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B7" w:rsidRDefault="00682BB7" w:rsidP="007312D8">
      <w:pPr>
        <w:tabs>
          <w:tab w:val="left" w:pos="7867"/>
        </w:tabs>
        <w:spacing w:after="0"/>
        <w:jc w:val="both"/>
        <w:rPr>
          <w:rFonts w:ascii="Times New Roman" w:hAnsi="Times New Roman"/>
          <w:sz w:val="24"/>
          <w:szCs w:val="24"/>
        </w:rPr>
      </w:pPr>
    </w:p>
    <w:p w:rsidR="00682BB7" w:rsidRDefault="00682BB7" w:rsidP="00682BB7">
      <w:pPr>
        <w:jc w:val="center"/>
        <w:rPr>
          <w:rFonts w:ascii="Times New Roman" w:hAnsi="Times New Roman"/>
          <w:sz w:val="24"/>
          <w:szCs w:val="24"/>
        </w:rPr>
      </w:pPr>
    </w:p>
    <w:p w:rsidR="006151AA" w:rsidRDefault="006151AA" w:rsidP="0024607B">
      <w:pPr>
        <w:jc w:val="center"/>
        <w:rPr>
          <w:rFonts w:ascii="Times New Roman" w:hAnsi="Times New Roman"/>
          <w:sz w:val="24"/>
          <w:szCs w:val="24"/>
        </w:rPr>
      </w:pPr>
    </w:p>
    <w:p w:rsidR="00682BB7" w:rsidRPr="00647041" w:rsidRDefault="00D505EE" w:rsidP="0024607B">
      <w:pPr>
        <w:jc w:val="center"/>
        <w:rPr>
          <w:rFonts w:ascii="Times New Roman" w:hAnsi="Times New Roman"/>
          <w:sz w:val="44"/>
          <w:szCs w:val="44"/>
        </w:rPr>
      </w:pPr>
      <w:r w:rsidRPr="00647041">
        <w:rPr>
          <w:rFonts w:ascii="Times New Roman" w:hAnsi="Times New Roman"/>
          <w:sz w:val="44"/>
          <w:szCs w:val="44"/>
        </w:rPr>
        <w:t>Официальный</w:t>
      </w:r>
    </w:p>
    <w:p w:rsidR="00682BB7" w:rsidRDefault="00725E6B" w:rsidP="0024607B">
      <w:pPr>
        <w:jc w:val="center"/>
        <w:rPr>
          <w:rFonts w:ascii="Times New Roman" w:hAnsi="Times New Roman"/>
          <w:sz w:val="44"/>
          <w:szCs w:val="44"/>
        </w:rPr>
      </w:pPr>
      <w:r>
        <w:rPr>
          <w:rFonts w:ascii="Times New Roman" w:hAnsi="Times New Roman"/>
          <w:sz w:val="44"/>
          <w:szCs w:val="44"/>
        </w:rPr>
        <w:t>в</w:t>
      </w:r>
      <w:r w:rsidR="00682BB7" w:rsidRPr="00647041">
        <w:rPr>
          <w:rFonts w:ascii="Times New Roman" w:hAnsi="Times New Roman"/>
          <w:sz w:val="44"/>
          <w:szCs w:val="44"/>
        </w:rPr>
        <w:t>естник</w:t>
      </w:r>
    </w:p>
    <w:p w:rsidR="00BD64FB" w:rsidRDefault="00DF1956" w:rsidP="0024607B">
      <w:pPr>
        <w:jc w:val="center"/>
        <w:rPr>
          <w:rFonts w:ascii="Times New Roman" w:hAnsi="Times New Roman"/>
          <w:sz w:val="44"/>
          <w:szCs w:val="44"/>
        </w:rPr>
      </w:pPr>
      <w:r>
        <w:rPr>
          <w:rFonts w:ascii="Times New Roman" w:hAnsi="Times New Roman"/>
          <w:sz w:val="44"/>
          <w:szCs w:val="44"/>
        </w:rPr>
        <w:t>м</w:t>
      </w:r>
      <w:r w:rsidR="00BD64FB">
        <w:rPr>
          <w:rFonts w:ascii="Times New Roman" w:hAnsi="Times New Roman"/>
          <w:sz w:val="44"/>
          <w:szCs w:val="44"/>
        </w:rPr>
        <w:t>униципального</w:t>
      </w:r>
      <w:r>
        <w:rPr>
          <w:rFonts w:ascii="Times New Roman" w:hAnsi="Times New Roman"/>
          <w:sz w:val="44"/>
          <w:szCs w:val="44"/>
        </w:rPr>
        <w:t xml:space="preserve"> образования</w:t>
      </w:r>
    </w:p>
    <w:p w:rsidR="00DF1956" w:rsidRDefault="00DF1956" w:rsidP="0024607B">
      <w:pPr>
        <w:jc w:val="center"/>
        <w:rPr>
          <w:rFonts w:ascii="Times New Roman" w:hAnsi="Times New Roman"/>
          <w:sz w:val="44"/>
          <w:szCs w:val="44"/>
        </w:rPr>
      </w:pPr>
      <w:r>
        <w:rPr>
          <w:rFonts w:ascii="Times New Roman" w:hAnsi="Times New Roman"/>
          <w:sz w:val="44"/>
          <w:szCs w:val="44"/>
        </w:rPr>
        <w:t>сельского поселения</w:t>
      </w:r>
    </w:p>
    <w:p w:rsidR="00DF1956" w:rsidRPr="00647041" w:rsidRDefault="00DF1956" w:rsidP="0024607B">
      <w:pPr>
        <w:jc w:val="center"/>
        <w:rPr>
          <w:rFonts w:ascii="Times New Roman" w:hAnsi="Times New Roman"/>
          <w:sz w:val="44"/>
          <w:szCs w:val="44"/>
        </w:rPr>
      </w:pPr>
      <w:r>
        <w:rPr>
          <w:rFonts w:ascii="Times New Roman" w:hAnsi="Times New Roman"/>
          <w:sz w:val="44"/>
          <w:szCs w:val="44"/>
        </w:rPr>
        <w:t>«Комсомольск-на-Печоре»</w:t>
      </w:r>
    </w:p>
    <w:p w:rsidR="00152F6A" w:rsidRDefault="00152F6A" w:rsidP="009A259B">
      <w:pPr>
        <w:rPr>
          <w:rFonts w:ascii="Times New Roman" w:hAnsi="Times New Roman"/>
          <w:b/>
          <w:i/>
          <w:sz w:val="44"/>
          <w:szCs w:val="44"/>
        </w:rPr>
      </w:pPr>
    </w:p>
    <w:p w:rsidR="003F6325" w:rsidRPr="00152F6A" w:rsidRDefault="003F6325" w:rsidP="009A259B">
      <w:pPr>
        <w:rPr>
          <w:rFonts w:ascii="Times New Roman" w:hAnsi="Times New Roman"/>
          <w:b/>
          <w:i/>
          <w:sz w:val="44"/>
          <w:szCs w:val="44"/>
        </w:rPr>
      </w:pPr>
    </w:p>
    <w:p w:rsidR="00950EEF" w:rsidRDefault="00311DDF" w:rsidP="00D576B8">
      <w:pPr>
        <w:spacing w:after="0" w:line="240" w:lineRule="auto"/>
        <w:jc w:val="center"/>
        <w:rPr>
          <w:rFonts w:ascii="Times New Roman" w:hAnsi="Times New Roman"/>
          <w:b/>
          <w:sz w:val="24"/>
          <w:szCs w:val="40"/>
        </w:rPr>
      </w:pPr>
      <w:r w:rsidRPr="00950EEF">
        <w:rPr>
          <w:rFonts w:ascii="Times New Roman" w:hAnsi="Times New Roman"/>
          <w:b/>
          <w:sz w:val="24"/>
          <w:szCs w:val="40"/>
        </w:rPr>
        <w:t>Периодическое печатное издание</w:t>
      </w:r>
    </w:p>
    <w:p w:rsidR="00D576B8" w:rsidRDefault="006464E3" w:rsidP="00D576B8">
      <w:pPr>
        <w:spacing w:after="0" w:line="240" w:lineRule="auto"/>
        <w:jc w:val="center"/>
        <w:rPr>
          <w:rFonts w:ascii="Times New Roman" w:hAnsi="Times New Roman"/>
          <w:b/>
          <w:sz w:val="24"/>
          <w:szCs w:val="40"/>
        </w:rPr>
      </w:pPr>
      <w:r>
        <w:rPr>
          <w:rFonts w:ascii="Times New Roman" w:hAnsi="Times New Roman"/>
          <w:b/>
          <w:sz w:val="24"/>
          <w:szCs w:val="40"/>
        </w:rPr>
        <w:t xml:space="preserve">Сельского </w:t>
      </w:r>
      <w:r w:rsidR="00D576B8">
        <w:rPr>
          <w:rFonts w:ascii="Times New Roman" w:hAnsi="Times New Roman"/>
          <w:b/>
          <w:sz w:val="24"/>
          <w:szCs w:val="40"/>
        </w:rPr>
        <w:t>поселения «Комсомольск-на-Печоре»</w:t>
      </w:r>
    </w:p>
    <w:p w:rsidR="00D576B8" w:rsidRDefault="00D576B8" w:rsidP="00D576B8">
      <w:pPr>
        <w:spacing w:after="0" w:line="240" w:lineRule="auto"/>
        <w:jc w:val="center"/>
        <w:rPr>
          <w:rFonts w:ascii="Times New Roman" w:hAnsi="Times New Roman"/>
          <w:b/>
          <w:sz w:val="24"/>
          <w:szCs w:val="40"/>
        </w:rPr>
      </w:pPr>
      <w:r>
        <w:rPr>
          <w:rFonts w:ascii="Times New Roman" w:hAnsi="Times New Roman"/>
          <w:b/>
          <w:sz w:val="24"/>
          <w:szCs w:val="40"/>
        </w:rPr>
        <w:t>муниципального района «Троицко-Печорский»</w:t>
      </w:r>
    </w:p>
    <w:p w:rsidR="006464E3" w:rsidRDefault="00D576B8" w:rsidP="00D576B8">
      <w:pPr>
        <w:spacing w:after="0" w:line="240" w:lineRule="auto"/>
        <w:jc w:val="center"/>
        <w:rPr>
          <w:rFonts w:ascii="Times New Roman" w:hAnsi="Times New Roman"/>
          <w:b/>
          <w:sz w:val="24"/>
          <w:szCs w:val="40"/>
        </w:rPr>
      </w:pPr>
      <w:r>
        <w:rPr>
          <w:rFonts w:ascii="Times New Roman" w:hAnsi="Times New Roman"/>
          <w:b/>
          <w:sz w:val="24"/>
          <w:szCs w:val="40"/>
        </w:rPr>
        <w:t>Республики Коми</w:t>
      </w: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035914" w:rsidRDefault="00035914" w:rsidP="00DF1956">
      <w:pPr>
        <w:jc w:val="center"/>
        <w:rPr>
          <w:rFonts w:ascii="Times New Roman" w:hAnsi="Times New Roman"/>
          <w:b/>
          <w:sz w:val="24"/>
          <w:szCs w:val="40"/>
        </w:rPr>
      </w:pPr>
    </w:p>
    <w:p w:rsidR="007312D8" w:rsidRDefault="007312D8" w:rsidP="00DF1956">
      <w:pPr>
        <w:jc w:val="center"/>
        <w:rPr>
          <w:rFonts w:ascii="Times New Roman" w:hAnsi="Times New Roman"/>
          <w:b/>
          <w:sz w:val="24"/>
          <w:szCs w:val="40"/>
        </w:rPr>
      </w:pPr>
    </w:p>
    <w:p w:rsidR="007312D8" w:rsidRDefault="007312D8" w:rsidP="00DF1956">
      <w:pPr>
        <w:jc w:val="center"/>
        <w:rPr>
          <w:rFonts w:ascii="Times New Roman" w:hAnsi="Times New Roman"/>
          <w:b/>
          <w:sz w:val="24"/>
          <w:szCs w:val="40"/>
        </w:rPr>
      </w:pPr>
    </w:p>
    <w:p w:rsidR="00682BB7" w:rsidRPr="00270C55" w:rsidRDefault="00270C55" w:rsidP="00DF1956">
      <w:pPr>
        <w:jc w:val="center"/>
        <w:rPr>
          <w:rFonts w:ascii="Times New Roman" w:hAnsi="Times New Roman"/>
          <w:sz w:val="28"/>
          <w:szCs w:val="28"/>
        </w:rPr>
      </w:pPr>
      <w:r>
        <w:rPr>
          <w:rFonts w:ascii="Times New Roman" w:hAnsi="Times New Roman"/>
          <w:sz w:val="28"/>
          <w:szCs w:val="28"/>
        </w:rPr>
        <w:t xml:space="preserve">№ </w:t>
      </w:r>
      <w:r w:rsidR="008C7D8D">
        <w:rPr>
          <w:rFonts w:ascii="Times New Roman" w:hAnsi="Times New Roman"/>
          <w:sz w:val="28"/>
          <w:szCs w:val="28"/>
        </w:rPr>
        <w:t>6</w:t>
      </w:r>
    </w:p>
    <w:p w:rsidR="00371BB8" w:rsidRDefault="00E75E05" w:rsidP="00371BB8">
      <w:pPr>
        <w:jc w:val="center"/>
        <w:rPr>
          <w:rFonts w:ascii="Times New Roman" w:hAnsi="Times New Roman"/>
          <w:sz w:val="28"/>
          <w:szCs w:val="28"/>
        </w:rPr>
      </w:pPr>
      <w:r>
        <w:rPr>
          <w:rFonts w:ascii="Times New Roman" w:hAnsi="Times New Roman"/>
          <w:sz w:val="28"/>
          <w:szCs w:val="28"/>
        </w:rPr>
        <w:t>28 августа</w:t>
      </w:r>
      <w:r w:rsidR="009021A0">
        <w:rPr>
          <w:rFonts w:ascii="Times New Roman" w:hAnsi="Times New Roman"/>
          <w:sz w:val="28"/>
          <w:szCs w:val="28"/>
        </w:rPr>
        <w:t xml:space="preserve"> </w:t>
      </w:r>
      <w:r w:rsidR="00AF3724">
        <w:rPr>
          <w:rFonts w:ascii="Times New Roman" w:hAnsi="Times New Roman"/>
          <w:sz w:val="28"/>
          <w:szCs w:val="28"/>
        </w:rPr>
        <w:t>2024</w:t>
      </w:r>
      <w:r w:rsidR="00682BB7">
        <w:rPr>
          <w:rFonts w:ascii="Times New Roman" w:hAnsi="Times New Roman"/>
          <w:sz w:val="28"/>
          <w:szCs w:val="28"/>
        </w:rPr>
        <w:t xml:space="preserve"> года</w:t>
      </w:r>
    </w:p>
    <w:p w:rsidR="00A5653B" w:rsidRDefault="00A5653B" w:rsidP="00371BB8">
      <w:pPr>
        <w:jc w:val="center"/>
        <w:rPr>
          <w:rFonts w:ascii="Times New Roman" w:hAnsi="Times New Roman"/>
          <w:sz w:val="28"/>
          <w:szCs w:val="28"/>
        </w:rPr>
      </w:pPr>
    </w:p>
    <w:p w:rsidR="006B0DCB" w:rsidRPr="00371BB8" w:rsidRDefault="006B0DCB" w:rsidP="00371BB8">
      <w:pPr>
        <w:jc w:val="center"/>
        <w:rPr>
          <w:rFonts w:ascii="Times New Roman" w:hAnsi="Times New Roman"/>
          <w:sz w:val="28"/>
          <w:szCs w:val="28"/>
        </w:rPr>
      </w:pPr>
      <w:r w:rsidRPr="00E00D51">
        <w:rPr>
          <w:rFonts w:ascii="Times New Roman" w:hAnsi="Times New Roman"/>
          <w:b/>
          <w:sz w:val="24"/>
          <w:szCs w:val="28"/>
        </w:rPr>
        <w:lastRenderedPageBreak/>
        <w:t>Раздел первый:</w:t>
      </w:r>
    </w:p>
    <w:p w:rsidR="006B0DCB" w:rsidRPr="00E00D51" w:rsidRDefault="006B0DCB" w:rsidP="00035914">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решения Совета </w:t>
      </w:r>
      <w:r w:rsidR="00917789" w:rsidRPr="00E00D51">
        <w:rPr>
          <w:rFonts w:ascii="Times New Roman" w:eastAsiaTheme="minorHAnsi" w:hAnsi="Times New Roman"/>
          <w:b/>
          <w:sz w:val="24"/>
          <w:szCs w:val="24"/>
        </w:rPr>
        <w:t>сельского поселения «Комсомольск-на-Печоре</w:t>
      </w:r>
      <w:r w:rsidRPr="00E00D51">
        <w:rPr>
          <w:rFonts w:ascii="Times New Roman" w:eastAsiaTheme="minorHAnsi" w:hAnsi="Times New Roman"/>
          <w:b/>
          <w:sz w:val="24"/>
          <w:szCs w:val="24"/>
        </w:rPr>
        <w:t>»</w:t>
      </w:r>
    </w:p>
    <w:p w:rsidR="00836BFA" w:rsidRPr="00E00D51" w:rsidRDefault="00836BFA" w:rsidP="006B0DCB">
      <w:pPr>
        <w:spacing w:after="0"/>
        <w:jc w:val="center"/>
        <w:rPr>
          <w:rFonts w:ascii="Times New Roman" w:eastAsiaTheme="minorHAnsi" w:hAnsi="Times New Roman"/>
          <w:b/>
          <w:sz w:val="24"/>
          <w:szCs w:val="24"/>
        </w:rPr>
      </w:pPr>
    </w:p>
    <w:tbl>
      <w:tblPr>
        <w:tblStyle w:val="a3"/>
        <w:tblW w:w="9356" w:type="dxa"/>
        <w:tblInd w:w="108" w:type="dxa"/>
        <w:tblLook w:val="04A0" w:firstRow="1" w:lastRow="0" w:firstColumn="1" w:lastColumn="0" w:noHBand="0" w:noVBand="1"/>
      </w:tblPr>
      <w:tblGrid>
        <w:gridCol w:w="759"/>
        <w:gridCol w:w="6904"/>
        <w:gridCol w:w="1693"/>
      </w:tblGrid>
      <w:tr w:rsidR="0015506C" w:rsidRPr="00E00D51" w:rsidTr="00E50E8A">
        <w:tc>
          <w:tcPr>
            <w:tcW w:w="759"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 </w:t>
            </w:r>
          </w:p>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п/п</w:t>
            </w:r>
          </w:p>
        </w:tc>
        <w:tc>
          <w:tcPr>
            <w:tcW w:w="6904"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Наименование</w:t>
            </w:r>
          </w:p>
        </w:tc>
        <w:tc>
          <w:tcPr>
            <w:tcW w:w="1693"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стр.</w:t>
            </w:r>
          </w:p>
        </w:tc>
      </w:tr>
      <w:tr w:rsidR="0015506C" w:rsidRPr="00E00D51" w:rsidTr="00E50E8A">
        <w:tc>
          <w:tcPr>
            <w:tcW w:w="759"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2</w:t>
            </w:r>
          </w:p>
        </w:tc>
        <w:tc>
          <w:tcPr>
            <w:tcW w:w="1693"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3</w:t>
            </w:r>
          </w:p>
        </w:tc>
      </w:tr>
      <w:tr w:rsidR="0015506C" w:rsidRPr="00E00D51" w:rsidTr="009F710A">
        <w:trPr>
          <w:trHeight w:val="2242"/>
        </w:trPr>
        <w:tc>
          <w:tcPr>
            <w:tcW w:w="759"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567BF8" w:rsidRPr="00567BF8" w:rsidRDefault="00F23E5B" w:rsidP="00567BF8">
            <w:pPr>
              <w:pStyle w:val="p13"/>
              <w:shd w:val="clear" w:color="auto" w:fill="FFFFFF"/>
              <w:spacing w:before="0" w:beforeAutospacing="0" w:after="0" w:afterAutospacing="0"/>
              <w:jc w:val="both"/>
            </w:pPr>
            <w:r w:rsidRPr="00DB1DE2">
              <w:rPr>
                <w:bCs/>
              </w:rPr>
              <w:t xml:space="preserve">Решение Совета сельского поселения «Комсомольск-на-Печоре» от </w:t>
            </w:r>
            <w:r w:rsidR="003F057B">
              <w:rPr>
                <w:bCs/>
              </w:rPr>
              <w:t>06.08.2024 № 12</w:t>
            </w:r>
            <w:r w:rsidR="006D7794" w:rsidRPr="00DB1DE2">
              <w:rPr>
                <w:bCs/>
              </w:rPr>
              <w:t>/</w:t>
            </w:r>
            <w:r w:rsidR="00DF551B">
              <w:rPr>
                <w:bCs/>
              </w:rPr>
              <w:t>4</w:t>
            </w:r>
            <w:r w:rsidR="003F057B">
              <w:rPr>
                <w:bCs/>
              </w:rPr>
              <w:t xml:space="preserve">6 </w:t>
            </w:r>
            <w:r w:rsidR="00567BF8">
              <w:rPr>
                <w:bCs/>
              </w:rPr>
              <w:t>«</w:t>
            </w:r>
            <w:r w:rsidR="00567BF8" w:rsidRPr="00567BF8">
              <w:t>О внесении изменений в решение Совета сельского поселения</w:t>
            </w:r>
            <w:r w:rsidR="00567BF8">
              <w:t xml:space="preserve"> </w:t>
            </w:r>
            <w:r w:rsidR="00567BF8" w:rsidRPr="00567BF8">
              <w:t>«Комсомольск-на-Печоре» от 24.11.2021 № 46/137 «Об утверждении</w:t>
            </w:r>
            <w:r w:rsidR="00567BF8">
              <w:t xml:space="preserve"> </w:t>
            </w:r>
            <w:r w:rsidR="00567BF8" w:rsidRPr="00567BF8">
              <w:t>Положения о муниципальном контроле в сфере благоустройства на</w:t>
            </w:r>
            <w:r w:rsidR="00567BF8">
              <w:t xml:space="preserve"> </w:t>
            </w:r>
            <w:r w:rsidR="00567BF8" w:rsidRPr="00567BF8">
              <w:t>территории муниципального образования сельского поселения «Комсомольск-на-Печоре»</w:t>
            </w:r>
            <w:r w:rsidR="00567BF8">
              <w:t>»</w:t>
            </w:r>
          </w:p>
          <w:p w:rsidR="00DF551B" w:rsidRDefault="00DF551B" w:rsidP="00DF551B">
            <w:pPr>
              <w:jc w:val="both"/>
              <w:rPr>
                <w:b/>
              </w:rPr>
            </w:pPr>
          </w:p>
          <w:p w:rsidR="00DB1DE2" w:rsidRPr="00DB1DE2" w:rsidRDefault="00F23E5B" w:rsidP="00C43251">
            <w:pPr>
              <w:pStyle w:val="ae"/>
              <w:tabs>
                <w:tab w:val="left" w:pos="708"/>
              </w:tabs>
              <w:jc w:val="both"/>
              <w:rPr>
                <w:rFonts w:ascii="Times New Roman" w:hAnsi="Times New Roman"/>
                <w:sz w:val="24"/>
                <w:szCs w:val="24"/>
              </w:rPr>
            </w:pPr>
            <w:r w:rsidRPr="00DB1DE2">
              <w:rPr>
                <w:rFonts w:ascii="Times New Roman" w:hAnsi="Times New Roman"/>
                <w:bCs/>
                <w:sz w:val="24"/>
                <w:szCs w:val="24"/>
              </w:rPr>
              <w:t xml:space="preserve"> </w:t>
            </w:r>
          </w:p>
          <w:p w:rsidR="00E00D51" w:rsidRPr="00E00D51" w:rsidRDefault="00E00D51" w:rsidP="00E00D51">
            <w:pPr>
              <w:jc w:val="center"/>
              <w:rPr>
                <w:rFonts w:ascii="Times New Roman" w:hAnsi="Times New Roman"/>
                <w:sz w:val="24"/>
                <w:szCs w:val="24"/>
              </w:rPr>
            </w:pPr>
          </w:p>
          <w:p w:rsidR="0015506C" w:rsidRPr="00E00D51" w:rsidRDefault="0015506C" w:rsidP="0078701F">
            <w:pPr>
              <w:jc w:val="center"/>
              <w:rPr>
                <w:rFonts w:ascii="Times New Roman" w:hAnsi="Times New Roman"/>
                <w:sz w:val="24"/>
                <w:szCs w:val="24"/>
              </w:rPr>
            </w:pPr>
          </w:p>
        </w:tc>
        <w:tc>
          <w:tcPr>
            <w:tcW w:w="1693" w:type="dxa"/>
          </w:tcPr>
          <w:p w:rsidR="0015506C" w:rsidRPr="00E00D51" w:rsidRDefault="00F8661E"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3</w:t>
            </w:r>
          </w:p>
        </w:tc>
      </w:tr>
    </w:tbl>
    <w:p w:rsidR="00246AAB" w:rsidRPr="00E00D51" w:rsidRDefault="00246AAB" w:rsidP="00403744">
      <w:pPr>
        <w:spacing w:after="0"/>
        <w:jc w:val="center"/>
        <w:rPr>
          <w:rFonts w:ascii="Times New Roman" w:hAnsi="Times New Roman"/>
          <w:b/>
          <w:sz w:val="24"/>
          <w:szCs w:val="24"/>
        </w:rPr>
      </w:pPr>
    </w:p>
    <w:p w:rsidR="00246AAB" w:rsidRPr="00E00D51" w:rsidRDefault="00246AAB" w:rsidP="00403744">
      <w:pPr>
        <w:spacing w:after="0"/>
        <w:jc w:val="center"/>
        <w:rPr>
          <w:rFonts w:ascii="Times New Roman" w:hAnsi="Times New Roman"/>
          <w:b/>
          <w:sz w:val="24"/>
          <w:szCs w:val="24"/>
        </w:rPr>
      </w:pPr>
    </w:p>
    <w:p w:rsidR="00107FE0" w:rsidRDefault="00107FE0" w:rsidP="00403744">
      <w:pPr>
        <w:spacing w:after="0"/>
        <w:jc w:val="center"/>
        <w:rPr>
          <w:rFonts w:ascii="Times New Roman" w:hAnsi="Times New Roman"/>
          <w:b/>
          <w:sz w:val="24"/>
          <w:szCs w:val="24"/>
        </w:rPr>
      </w:pPr>
    </w:p>
    <w:p w:rsidR="00371BB8" w:rsidRDefault="00371BB8" w:rsidP="00403744">
      <w:pPr>
        <w:spacing w:after="0"/>
        <w:jc w:val="center"/>
        <w:rPr>
          <w:rFonts w:ascii="Times New Roman" w:hAnsi="Times New Roman"/>
          <w:b/>
          <w:sz w:val="24"/>
          <w:szCs w:val="24"/>
        </w:rPr>
      </w:pPr>
    </w:p>
    <w:p w:rsidR="00107FE0" w:rsidRDefault="00107FE0" w:rsidP="00403744">
      <w:pPr>
        <w:spacing w:after="0"/>
        <w:jc w:val="center"/>
        <w:rPr>
          <w:rFonts w:ascii="Times New Roman" w:hAnsi="Times New Roman"/>
          <w:b/>
          <w:sz w:val="24"/>
          <w:szCs w:val="24"/>
        </w:rPr>
      </w:pPr>
    </w:p>
    <w:p w:rsidR="00107FE0" w:rsidRDefault="00107FE0" w:rsidP="00DB0A28">
      <w:pPr>
        <w:spacing w:after="0"/>
        <w:rPr>
          <w:rFonts w:ascii="Times New Roman" w:hAnsi="Times New Roman"/>
          <w:b/>
          <w:sz w:val="24"/>
          <w:szCs w:val="24"/>
        </w:rPr>
      </w:pPr>
    </w:p>
    <w:p w:rsidR="00107FE0" w:rsidRDefault="00107FE0" w:rsidP="00403744">
      <w:pPr>
        <w:spacing w:after="0"/>
        <w:jc w:val="center"/>
        <w:rPr>
          <w:rFonts w:ascii="Times New Roman" w:hAnsi="Times New Roman"/>
          <w:b/>
          <w:sz w:val="24"/>
          <w:szCs w:val="24"/>
        </w:rPr>
      </w:pPr>
    </w:p>
    <w:p w:rsidR="00411680" w:rsidRPr="00E00D51" w:rsidRDefault="00411680" w:rsidP="00403744">
      <w:pPr>
        <w:spacing w:after="0"/>
        <w:jc w:val="center"/>
        <w:rPr>
          <w:rFonts w:ascii="Times New Roman" w:hAnsi="Times New Roman"/>
          <w:b/>
          <w:sz w:val="24"/>
          <w:szCs w:val="24"/>
        </w:rPr>
      </w:pPr>
      <w:r w:rsidRPr="00E00D51">
        <w:rPr>
          <w:rFonts w:ascii="Times New Roman" w:hAnsi="Times New Roman"/>
          <w:b/>
          <w:sz w:val="24"/>
          <w:szCs w:val="24"/>
        </w:rPr>
        <w:t>Раздел</w:t>
      </w:r>
      <w:r w:rsidR="006B0DCB" w:rsidRPr="00E00D51">
        <w:rPr>
          <w:rFonts w:ascii="Times New Roman" w:hAnsi="Times New Roman"/>
          <w:b/>
          <w:sz w:val="24"/>
          <w:szCs w:val="24"/>
        </w:rPr>
        <w:t xml:space="preserve"> второй</w:t>
      </w:r>
      <w:r w:rsidRPr="00E00D51">
        <w:rPr>
          <w:rFonts w:ascii="Times New Roman" w:hAnsi="Times New Roman"/>
          <w:b/>
          <w:sz w:val="24"/>
          <w:szCs w:val="24"/>
        </w:rPr>
        <w:t>:</w:t>
      </w:r>
    </w:p>
    <w:p w:rsidR="008A0AC9" w:rsidRPr="00E00D51" w:rsidRDefault="00152F6A" w:rsidP="00403744">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постановления </w:t>
      </w:r>
      <w:r w:rsidR="0091256C" w:rsidRPr="00E00D51">
        <w:rPr>
          <w:rFonts w:ascii="Times New Roman" w:eastAsiaTheme="minorHAnsi" w:hAnsi="Times New Roman"/>
          <w:b/>
          <w:sz w:val="24"/>
          <w:szCs w:val="24"/>
        </w:rPr>
        <w:t>сельского поселения</w:t>
      </w:r>
    </w:p>
    <w:p w:rsidR="00152F6A" w:rsidRPr="00E00D51" w:rsidRDefault="0091256C" w:rsidP="00403744">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«Комсомольск-на-Печоре</w:t>
      </w:r>
      <w:r w:rsidR="00152F6A" w:rsidRPr="00E00D51">
        <w:rPr>
          <w:rFonts w:ascii="Times New Roman" w:eastAsiaTheme="minorHAnsi" w:hAnsi="Times New Roman"/>
          <w:b/>
          <w:sz w:val="24"/>
          <w:szCs w:val="24"/>
        </w:rPr>
        <w:t>»</w:t>
      </w:r>
    </w:p>
    <w:p w:rsidR="00ED6B67" w:rsidRPr="00E00D51" w:rsidRDefault="00ED6B67" w:rsidP="000A7334">
      <w:pPr>
        <w:spacing w:after="0"/>
        <w:jc w:val="center"/>
        <w:rPr>
          <w:rFonts w:ascii="Times New Roman" w:eastAsiaTheme="minorHAnsi" w:hAnsi="Times New Roman"/>
          <w:b/>
          <w:sz w:val="24"/>
          <w:szCs w:val="24"/>
        </w:rPr>
      </w:pPr>
    </w:p>
    <w:tbl>
      <w:tblPr>
        <w:tblStyle w:val="a3"/>
        <w:tblW w:w="9356" w:type="dxa"/>
        <w:tblInd w:w="108" w:type="dxa"/>
        <w:tblLook w:val="04A0" w:firstRow="1" w:lastRow="0" w:firstColumn="1" w:lastColumn="0" w:noHBand="0" w:noVBand="1"/>
      </w:tblPr>
      <w:tblGrid>
        <w:gridCol w:w="759"/>
        <w:gridCol w:w="6904"/>
        <w:gridCol w:w="1693"/>
      </w:tblGrid>
      <w:tr w:rsidR="00C878BB" w:rsidRPr="00E00D51" w:rsidTr="00C878BB">
        <w:tc>
          <w:tcPr>
            <w:tcW w:w="759" w:type="dxa"/>
          </w:tcPr>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 </w:t>
            </w:r>
          </w:p>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п/п</w:t>
            </w:r>
          </w:p>
        </w:tc>
        <w:tc>
          <w:tcPr>
            <w:tcW w:w="6904" w:type="dxa"/>
          </w:tcPr>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Наименование</w:t>
            </w:r>
          </w:p>
        </w:tc>
        <w:tc>
          <w:tcPr>
            <w:tcW w:w="1693" w:type="dxa"/>
          </w:tcPr>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стр.</w:t>
            </w:r>
          </w:p>
        </w:tc>
      </w:tr>
      <w:tr w:rsidR="00C878BB" w:rsidRPr="00E00D51" w:rsidTr="00B64ACA">
        <w:trPr>
          <w:trHeight w:val="392"/>
        </w:trPr>
        <w:tc>
          <w:tcPr>
            <w:tcW w:w="759" w:type="dxa"/>
          </w:tcPr>
          <w:p w:rsidR="00C878BB" w:rsidRPr="00E00D51" w:rsidRDefault="00C878BB"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C878BB" w:rsidRPr="00E00D51" w:rsidRDefault="00573634"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2</w:t>
            </w:r>
          </w:p>
        </w:tc>
        <w:tc>
          <w:tcPr>
            <w:tcW w:w="1693" w:type="dxa"/>
          </w:tcPr>
          <w:p w:rsidR="00C878BB" w:rsidRPr="00E00D51" w:rsidRDefault="00573634"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3</w:t>
            </w:r>
          </w:p>
        </w:tc>
      </w:tr>
      <w:tr w:rsidR="00B64ACA" w:rsidRPr="00E00D51" w:rsidTr="00DD7626">
        <w:trPr>
          <w:trHeight w:val="1679"/>
        </w:trPr>
        <w:tc>
          <w:tcPr>
            <w:tcW w:w="759" w:type="dxa"/>
          </w:tcPr>
          <w:p w:rsidR="00B64ACA" w:rsidRPr="00E00D51" w:rsidRDefault="00B64ACA"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B64ACA" w:rsidRPr="00E00D51" w:rsidRDefault="00B64ACA" w:rsidP="00DF6089">
            <w:pPr>
              <w:tabs>
                <w:tab w:val="left" w:pos="2580"/>
              </w:tabs>
              <w:jc w:val="both"/>
              <w:rPr>
                <w:rFonts w:ascii="Times New Roman" w:eastAsiaTheme="minorHAnsi" w:hAnsi="Times New Roman"/>
                <w:sz w:val="24"/>
                <w:szCs w:val="24"/>
              </w:rPr>
            </w:pPr>
            <w:r w:rsidRPr="00A43477">
              <w:rPr>
                <w:rFonts w:ascii="Times New Roman" w:eastAsiaTheme="minorHAnsi" w:hAnsi="Times New Roman"/>
                <w:sz w:val="24"/>
                <w:szCs w:val="24"/>
              </w:rPr>
              <w:t xml:space="preserve">Постановление администрации сельского поселения «Комсомольск-на-Печоре» от </w:t>
            </w:r>
            <w:r w:rsidR="00DF6089">
              <w:rPr>
                <w:rFonts w:ascii="Times New Roman" w:eastAsiaTheme="minorHAnsi" w:hAnsi="Times New Roman"/>
                <w:sz w:val="24"/>
                <w:szCs w:val="24"/>
              </w:rPr>
              <w:t>01</w:t>
            </w:r>
            <w:r w:rsidR="00A43477">
              <w:rPr>
                <w:rFonts w:ascii="Times New Roman" w:eastAsiaTheme="minorHAnsi" w:hAnsi="Times New Roman"/>
                <w:sz w:val="24"/>
                <w:szCs w:val="24"/>
              </w:rPr>
              <w:t>.</w:t>
            </w:r>
            <w:r w:rsidR="00DF6089">
              <w:rPr>
                <w:rFonts w:ascii="Times New Roman" w:eastAsiaTheme="minorHAnsi" w:hAnsi="Times New Roman"/>
                <w:sz w:val="24"/>
                <w:szCs w:val="24"/>
              </w:rPr>
              <w:t>08</w:t>
            </w:r>
            <w:r w:rsidR="00A43477">
              <w:rPr>
                <w:rFonts w:ascii="Times New Roman" w:eastAsiaTheme="minorHAnsi" w:hAnsi="Times New Roman"/>
                <w:sz w:val="24"/>
                <w:szCs w:val="24"/>
              </w:rPr>
              <w:t>.2024</w:t>
            </w:r>
            <w:r w:rsidR="00107FE0" w:rsidRPr="00A43477">
              <w:rPr>
                <w:rFonts w:ascii="Times New Roman" w:eastAsiaTheme="minorHAnsi" w:hAnsi="Times New Roman"/>
                <w:sz w:val="24"/>
                <w:szCs w:val="24"/>
              </w:rPr>
              <w:t xml:space="preserve"> № 0</w:t>
            </w:r>
            <w:r w:rsidR="00DF6089">
              <w:rPr>
                <w:rFonts w:ascii="Times New Roman" w:eastAsiaTheme="minorHAnsi" w:hAnsi="Times New Roman"/>
                <w:sz w:val="24"/>
                <w:szCs w:val="24"/>
              </w:rPr>
              <w:t>8/40</w:t>
            </w:r>
            <w:r w:rsidR="00EE4C26">
              <w:rPr>
                <w:rFonts w:ascii="Times New Roman" w:eastAsiaTheme="minorHAnsi" w:hAnsi="Times New Roman"/>
                <w:sz w:val="24"/>
                <w:szCs w:val="24"/>
              </w:rPr>
              <w:t xml:space="preserve"> </w:t>
            </w:r>
            <w:r w:rsidR="00DF6089">
              <w:rPr>
                <w:rFonts w:ascii="Times New Roman" w:eastAsiaTheme="minorHAnsi" w:hAnsi="Times New Roman"/>
                <w:sz w:val="24"/>
                <w:szCs w:val="24"/>
              </w:rPr>
              <w:t>«</w:t>
            </w:r>
            <w:r w:rsidR="00DF6089" w:rsidRPr="00DF6089">
              <w:rPr>
                <w:rFonts w:ascii="Times New Roman" w:hAnsi="Times New Roman"/>
                <w:sz w:val="24"/>
                <w:szCs w:val="24"/>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00DF6089">
              <w:rPr>
                <w:rFonts w:ascii="Times New Roman" w:hAnsi="Times New Roman"/>
                <w:sz w:val="24"/>
                <w:szCs w:val="24"/>
              </w:rPr>
              <w:t>»</w:t>
            </w:r>
          </w:p>
        </w:tc>
        <w:tc>
          <w:tcPr>
            <w:tcW w:w="1693" w:type="dxa"/>
          </w:tcPr>
          <w:p w:rsidR="00B64ACA" w:rsidRPr="00E00D51" w:rsidRDefault="00F8661E"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5</w:t>
            </w:r>
          </w:p>
        </w:tc>
      </w:tr>
      <w:tr w:rsidR="009F710A" w:rsidRPr="00E00D51" w:rsidTr="00DD7626">
        <w:trPr>
          <w:trHeight w:val="1429"/>
        </w:trPr>
        <w:tc>
          <w:tcPr>
            <w:tcW w:w="759" w:type="dxa"/>
          </w:tcPr>
          <w:p w:rsidR="009F710A" w:rsidRPr="00E00D51" w:rsidRDefault="009F710A"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2</w:t>
            </w:r>
          </w:p>
        </w:tc>
        <w:tc>
          <w:tcPr>
            <w:tcW w:w="6904" w:type="dxa"/>
          </w:tcPr>
          <w:p w:rsidR="00766A0E" w:rsidRPr="00766A0E" w:rsidRDefault="00766A0E" w:rsidP="00766A0E">
            <w:pPr>
              <w:tabs>
                <w:tab w:val="left" w:pos="2580"/>
              </w:tabs>
              <w:jc w:val="both"/>
              <w:rPr>
                <w:rFonts w:ascii="Times New Roman" w:hAnsi="Times New Roman"/>
                <w:sz w:val="24"/>
                <w:szCs w:val="24"/>
              </w:rPr>
            </w:pPr>
            <w:r w:rsidRPr="00A43477">
              <w:rPr>
                <w:rFonts w:ascii="Times New Roman" w:eastAsiaTheme="minorHAnsi" w:hAnsi="Times New Roman"/>
                <w:sz w:val="24"/>
                <w:szCs w:val="24"/>
              </w:rPr>
              <w:t xml:space="preserve">Постановление администрации сельского поселения «Комсомольск-на-Печоре» от </w:t>
            </w:r>
            <w:r>
              <w:rPr>
                <w:rFonts w:ascii="Times New Roman" w:eastAsiaTheme="minorHAnsi" w:hAnsi="Times New Roman"/>
                <w:sz w:val="24"/>
                <w:szCs w:val="24"/>
              </w:rPr>
              <w:t>12.08.2024</w:t>
            </w:r>
            <w:r w:rsidRPr="00A43477">
              <w:rPr>
                <w:rFonts w:ascii="Times New Roman" w:eastAsiaTheme="minorHAnsi" w:hAnsi="Times New Roman"/>
                <w:sz w:val="24"/>
                <w:szCs w:val="24"/>
              </w:rPr>
              <w:t xml:space="preserve"> № 0</w:t>
            </w:r>
            <w:r>
              <w:rPr>
                <w:rFonts w:ascii="Times New Roman" w:eastAsiaTheme="minorHAnsi" w:hAnsi="Times New Roman"/>
                <w:sz w:val="24"/>
                <w:szCs w:val="24"/>
              </w:rPr>
              <w:t xml:space="preserve">8/41 </w:t>
            </w:r>
            <w:r>
              <w:rPr>
                <w:rFonts w:ascii="Times New Roman" w:hAnsi="Times New Roman"/>
                <w:sz w:val="24"/>
                <w:szCs w:val="24"/>
              </w:rPr>
              <w:t>«</w:t>
            </w:r>
            <w:r w:rsidRPr="00766A0E">
              <w:rPr>
                <w:rFonts w:ascii="Times New Roman" w:hAnsi="Times New Roman"/>
                <w:sz w:val="24"/>
                <w:szCs w:val="24"/>
              </w:rPr>
              <w:t>Об утверждении Положения о системе мер правовой и социальной защиты добровольных пожарных, работников добровольной пожарной охраны и членов их семей</w:t>
            </w:r>
            <w:r>
              <w:rPr>
                <w:rFonts w:ascii="Times New Roman" w:hAnsi="Times New Roman"/>
                <w:sz w:val="24"/>
                <w:szCs w:val="24"/>
              </w:rPr>
              <w:t>»</w:t>
            </w:r>
          </w:p>
          <w:p w:rsidR="009F710A" w:rsidRPr="00580834" w:rsidRDefault="009F710A" w:rsidP="00567BF8">
            <w:pPr>
              <w:jc w:val="both"/>
              <w:rPr>
                <w:b/>
                <w:sz w:val="28"/>
                <w:szCs w:val="28"/>
              </w:rPr>
            </w:pPr>
          </w:p>
          <w:p w:rsidR="009F710A" w:rsidRPr="00A43477" w:rsidRDefault="009F710A" w:rsidP="004A5CF9">
            <w:pPr>
              <w:jc w:val="both"/>
              <w:rPr>
                <w:rFonts w:ascii="Times New Roman" w:hAnsi="Times New Roman"/>
                <w:sz w:val="24"/>
                <w:szCs w:val="24"/>
              </w:rPr>
            </w:pPr>
          </w:p>
          <w:p w:rsidR="009F710A" w:rsidRPr="00E00D51" w:rsidRDefault="009F710A" w:rsidP="00373B25">
            <w:pPr>
              <w:pStyle w:val="4"/>
              <w:spacing w:before="0" w:after="0"/>
              <w:outlineLvl w:val="3"/>
              <w:rPr>
                <w:b w:val="0"/>
                <w:bCs w:val="0"/>
                <w:color w:val="000000"/>
                <w:sz w:val="24"/>
                <w:szCs w:val="24"/>
              </w:rPr>
            </w:pPr>
          </w:p>
          <w:p w:rsidR="009F710A" w:rsidRPr="00A43477" w:rsidRDefault="009F710A" w:rsidP="00373B25">
            <w:pPr>
              <w:widowControl w:val="0"/>
              <w:autoSpaceDE w:val="0"/>
              <w:autoSpaceDN w:val="0"/>
              <w:adjustRightInd w:val="0"/>
              <w:rPr>
                <w:rFonts w:ascii="Times New Roman" w:eastAsiaTheme="minorHAnsi" w:hAnsi="Times New Roman"/>
                <w:sz w:val="24"/>
                <w:szCs w:val="24"/>
              </w:rPr>
            </w:pPr>
          </w:p>
        </w:tc>
        <w:tc>
          <w:tcPr>
            <w:tcW w:w="1693" w:type="dxa"/>
          </w:tcPr>
          <w:p w:rsidR="009F710A" w:rsidRPr="00E00D51" w:rsidRDefault="00F8661E"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74</w:t>
            </w:r>
          </w:p>
        </w:tc>
      </w:tr>
    </w:tbl>
    <w:p w:rsidR="009F31BD" w:rsidRPr="00E00D51" w:rsidRDefault="009F31BD" w:rsidP="00FE44DF">
      <w:pPr>
        <w:spacing w:after="0"/>
        <w:jc w:val="center"/>
        <w:rPr>
          <w:rFonts w:ascii="Times New Roman" w:hAnsi="Times New Roman"/>
          <w:b/>
          <w:sz w:val="24"/>
          <w:szCs w:val="24"/>
        </w:rPr>
      </w:pPr>
    </w:p>
    <w:p w:rsidR="0020794C" w:rsidRPr="00E00D51" w:rsidRDefault="0020794C" w:rsidP="00FE44DF">
      <w:pPr>
        <w:spacing w:after="0"/>
        <w:jc w:val="center"/>
        <w:rPr>
          <w:rFonts w:ascii="Times New Roman" w:hAnsi="Times New Roman"/>
          <w:b/>
          <w:sz w:val="24"/>
          <w:szCs w:val="24"/>
        </w:rPr>
      </w:pPr>
    </w:p>
    <w:p w:rsidR="00DB0A28" w:rsidRDefault="00DB0A28" w:rsidP="00DB0A28">
      <w:pPr>
        <w:spacing w:after="0"/>
        <w:rPr>
          <w:rFonts w:ascii="Times New Roman" w:hAnsi="Times New Roman"/>
          <w:b/>
          <w:sz w:val="32"/>
          <w:szCs w:val="32"/>
        </w:rPr>
      </w:pPr>
    </w:p>
    <w:p w:rsidR="006B0DCB" w:rsidRPr="00796230" w:rsidRDefault="006B0DCB" w:rsidP="008062B5">
      <w:pPr>
        <w:spacing w:after="0"/>
        <w:jc w:val="center"/>
        <w:rPr>
          <w:rFonts w:ascii="Times New Roman" w:hAnsi="Times New Roman"/>
          <w:b/>
          <w:sz w:val="24"/>
          <w:szCs w:val="24"/>
        </w:rPr>
      </w:pPr>
      <w:r w:rsidRPr="00796230">
        <w:rPr>
          <w:rFonts w:ascii="Times New Roman" w:hAnsi="Times New Roman"/>
          <w:b/>
          <w:sz w:val="24"/>
          <w:szCs w:val="24"/>
        </w:rPr>
        <w:lastRenderedPageBreak/>
        <w:t>Раздел первый:</w:t>
      </w:r>
    </w:p>
    <w:p w:rsidR="00704D3C" w:rsidRPr="00796230" w:rsidRDefault="00704D3C" w:rsidP="008062B5">
      <w:pPr>
        <w:spacing w:after="0"/>
        <w:jc w:val="center"/>
        <w:rPr>
          <w:rFonts w:ascii="Times New Roman" w:hAnsi="Times New Roman"/>
          <w:sz w:val="24"/>
          <w:szCs w:val="24"/>
        </w:rPr>
      </w:pPr>
    </w:p>
    <w:p w:rsidR="00BA537D" w:rsidRPr="00796230" w:rsidRDefault="00D43DEB" w:rsidP="008062B5">
      <w:pPr>
        <w:spacing w:after="0"/>
        <w:jc w:val="center"/>
        <w:rPr>
          <w:rFonts w:ascii="Times New Roman" w:eastAsiaTheme="minorHAnsi" w:hAnsi="Times New Roman"/>
          <w:b/>
          <w:sz w:val="24"/>
          <w:szCs w:val="24"/>
        </w:rPr>
      </w:pPr>
      <w:r w:rsidRPr="00796230">
        <w:rPr>
          <w:rFonts w:ascii="Times New Roman" w:eastAsiaTheme="minorHAnsi" w:hAnsi="Times New Roman"/>
          <w:b/>
          <w:sz w:val="24"/>
          <w:szCs w:val="24"/>
        </w:rPr>
        <w:t>решения</w:t>
      </w:r>
      <w:r w:rsidR="006B0DCB" w:rsidRPr="00796230">
        <w:rPr>
          <w:rFonts w:ascii="Times New Roman" w:eastAsiaTheme="minorHAnsi" w:hAnsi="Times New Roman"/>
          <w:b/>
          <w:sz w:val="24"/>
          <w:szCs w:val="24"/>
        </w:rPr>
        <w:t xml:space="preserve"> Совета </w:t>
      </w:r>
      <w:r w:rsidR="00D040E9" w:rsidRPr="00796230">
        <w:rPr>
          <w:rFonts w:ascii="Times New Roman" w:eastAsiaTheme="minorHAnsi" w:hAnsi="Times New Roman"/>
          <w:b/>
          <w:sz w:val="24"/>
          <w:szCs w:val="24"/>
        </w:rPr>
        <w:t>сельского поселения «Комсомольск-на-Печоре</w:t>
      </w:r>
      <w:r w:rsidR="006B0DCB" w:rsidRPr="00796230">
        <w:rPr>
          <w:rFonts w:ascii="Times New Roman" w:eastAsiaTheme="minorHAnsi" w:hAnsi="Times New Roman"/>
          <w:b/>
          <w:sz w:val="24"/>
          <w:szCs w:val="24"/>
        </w:rPr>
        <w:t>»</w:t>
      </w:r>
    </w:p>
    <w:p w:rsidR="00BA537D" w:rsidRPr="00DD7626" w:rsidRDefault="00BA537D" w:rsidP="00DD7626">
      <w:pPr>
        <w:pStyle w:val="ConsNonformat"/>
        <w:widowControl/>
        <w:jc w:val="center"/>
        <w:rPr>
          <w:rFonts w:ascii="Times New Roman" w:eastAsiaTheme="minorHAnsi" w:hAnsi="Times New Roman"/>
          <w:b/>
          <w:sz w:val="24"/>
          <w:szCs w:val="24"/>
        </w:rPr>
      </w:pPr>
    </w:p>
    <w:p w:rsidR="00DD7626" w:rsidRDefault="00DD7626" w:rsidP="00DD7626">
      <w:pPr>
        <w:pStyle w:val="p13"/>
        <w:shd w:val="clear" w:color="auto" w:fill="FFFFFF"/>
        <w:spacing w:before="0" w:beforeAutospacing="0" w:after="0" w:afterAutospacing="0"/>
        <w:jc w:val="center"/>
        <w:rPr>
          <w:b/>
          <w:bCs/>
        </w:rPr>
      </w:pPr>
      <w:r w:rsidRPr="00DD7626">
        <w:rPr>
          <w:b/>
          <w:bCs/>
        </w:rPr>
        <w:t>Решение Совета сельского поселения «Комсомольск-на-Печоре» от 06.08.2024 № 12/46</w:t>
      </w:r>
    </w:p>
    <w:p w:rsidR="00DD7626" w:rsidRPr="00DD7626" w:rsidRDefault="00DD7626" w:rsidP="00DD7626">
      <w:pPr>
        <w:pStyle w:val="p13"/>
        <w:shd w:val="clear" w:color="auto" w:fill="FFFFFF"/>
        <w:spacing w:before="0" w:beforeAutospacing="0" w:after="0" w:afterAutospacing="0"/>
        <w:jc w:val="center"/>
        <w:rPr>
          <w:b/>
        </w:rPr>
      </w:pPr>
      <w:r w:rsidRPr="00DD7626">
        <w:rPr>
          <w:b/>
          <w:bCs/>
        </w:rPr>
        <w:t>«</w:t>
      </w:r>
      <w:r w:rsidRPr="00DD7626">
        <w:rPr>
          <w:b/>
        </w:rPr>
        <w:t>О внесении изменений в решение Совета сельского поселения «Комсомольск-на-Печоре» от 24.11.2021 № 46/137 «Об утверждении Положения о муниципальном контроле в сфере благоустройства на территории муниципального образования сельского поселения «Комсомольск-на-Печоре»»</w:t>
      </w:r>
    </w:p>
    <w:p w:rsidR="00DB0A28" w:rsidRDefault="00DB0A28" w:rsidP="006B3118">
      <w:pPr>
        <w:spacing w:after="0"/>
        <w:jc w:val="center"/>
        <w:rPr>
          <w:rFonts w:ascii="Times New Roman" w:hAnsi="Times New Roman"/>
          <w:b/>
          <w:sz w:val="24"/>
          <w:szCs w:val="28"/>
        </w:rPr>
      </w:pPr>
    </w:p>
    <w:p w:rsidR="0097385A" w:rsidRDefault="0097385A" w:rsidP="009901C9"/>
    <w:p w:rsidR="0097385A" w:rsidRPr="0097385A" w:rsidRDefault="0097385A" w:rsidP="0097385A">
      <w:pPr>
        <w:ind w:firstLine="426"/>
        <w:rPr>
          <w:rFonts w:ascii="Times New Roman" w:hAnsi="Times New Roman"/>
          <w:sz w:val="24"/>
          <w:szCs w:val="24"/>
        </w:rPr>
      </w:pPr>
      <w:r w:rsidRPr="0097385A">
        <w:rPr>
          <w:rFonts w:ascii="Times New Roman" w:hAnsi="Times New Roman"/>
          <w:sz w:val="24"/>
          <w:szCs w:val="24"/>
        </w:rPr>
        <w:t>В соответствии с п. 19 ч. 1 ст. 14, ч. 1 ст. 17.1 Федерального закона от 06.10.2003 № 131-ФЗ «Об общих принципах организации местного самоуправления в Российской Федерации», Федеральным законом от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p>
    <w:p w:rsidR="0097385A" w:rsidRPr="0097385A" w:rsidRDefault="0097385A" w:rsidP="0097385A">
      <w:pPr>
        <w:ind w:left="709" w:firstLine="141"/>
        <w:rPr>
          <w:rFonts w:ascii="Times New Roman" w:hAnsi="Times New Roman"/>
          <w:sz w:val="24"/>
          <w:szCs w:val="24"/>
        </w:rPr>
      </w:pPr>
    </w:p>
    <w:p w:rsidR="0097385A" w:rsidRPr="0097385A" w:rsidRDefault="0097385A" w:rsidP="0097385A">
      <w:pPr>
        <w:spacing w:after="0" w:line="240" w:lineRule="auto"/>
        <w:ind w:left="709" w:firstLine="141"/>
        <w:jc w:val="center"/>
        <w:rPr>
          <w:rFonts w:ascii="Times New Roman" w:hAnsi="Times New Roman"/>
          <w:b/>
          <w:sz w:val="24"/>
          <w:szCs w:val="24"/>
        </w:rPr>
      </w:pPr>
      <w:r w:rsidRPr="0097385A">
        <w:rPr>
          <w:rFonts w:ascii="Times New Roman" w:hAnsi="Times New Roman"/>
          <w:b/>
          <w:sz w:val="24"/>
          <w:szCs w:val="24"/>
        </w:rPr>
        <w:t>Совет сельского поселения</w:t>
      </w:r>
    </w:p>
    <w:p w:rsidR="0097385A" w:rsidRPr="0097385A" w:rsidRDefault="0097385A" w:rsidP="0097385A">
      <w:pPr>
        <w:spacing w:after="0" w:line="240" w:lineRule="auto"/>
        <w:ind w:left="709" w:firstLine="141"/>
        <w:jc w:val="center"/>
        <w:rPr>
          <w:rFonts w:ascii="Times New Roman" w:hAnsi="Times New Roman"/>
          <w:b/>
          <w:sz w:val="24"/>
          <w:szCs w:val="24"/>
        </w:rPr>
      </w:pPr>
      <w:r w:rsidRPr="0097385A">
        <w:rPr>
          <w:rFonts w:ascii="Times New Roman" w:hAnsi="Times New Roman"/>
          <w:b/>
          <w:sz w:val="24"/>
          <w:szCs w:val="24"/>
        </w:rPr>
        <w:t>«Комсомольск-на-Печоре» решил:</w:t>
      </w:r>
    </w:p>
    <w:p w:rsidR="0097385A" w:rsidRPr="0097385A" w:rsidRDefault="0097385A" w:rsidP="0097385A">
      <w:pPr>
        <w:spacing w:after="0"/>
        <w:ind w:left="709" w:firstLine="141"/>
        <w:rPr>
          <w:rFonts w:ascii="Times New Roman" w:hAnsi="Times New Roman"/>
          <w:b/>
          <w:sz w:val="24"/>
          <w:szCs w:val="24"/>
        </w:rPr>
      </w:pPr>
    </w:p>
    <w:p w:rsidR="0097385A" w:rsidRPr="0097385A" w:rsidRDefault="0097385A" w:rsidP="0097385A">
      <w:pPr>
        <w:ind w:firstLine="709"/>
        <w:rPr>
          <w:rFonts w:ascii="Times New Roman" w:hAnsi="Times New Roman"/>
          <w:sz w:val="24"/>
          <w:szCs w:val="24"/>
        </w:rPr>
      </w:pPr>
      <w:r w:rsidRPr="0097385A">
        <w:rPr>
          <w:rFonts w:ascii="Times New Roman" w:hAnsi="Times New Roman"/>
          <w:sz w:val="24"/>
          <w:szCs w:val="24"/>
        </w:rPr>
        <w:t>1. Внести в решение Совета сельского поселения «Комсомольск-на-Печоре» от 24.11.2021 № 46/137 «Об утверждении Положения о муниципальном контроле в сфере благоустройства на территории муниципального образования сельского поселения «Комсомольск-на-Печоре» следующие изменения:</w:t>
      </w:r>
    </w:p>
    <w:p w:rsidR="0097385A" w:rsidRPr="0097385A" w:rsidRDefault="0097385A" w:rsidP="0097385A">
      <w:pPr>
        <w:ind w:firstLine="709"/>
        <w:rPr>
          <w:rFonts w:ascii="Times New Roman" w:hAnsi="Times New Roman"/>
          <w:sz w:val="24"/>
          <w:szCs w:val="24"/>
        </w:rPr>
      </w:pPr>
      <w:r w:rsidRPr="0097385A">
        <w:rPr>
          <w:rFonts w:ascii="Times New Roman" w:hAnsi="Times New Roman"/>
          <w:sz w:val="24"/>
          <w:szCs w:val="24"/>
        </w:rPr>
        <w:t>В Положении о муниципальном контроле в сфере благоустройства на территории муниципального образования сельского поселения «Комсомольск-на-Печоре» (приложение к решению) пункт 3.10 раздела 3 дополнить подпунктами следующего содержания:</w:t>
      </w:r>
    </w:p>
    <w:p w:rsidR="0097385A" w:rsidRPr="0097385A" w:rsidRDefault="0097385A" w:rsidP="0097385A">
      <w:pPr>
        <w:pStyle w:val="af5"/>
        <w:spacing w:before="0" w:beforeAutospacing="0" w:after="0" w:afterAutospacing="0"/>
        <w:ind w:firstLine="709"/>
      </w:pPr>
      <w:r w:rsidRPr="0097385A">
        <w:t>«3.10.10 Контролируемое лицо вправе обратиться в контрольный (надзорный) орган с заявлением о проведении в отношении его профилактического визита.</w:t>
      </w:r>
    </w:p>
    <w:p w:rsidR="0097385A" w:rsidRPr="0097385A" w:rsidRDefault="0097385A" w:rsidP="0097385A">
      <w:pPr>
        <w:pStyle w:val="af5"/>
        <w:spacing w:before="0" w:beforeAutospacing="0" w:after="0" w:afterAutospacing="0"/>
        <w:ind w:firstLine="709"/>
      </w:pPr>
      <w:r w:rsidRPr="0097385A">
        <w:t xml:space="preserve">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w:t>
      </w:r>
    </w:p>
    <w:p w:rsidR="0097385A" w:rsidRPr="0097385A" w:rsidRDefault="0097385A" w:rsidP="0097385A">
      <w:pPr>
        <w:pStyle w:val="af5"/>
        <w:spacing w:before="0" w:beforeAutospacing="0" w:after="0" w:afterAutospacing="0"/>
        <w:ind w:firstLine="709"/>
      </w:pPr>
      <w:r w:rsidRPr="0097385A">
        <w:t xml:space="preserve">3.10.11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от контролируемого лица поступило уведомление об отзыве заявления о проведении профилактического визита;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заявление контролируемого лица содержит нецензурные либо оскорбительные выражения, </w:t>
      </w:r>
      <w:r w:rsidRPr="0097385A">
        <w:lastRenderedPageBreak/>
        <w:t xml:space="preserve">угрозы жизни, здоровью и имуществу должностных лиц контрольного (надзорного) органа либо членов их семей. </w:t>
      </w:r>
    </w:p>
    <w:p w:rsidR="0097385A" w:rsidRPr="0097385A" w:rsidRDefault="0097385A" w:rsidP="0097385A">
      <w:pPr>
        <w:pStyle w:val="af5"/>
        <w:spacing w:before="0" w:beforeAutospacing="0" w:after="0" w:afterAutospacing="0"/>
        <w:ind w:firstLine="709"/>
      </w:pPr>
      <w:r w:rsidRPr="0097385A">
        <w:t xml:space="preserve">3.10.12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w:t>
      </w:r>
    </w:p>
    <w:p w:rsidR="0097385A" w:rsidRPr="0097385A" w:rsidRDefault="0097385A" w:rsidP="0097385A">
      <w:pPr>
        <w:pStyle w:val="aa"/>
        <w:jc w:val="both"/>
      </w:pPr>
      <w:r w:rsidRPr="0097385A">
        <w:tab/>
      </w:r>
    </w:p>
    <w:p w:rsidR="0097385A" w:rsidRPr="0097385A" w:rsidRDefault="0097385A" w:rsidP="0097385A">
      <w:pPr>
        <w:pStyle w:val="aa"/>
        <w:ind w:firstLine="708"/>
        <w:jc w:val="both"/>
      </w:pPr>
      <w:r w:rsidRPr="0097385A">
        <w:t xml:space="preserve">2. </w:t>
      </w:r>
      <w:r w:rsidRPr="0097385A">
        <w:rPr>
          <w:color w:val="000000" w:themeColor="text1"/>
        </w:rPr>
        <w:t xml:space="preserve">Настоящее решение вступает в силу со дня его официального опубликования в </w:t>
      </w:r>
      <w:r w:rsidRPr="0097385A">
        <w:t>периодическом печатном издании «Официальный вестник муниципального образования сельского поселения «Комсомольск-на-Печоре»» и подлежит размещению в информационно-телекоммуникационной сети «Интернет».</w:t>
      </w:r>
    </w:p>
    <w:p w:rsidR="0097385A" w:rsidRPr="0097385A" w:rsidRDefault="0097385A" w:rsidP="0097385A">
      <w:pPr>
        <w:autoSpaceDE w:val="0"/>
        <w:autoSpaceDN w:val="0"/>
        <w:adjustRightInd w:val="0"/>
        <w:ind w:left="567" w:firstLine="540"/>
        <w:rPr>
          <w:rFonts w:ascii="Times New Roman" w:hAnsi="Times New Roman"/>
          <w:sz w:val="24"/>
          <w:szCs w:val="24"/>
        </w:rPr>
      </w:pPr>
    </w:p>
    <w:p w:rsidR="0097385A" w:rsidRPr="0097385A" w:rsidRDefault="0097385A" w:rsidP="0097385A">
      <w:pPr>
        <w:rPr>
          <w:rFonts w:ascii="Times New Roman" w:hAnsi="Times New Roman"/>
          <w:sz w:val="24"/>
          <w:szCs w:val="24"/>
        </w:rPr>
      </w:pPr>
    </w:p>
    <w:p w:rsidR="0097385A" w:rsidRPr="0097385A" w:rsidRDefault="0097385A" w:rsidP="0097385A">
      <w:pPr>
        <w:spacing w:after="0" w:line="240" w:lineRule="auto"/>
        <w:rPr>
          <w:rFonts w:ascii="Times New Roman" w:hAnsi="Times New Roman"/>
          <w:sz w:val="24"/>
          <w:szCs w:val="24"/>
        </w:rPr>
      </w:pPr>
    </w:p>
    <w:p w:rsidR="0097385A" w:rsidRPr="0097385A" w:rsidRDefault="0097385A" w:rsidP="0097385A">
      <w:pPr>
        <w:spacing w:after="0" w:line="240" w:lineRule="auto"/>
        <w:rPr>
          <w:rFonts w:ascii="Times New Roman" w:hAnsi="Times New Roman"/>
          <w:sz w:val="24"/>
          <w:szCs w:val="24"/>
        </w:rPr>
      </w:pPr>
      <w:r>
        <w:rPr>
          <w:rFonts w:ascii="Times New Roman" w:hAnsi="Times New Roman"/>
          <w:sz w:val="24"/>
          <w:szCs w:val="24"/>
        </w:rPr>
        <w:t xml:space="preserve">          </w:t>
      </w:r>
      <w:r w:rsidRPr="0097385A">
        <w:rPr>
          <w:rFonts w:ascii="Times New Roman" w:hAnsi="Times New Roman"/>
          <w:sz w:val="24"/>
          <w:szCs w:val="24"/>
        </w:rPr>
        <w:t>Глава сельского поселения                                Т.А. Порядина</w:t>
      </w:r>
    </w:p>
    <w:p w:rsidR="0097385A" w:rsidRPr="0097385A" w:rsidRDefault="0097385A" w:rsidP="0097385A">
      <w:pPr>
        <w:spacing w:after="0" w:line="240" w:lineRule="auto"/>
        <w:rPr>
          <w:rFonts w:ascii="Times New Roman" w:hAnsi="Times New Roman"/>
          <w:sz w:val="24"/>
          <w:szCs w:val="24"/>
        </w:rPr>
      </w:pPr>
      <w:r w:rsidRPr="0097385A">
        <w:rPr>
          <w:rFonts w:ascii="Times New Roman" w:hAnsi="Times New Roman"/>
          <w:sz w:val="24"/>
          <w:szCs w:val="24"/>
        </w:rPr>
        <w:t xml:space="preserve">        «Комсомольск-на-Печоре»</w:t>
      </w:r>
    </w:p>
    <w:p w:rsidR="0097385A" w:rsidRDefault="0097385A" w:rsidP="0097385A">
      <w:pPr>
        <w:spacing w:after="0" w:line="240" w:lineRule="auto"/>
      </w:pPr>
    </w:p>
    <w:p w:rsidR="0097385A" w:rsidRDefault="0097385A" w:rsidP="0097385A">
      <w:pPr>
        <w:spacing w:after="0"/>
      </w:pPr>
    </w:p>
    <w:p w:rsidR="0097385A" w:rsidRDefault="0097385A" w:rsidP="0097385A"/>
    <w:p w:rsidR="0097385A" w:rsidRDefault="0097385A" w:rsidP="006B3118">
      <w:pPr>
        <w:spacing w:after="0"/>
        <w:jc w:val="center"/>
        <w:rPr>
          <w:rFonts w:ascii="Times New Roman" w:hAnsi="Times New Roman"/>
          <w:b/>
          <w:sz w:val="24"/>
          <w:szCs w:val="28"/>
        </w:rPr>
      </w:pPr>
    </w:p>
    <w:p w:rsidR="00DB0A28" w:rsidRDefault="00DB0A28" w:rsidP="0011678C">
      <w:pPr>
        <w:spacing w:after="0"/>
        <w:rPr>
          <w:rFonts w:ascii="Times New Roman" w:hAnsi="Times New Roman"/>
          <w:b/>
          <w:sz w:val="24"/>
          <w:szCs w:val="28"/>
        </w:rPr>
      </w:pPr>
    </w:p>
    <w:p w:rsidR="007B182B" w:rsidRDefault="007B182B" w:rsidP="0011678C">
      <w:pPr>
        <w:spacing w:after="0"/>
        <w:rPr>
          <w:rFonts w:ascii="Times New Roman" w:hAnsi="Times New Roman"/>
          <w:b/>
          <w:sz w:val="24"/>
          <w:szCs w:val="28"/>
        </w:rPr>
      </w:pPr>
    </w:p>
    <w:p w:rsidR="007B182B" w:rsidRDefault="007B182B" w:rsidP="0011678C">
      <w:pPr>
        <w:spacing w:after="0"/>
        <w:rPr>
          <w:rFonts w:ascii="Times New Roman" w:hAnsi="Times New Roman"/>
          <w:b/>
          <w:sz w:val="24"/>
          <w:szCs w:val="28"/>
        </w:rPr>
      </w:pPr>
    </w:p>
    <w:p w:rsidR="007B182B" w:rsidRDefault="007B182B" w:rsidP="0011678C">
      <w:pPr>
        <w:spacing w:after="0"/>
        <w:rPr>
          <w:rFonts w:ascii="Times New Roman" w:hAnsi="Times New Roman"/>
          <w:b/>
          <w:sz w:val="24"/>
          <w:szCs w:val="28"/>
        </w:rPr>
      </w:pPr>
    </w:p>
    <w:p w:rsidR="007B182B" w:rsidRDefault="007B182B" w:rsidP="0011678C">
      <w:pPr>
        <w:spacing w:after="0"/>
        <w:rPr>
          <w:rFonts w:ascii="Times New Roman" w:hAnsi="Times New Roman"/>
          <w:b/>
          <w:sz w:val="24"/>
          <w:szCs w:val="28"/>
        </w:rPr>
      </w:pPr>
    </w:p>
    <w:p w:rsidR="007B182B" w:rsidRDefault="007B182B" w:rsidP="0011678C">
      <w:pPr>
        <w:spacing w:after="0"/>
        <w:rPr>
          <w:rFonts w:ascii="Times New Roman" w:hAnsi="Times New Roman"/>
          <w:b/>
          <w:sz w:val="24"/>
          <w:szCs w:val="28"/>
        </w:rPr>
      </w:pPr>
    </w:p>
    <w:p w:rsidR="007B182B" w:rsidRDefault="007B182B" w:rsidP="0011678C">
      <w:pPr>
        <w:spacing w:after="0"/>
        <w:rPr>
          <w:rFonts w:ascii="Times New Roman" w:hAnsi="Times New Roman"/>
          <w:b/>
          <w:sz w:val="24"/>
          <w:szCs w:val="28"/>
        </w:rPr>
      </w:pPr>
    </w:p>
    <w:p w:rsidR="007B182B" w:rsidRDefault="007B182B" w:rsidP="0011678C">
      <w:pPr>
        <w:spacing w:after="0"/>
        <w:rPr>
          <w:rFonts w:ascii="Times New Roman" w:hAnsi="Times New Roman"/>
          <w:b/>
          <w:sz w:val="24"/>
          <w:szCs w:val="28"/>
        </w:rPr>
      </w:pPr>
    </w:p>
    <w:p w:rsidR="007B182B" w:rsidRDefault="007B182B" w:rsidP="0011678C">
      <w:pPr>
        <w:spacing w:after="0"/>
        <w:rPr>
          <w:rFonts w:ascii="Times New Roman" w:hAnsi="Times New Roman"/>
          <w:b/>
          <w:sz w:val="24"/>
          <w:szCs w:val="28"/>
        </w:rPr>
      </w:pPr>
    </w:p>
    <w:p w:rsidR="007B182B" w:rsidRDefault="007B182B" w:rsidP="0011678C">
      <w:pPr>
        <w:spacing w:after="0"/>
        <w:rPr>
          <w:rFonts w:ascii="Times New Roman" w:hAnsi="Times New Roman"/>
          <w:b/>
          <w:sz w:val="24"/>
          <w:szCs w:val="28"/>
        </w:rPr>
      </w:pPr>
    </w:p>
    <w:p w:rsidR="007B182B" w:rsidRDefault="007B182B" w:rsidP="0011678C">
      <w:pPr>
        <w:spacing w:after="0"/>
        <w:rPr>
          <w:rFonts w:ascii="Times New Roman" w:hAnsi="Times New Roman"/>
          <w:b/>
          <w:sz w:val="24"/>
          <w:szCs w:val="28"/>
        </w:rPr>
      </w:pPr>
    </w:p>
    <w:p w:rsidR="007B182B" w:rsidRDefault="007B182B" w:rsidP="0011678C">
      <w:pPr>
        <w:spacing w:after="0"/>
        <w:rPr>
          <w:rFonts w:ascii="Times New Roman" w:hAnsi="Times New Roman"/>
          <w:b/>
          <w:sz w:val="24"/>
          <w:szCs w:val="28"/>
        </w:rPr>
      </w:pPr>
    </w:p>
    <w:p w:rsidR="007B182B" w:rsidRDefault="007B182B" w:rsidP="0011678C">
      <w:pPr>
        <w:spacing w:after="0"/>
        <w:rPr>
          <w:rFonts w:ascii="Times New Roman" w:hAnsi="Times New Roman"/>
          <w:b/>
          <w:sz w:val="24"/>
          <w:szCs w:val="28"/>
        </w:rPr>
      </w:pPr>
    </w:p>
    <w:p w:rsidR="007B182B" w:rsidRDefault="007B182B" w:rsidP="0011678C">
      <w:pPr>
        <w:spacing w:after="0"/>
        <w:rPr>
          <w:rFonts w:ascii="Times New Roman" w:hAnsi="Times New Roman"/>
          <w:b/>
          <w:sz w:val="24"/>
          <w:szCs w:val="28"/>
        </w:rPr>
      </w:pPr>
    </w:p>
    <w:p w:rsidR="0011678C" w:rsidRDefault="0011678C" w:rsidP="00DF752A">
      <w:pPr>
        <w:spacing w:after="0"/>
        <w:rPr>
          <w:rFonts w:ascii="Times New Roman" w:hAnsi="Times New Roman"/>
          <w:b/>
          <w:sz w:val="24"/>
          <w:szCs w:val="28"/>
        </w:rPr>
      </w:pPr>
    </w:p>
    <w:p w:rsidR="00DF752A" w:rsidRDefault="00DF752A" w:rsidP="00DF752A">
      <w:pPr>
        <w:spacing w:after="0"/>
        <w:rPr>
          <w:rFonts w:ascii="Times New Roman" w:hAnsi="Times New Roman"/>
          <w:b/>
          <w:sz w:val="24"/>
          <w:szCs w:val="28"/>
        </w:rPr>
      </w:pPr>
    </w:p>
    <w:p w:rsidR="00DF752A" w:rsidRDefault="00DF752A" w:rsidP="00DF752A">
      <w:pPr>
        <w:spacing w:after="0"/>
        <w:rPr>
          <w:rFonts w:ascii="Times New Roman" w:hAnsi="Times New Roman"/>
          <w:b/>
          <w:sz w:val="24"/>
          <w:szCs w:val="28"/>
        </w:rPr>
      </w:pPr>
    </w:p>
    <w:p w:rsidR="00DF752A" w:rsidRDefault="00DF752A" w:rsidP="00DF752A">
      <w:pPr>
        <w:spacing w:after="0"/>
        <w:rPr>
          <w:rFonts w:ascii="Times New Roman" w:hAnsi="Times New Roman"/>
          <w:b/>
          <w:sz w:val="24"/>
          <w:szCs w:val="28"/>
        </w:rPr>
      </w:pPr>
    </w:p>
    <w:p w:rsidR="00DF752A" w:rsidRDefault="00DF752A" w:rsidP="00DF752A">
      <w:pPr>
        <w:spacing w:after="0"/>
        <w:rPr>
          <w:rFonts w:ascii="Times New Roman" w:hAnsi="Times New Roman"/>
          <w:b/>
          <w:sz w:val="24"/>
          <w:szCs w:val="28"/>
        </w:rPr>
      </w:pPr>
    </w:p>
    <w:p w:rsidR="00DF752A" w:rsidRDefault="00DF752A" w:rsidP="00DF752A">
      <w:pPr>
        <w:spacing w:after="0"/>
        <w:rPr>
          <w:rFonts w:ascii="Times New Roman" w:hAnsi="Times New Roman"/>
          <w:b/>
          <w:sz w:val="24"/>
          <w:szCs w:val="28"/>
        </w:rPr>
      </w:pPr>
    </w:p>
    <w:p w:rsidR="00DF752A" w:rsidRDefault="00DF752A" w:rsidP="00DF752A">
      <w:pPr>
        <w:spacing w:after="0"/>
        <w:rPr>
          <w:rFonts w:ascii="Times New Roman" w:hAnsi="Times New Roman"/>
          <w:b/>
          <w:sz w:val="24"/>
          <w:szCs w:val="28"/>
        </w:rPr>
      </w:pPr>
    </w:p>
    <w:p w:rsidR="00DF752A" w:rsidRDefault="00DF752A" w:rsidP="00DF752A">
      <w:pPr>
        <w:spacing w:after="0"/>
        <w:rPr>
          <w:rFonts w:ascii="Times New Roman" w:hAnsi="Times New Roman"/>
          <w:b/>
          <w:sz w:val="24"/>
          <w:szCs w:val="28"/>
        </w:rPr>
      </w:pPr>
    </w:p>
    <w:p w:rsidR="00DF752A" w:rsidRDefault="00DF752A" w:rsidP="00DF752A">
      <w:pPr>
        <w:spacing w:after="0"/>
        <w:rPr>
          <w:rFonts w:ascii="Times New Roman" w:hAnsi="Times New Roman"/>
          <w:b/>
          <w:sz w:val="24"/>
          <w:szCs w:val="28"/>
        </w:rPr>
      </w:pPr>
    </w:p>
    <w:p w:rsidR="00DF752A" w:rsidRDefault="00DF752A" w:rsidP="00DF752A">
      <w:pPr>
        <w:spacing w:after="0"/>
        <w:rPr>
          <w:rFonts w:ascii="Times New Roman" w:hAnsi="Times New Roman"/>
          <w:b/>
          <w:sz w:val="24"/>
          <w:szCs w:val="28"/>
        </w:rPr>
      </w:pPr>
    </w:p>
    <w:p w:rsidR="006A65A1" w:rsidRPr="006A3ACF" w:rsidRDefault="006A65A1" w:rsidP="006B3118">
      <w:pPr>
        <w:spacing w:after="0"/>
        <w:jc w:val="center"/>
        <w:rPr>
          <w:rFonts w:ascii="Times New Roman" w:hAnsi="Times New Roman"/>
          <w:b/>
          <w:sz w:val="24"/>
          <w:szCs w:val="28"/>
        </w:rPr>
      </w:pPr>
      <w:r w:rsidRPr="006A3ACF">
        <w:rPr>
          <w:rFonts w:ascii="Times New Roman" w:hAnsi="Times New Roman"/>
          <w:b/>
          <w:sz w:val="24"/>
          <w:szCs w:val="28"/>
        </w:rPr>
        <w:lastRenderedPageBreak/>
        <w:t>Раздел второй:</w:t>
      </w:r>
    </w:p>
    <w:p w:rsidR="00BB71D1" w:rsidRPr="006A3ACF" w:rsidRDefault="006A65A1" w:rsidP="006B3118">
      <w:pPr>
        <w:spacing w:after="0"/>
        <w:jc w:val="center"/>
        <w:rPr>
          <w:rFonts w:ascii="Times New Roman" w:eastAsiaTheme="minorHAnsi" w:hAnsi="Times New Roman"/>
          <w:b/>
          <w:sz w:val="24"/>
          <w:szCs w:val="28"/>
        </w:rPr>
      </w:pPr>
      <w:r w:rsidRPr="006A3ACF">
        <w:rPr>
          <w:rFonts w:ascii="Times New Roman" w:eastAsiaTheme="minorHAnsi" w:hAnsi="Times New Roman"/>
          <w:b/>
          <w:sz w:val="24"/>
          <w:szCs w:val="28"/>
        </w:rPr>
        <w:t>постановления администрации сельского поселения</w:t>
      </w:r>
    </w:p>
    <w:p w:rsidR="006A65A1" w:rsidRPr="006A3ACF" w:rsidRDefault="006A65A1" w:rsidP="006B3118">
      <w:pPr>
        <w:spacing w:after="0"/>
        <w:jc w:val="center"/>
        <w:rPr>
          <w:rFonts w:ascii="Times New Roman" w:eastAsiaTheme="minorHAnsi" w:hAnsi="Times New Roman"/>
          <w:b/>
          <w:sz w:val="24"/>
          <w:szCs w:val="28"/>
        </w:rPr>
      </w:pPr>
      <w:r w:rsidRPr="006A3ACF">
        <w:rPr>
          <w:rFonts w:ascii="Times New Roman" w:eastAsiaTheme="minorHAnsi" w:hAnsi="Times New Roman"/>
          <w:b/>
          <w:sz w:val="24"/>
          <w:szCs w:val="28"/>
        </w:rPr>
        <w:t xml:space="preserve"> «Комсомольск-на-Печоре»</w:t>
      </w:r>
    </w:p>
    <w:p w:rsidR="00493126" w:rsidRDefault="00493126"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7B182B" w:rsidP="007B182B">
      <w:pPr>
        <w:spacing w:after="0"/>
        <w:jc w:val="center"/>
        <w:rPr>
          <w:rFonts w:ascii="Times New Roman" w:hAnsi="Times New Roman"/>
          <w:b/>
          <w:sz w:val="24"/>
          <w:szCs w:val="24"/>
        </w:rPr>
      </w:pPr>
      <w:r w:rsidRPr="007B182B">
        <w:rPr>
          <w:rFonts w:ascii="Times New Roman" w:eastAsiaTheme="minorHAnsi" w:hAnsi="Times New Roman"/>
          <w:b/>
          <w:sz w:val="24"/>
          <w:szCs w:val="24"/>
        </w:rPr>
        <w:t>Постановление администрации сельского поселения «Комсомольск-на-Печоре» от 01.08.2024 № 08/40 «</w:t>
      </w:r>
      <w:r w:rsidRPr="007B182B">
        <w:rPr>
          <w:rFonts w:ascii="Times New Roman" w:hAnsi="Times New Roman"/>
          <w:b/>
          <w:sz w:val="24"/>
          <w:szCs w:val="24"/>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7B182B" w:rsidRPr="00DF752A" w:rsidRDefault="007B182B" w:rsidP="007B182B">
      <w:pPr>
        <w:spacing w:after="0"/>
        <w:jc w:val="center"/>
        <w:rPr>
          <w:rFonts w:ascii="Times New Roman" w:hAnsi="Times New Roman"/>
          <w:b/>
          <w:sz w:val="24"/>
          <w:szCs w:val="24"/>
        </w:rPr>
      </w:pPr>
    </w:p>
    <w:p w:rsidR="007B182B" w:rsidRPr="00DF752A" w:rsidRDefault="007B182B" w:rsidP="009E388F">
      <w:pPr>
        <w:spacing w:after="0" w:line="240" w:lineRule="auto"/>
        <w:jc w:val="center"/>
        <w:rPr>
          <w:rFonts w:ascii="Times New Roman" w:eastAsiaTheme="minorHAnsi" w:hAnsi="Times New Roman"/>
          <w:b/>
          <w:sz w:val="24"/>
          <w:szCs w:val="24"/>
        </w:rPr>
      </w:pPr>
    </w:p>
    <w:p w:rsidR="00DF752A" w:rsidRPr="00DF752A" w:rsidRDefault="00DF752A" w:rsidP="0087255E">
      <w:pPr>
        <w:autoSpaceDE w:val="0"/>
        <w:autoSpaceDN w:val="0"/>
        <w:adjustRightInd w:val="0"/>
        <w:spacing w:line="240" w:lineRule="auto"/>
        <w:ind w:firstLine="720"/>
        <w:jc w:val="both"/>
        <w:rPr>
          <w:rFonts w:ascii="Times New Roman" w:hAnsi="Times New Roman"/>
          <w:sz w:val="24"/>
          <w:szCs w:val="24"/>
        </w:rPr>
      </w:pPr>
      <w:r w:rsidRPr="00DF752A">
        <w:rPr>
          <w:rFonts w:ascii="Times New Roman" w:hAnsi="Times New Roman"/>
          <w:sz w:val="24"/>
          <w:szCs w:val="24"/>
        </w:rPr>
        <w:t>В соответствии с Федеральным законом от 27 июля 2010 года № 210-ФЗ «Об организации предоставления государственных услуг», руководствуясь Уставом сельского поселения «Комсомольск-на-Печоре» муниципального района «Троицко-Печорский» Республики Коми, администрация сельского поселения «Комсомольск-на-Печоре»</w:t>
      </w:r>
    </w:p>
    <w:p w:rsidR="00DF752A" w:rsidRPr="00DF752A" w:rsidRDefault="00DF752A" w:rsidP="009E388F">
      <w:pPr>
        <w:autoSpaceDE w:val="0"/>
        <w:autoSpaceDN w:val="0"/>
        <w:adjustRightInd w:val="0"/>
        <w:spacing w:line="240" w:lineRule="auto"/>
        <w:ind w:firstLine="720"/>
        <w:jc w:val="both"/>
        <w:rPr>
          <w:rFonts w:ascii="Times New Roman" w:hAnsi="Times New Roman"/>
          <w:sz w:val="24"/>
          <w:szCs w:val="24"/>
        </w:rPr>
      </w:pPr>
    </w:p>
    <w:p w:rsidR="00DF752A" w:rsidRPr="00DF752A" w:rsidRDefault="00DF752A" w:rsidP="009E388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t>ПОСТАНОВЛЯЕТ:</w:t>
      </w:r>
    </w:p>
    <w:p w:rsidR="00DF752A" w:rsidRPr="00DF752A" w:rsidRDefault="00DF752A" w:rsidP="009E388F">
      <w:pPr>
        <w:autoSpaceDE w:val="0"/>
        <w:autoSpaceDN w:val="0"/>
        <w:adjustRightInd w:val="0"/>
        <w:spacing w:line="240" w:lineRule="auto"/>
        <w:ind w:firstLine="720"/>
        <w:jc w:val="both"/>
        <w:rPr>
          <w:rFonts w:ascii="Times New Roman" w:hAnsi="Times New Roman"/>
          <w:sz w:val="24"/>
          <w:szCs w:val="24"/>
        </w:rPr>
      </w:pPr>
    </w:p>
    <w:p w:rsidR="00DF752A" w:rsidRPr="00DF752A" w:rsidRDefault="00DF752A" w:rsidP="009E388F">
      <w:pPr>
        <w:autoSpaceDE w:val="0"/>
        <w:autoSpaceDN w:val="0"/>
        <w:adjustRightInd w:val="0"/>
        <w:spacing w:line="240" w:lineRule="auto"/>
        <w:jc w:val="both"/>
        <w:rPr>
          <w:rFonts w:ascii="Times New Roman" w:hAnsi="Times New Roman"/>
          <w:sz w:val="24"/>
          <w:szCs w:val="24"/>
        </w:rPr>
      </w:pPr>
      <w:r w:rsidRPr="00DF752A">
        <w:rPr>
          <w:rFonts w:ascii="Times New Roman" w:hAnsi="Times New Roman"/>
          <w:sz w:val="24"/>
          <w:szCs w:val="24"/>
        </w:rPr>
        <w:t xml:space="preserve">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приложения. </w:t>
      </w:r>
    </w:p>
    <w:p w:rsidR="00DF752A" w:rsidRPr="00DF752A" w:rsidRDefault="00DF752A" w:rsidP="009E388F">
      <w:pPr>
        <w:tabs>
          <w:tab w:val="left" w:pos="6045"/>
        </w:tabs>
        <w:autoSpaceDE w:val="0"/>
        <w:autoSpaceDN w:val="0"/>
        <w:adjustRightInd w:val="0"/>
        <w:spacing w:line="240" w:lineRule="auto"/>
        <w:jc w:val="both"/>
        <w:rPr>
          <w:rFonts w:ascii="Times New Roman" w:hAnsi="Times New Roman"/>
          <w:sz w:val="24"/>
          <w:szCs w:val="24"/>
        </w:rPr>
      </w:pPr>
      <w:r w:rsidRPr="00DF752A">
        <w:rPr>
          <w:rFonts w:ascii="Times New Roman" w:hAnsi="Times New Roman"/>
          <w:sz w:val="24"/>
          <w:szCs w:val="24"/>
        </w:rPr>
        <w:tab/>
      </w:r>
    </w:p>
    <w:p w:rsidR="00DF752A" w:rsidRPr="00DF752A" w:rsidRDefault="00DF752A" w:rsidP="009E388F">
      <w:pPr>
        <w:autoSpaceDE w:val="0"/>
        <w:autoSpaceDN w:val="0"/>
        <w:adjustRightInd w:val="0"/>
        <w:spacing w:line="240" w:lineRule="auto"/>
        <w:jc w:val="both"/>
        <w:rPr>
          <w:rFonts w:ascii="Times New Roman" w:hAnsi="Times New Roman"/>
          <w:sz w:val="24"/>
          <w:szCs w:val="24"/>
        </w:rPr>
      </w:pPr>
      <w:r w:rsidRPr="00DF752A">
        <w:rPr>
          <w:rFonts w:ascii="Times New Roman" w:hAnsi="Times New Roman"/>
          <w:sz w:val="24"/>
          <w:szCs w:val="24"/>
        </w:rPr>
        <w:t>2. Признать утратившим силу постановление администрации сельского поселения «Комсомольск-на-Печоре» от 08.06.2021 г. № 06/34 « Об утверждении административного регламента предоставления муниципальной услуги «Присвоение, изменение и аннулирование адреса объекту адресации на территории муниципального образования».</w:t>
      </w:r>
    </w:p>
    <w:p w:rsidR="00DF752A" w:rsidRPr="00DF752A" w:rsidRDefault="00DF752A" w:rsidP="009E388F">
      <w:pPr>
        <w:autoSpaceDE w:val="0"/>
        <w:autoSpaceDN w:val="0"/>
        <w:adjustRightInd w:val="0"/>
        <w:spacing w:line="240" w:lineRule="auto"/>
        <w:jc w:val="both"/>
        <w:rPr>
          <w:rFonts w:ascii="Times New Roman" w:hAnsi="Times New Roman"/>
          <w:sz w:val="24"/>
          <w:szCs w:val="24"/>
        </w:rPr>
      </w:pPr>
    </w:p>
    <w:p w:rsidR="00DF752A" w:rsidRPr="00DF752A" w:rsidRDefault="00DF752A" w:rsidP="009E388F">
      <w:pPr>
        <w:autoSpaceDE w:val="0"/>
        <w:autoSpaceDN w:val="0"/>
        <w:adjustRightInd w:val="0"/>
        <w:spacing w:line="240" w:lineRule="auto"/>
        <w:jc w:val="both"/>
        <w:rPr>
          <w:rFonts w:ascii="Times New Roman" w:hAnsi="Times New Roman"/>
          <w:sz w:val="24"/>
          <w:szCs w:val="24"/>
        </w:rPr>
      </w:pPr>
      <w:r w:rsidRPr="00DF752A">
        <w:rPr>
          <w:rFonts w:ascii="Times New Roman" w:hAnsi="Times New Roman"/>
          <w:sz w:val="24"/>
          <w:szCs w:val="24"/>
        </w:rPr>
        <w:t>3. Настоящее постановление вступает в силу  со дня его официального опубликования в периодическом печатном издании «Официальный вестник муниципального образования сельского поселения «Комсомольск-на-Печоре» и подлежит размещению в информационно-телекоммуникационной сети «Интернет».</w:t>
      </w:r>
    </w:p>
    <w:p w:rsidR="00DF752A" w:rsidRPr="00DF752A" w:rsidRDefault="00DF752A" w:rsidP="009E388F">
      <w:pPr>
        <w:autoSpaceDE w:val="0"/>
        <w:autoSpaceDN w:val="0"/>
        <w:adjustRightInd w:val="0"/>
        <w:spacing w:line="240" w:lineRule="auto"/>
        <w:jc w:val="both"/>
        <w:rPr>
          <w:rFonts w:ascii="Times New Roman" w:hAnsi="Times New Roman"/>
          <w:sz w:val="24"/>
          <w:szCs w:val="24"/>
        </w:rPr>
      </w:pPr>
    </w:p>
    <w:p w:rsidR="00DF752A" w:rsidRPr="00DF752A" w:rsidRDefault="00DF752A" w:rsidP="009E388F">
      <w:pPr>
        <w:autoSpaceDE w:val="0"/>
        <w:autoSpaceDN w:val="0"/>
        <w:adjustRightInd w:val="0"/>
        <w:spacing w:line="240" w:lineRule="auto"/>
        <w:jc w:val="both"/>
        <w:rPr>
          <w:rFonts w:ascii="Times New Roman" w:hAnsi="Times New Roman"/>
          <w:sz w:val="24"/>
          <w:szCs w:val="24"/>
        </w:rPr>
      </w:pPr>
      <w:r w:rsidRPr="00DF752A">
        <w:rPr>
          <w:rFonts w:ascii="Times New Roman" w:hAnsi="Times New Roman"/>
          <w:sz w:val="24"/>
          <w:szCs w:val="24"/>
        </w:rPr>
        <w:t>4. Контроль за исполнением настоящего постановления оставляю за собой.</w:t>
      </w:r>
    </w:p>
    <w:p w:rsidR="00DF752A" w:rsidRPr="00DF752A" w:rsidRDefault="00DF752A" w:rsidP="009E388F">
      <w:pPr>
        <w:autoSpaceDE w:val="0"/>
        <w:autoSpaceDN w:val="0"/>
        <w:adjustRightInd w:val="0"/>
        <w:spacing w:line="240" w:lineRule="auto"/>
        <w:jc w:val="both"/>
        <w:rPr>
          <w:rFonts w:ascii="Times New Roman" w:hAnsi="Times New Roman"/>
          <w:sz w:val="24"/>
          <w:szCs w:val="24"/>
        </w:rPr>
      </w:pPr>
    </w:p>
    <w:p w:rsidR="00DF752A" w:rsidRPr="00DF752A" w:rsidRDefault="00DF752A" w:rsidP="00B729D7">
      <w:pPr>
        <w:autoSpaceDE w:val="0"/>
        <w:autoSpaceDN w:val="0"/>
        <w:adjustRightInd w:val="0"/>
        <w:spacing w:after="0" w:line="240" w:lineRule="auto"/>
        <w:jc w:val="both"/>
        <w:rPr>
          <w:rFonts w:ascii="Times New Roman" w:hAnsi="Times New Roman"/>
          <w:sz w:val="24"/>
          <w:szCs w:val="24"/>
        </w:rPr>
      </w:pPr>
    </w:p>
    <w:p w:rsidR="00DF752A" w:rsidRPr="00DF752A" w:rsidRDefault="00DF752A" w:rsidP="00B729D7">
      <w:pPr>
        <w:autoSpaceDE w:val="0"/>
        <w:autoSpaceDN w:val="0"/>
        <w:adjustRightInd w:val="0"/>
        <w:spacing w:after="0" w:line="240" w:lineRule="auto"/>
        <w:jc w:val="both"/>
        <w:rPr>
          <w:rFonts w:ascii="Times New Roman" w:hAnsi="Times New Roman"/>
          <w:sz w:val="24"/>
          <w:szCs w:val="24"/>
        </w:rPr>
      </w:pPr>
      <w:r w:rsidRPr="00DF752A">
        <w:rPr>
          <w:rFonts w:ascii="Times New Roman" w:hAnsi="Times New Roman"/>
          <w:sz w:val="24"/>
          <w:szCs w:val="24"/>
        </w:rPr>
        <w:t>Глава сельского поселения</w:t>
      </w:r>
    </w:p>
    <w:p w:rsidR="00DF752A" w:rsidRDefault="00DF752A" w:rsidP="00B729D7">
      <w:pPr>
        <w:autoSpaceDE w:val="0"/>
        <w:autoSpaceDN w:val="0"/>
        <w:adjustRightInd w:val="0"/>
        <w:spacing w:after="0" w:line="240" w:lineRule="auto"/>
        <w:jc w:val="both"/>
        <w:rPr>
          <w:rFonts w:ascii="Times New Roman" w:hAnsi="Times New Roman"/>
          <w:sz w:val="24"/>
          <w:szCs w:val="24"/>
        </w:rPr>
      </w:pPr>
      <w:r w:rsidRPr="00DF752A">
        <w:rPr>
          <w:rFonts w:ascii="Times New Roman" w:hAnsi="Times New Roman"/>
          <w:sz w:val="24"/>
          <w:szCs w:val="24"/>
        </w:rPr>
        <w:t>«Комсомольск-на-Печоре»                                  Т.А.Порядина</w:t>
      </w:r>
    </w:p>
    <w:p w:rsidR="00B729D7" w:rsidRDefault="00B729D7" w:rsidP="00B729D7">
      <w:pPr>
        <w:autoSpaceDE w:val="0"/>
        <w:autoSpaceDN w:val="0"/>
        <w:adjustRightInd w:val="0"/>
        <w:spacing w:after="0" w:line="240" w:lineRule="auto"/>
        <w:jc w:val="both"/>
        <w:rPr>
          <w:rFonts w:ascii="Times New Roman" w:hAnsi="Times New Roman"/>
          <w:sz w:val="24"/>
          <w:szCs w:val="24"/>
        </w:rPr>
      </w:pPr>
    </w:p>
    <w:p w:rsidR="00B729D7" w:rsidRPr="00DF752A" w:rsidRDefault="00B729D7" w:rsidP="00B729D7">
      <w:pPr>
        <w:autoSpaceDE w:val="0"/>
        <w:autoSpaceDN w:val="0"/>
        <w:adjustRightInd w:val="0"/>
        <w:spacing w:after="0" w:line="240" w:lineRule="auto"/>
        <w:jc w:val="both"/>
        <w:rPr>
          <w:rFonts w:ascii="Times New Roman" w:hAnsi="Times New Roman"/>
          <w:sz w:val="24"/>
          <w:szCs w:val="24"/>
        </w:rPr>
      </w:pPr>
    </w:p>
    <w:p w:rsidR="00DF752A" w:rsidRDefault="00DF752A" w:rsidP="00B729D7">
      <w:pPr>
        <w:autoSpaceDE w:val="0"/>
        <w:autoSpaceDN w:val="0"/>
        <w:adjustRightInd w:val="0"/>
        <w:spacing w:after="0"/>
        <w:jc w:val="both"/>
        <w:rPr>
          <w:rFonts w:ascii="Times New Roman" w:hAnsi="Times New Roman"/>
          <w:sz w:val="24"/>
          <w:szCs w:val="24"/>
        </w:rPr>
      </w:pPr>
    </w:p>
    <w:p w:rsidR="0087255E" w:rsidRPr="00DF752A" w:rsidRDefault="0087255E" w:rsidP="00B729D7">
      <w:pPr>
        <w:autoSpaceDE w:val="0"/>
        <w:autoSpaceDN w:val="0"/>
        <w:adjustRightInd w:val="0"/>
        <w:spacing w:after="0"/>
        <w:jc w:val="both"/>
        <w:rPr>
          <w:rFonts w:ascii="Times New Roman" w:hAnsi="Times New Roman"/>
          <w:sz w:val="24"/>
          <w:szCs w:val="24"/>
        </w:rPr>
      </w:pPr>
    </w:p>
    <w:p w:rsidR="00DF752A" w:rsidRPr="00DF752A" w:rsidRDefault="00DF752A" w:rsidP="009E388F">
      <w:pPr>
        <w:widowControl w:val="0"/>
        <w:tabs>
          <w:tab w:val="left" w:pos="6975"/>
        </w:tabs>
        <w:autoSpaceDE w:val="0"/>
        <w:autoSpaceDN w:val="0"/>
        <w:adjustRightInd w:val="0"/>
        <w:spacing w:after="0" w:line="240" w:lineRule="auto"/>
        <w:ind w:firstLine="709"/>
        <w:jc w:val="right"/>
        <w:rPr>
          <w:rFonts w:ascii="Times New Roman" w:hAnsi="Times New Roman"/>
          <w:bCs/>
          <w:sz w:val="24"/>
          <w:szCs w:val="24"/>
        </w:rPr>
      </w:pPr>
      <w:r w:rsidRPr="00DF752A">
        <w:rPr>
          <w:rFonts w:ascii="Times New Roman" w:hAnsi="Times New Roman"/>
          <w:b/>
          <w:bCs/>
          <w:sz w:val="24"/>
          <w:szCs w:val="24"/>
        </w:rPr>
        <w:lastRenderedPageBreak/>
        <w:tab/>
      </w:r>
      <w:r w:rsidRPr="00DF752A">
        <w:rPr>
          <w:rFonts w:ascii="Times New Roman" w:hAnsi="Times New Roman"/>
          <w:bCs/>
          <w:sz w:val="24"/>
          <w:szCs w:val="24"/>
        </w:rPr>
        <w:t xml:space="preserve">Утвержден </w:t>
      </w:r>
    </w:p>
    <w:p w:rsidR="00DF752A" w:rsidRPr="00DF752A" w:rsidRDefault="00DF752A" w:rsidP="009E388F">
      <w:pPr>
        <w:widowControl w:val="0"/>
        <w:tabs>
          <w:tab w:val="left" w:pos="6975"/>
        </w:tabs>
        <w:autoSpaceDE w:val="0"/>
        <w:autoSpaceDN w:val="0"/>
        <w:adjustRightInd w:val="0"/>
        <w:spacing w:after="0" w:line="240" w:lineRule="auto"/>
        <w:ind w:firstLine="709"/>
        <w:jc w:val="right"/>
        <w:rPr>
          <w:rFonts w:ascii="Times New Roman" w:hAnsi="Times New Roman"/>
          <w:bCs/>
          <w:sz w:val="24"/>
          <w:szCs w:val="24"/>
        </w:rPr>
      </w:pPr>
      <w:r w:rsidRPr="00DF752A">
        <w:rPr>
          <w:rFonts w:ascii="Times New Roman" w:hAnsi="Times New Roman"/>
          <w:bCs/>
          <w:sz w:val="24"/>
          <w:szCs w:val="24"/>
        </w:rPr>
        <w:t xml:space="preserve">Постановлением администрации </w:t>
      </w:r>
    </w:p>
    <w:p w:rsidR="00DF752A" w:rsidRPr="00DF752A" w:rsidRDefault="00DF752A" w:rsidP="009E388F">
      <w:pPr>
        <w:widowControl w:val="0"/>
        <w:tabs>
          <w:tab w:val="left" w:pos="6975"/>
        </w:tabs>
        <w:autoSpaceDE w:val="0"/>
        <w:autoSpaceDN w:val="0"/>
        <w:adjustRightInd w:val="0"/>
        <w:spacing w:after="0" w:line="240" w:lineRule="auto"/>
        <w:ind w:firstLine="709"/>
        <w:jc w:val="right"/>
        <w:rPr>
          <w:rFonts w:ascii="Times New Roman" w:hAnsi="Times New Roman"/>
          <w:bCs/>
          <w:sz w:val="24"/>
          <w:szCs w:val="24"/>
        </w:rPr>
      </w:pPr>
      <w:r w:rsidRPr="00DF752A">
        <w:rPr>
          <w:rFonts w:ascii="Times New Roman" w:hAnsi="Times New Roman"/>
          <w:bCs/>
          <w:sz w:val="24"/>
          <w:szCs w:val="24"/>
        </w:rPr>
        <w:t>сельского поселения «Комсомольск-на-Печоре»</w:t>
      </w:r>
    </w:p>
    <w:p w:rsidR="00DF752A" w:rsidRPr="00DF752A" w:rsidRDefault="00DF752A" w:rsidP="009E388F">
      <w:pPr>
        <w:widowControl w:val="0"/>
        <w:tabs>
          <w:tab w:val="left" w:pos="6975"/>
        </w:tabs>
        <w:autoSpaceDE w:val="0"/>
        <w:autoSpaceDN w:val="0"/>
        <w:adjustRightInd w:val="0"/>
        <w:spacing w:after="0" w:line="240" w:lineRule="auto"/>
        <w:ind w:firstLine="709"/>
        <w:jc w:val="right"/>
        <w:rPr>
          <w:rFonts w:ascii="Times New Roman" w:hAnsi="Times New Roman"/>
          <w:bCs/>
          <w:sz w:val="24"/>
          <w:szCs w:val="24"/>
        </w:rPr>
      </w:pPr>
      <w:r w:rsidRPr="00DF752A">
        <w:rPr>
          <w:rFonts w:ascii="Times New Roman" w:hAnsi="Times New Roman"/>
          <w:bCs/>
          <w:sz w:val="24"/>
          <w:szCs w:val="24"/>
        </w:rPr>
        <w:t xml:space="preserve">№08/40 от 01августа 2024 года </w:t>
      </w:r>
    </w:p>
    <w:p w:rsidR="00DF752A" w:rsidRPr="00DF752A" w:rsidRDefault="00DF752A" w:rsidP="009E388F">
      <w:pPr>
        <w:widowControl w:val="0"/>
        <w:tabs>
          <w:tab w:val="left" w:pos="6975"/>
        </w:tabs>
        <w:autoSpaceDE w:val="0"/>
        <w:autoSpaceDN w:val="0"/>
        <w:adjustRightInd w:val="0"/>
        <w:spacing w:after="0" w:line="240" w:lineRule="auto"/>
        <w:ind w:firstLine="709"/>
        <w:jc w:val="right"/>
        <w:rPr>
          <w:rFonts w:ascii="Times New Roman" w:hAnsi="Times New Roman"/>
          <w:bCs/>
          <w:sz w:val="24"/>
          <w:szCs w:val="24"/>
        </w:rPr>
      </w:pPr>
      <w:r w:rsidRPr="00DF752A">
        <w:rPr>
          <w:rFonts w:ascii="Times New Roman" w:hAnsi="Times New Roman"/>
          <w:bCs/>
          <w:sz w:val="24"/>
          <w:szCs w:val="24"/>
        </w:rPr>
        <w:t>(Приложение)</w:t>
      </w:r>
    </w:p>
    <w:p w:rsidR="00DF752A" w:rsidRPr="00DF752A" w:rsidRDefault="00DF752A" w:rsidP="009E388F">
      <w:pPr>
        <w:widowControl w:val="0"/>
        <w:autoSpaceDE w:val="0"/>
        <w:autoSpaceDN w:val="0"/>
        <w:adjustRightInd w:val="0"/>
        <w:rPr>
          <w:rFonts w:ascii="Times New Roman" w:hAnsi="Times New Roman"/>
          <w:b/>
          <w:bCs/>
          <w:sz w:val="24"/>
          <w:szCs w:val="24"/>
        </w:rPr>
      </w:pPr>
    </w:p>
    <w:p w:rsidR="00DF752A" w:rsidRPr="00DF752A" w:rsidRDefault="00DF752A" w:rsidP="00DF752A">
      <w:pPr>
        <w:widowControl w:val="0"/>
        <w:autoSpaceDE w:val="0"/>
        <w:autoSpaceDN w:val="0"/>
        <w:adjustRightInd w:val="0"/>
        <w:ind w:firstLine="709"/>
        <w:jc w:val="center"/>
        <w:rPr>
          <w:rFonts w:ascii="Times New Roman" w:hAnsi="Times New Roman"/>
          <w:b/>
          <w:bCs/>
          <w:sz w:val="24"/>
          <w:szCs w:val="24"/>
        </w:rPr>
      </w:pPr>
      <w:r w:rsidRPr="00DF752A">
        <w:rPr>
          <w:rFonts w:ascii="Times New Roman" w:hAnsi="Times New Roman"/>
          <w:b/>
          <w:bCs/>
          <w:sz w:val="24"/>
          <w:szCs w:val="24"/>
        </w:rPr>
        <w:t>АДМИНИСТРАТИВНЫЙ РЕГЛАМЕНТ</w:t>
      </w:r>
    </w:p>
    <w:p w:rsidR="00DF752A" w:rsidRPr="00DF752A" w:rsidRDefault="00DF752A" w:rsidP="009E388F">
      <w:pPr>
        <w:widowControl w:val="0"/>
        <w:autoSpaceDE w:val="0"/>
        <w:autoSpaceDN w:val="0"/>
        <w:adjustRightInd w:val="0"/>
        <w:spacing w:after="0"/>
        <w:ind w:firstLine="709"/>
        <w:jc w:val="center"/>
        <w:rPr>
          <w:rFonts w:ascii="Times New Roman" w:hAnsi="Times New Roman"/>
          <w:b/>
          <w:bCs/>
          <w:sz w:val="24"/>
          <w:szCs w:val="24"/>
        </w:rPr>
      </w:pPr>
      <w:r w:rsidRPr="00DF752A">
        <w:rPr>
          <w:rFonts w:ascii="Times New Roman" w:hAnsi="Times New Roman"/>
          <w:b/>
          <w:bCs/>
          <w:sz w:val="24"/>
          <w:szCs w:val="24"/>
        </w:rPr>
        <w:t>предоставления муниципальной услуги «Присвоение адреса объекту адресации, изменение и аннулирование такого адреса»</w:t>
      </w:r>
    </w:p>
    <w:p w:rsidR="00DF752A" w:rsidRPr="00DF752A" w:rsidRDefault="00DF752A" w:rsidP="009E388F">
      <w:pPr>
        <w:widowControl w:val="0"/>
        <w:autoSpaceDE w:val="0"/>
        <w:autoSpaceDN w:val="0"/>
        <w:adjustRightInd w:val="0"/>
        <w:spacing w:after="0"/>
        <w:rPr>
          <w:rFonts w:ascii="Times New Roman" w:hAnsi="Times New Roman"/>
          <w:sz w:val="24"/>
          <w:szCs w:val="24"/>
        </w:rPr>
      </w:pPr>
    </w:p>
    <w:p w:rsidR="00DF752A" w:rsidRPr="00DF752A" w:rsidRDefault="00DF752A" w:rsidP="009E388F">
      <w:pPr>
        <w:widowControl w:val="0"/>
        <w:autoSpaceDE w:val="0"/>
        <w:autoSpaceDN w:val="0"/>
        <w:adjustRightInd w:val="0"/>
        <w:spacing w:after="0"/>
        <w:ind w:firstLine="709"/>
        <w:jc w:val="center"/>
        <w:outlineLvl w:val="1"/>
        <w:rPr>
          <w:rFonts w:ascii="Times New Roman" w:hAnsi="Times New Roman"/>
          <w:b/>
          <w:sz w:val="24"/>
          <w:szCs w:val="24"/>
        </w:rPr>
      </w:pPr>
      <w:r w:rsidRPr="00DF752A">
        <w:rPr>
          <w:rFonts w:ascii="Times New Roman" w:hAnsi="Times New Roman"/>
          <w:b/>
          <w:sz w:val="24"/>
          <w:szCs w:val="24"/>
        </w:rPr>
        <w:t>I. Общие положения</w:t>
      </w:r>
    </w:p>
    <w:p w:rsidR="00DF752A" w:rsidRPr="00DF752A" w:rsidRDefault="00DF752A" w:rsidP="009E388F">
      <w:pPr>
        <w:widowControl w:val="0"/>
        <w:autoSpaceDE w:val="0"/>
        <w:autoSpaceDN w:val="0"/>
        <w:adjustRightInd w:val="0"/>
        <w:spacing w:after="0"/>
        <w:ind w:firstLine="709"/>
        <w:jc w:val="center"/>
        <w:rPr>
          <w:rFonts w:ascii="Times New Roman" w:hAnsi="Times New Roman"/>
          <w:sz w:val="24"/>
          <w:szCs w:val="24"/>
        </w:rPr>
      </w:pPr>
    </w:p>
    <w:p w:rsidR="00DF752A" w:rsidRPr="00DF752A" w:rsidRDefault="00DF752A" w:rsidP="009E388F">
      <w:pPr>
        <w:widowControl w:val="0"/>
        <w:autoSpaceDE w:val="0"/>
        <w:autoSpaceDN w:val="0"/>
        <w:adjustRightInd w:val="0"/>
        <w:spacing w:after="0"/>
        <w:ind w:firstLine="709"/>
        <w:jc w:val="center"/>
        <w:outlineLvl w:val="2"/>
        <w:rPr>
          <w:rFonts w:ascii="Times New Roman" w:hAnsi="Times New Roman"/>
          <w:b/>
          <w:sz w:val="24"/>
          <w:szCs w:val="24"/>
        </w:rPr>
      </w:pPr>
      <w:bookmarkStart w:id="0" w:name="Par55"/>
      <w:bookmarkEnd w:id="0"/>
      <w:r w:rsidRPr="00DF752A">
        <w:rPr>
          <w:rFonts w:ascii="Times New Roman" w:hAnsi="Times New Roman"/>
          <w:b/>
          <w:sz w:val="24"/>
          <w:szCs w:val="24"/>
        </w:rPr>
        <w:t>Предмет регулирования административного регламента</w:t>
      </w:r>
    </w:p>
    <w:p w:rsidR="00DF752A" w:rsidRPr="00DF752A" w:rsidRDefault="00DF752A" w:rsidP="009E388F">
      <w:pPr>
        <w:widowControl w:val="0"/>
        <w:autoSpaceDE w:val="0"/>
        <w:autoSpaceDN w:val="0"/>
        <w:adjustRightInd w:val="0"/>
        <w:spacing w:after="0"/>
        <w:ind w:firstLine="709"/>
        <w:jc w:val="both"/>
        <w:rPr>
          <w:rFonts w:ascii="Times New Roman" w:hAnsi="Times New Roman"/>
          <w:sz w:val="24"/>
          <w:szCs w:val="24"/>
        </w:rPr>
      </w:pPr>
    </w:p>
    <w:p w:rsidR="00DF752A" w:rsidRPr="00DF752A" w:rsidRDefault="00DF752A" w:rsidP="009E388F">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1.1. 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«Комсомольск-на-Печоре» муниципального района «Троицко-Печорский» Республики Коми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DF752A" w:rsidRPr="00DF752A" w:rsidRDefault="00DF752A" w:rsidP="009E388F">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DF752A" w:rsidRPr="00DF752A" w:rsidRDefault="00DF752A" w:rsidP="009E388F">
      <w:pPr>
        <w:widowControl w:val="0"/>
        <w:autoSpaceDE w:val="0"/>
        <w:autoSpaceDN w:val="0"/>
        <w:adjustRightInd w:val="0"/>
        <w:spacing w:after="0" w:line="240" w:lineRule="auto"/>
        <w:ind w:firstLine="709"/>
        <w:jc w:val="center"/>
        <w:outlineLvl w:val="2"/>
        <w:rPr>
          <w:rFonts w:ascii="Times New Roman" w:hAnsi="Times New Roman"/>
          <w:b/>
          <w:sz w:val="24"/>
          <w:szCs w:val="24"/>
        </w:rPr>
      </w:pPr>
      <w:bookmarkStart w:id="1" w:name="Par59"/>
      <w:bookmarkEnd w:id="1"/>
    </w:p>
    <w:p w:rsidR="00DF752A" w:rsidRPr="00DF752A" w:rsidRDefault="00DF752A" w:rsidP="009E388F">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F752A">
        <w:rPr>
          <w:rFonts w:ascii="Times New Roman" w:hAnsi="Times New Roman"/>
          <w:b/>
          <w:sz w:val="24"/>
          <w:szCs w:val="24"/>
        </w:rPr>
        <w:t>Круг заявителей</w:t>
      </w:r>
    </w:p>
    <w:p w:rsidR="00DF752A" w:rsidRPr="00DF752A" w:rsidRDefault="00DF752A" w:rsidP="009E388F">
      <w:pPr>
        <w:widowControl w:val="0"/>
        <w:autoSpaceDE w:val="0"/>
        <w:autoSpaceDN w:val="0"/>
        <w:adjustRightInd w:val="0"/>
        <w:spacing w:after="0" w:line="240" w:lineRule="auto"/>
        <w:ind w:firstLine="709"/>
        <w:jc w:val="center"/>
        <w:rPr>
          <w:rFonts w:ascii="Times New Roman" w:hAnsi="Times New Roman"/>
          <w:sz w:val="24"/>
          <w:szCs w:val="24"/>
        </w:rPr>
      </w:pPr>
    </w:p>
    <w:p w:rsidR="00DF752A" w:rsidRPr="00DF752A" w:rsidRDefault="00DF752A" w:rsidP="009E388F">
      <w:pPr>
        <w:widowControl w:val="0"/>
        <w:autoSpaceDE w:val="0"/>
        <w:autoSpaceDN w:val="0"/>
        <w:adjustRightInd w:val="0"/>
        <w:spacing w:after="0" w:line="240" w:lineRule="auto"/>
        <w:ind w:firstLine="709"/>
        <w:jc w:val="both"/>
        <w:rPr>
          <w:rFonts w:ascii="Times New Roman" w:hAnsi="Times New Roman"/>
          <w:sz w:val="24"/>
          <w:szCs w:val="24"/>
        </w:rPr>
      </w:pPr>
      <w:bookmarkStart w:id="2" w:name="Par61"/>
      <w:bookmarkEnd w:id="2"/>
      <w:r w:rsidRPr="00DF752A">
        <w:rPr>
          <w:rFonts w:ascii="Times New Roman" w:hAnsi="Times New Roman"/>
          <w:sz w:val="24"/>
          <w:szCs w:val="24"/>
        </w:rPr>
        <w:t>1.2. Заявителями на предоставление муниципальной услуги являются физические лица (в том числе индивидуальные предприниматели) и юридические лица, являющиеся собственниками объекта адресации, либо обладающие одним из следующих вещных прав на объект адресации:</w:t>
      </w:r>
    </w:p>
    <w:p w:rsidR="00DF752A" w:rsidRPr="00DF752A" w:rsidRDefault="00DF752A" w:rsidP="009E388F">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а) право хозяйственного ведения;</w:t>
      </w:r>
    </w:p>
    <w:p w:rsidR="00DF752A" w:rsidRPr="00DF752A" w:rsidRDefault="00DF752A" w:rsidP="009E388F">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б) право оперативного управления;</w:t>
      </w:r>
    </w:p>
    <w:p w:rsidR="00DF752A" w:rsidRPr="00DF752A" w:rsidRDefault="00DF752A" w:rsidP="009E388F">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в) право пожизненно наследуемого владения;</w:t>
      </w:r>
    </w:p>
    <w:p w:rsidR="00DF752A" w:rsidRPr="00DF752A" w:rsidRDefault="00DF752A" w:rsidP="009E388F">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г) право постоянного (бессрочного) пользования.</w:t>
      </w:r>
    </w:p>
    <w:p w:rsidR="00DF752A" w:rsidRPr="00DF752A" w:rsidRDefault="00DF752A" w:rsidP="009E388F">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DF752A">
          <w:rPr>
            <w:rStyle w:val="ab"/>
            <w:rFonts w:ascii="Times New Roman" w:hAnsi="Times New Roman"/>
            <w:sz w:val="24"/>
            <w:szCs w:val="24"/>
          </w:rPr>
          <w:t>законодательством</w:t>
        </w:r>
      </w:hyperlink>
      <w:r w:rsidRPr="00DF752A">
        <w:rPr>
          <w:rFonts w:ascii="Times New Roman" w:hAnsi="Times New Roman"/>
          <w:sz w:val="24"/>
          <w:szCs w:val="24"/>
        </w:rPr>
        <w:t xml:space="preserve"> Российской Федерации порядке решением </w:t>
      </w:r>
      <w:r w:rsidRPr="00DF752A">
        <w:rPr>
          <w:rFonts w:ascii="Times New Roman" w:hAnsi="Times New Roman"/>
          <w:sz w:val="24"/>
          <w:szCs w:val="24"/>
        </w:rPr>
        <w:lastRenderedPageBreak/>
        <w:t>общего собрания указанных собственников.</w:t>
      </w:r>
    </w:p>
    <w:p w:rsidR="00DF752A" w:rsidRPr="00DF752A" w:rsidRDefault="00DF752A" w:rsidP="009E388F">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xml:space="preserve">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DF752A" w:rsidRPr="00DF752A" w:rsidRDefault="00DF752A" w:rsidP="009E388F">
      <w:pPr>
        <w:widowControl w:val="0"/>
        <w:autoSpaceDE w:val="0"/>
        <w:autoSpaceDN w:val="0"/>
        <w:adjustRightInd w:val="0"/>
        <w:spacing w:after="0" w:line="240" w:lineRule="auto"/>
        <w:ind w:firstLine="709"/>
        <w:jc w:val="both"/>
        <w:rPr>
          <w:rFonts w:ascii="Times New Roman" w:hAnsi="Times New Roman"/>
          <w:sz w:val="24"/>
          <w:szCs w:val="24"/>
        </w:rPr>
      </w:pPr>
    </w:p>
    <w:p w:rsidR="00DF752A" w:rsidRPr="00DF752A" w:rsidRDefault="00DF752A" w:rsidP="009E388F">
      <w:pPr>
        <w:widowControl w:val="0"/>
        <w:autoSpaceDE w:val="0"/>
        <w:autoSpaceDN w:val="0"/>
        <w:adjustRightInd w:val="0"/>
        <w:spacing w:after="0" w:line="240" w:lineRule="auto"/>
        <w:outlineLvl w:val="2"/>
        <w:rPr>
          <w:rFonts w:ascii="Times New Roman" w:hAnsi="Times New Roman"/>
          <w:sz w:val="24"/>
          <w:szCs w:val="24"/>
        </w:rPr>
      </w:pPr>
    </w:p>
    <w:p w:rsidR="00DF752A" w:rsidRPr="00DF752A" w:rsidRDefault="00DF752A" w:rsidP="009E388F">
      <w:pPr>
        <w:pStyle w:val="Default"/>
        <w:jc w:val="center"/>
      </w:pPr>
      <w:r w:rsidRPr="00DF752A">
        <w:rPr>
          <w:b/>
          <w:bCs/>
        </w:rPr>
        <w:t>Требование предоставления заявителю муниципальной</w:t>
      </w:r>
    </w:p>
    <w:p w:rsidR="00DF752A" w:rsidRPr="00DF752A" w:rsidRDefault="00DF752A" w:rsidP="00DF752A">
      <w:pPr>
        <w:pStyle w:val="Default"/>
        <w:jc w:val="center"/>
      </w:pPr>
      <w:r w:rsidRPr="00DF752A">
        <w:rPr>
          <w:b/>
          <w:bCs/>
        </w:rPr>
        <w:t>услуги в соответствии с вариантом предоставления</w:t>
      </w:r>
    </w:p>
    <w:p w:rsidR="00DF752A" w:rsidRPr="00DF752A" w:rsidRDefault="00DF752A" w:rsidP="00DF752A">
      <w:pPr>
        <w:pStyle w:val="Default"/>
        <w:jc w:val="center"/>
      </w:pPr>
      <w:r w:rsidRPr="00DF752A">
        <w:rPr>
          <w:b/>
          <w:bCs/>
        </w:rPr>
        <w:t>муниципальной услуги, соответствующим признакам</w:t>
      </w:r>
    </w:p>
    <w:p w:rsidR="00DF752A" w:rsidRPr="00DF752A" w:rsidRDefault="00DF752A" w:rsidP="00DF752A">
      <w:pPr>
        <w:pStyle w:val="Default"/>
        <w:jc w:val="center"/>
      </w:pPr>
      <w:r w:rsidRPr="00DF752A">
        <w:rPr>
          <w:b/>
          <w:bCs/>
        </w:rPr>
        <w:t>заявителя, определенным в результате анкетирования,</w:t>
      </w:r>
    </w:p>
    <w:p w:rsidR="00DF752A" w:rsidRPr="00DF752A" w:rsidRDefault="00DF752A" w:rsidP="00DF752A">
      <w:pPr>
        <w:pStyle w:val="Default"/>
        <w:jc w:val="center"/>
      </w:pPr>
      <w:r w:rsidRPr="00DF752A">
        <w:rPr>
          <w:b/>
          <w:bCs/>
        </w:rPr>
        <w:t>проводимого Органом, предоставляющим услугу</w:t>
      </w:r>
    </w:p>
    <w:p w:rsidR="00DF752A" w:rsidRPr="00DF752A" w:rsidRDefault="00DF752A" w:rsidP="00DF752A">
      <w:pPr>
        <w:pStyle w:val="Default"/>
        <w:jc w:val="center"/>
      </w:pPr>
      <w:r w:rsidRPr="00DF752A">
        <w:rPr>
          <w:b/>
          <w:bCs/>
        </w:rPr>
        <w:t>(далее - профилирование), а также результата,</w:t>
      </w:r>
    </w:p>
    <w:p w:rsidR="00DF752A" w:rsidRPr="00DF752A" w:rsidRDefault="00DF752A" w:rsidP="00DF752A">
      <w:pPr>
        <w:pStyle w:val="Default"/>
        <w:jc w:val="center"/>
        <w:rPr>
          <w:b/>
          <w:bCs/>
        </w:rPr>
      </w:pPr>
      <w:r w:rsidRPr="00DF752A">
        <w:rPr>
          <w:b/>
          <w:bCs/>
        </w:rPr>
        <w:t>за предоставлением которого обратился заявитель</w:t>
      </w:r>
    </w:p>
    <w:p w:rsidR="00DF752A" w:rsidRPr="00DF752A" w:rsidRDefault="00DF752A" w:rsidP="00DF752A">
      <w:pPr>
        <w:pStyle w:val="Default"/>
        <w:jc w:val="center"/>
      </w:pPr>
    </w:p>
    <w:p w:rsidR="00DF752A" w:rsidRPr="00DF752A" w:rsidRDefault="00DF752A" w:rsidP="00DF752A">
      <w:pPr>
        <w:pStyle w:val="Default"/>
        <w:ind w:firstLine="709"/>
        <w:jc w:val="both"/>
      </w:pPr>
      <w:r w:rsidRPr="00DF752A">
        <w:t xml:space="preserve">1.4. Муниципальная услуга предоставляется заявителю в соответствии с вариантом предоставления муниципальной услуги. </w:t>
      </w:r>
    </w:p>
    <w:p w:rsidR="00DF752A" w:rsidRPr="00DF752A" w:rsidRDefault="00DF752A" w:rsidP="00F06C0B">
      <w:pPr>
        <w:pStyle w:val="Default"/>
        <w:ind w:firstLine="709"/>
        <w:jc w:val="both"/>
      </w:pPr>
      <w:r w:rsidRPr="00DF752A">
        <w:t xml:space="preserve">1.5. Вариант предоставления муниципальной услуги (далее - вариант) определяется в соответствии с таблицей 2 приложения 1 к настоящему Административному регламенту, исходя из установленных в таблице 2 приложения 1 признаков заявителя, а также из результата предоставления муниципальной услуги, за предоставлением которого обратился указанный заявитель. </w:t>
      </w:r>
    </w:p>
    <w:p w:rsidR="00DF752A" w:rsidRPr="00DF752A" w:rsidRDefault="00DF752A" w:rsidP="00F06C0B">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1.6. Признаки заявителя определяются путем профилирования, осуществляемого в соответствии с настоящим Административным регламентом.</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bookmarkStart w:id="3" w:name="Par96"/>
      <w:bookmarkEnd w:id="3"/>
      <w:r w:rsidRPr="00DF752A">
        <w:rPr>
          <w:rFonts w:ascii="Times New Roman" w:hAnsi="Times New Roman"/>
          <w:sz w:val="24"/>
          <w:szCs w:val="24"/>
        </w:rPr>
        <w:t>1.7.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DF752A" w:rsidRPr="00DF752A" w:rsidRDefault="00DF752A" w:rsidP="00F06C0B">
      <w:pPr>
        <w:pStyle w:val="ConsPlusNormal"/>
        <w:ind w:firstLine="540"/>
        <w:jc w:val="both"/>
        <w:rPr>
          <w:rFonts w:ascii="Times New Roman" w:hAnsi="Times New Roman" w:cs="Times New Roman"/>
          <w:sz w:val="24"/>
          <w:szCs w:val="24"/>
        </w:rPr>
      </w:pPr>
      <w:r w:rsidRPr="00DF752A">
        <w:rPr>
          <w:rFonts w:ascii="Times New Roman" w:hAnsi="Times New Roman" w:cs="Times New Roman"/>
          <w:sz w:val="24"/>
          <w:szCs w:val="24"/>
        </w:rPr>
        <w:t>- в Органе;</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по справочным телефонам;</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в сети Интернет (на официальном сайте Органа);</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на портале федеральной информационной адресной системы в информационно-телекоммуникационной сети «Интернет» (</w:t>
      </w:r>
      <w:r w:rsidRPr="00DF752A">
        <w:rPr>
          <w:rFonts w:ascii="Times New Roman" w:hAnsi="Times New Roman"/>
          <w:sz w:val="24"/>
          <w:szCs w:val="24"/>
          <w:lang w:val="en-US"/>
        </w:rPr>
        <w:t>fias</w:t>
      </w:r>
      <w:r w:rsidRPr="00DF752A">
        <w:rPr>
          <w:rFonts w:ascii="Times New Roman" w:hAnsi="Times New Roman"/>
          <w:sz w:val="24"/>
          <w:szCs w:val="24"/>
        </w:rPr>
        <w:t>.</w:t>
      </w:r>
      <w:r w:rsidRPr="00DF752A">
        <w:rPr>
          <w:rFonts w:ascii="Times New Roman" w:hAnsi="Times New Roman"/>
          <w:sz w:val="24"/>
          <w:szCs w:val="24"/>
          <w:lang w:val="en-US"/>
        </w:rPr>
        <w:t>nalog</w:t>
      </w:r>
      <w:r w:rsidRPr="00DF752A">
        <w:rPr>
          <w:rFonts w:ascii="Times New Roman" w:hAnsi="Times New Roman"/>
          <w:sz w:val="24"/>
          <w:szCs w:val="24"/>
        </w:rPr>
        <w:t>.</w:t>
      </w:r>
      <w:r w:rsidRPr="00DF752A">
        <w:rPr>
          <w:rFonts w:ascii="Times New Roman" w:hAnsi="Times New Roman"/>
          <w:sz w:val="24"/>
          <w:szCs w:val="24"/>
          <w:lang w:val="en-US"/>
        </w:rPr>
        <w:t>ru</w:t>
      </w:r>
      <w:r w:rsidRPr="00DF752A">
        <w:rPr>
          <w:rFonts w:ascii="Times New Roman" w:hAnsi="Times New Roman"/>
          <w:sz w:val="24"/>
          <w:szCs w:val="24"/>
        </w:rPr>
        <w:t>) (далее ФИАС);</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направив письменное обращение через организацию почтовой связи, либо по электронной почте;</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посредством размещения информации на информационных стендах Органа.</w:t>
      </w:r>
    </w:p>
    <w:p w:rsidR="00DF752A" w:rsidRPr="00DF752A" w:rsidRDefault="00DF752A" w:rsidP="00F06C0B">
      <w:pPr>
        <w:widowControl w:val="0"/>
        <w:tabs>
          <w:tab w:val="left" w:pos="2985"/>
        </w:tabs>
        <w:autoSpaceDE w:val="0"/>
        <w:autoSpaceDN w:val="0"/>
        <w:adjustRightInd w:val="0"/>
        <w:spacing w:after="0" w:line="240" w:lineRule="auto"/>
        <w:outlineLvl w:val="1"/>
        <w:rPr>
          <w:rFonts w:ascii="Times New Roman" w:hAnsi="Times New Roman"/>
          <w:sz w:val="24"/>
          <w:szCs w:val="24"/>
        </w:rPr>
      </w:pPr>
    </w:p>
    <w:p w:rsidR="00DF752A" w:rsidRPr="00DF752A" w:rsidRDefault="00DF752A" w:rsidP="00F06C0B">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DF752A">
        <w:rPr>
          <w:rFonts w:ascii="Times New Roman" w:hAnsi="Times New Roman"/>
          <w:b/>
          <w:sz w:val="24"/>
          <w:szCs w:val="24"/>
        </w:rPr>
        <w:t>II. Стандарт предоставления муниципальной услуги</w:t>
      </w:r>
    </w:p>
    <w:p w:rsidR="00DF752A" w:rsidRPr="00DF752A" w:rsidRDefault="00DF752A" w:rsidP="00F06C0B">
      <w:pPr>
        <w:widowControl w:val="0"/>
        <w:autoSpaceDE w:val="0"/>
        <w:autoSpaceDN w:val="0"/>
        <w:adjustRightInd w:val="0"/>
        <w:spacing w:after="0" w:line="240" w:lineRule="auto"/>
        <w:ind w:firstLine="709"/>
        <w:jc w:val="center"/>
        <w:rPr>
          <w:rFonts w:ascii="Times New Roman" w:hAnsi="Times New Roman"/>
          <w:sz w:val="24"/>
          <w:szCs w:val="24"/>
        </w:rPr>
      </w:pPr>
    </w:p>
    <w:p w:rsidR="00DF752A" w:rsidRPr="00DF752A" w:rsidRDefault="00DF752A" w:rsidP="00F06C0B">
      <w:pPr>
        <w:widowControl w:val="0"/>
        <w:autoSpaceDE w:val="0"/>
        <w:autoSpaceDN w:val="0"/>
        <w:adjustRightInd w:val="0"/>
        <w:spacing w:after="0" w:line="240" w:lineRule="auto"/>
        <w:ind w:firstLine="709"/>
        <w:jc w:val="center"/>
        <w:outlineLvl w:val="2"/>
        <w:rPr>
          <w:rFonts w:ascii="Times New Roman" w:hAnsi="Times New Roman"/>
          <w:b/>
          <w:sz w:val="24"/>
          <w:szCs w:val="24"/>
        </w:rPr>
      </w:pPr>
      <w:bookmarkStart w:id="4" w:name="Par98"/>
      <w:bookmarkEnd w:id="4"/>
      <w:r w:rsidRPr="00DF752A">
        <w:rPr>
          <w:rFonts w:ascii="Times New Roman" w:hAnsi="Times New Roman"/>
          <w:b/>
          <w:sz w:val="24"/>
          <w:szCs w:val="24"/>
        </w:rPr>
        <w:t>Наименование муниципальной услуги</w:t>
      </w:r>
    </w:p>
    <w:p w:rsidR="00DF752A" w:rsidRPr="00DF752A" w:rsidRDefault="00DF752A" w:rsidP="00F06C0B">
      <w:pPr>
        <w:widowControl w:val="0"/>
        <w:autoSpaceDE w:val="0"/>
        <w:autoSpaceDN w:val="0"/>
        <w:adjustRightInd w:val="0"/>
        <w:spacing w:after="0" w:line="240" w:lineRule="auto"/>
        <w:ind w:firstLine="709"/>
        <w:jc w:val="both"/>
        <w:rPr>
          <w:rFonts w:ascii="Times New Roman" w:hAnsi="Times New Roman"/>
          <w:sz w:val="24"/>
          <w:szCs w:val="24"/>
        </w:rPr>
      </w:pPr>
      <w:bookmarkStart w:id="5" w:name="Par100"/>
      <w:bookmarkEnd w:id="5"/>
    </w:p>
    <w:p w:rsidR="00DF752A" w:rsidRPr="00DF752A" w:rsidRDefault="00DF752A" w:rsidP="00F06C0B">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2.1. Наименование муниципальной услуги: «Присвоение адреса объекту адресации, изменение и аннулирование такого адреса».</w:t>
      </w:r>
    </w:p>
    <w:p w:rsidR="00DF752A" w:rsidRPr="00DF752A" w:rsidRDefault="00DF752A" w:rsidP="00F06C0B">
      <w:pPr>
        <w:widowControl w:val="0"/>
        <w:autoSpaceDE w:val="0"/>
        <w:autoSpaceDN w:val="0"/>
        <w:adjustRightInd w:val="0"/>
        <w:spacing w:after="0" w:line="240" w:lineRule="auto"/>
        <w:ind w:firstLine="709"/>
        <w:jc w:val="both"/>
        <w:rPr>
          <w:rFonts w:ascii="Times New Roman" w:hAnsi="Times New Roman"/>
          <w:sz w:val="24"/>
          <w:szCs w:val="24"/>
        </w:rPr>
      </w:pPr>
    </w:p>
    <w:p w:rsidR="00DF752A" w:rsidRPr="00DF752A" w:rsidRDefault="00DF752A" w:rsidP="00F06C0B">
      <w:pPr>
        <w:widowControl w:val="0"/>
        <w:autoSpaceDE w:val="0"/>
        <w:autoSpaceDN w:val="0"/>
        <w:adjustRightInd w:val="0"/>
        <w:spacing w:after="0" w:line="240" w:lineRule="auto"/>
        <w:ind w:firstLine="709"/>
        <w:jc w:val="center"/>
        <w:outlineLvl w:val="2"/>
        <w:rPr>
          <w:rFonts w:ascii="Times New Roman" w:hAnsi="Times New Roman"/>
          <w:b/>
          <w:sz w:val="24"/>
          <w:szCs w:val="24"/>
        </w:rPr>
      </w:pPr>
      <w:bookmarkStart w:id="6" w:name="Par102"/>
      <w:bookmarkEnd w:id="6"/>
      <w:r w:rsidRPr="00DF752A">
        <w:rPr>
          <w:rFonts w:ascii="Times New Roman" w:hAnsi="Times New Roman"/>
          <w:b/>
          <w:sz w:val="24"/>
          <w:szCs w:val="24"/>
        </w:rPr>
        <w:t>Наименование органа, предоставляющего муниципальную услугу</w:t>
      </w:r>
    </w:p>
    <w:p w:rsidR="00DF752A" w:rsidRPr="00DF752A" w:rsidRDefault="00DF752A" w:rsidP="00F06C0B">
      <w:pPr>
        <w:autoSpaceDE w:val="0"/>
        <w:autoSpaceDN w:val="0"/>
        <w:adjustRightInd w:val="0"/>
        <w:spacing w:after="0" w:line="240" w:lineRule="auto"/>
        <w:ind w:firstLine="709"/>
        <w:rPr>
          <w:rFonts w:ascii="Times New Roman" w:hAnsi="Times New Roman"/>
          <w:sz w:val="24"/>
          <w:szCs w:val="24"/>
        </w:rPr>
      </w:pPr>
    </w:p>
    <w:p w:rsidR="00DF752A" w:rsidRPr="00DF752A" w:rsidRDefault="00DF752A" w:rsidP="00F06C0B">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2.2. Предоставление муниципальной услуги осуществляется администрацией сельского поселения «Комсомольск-на-Печоре».</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2.3. Органами и организациями, участвующими в предоставлении муниципальной услуги, являются:</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Оператор федеральной информационной адресной системы в части предоставления выписки из Государственного адресного реестра об адресе объекта адресации или уведомление об отсутствии сведений в Государственном адресном реестре.</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lastRenderedPageBreak/>
        <w:t>Федеральная служба государственной регистрации, кадастра и картографии – в части предоставления:</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xml:space="preserve"> - выписки из Единого государственного реестра недвижимости (далее – ЕГРН);</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xml:space="preserve">Орган– в части предоставления: </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решения Органа о переводе жилого помещения в нежилое помещение или нежилого помещения в жилое помещение;</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акта приемочной комиссии;</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разрешения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Федеральная налоговая служба – в части предоставления:</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выписки из Единого государственного реестра юридических лиц;</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выписки из Единого государственного реестра индивидуальных предпринимателей.</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2.4. 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Республики Коми.</w:t>
      </w:r>
    </w:p>
    <w:p w:rsidR="00DF752A" w:rsidRPr="00DF752A" w:rsidRDefault="00DF752A" w:rsidP="00F06C0B">
      <w:pPr>
        <w:autoSpaceDE w:val="0"/>
        <w:autoSpaceDN w:val="0"/>
        <w:adjustRightInd w:val="0"/>
        <w:spacing w:after="0" w:line="240" w:lineRule="auto"/>
        <w:ind w:firstLine="709"/>
        <w:jc w:val="both"/>
        <w:rPr>
          <w:rFonts w:ascii="Times New Roman" w:hAnsi="Times New Roman"/>
          <w:sz w:val="24"/>
          <w:szCs w:val="24"/>
        </w:rPr>
      </w:pPr>
    </w:p>
    <w:p w:rsidR="00DF752A" w:rsidRPr="00DF752A" w:rsidRDefault="00DF752A" w:rsidP="00F06C0B">
      <w:pPr>
        <w:autoSpaceDE w:val="0"/>
        <w:autoSpaceDN w:val="0"/>
        <w:adjustRightInd w:val="0"/>
        <w:spacing w:after="0" w:line="240" w:lineRule="auto"/>
        <w:ind w:firstLine="709"/>
        <w:jc w:val="center"/>
        <w:rPr>
          <w:rFonts w:ascii="Times New Roman" w:hAnsi="Times New Roman"/>
          <w:b/>
          <w:sz w:val="24"/>
          <w:szCs w:val="24"/>
        </w:rPr>
      </w:pPr>
    </w:p>
    <w:p w:rsidR="00DF752A" w:rsidRPr="00DF752A" w:rsidRDefault="00DF752A" w:rsidP="00F06C0B">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F752A">
        <w:rPr>
          <w:rFonts w:ascii="Times New Roman" w:hAnsi="Times New Roman"/>
          <w:b/>
          <w:sz w:val="24"/>
          <w:szCs w:val="24"/>
        </w:rPr>
        <w:t>Результат предоставления муниципальной услуги</w:t>
      </w:r>
    </w:p>
    <w:p w:rsidR="00DF752A" w:rsidRPr="00DF752A" w:rsidRDefault="00DF752A" w:rsidP="00F06C0B">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DF752A" w:rsidRPr="00DF752A" w:rsidRDefault="00DF752A" w:rsidP="00F06C0B">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2.5. Результатом предоставления муниципальной услуги является:</w:t>
      </w:r>
    </w:p>
    <w:p w:rsidR="00DF752A" w:rsidRPr="00DF752A" w:rsidRDefault="00DF752A" w:rsidP="00F06C0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2.5.1. При присвоении адреса объекту адресации на территории муниципального образования:</w:t>
      </w:r>
    </w:p>
    <w:p w:rsidR="00DF752A" w:rsidRPr="00DF752A" w:rsidRDefault="00DF752A" w:rsidP="00F06C0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а) решение о присвоении адреса объекту адресации на территории муниципального образования (документ на бумажном носителе);</w:t>
      </w:r>
    </w:p>
    <w:p w:rsidR="00DF752A" w:rsidRPr="00DF752A" w:rsidRDefault="00DF752A" w:rsidP="00F06C0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б) решение об отказе в выдаче решения о присвоении адреса объекту адресации (документ на бумажном носителе).</w:t>
      </w:r>
    </w:p>
    <w:p w:rsidR="00DF752A" w:rsidRPr="00DF752A" w:rsidRDefault="00DF752A" w:rsidP="00F06C0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2.5.2. При изменении адреса объекту адресации на территории муниципального образования:</w:t>
      </w:r>
    </w:p>
    <w:p w:rsidR="00DF752A" w:rsidRPr="00DF752A" w:rsidRDefault="00DF752A" w:rsidP="00F06C0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а) решение об изменении адреса объекту адресации на территории муниципального образования (документ на бумажном носителе);</w:t>
      </w:r>
    </w:p>
    <w:p w:rsidR="00DF752A" w:rsidRPr="00DF752A" w:rsidRDefault="00DF752A" w:rsidP="00F06C0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б) решение об отказе в выдаче решения об изменении адреса объекту адресации (документ на бумажном носителе).</w:t>
      </w:r>
    </w:p>
    <w:p w:rsidR="00DF752A" w:rsidRPr="00DF752A" w:rsidRDefault="00DF752A" w:rsidP="00F06C0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 xml:space="preserve">2.5.3. При </w:t>
      </w:r>
      <w:r w:rsidRPr="00DF752A">
        <w:rPr>
          <w:rFonts w:ascii="Times New Roman" w:hAnsi="Times New Roman"/>
          <w:bCs/>
          <w:sz w:val="24"/>
          <w:szCs w:val="24"/>
        </w:rPr>
        <w:t>аннулировании</w:t>
      </w:r>
      <w:r w:rsidRPr="00DF752A">
        <w:rPr>
          <w:rFonts w:ascii="Times New Roman" w:hAnsi="Times New Roman"/>
          <w:sz w:val="24"/>
          <w:szCs w:val="24"/>
        </w:rPr>
        <w:t xml:space="preserve"> адреса объекту адресации на территории муниципального образования</w:t>
      </w:r>
    </w:p>
    <w:p w:rsidR="00DF752A" w:rsidRPr="00DF752A" w:rsidRDefault="00DF752A" w:rsidP="00F06C0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 xml:space="preserve">а) решение об </w:t>
      </w:r>
      <w:r w:rsidRPr="00DF752A">
        <w:rPr>
          <w:rFonts w:ascii="Times New Roman" w:hAnsi="Times New Roman"/>
          <w:bCs/>
          <w:sz w:val="24"/>
          <w:szCs w:val="24"/>
        </w:rPr>
        <w:t>аннулировании</w:t>
      </w:r>
      <w:r w:rsidRPr="00DF752A">
        <w:rPr>
          <w:rFonts w:ascii="Times New Roman" w:hAnsi="Times New Roman"/>
          <w:sz w:val="24"/>
          <w:szCs w:val="24"/>
        </w:rPr>
        <w:t xml:space="preserve"> адреса объекту адресации на территории муниципального образования (документ на бумажном носителе).</w:t>
      </w:r>
    </w:p>
    <w:p w:rsidR="00DF752A" w:rsidRPr="00DF752A" w:rsidRDefault="00DF752A" w:rsidP="00F06C0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 xml:space="preserve">б) решение об отказе в выдаче решения об </w:t>
      </w:r>
      <w:r w:rsidRPr="00DF752A">
        <w:rPr>
          <w:rFonts w:ascii="Times New Roman" w:hAnsi="Times New Roman"/>
          <w:bCs/>
          <w:sz w:val="24"/>
          <w:szCs w:val="24"/>
        </w:rPr>
        <w:t>аннулировании</w:t>
      </w:r>
      <w:r w:rsidRPr="00DF752A">
        <w:rPr>
          <w:rFonts w:ascii="Times New Roman" w:hAnsi="Times New Roman"/>
          <w:sz w:val="24"/>
          <w:szCs w:val="24"/>
        </w:rPr>
        <w:t xml:space="preserve"> адреса объекту адресации (документ на бумажном носителе).</w:t>
      </w:r>
    </w:p>
    <w:p w:rsidR="00DF752A" w:rsidRPr="00DF752A" w:rsidRDefault="00DF752A" w:rsidP="00F06C0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2.6. Формы решений приведены:</w:t>
      </w:r>
    </w:p>
    <w:p w:rsidR="00DF752A" w:rsidRPr="00DF752A" w:rsidRDefault="00DF752A" w:rsidP="00F06C0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 о присвоении адреса объекту адресации в приложении № 2 к настоящему Административному регламенту;</w:t>
      </w:r>
    </w:p>
    <w:p w:rsidR="00DF752A" w:rsidRPr="00DF752A" w:rsidRDefault="00DF752A" w:rsidP="00F06C0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 форма решения об аннулировании адреса объекта адресациив приложении № 3 к настоящему Административному регламенту;</w:t>
      </w:r>
    </w:p>
    <w:p w:rsidR="00DF752A" w:rsidRPr="00DF752A" w:rsidRDefault="00DF752A" w:rsidP="00F06C0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 об отказе в присвоении объекту адресации адреса или аннулировании его адреса в приложении № 4 к настоящему Административному регламенту.</w:t>
      </w:r>
    </w:p>
    <w:p w:rsidR="00DF752A" w:rsidRPr="00DF752A" w:rsidRDefault="00DF752A" w:rsidP="00F06C0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 xml:space="preserve">К решениям о присвоение адреса объекту адресации илиизменении адреса объекту </w:t>
      </w:r>
      <w:r w:rsidRPr="00DF752A">
        <w:rPr>
          <w:rFonts w:ascii="Times New Roman" w:hAnsi="Times New Roman"/>
          <w:sz w:val="24"/>
          <w:szCs w:val="24"/>
        </w:rPr>
        <w:lastRenderedPageBreak/>
        <w:t>адресации или аннулирование такого адреса прикладывается выписка из Государственного адресного реестра об адресе объекта адресации или уведомление об отсутствии сведений в Государственном адресном реестре.</w:t>
      </w:r>
    </w:p>
    <w:p w:rsidR="00DF752A" w:rsidRPr="00F06C0B" w:rsidRDefault="00DF752A" w:rsidP="00F06C0B">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2.7. Результат предоставления Услуги в зависимости от выбора заявителя может быть получен в Органе.</w:t>
      </w:r>
    </w:p>
    <w:p w:rsidR="00DF752A" w:rsidRPr="00DF752A" w:rsidRDefault="00DF752A" w:rsidP="00F06C0B">
      <w:pPr>
        <w:tabs>
          <w:tab w:val="left" w:pos="7965"/>
          <w:tab w:val="right" w:pos="9354"/>
        </w:tabs>
        <w:spacing w:after="0" w:line="240" w:lineRule="auto"/>
        <w:ind w:firstLine="709"/>
        <w:jc w:val="center"/>
        <w:rPr>
          <w:rFonts w:ascii="Times New Roman" w:hAnsi="Times New Roman"/>
          <w:b/>
          <w:sz w:val="24"/>
          <w:szCs w:val="24"/>
        </w:rPr>
      </w:pPr>
    </w:p>
    <w:p w:rsidR="00DF752A" w:rsidRPr="00DF752A" w:rsidRDefault="00DF752A" w:rsidP="00F06C0B">
      <w:pPr>
        <w:tabs>
          <w:tab w:val="left" w:pos="7965"/>
          <w:tab w:val="right" w:pos="9354"/>
        </w:tabs>
        <w:spacing w:after="0" w:line="240" w:lineRule="auto"/>
        <w:ind w:firstLine="709"/>
        <w:jc w:val="center"/>
        <w:rPr>
          <w:rFonts w:ascii="Times New Roman" w:hAnsi="Times New Roman"/>
          <w:b/>
          <w:sz w:val="24"/>
          <w:szCs w:val="24"/>
        </w:rPr>
      </w:pPr>
      <w:r w:rsidRPr="00DF752A">
        <w:rPr>
          <w:rFonts w:ascii="Times New Roman" w:hAnsi="Times New Roman"/>
          <w:b/>
          <w:sz w:val="24"/>
          <w:szCs w:val="24"/>
        </w:rPr>
        <w:t>Срок предоставления муниципальной услуги</w:t>
      </w:r>
    </w:p>
    <w:p w:rsidR="00DF752A" w:rsidRPr="00DF752A" w:rsidRDefault="00DF752A" w:rsidP="00F06C0B">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DF752A" w:rsidRPr="00DF752A" w:rsidRDefault="00DF752A" w:rsidP="00A340DC">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2.8. Общий срок предоставления муниципальной услуги составляет</w:t>
      </w:r>
    </w:p>
    <w:p w:rsidR="00DF752A" w:rsidRPr="00DF752A" w:rsidRDefault="00DF752A" w:rsidP="00A340DC">
      <w:pPr>
        <w:widowControl w:val="0"/>
        <w:autoSpaceDE w:val="0"/>
        <w:autoSpaceDN w:val="0"/>
        <w:adjustRightInd w:val="0"/>
        <w:spacing w:after="0" w:line="240" w:lineRule="auto"/>
        <w:jc w:val="both"/>
        <w:outlineLvl w:val="2"/>
        <w:rPr>
          <w:rFonts w:ascii="Times New Roman" w:hAnsi="Times New Roman"/>
          <w:sz w:val="24"/>
          <w:szCs w:val="24"/>
        </w:rPr>
      </w:pPr>
      <w:r w:rsidRPr="00DF752A">
        <w:rPr>
          <w:rFonts w:ascii="Times New Roman" w:hAnsi="Times New Roman"/>
          <w:sz w:val="24"/>
          <w:szCs w:val="24"/>
        </w:rPr>
        <w:t>не более 10 рабочих дней со дня поступления заявления.</w:t>
      </w:r>
    </w:p>
    <w:p w:rsidR="00DF752A" w:rsidRDefault="00DF752A" w:rsidP="00A340DC">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F752A">
        <w:rPr>
          <w:rFonts w:ascii="Times New Roman" w:hAnsi="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дней со дня поступления в Орган указанного заявления.</w:t>
      </w:r>
      <w:bookmarkStart w:id="7" w:name="Par112"/>
      <w:bookmarkStart w:id="8" w:name="Par108"/>
      <w:bookmarkStart w:id="9" w:name="Par123"/>
      <w:bookmarkEnd w:id="7"/>
      <w:bookmarkEnd w:id="8"/>
      <w:bookmarkEnd w:id="9"/>
    </w:p>
    <w:p w:rsidR="00F06C0B" w:rsidRPr="00DF752A" w:rsidRDefault="00F06C0B" w:rsidP="00A340DC">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DF752A" w:rsidRPr="00F06C0B" w:rsidRDefault="00DF752A" w:rsidP="00A340DC">
      <w:pPr>
        <w:widowControl w:val="0"/>
        <w:autoSpaceDE w:val="0"/>
        <w:autoSpaceDN w:val="0"/>
        <w:adjustRightInd w:val="0"/>
        <w:ind w:firstLine="709"/>
        <w:jc w:val="both"/>
        <w:rPr>
          <w:rFonts w:ascii="Times New Roman" w:hAnsi="Times New Roman"/>
          <w:b/>
          <w:sz w:val="24"/>
          <w:szCs w:val="24"/>
        </w:rPr>
      </w:pPr>
      <w:r w:rsidRPr="00DF752A">
        <w:rPr>
          <w:rFonts w:ascii="Times New Roman" w:hAnsi="Times New Roman"/>
          <w:b/>
          <w:sz w:val="24"/>
          <w:szCs w:val="24"/>
        </w:rPr>
        <w:t>Правовые основания для предоставления муниципальной услуги</w:t>
      </w:r>
    </w:p>
    <w:p w:rsidR="00DF752A" w:rsidRPr="00DF752A" w:rsidRDefault="00DF752A" w:rsidP="00A340DC">
      <w:pPr>
        <w:pStyle w:val="aa"/>
        <w:jc w:val="both"/>
        <w:rPr>
          <w:rFonts w:eastAsia="Calibri"/>
        </w:rPr>
      </w:pPr>
      <w:r w:rsidRPr="00DF752A">
        <w:t xml:space="preserve">2.9. </w:t>
      </w:r>
      <w:r w:rsidRPr="00DF752A">
        <w:rPr>
          <w:rFonts w:eastAsia="Calibri"/>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 размещен на официальном сайте Органа </w:t>
      </w:r>
      <w:r w:rsidRPr="00DF752A">
        <w:rPr>
          <w:b/>
          <w:lang w:val="en-US"/>
        </w:rPr>
        <w:t>https</w:t>
      </w:r>
      <w:r w:rsidRPr="00DF752A">
        <w:rPr>
          <w:b/>
        </w:rPr>
        <w:t>://</w:t>
      </w:r>
      <w:r w:rsidRPr="00DF752A">
        <w:rPr>
          <w:b/>
          <w:lang w:val="en-US"/>
        </w:rPr>
        <w:t>komsomolsk</w:t>
      </w:r>
      <w:r w:rsidRPr="00DF752A">
        <w:rPr>
          <w:b/>
        </w:rPr>
        <w:t>-</w:t>
      </w:r>
      <w:r w:rsidRPr="00DF752A">
        <w:rPr>
          <w:b/>
          <w:lang w:val="en-US"/>
        </w:rPr>
        <w:t>r</w:t>
      </w:r>
      <w:r w:rsidRPr="00DF752A">
        <w:rPr>
          <w:b/>
        </w:rPr>
        <w:t>11.</w:t>
      </w:r>
      <w:r w:rsidRPr="00DF752A">
        <w:rPr>
          <w:b/>
          <w:lang w:val="en-US"/>
        </w:rPr>
        <w:t>gosweb</w:t>
      </w:r>
      <w:r w:rsidRPr="00DF752A">
        <w:rPr>
          <w:b/>
        </w:rPr>
        <w:t>.</w:t>
      </w:r>
      <w:r w:rsidRPr="00DF752A">
        <w:rPr>
          <w:b/>
          <w:lang w:val="en-US"/>
        </w:rPr>
        <w:t>gosuslugi</w:t>
      </w:r>
      <w:r w:rsidRPr="00DF752A">
        <w:rPr>
          <w:b/>
        </w:rPr>
        <w:t>.</w:t>
      </w:r>
      <w:r w:rsidRPr="00DF752A">
        <w:rPr>
          <w:b/>
          <w:lang w:val="en-US"/>
        </w:rPr>
        <w:t>ru</w:t>
      </w:r>
      <w:r w:rsidRPr="00DF752A">
        <w:rPr>
          <w:b/>
        </w:rPr>
        <w:t>,</w:t>
      </w:r>
      <w:r w:rsidRPr="00DF752A">
        <w:rPr>
          <w:rFonts w:eastAsia="Calibri"/>
        </w:rPr>
        <w:t>в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p>
    <w:p w:rsidR="00DF752A" w:rsidRPr="00DF752A" w:rsidRDefault="00DF752A" w:rsidP="00A340DC">
      <w:pPr>
        <w:widowControl w:val="0"/>
        <w:autoSpaceDE w:val="0"/>
        <w:autoSpaceDN w:val="0"/>
        <w:adjustRightInd w:val="0"/>
        <w:spacing w:after="0" w:line="240" w:lineRule="auto"/>
        <w:ind w:firstLine="709"/>
        <w:jc w:val="center"/>
        <w:rPr>
          <w:rFonts w:ascii="Times New Roman" w:hAnsi="Times New Roman"/>
          <w:b/>
          <w:bCs/>
          <w:sz w:val="24"/>
          <w:szCs w:val="24"/>
        </w:rPr>
      </w:pPr>
      <w:r w:rsidRPr="00DF752A">
        <w:rPr>
          <w:rFonts w:ascii="Times New Roman" w:hAnsi="Times New Roman"/>
          <w:b/>
          <w:bCs/>
          <w:sz w:val="24"/>
          <w:szCs w:val="24"/>
        </w:rPr>
        <w:t>Исчерпывающий перечень документов, необходимых для предоставления муниципальной услуги</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bookmarkStart w:id="10" w:name="Par147"/>
      <w:bookmarkEnd w:id="10"/>
      <w:r w:rsidRPr="00DF752A">
        <w:rPr>
          <w:rFonts w:ascii="Times New Roman" w:hAnsi="Times New Roman"/>
          <w:sz w:val="24"/>
          <w:szCs w:val="24"/>
        </w:rPr>
        <w:t>2.10.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lastRenderedPageBreak/>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6)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пункте 14(1) постановления Правительства Российской Федерации от 19.11.2014 № 1221 «Об утверждении Правил присвоения, изменения и аннулирования адресов»);</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пункте 14(1) постановления Правительства Российской Федерации от 19.11.2014 № 1221 «Об утверждении Правил присвоения, изменения и аннулирования адресов»).</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2.11. Предоставление муниципальной услуги осуществляется на основании заполненного и подписанного Заявителем заявления.</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Для получения муниципальной услуги заявителем самостоятельно предоставляется в Орган запрос о предоставлении муниципальной услуги (по форме согласно Приложению № 5 к настоящему административному регламенту, утвержденной приказом Министерства финансов Российской Федерации от 11.12.2014 № 146н).</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DF752A" w:rsidRPr="00DF752A" w:rsidRDefault="00DF752A" w:rsidP="00A340DC">
      <w:pPr>
        <w:pStyle w:val="ConsPlusNormal"/>
        <w:ind w:firstLine="708"/>
        <w:jc w:val="both"/>
        <w:rPr>
          <w:rFonts w:ascii="Times New Roman" w:hAnsi="Times New Roman" w:cs="Times New Roman"/>
          <w:sz w:val="24"/>
          <w:szCs w:val="24"/>
        </w:rPr>
      </w:pPr>
      <w:r w:rsidRPr="00DF752A">
        <w:rPr>
          <w:rFonts w:ascii="Times New Roman" w:hAnsi="Times New Roman" w:cs="Times New Roman"/>
          <w:sz w:val="24"/>
          <w:szCs w:val="24"/>
        </w:rPr>
        <w:t>Выбор заявителем способа его уведомления о принятом решении, а также способа выдачи результата предоставления муниципальной услуги осуществляется заявителем на стадии подачи запроса о предоставлении муниципальной услуги и указывается заявителем непосредственно в запросе.</w:t>
      </w:r>
    </w:p>
    <w:p w:rsidR="00DF752A" w:rsidRPr="00DF752A" w:rsidRDefault="00DF752A" w:rsidP="00A340DC">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DF752A" w:rsidRPr="00DF752A" w:rsidRDefault="00DF752A" w:rsidP="00A340DC">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F752A" w:rsidRPr="00DF752A" w:rsidRDefault="00DF752A" w:rsidP="00A340DC">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DF752A" w:rsidRPr="00DF752A" w:rsidRDefault="00DF752A" w:rsidP="00A340DC">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2.12. Заявление предоставляется в форме:</w:t>
      </w:r>
    </w:p>
    <w:p w:rsidR="00DF752A" w:rsidRPr="00DF752A" w:rsidRDefault="00DF752A" w:rsidP="00A340DC">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xml:space="preserve"> - документа на бумажном носителе посредством почтового отправления с описью вложения и уведомлением о вручении;</w:t>
      </w:r>
    </w:p>
    <w:p w:rsidR="00DF752A" w:rsidRPr="00DF752A" w:rsidRDefault="00DF752A" w:rsidP="00A340DC">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xml:space="preserve">- документа на бумажном носителе при личном обращении; </w:t>
      </w:r>
    </w:p>
    <w:p w:rsidR="00DF752A" w:rsidRPr="00DF752A" w:rsidRDefault="00DF752A" w:rsidP="00A340DC">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xml:space="preserve">Заявители при подаче заявления прилагают к нему документы, указанные в пункте 2.10 настоящего Административного регламента, если такие документы не находятся в </w:t>
      </w:r>
      <w:r w:rsidRPr="00DF752A">
        <w:rPr>
          <w:rFonts w:ascii="Times New Roman" w:hAnsi="Times New Roman"/>
          <w:sz w:val="24"/>
          <w:szCs w:val="24"/>
        </w:rPr>
        <w:lastRenderedPageBreak/>
        <w:t>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DF752A" w:rsidRPr="00DF752A" w:rsidRDefault="00DF752A" w:rsidP="00A340DC">
      <w:pPr>
        <w:autoSpaceDE w:val="0"/>
        <w:autoSpaceDN w:val="0"/>
        <w:adjustRightInd w:val="0"/>
        <w:spacing w:after="0" w:line="240" w:lineRule="auto"/>
        <w:ind w:firstLine="567"/>
        <w:jc w:val="both"/>
        <w:rPr>
          <w:rFonts w:ascii="Times New Roman" w:hAnsi="Times New Roman"/>
          <w:sz w:val="24"/>
          <w:szCs w:val="24"/>
        </w:rPr>
      </w:pPr>
      <w:r w:rsidRPr="00DF752A">
        <w:rPr>
          <w:rFonts w:ascii="Times New Roman" w:hAnsi="Times New Roman"/>
          <w:sz w:val="24"/>
          <w:szCs w:val="24"/>
        </w:rPr>
        <w:t>2.13. Орган в рамках межведомственного информационного взаимодействия запрашивает документы, указанные в пункте 2.10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DF752A" w:rsidRPr="00DF752A" w:rsidRDefault="00DF752A" w:rsidP="00A340DC">
      <w:pPr>
        <w:widowControl w:val="0"/>
        <w:autoSpaceDE w:val="0"/>
        <w:autoSpaceDN w:val="0"/>
        <w:adjustRightInd w:val="0"/>
        <w:spacing w:after="0" w:line="240" w:lineRule="auto"/>
        <w:ind w:firstLine="567"/>
        <w:jc w:val="both"/>
        <w:rPr>
          <w:rFonts w:ascii="Times New Roman" w:hAnsi="Times New Roman"/>
          <w:sz w:val="24"/>
          <w:szCs w:val="24"/>
        </w:rPr>
      </w:pPr>
      <w:r w:rsidRPr="00DF752A">
        <w:rPr>
          <w:rFonts w:ascii="Times New Roman" w:hAnsi="Times New Roman"/>
          <w:sz w:val="24"/>
          <w:szCs w:val="24"/>
        </w:rPr>
        <w:t>В случае направления документов, указанных в пунктах 2.10 и2.11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DF752A" w:rsidRPr="00DF752A" w:rsidRDefault="00DF752A" w:rsidP="00A340DC">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Документы, необходимые для предоставления муниципальной услуги, предоставляются заявителем следующими способами:</w:t>
      </w:r>
    </w:p>
    <w:p w:rsidR="00DF752A" w:rsidRPr="00DF752A" w:rsidRDefault="00DF752A" w:rsidP="00A340DC">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лично (в Орган);</w:t>
      </w:r>
    </w:p>
    <w:p w:rsidR="00DF752A" w:rsidRPr="00DF752A" w:rsidRDefault="00DF752A" w:rsidP="00A340DC">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посредством почтового отправления (в Орган);</w:t>
      </w:r>
    </w:p>
    <w:p w:rsidR="00DF752A" w:rsidRPr="00DF752A" w:rsidRDefault="00DF752A" w:rsidP="00A340DC">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2.14. Запрещается:</w:t>
      </w:r>
    </w:p>
    <w:p w:rsidR="00DF752A" w:rsidRPr="00DF752A" w:rsidRDefault="00DF752A" w:rsidP="00A340DC">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DF752A">
          <w:rPr>
            <w:rFonts w:ascii="Times New Roman" w:hAnsi="Times New Roman"/>
            <w:sz w:val="24"/>
            <w:szCs w:val="24"/>
          </w:rPr>
          <w:t>части 6 статьи 7</w:t>
        </w:r>
      </w:hyperlink>
      <w:r w:rsidRPr="00DF752A">
        <w:rPr>
          <w:rFonts w:ascii="Times New Roman" w:hAnsi="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752A" w:rsidRPr="00DF752A" w:rsidRDefault="00DF752A" w:rsidP="00A340DC">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F752A" w:rsidRPr="00DF752A" w:rsidRDefault="00DF752A" w:rsidP="00A340DC">
      <w:pPr>
        <w:autoSpaceDE w:val="0"/>
        <w:autoSpaceDN w:val="0"/>
        <w:adjustRightInd w:val="0"/>
        <w:spacing w:after="0" w:line="240" w:lineRule="auto"/>
        <w:jc w:val="both"/>
        <w:rPr>
          <w:rFonts w:ascii="Times New Roman" w:hAnsi="Times New Roman"/>
          <w:sz w:val="24"/>
          <w:szCs w:val="24"/>
        </w:rPr>
      </w:pPr>
    </w:p>
    <w:p w:rsidR="00DF752A" w:rsidRPr="00DF752A" w:rsidRDefault="00DF752A" w:rsidP="00A340DC">
      <w:pPr>
        <w:autoSpaceDE w:val="0"/>
        <w:autoSpaceDN w:val="0"/>
        <w:adjustRightInd w:val="0"/>
        <w:spacing w:after="0"/>
        <w:jc w:val="center"/>
        <w:rPr>
          <w:rFonts w:ascii="Times New Roman" w:hAnsi="Times New Roman"/>
          <w:b/>
          <w:sz w:val="24"/>
          <w:szCs w:val="24"/>
        </w:rPr>
      </w:pPr>
      <w:r w:rsidRPr="00DF752A">
        <w:rPr>
          <w:rFonts w:ascii="Times New Roman" w:hAnsi="Times New Roman"/>
          <w:b/>
          <w:sz w:val="24"/>
          <w:szCs w:val="24"/>
        </w:rPr>
        <w:t>Исчерпывающий перечень оснований для отказа</w:t>
      </w:r>
    </w:p>
    <w:p w:rsidR="00A340DC" w:rsidRDefault="00DF752A" w:rsidP="00A340DC">
      <w:pPr>
        <w:autoSpaceDE w:val="0"/>
        <w:autoSpaceDN w:val="0"/>
        <w:adjustRightInd w:val="0"/>
        <w:spacing w:after="0" w:line="240" w:lineRule="auto"/>
        <w:jc w:val="center"/>
        <w:rPr>
          <w:rFonts w:ascii="Times New Roman" w:hAnsi="Times New Roman"/>
          <w:b/>
          <w:sz w:val="24"/>
          <w:szCs w:val="24"/>
        </w:rPr>
      </w:pPr>
      <w:r w:rsidRPr="00DF752A">
        <w:rPr>
          <w:rFonts w:ascii="Times New Roman" w:hAnsi="Times New Roman"/>
          <w:b/>
          <w:sz w:val="24"/>
          <w:szCs w:val="24"/>
        </w:rPr>
        <w:t>в приеме документов, необходимых для предоставления</w:t>
      </w:r>
    </w:p>
    <w:p w:rsidR="00DF752A" w:rsidRDefault="00DF752A" w:rsidP="00A340DC">
      <w:pPr>
        <w:autoSpaceDE w:val="0"/>
        <w:autoSpaceDN w:val="0"/>
        <w:adjustRightInd w:val="0"/>
        <w:spacing w:after="0" w:line="240" w:lineRule="auto"/>
        <w:jc w:val="center"/>
        <w:rPr>
          <w:rFonts w:ascii="Times New Roman" w:hAnsi="Times New Roman"/>
          <w:b/>
          <w:sz w:val="24"/>
          <w:szCs w:val="24"/>
        </w:rPr>
      </w:pPr>
      <w:r w:rsidRPr="00DF752A">
        <w:rPr>
          <w:rFonts w:ascii="Times New Roman" w:hAnsi="Times New Roman"/>
          <w:b/>
          <w:sz w:val="24"/>
          <w:szCs w:val="24"/>
        </w:rPr>
        <w:t>муниципальной услуги</w:t>
      </w:r>
    </w:p>
    <w:p w:rsidR="00A340DC" w:rsidRPr="00A340DC" w:rsidRDefault="00A340DC" w:rsidP="00A340DC">
      <w:pPr>
        <w:autoSpaceDE w:val="0"/>
        <w:autoSpaceDN w:val="0"/>
        <w:adjustRightInd w:val="0"/>
        <w:spacing w:after="0" w:line="240" w:lineRule="auto"/>
        <w:jc w:val="center"/>
        <w:rPr>
          <w:rFonts w:ascii="Times New Roman" w:hAnsi="Times New Roman"/>
          <w:b/>
          <w:sz w:val="24"/>
          <w:szCs w:val="24"/>
        </w:rPr>
      </w:pPr>
    </w:p>
    <w:p w:rsidR="00DF752A" w:rsidRPr="00DF752A" w:rsidRDefault="00DF752A" w:rsidP="00A340DC">
      <w:pPr>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2.15. В приеме к рассмотрению документов, необходимых для предоставления муниципальной услуги, может быть отказано если с заявлением обратилось лицо, не указанное в пункте 1.2. настоящего Административного регламента.</w:t>
      </w:r>
    </w:p>
    <w:p w:rsidR="00DF752A" w:rsidRPr="00DF752A" w:rsidRDefault="00DF752A" w:rsidP="00753E66">
      <w:pPr>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Также основаниями для отказа в приеме к рассмотрению документов, необходимых для предоставления муниципальной услуги, являются:</w:t>
      </w:r>
    </w:p>
    <w:p w:rsidR="00DF752A" w:rsidRPr="00DF752A" w:rsidRDefault="00DF752A" w:rsidP="00753E66">
      <w:pPr>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документы поданы в Орган, неуполномоченный на предоставление муниципальной услуги;</w:t>
      </w:r>
    </w:p>
    <w:p w:rsidR="00DF752A" w:rsidRPr="00DF752A" w:rsidRDefault="00DF752A" w:rsidP="00753E66">
      <w:pPr>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предоставление не полного комплекта документов;</w:t>
      </w:r>
    </w:p>
    <w:p w:rsidR="00DF752A" w:rsidRPr="00DF752A" w:rsidRDefault="00DF752A" w:rsidP="00753E66">
      <w:pPr>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предоставленные документы утратили силу на момент обращения за муниципальной услугой (документ удостоверяющий личность, удостоверяющий полномочия представителя заявителя, в случае обращения за предоставлением муниципальной услуги указанным лицом); </w:t>
      </w:r>
    </w:p>
    <w:p w:rsidR="00DF752A" w:rsidRPr="00DF752A" w:rsidRDefault="00DF752A" w:rsidP="00753E66">
      <w:pPr>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предоставленные документы содержат подчистки и исправления текста, не заверены в порядке, установленном законодательством Российской Федерации;</w:t>
      </w:r>
    </w:p>
    <w:p w:rsidR="00DF752A" w:rsidRPr="00DF752A" w:rsidRDefault="00DF752A" w:rsidP="00753E66">
      <w:pPr>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наличие противоречивых сведений в запросе и приложенных к нему документах.</w:t>
      </w:r>
    </w:p>
    <w:p w:rsidR="00DF752A" w:rsidRPr="00DF752A" w:rsidRDefault="00DF752A" w:rsidP="00753E66">
      <w:pPr>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Решение об отказе в приеме документов, необходимых для предоставления услуги, оформляется по форме, приведенной в приложении № 4к настоящему административному регламенту не позднее первого рабочего дня, следующего за днем подачи запроса.</w:t>
      </w:r>
    </w:p>
    <w:p w:rsidR="00DF752A" w:rsidRPr="00DF752A" w:rsidRDefault="00DF752A" w:rsidP="00753E66">
      <w:pPr>
        <w:autoSpaceDE w:val="0"/>
        <w:autoSpaceDN w:val="0"/>
        <w:adjustRightInd w:val="0"/>
        <w:spacing w:after="0"/>
        <w:jc w:val="both"/>
        <w:rPr>
          <w:rFonts w:ascii="Times New Roman" w:hAnsi="Times New Roman"/>
          <w:sz w:val="24"/>
          <w:szCs w:val="24"/>
        </w:rPr>
      </w:pPr>
    </w:p>
    <w:p w:rsidR="00DF752A" w:rsidRPr="00DF752A" w:rsidRDefault="00DF752A" w:rsidP="00753E66">
      <w:pPr>
        <w:widowControl w:val="0"/>
        <w:autoSpaceDE w:val="0"/>
        <w:autoSpaceDN w:val="0"/>
        <w:adjustRightInd w:val="0"/>
        <w:spacing w:after="0"/>
        <w:ind w:firstLine="709"/>
        <w:jc w:val="center"/>
        <w:rPr>
          <w:rFonts w:ascii="Times New Roman" w:hAnsi="Times New Roman"/>
          <w:b/>
          <w:sz w:val="24"/>
          <w:szCs w:val="24"/>
        </w:rPr>
      </w:pPr>
      <w:r w:rsidRPr="00DF752A">
        <w:rPr>
          <w:rFonts w:ascii="Times New Roman" w:hAnsi="Times New Roman"/>
          <w:b/>
          <w:sz w:val="24"/>
          <w:szCs w:val="24"/>
        </w:rPr>
        <w:t>Исчерпывающий перечень оснований для приостановления</w:t>
      </w:r>
    </w:p>
    <w:p w:rsidR="00DF752A" w:rsidRPr="00DF752A" w:rsidRDefault="00DF752A" w:rsidP="00753E66">
      <w:pPr>
        <w:widowControl w:val="0"/>
        <w:autoSpaceDE w:val="0"/>
        <w:autoSpaceDN w:val="0"/>
        <w:adjustRightInd w:val="0"/>
        <w:spacing w:after="0"/>
        <w:ind w:firstLine="709"/>
        <w:jc w:val="center"/>
        <w:rPr>
          <w:rFonts w:ascii="Times New Roman" w:hAnsi="Times New Roman"/>
          <w:b/>
          <w:sz w:val="24"/>
          <w:szCs w:val="24"/>
        </w:rPr>
      </w:pPr>
      <w:r w:rsidRPr="00DF752A">
        <w:rPr>
          <w:rFonts w:ascii="Times New Roman" w:hAnsi="Times New Roman"/>
          <w:b/>
          <w:sz w:val="24"/>
          <w:szCs w:val="24"/>
        </w:rPr>
        <w:t>или отказа в предоставлении муниципальной услуги</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p>
    <w:p w:rsidR="00DF752A" w:rsidRPr="00DF752A" w:rsidRDefault="00DF752A" w:rsidP="00753E66">
      <w:pPr>
        <w:widowControl w:val="0"/>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2.16.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DF752A">
        <w:rPr>
          <w:rFonts w:ascii="Times New Roman" w:hAnsi="Times New Roman"/>
          <w:i/>
          <w:sz w:val="24"/>
          <w:szCs w:val="24"/>
        </w:rPr>
        <w:t>.</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bookmarkStart w:id="11" w:name="Par178"/>
      <w:bookmarkEnd w:id="11"/>
      <w:r w:rsidRPr="00DF752A">
        <w:rPr>
          <w:rFonts w:ascii="Times New Roman" w:hAnsi="Times New Roman"/>
          <w:sz w:val="24"/>
          <w:szCs w:val="24"/>
        </w:rPr>
        <w:t xml:space="preserve">2.17. Основаниями для отказа в предоставлении муниципальной услуги являются: </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1) с заявлением о присвоении объекту адресации адреса обратилось лицо, не указанное в пунктах 1.2 и 1.3 настоящего административного регламента;</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 документы, обязанность по предоставлению которых для присвоения объекту </w:t>
      </w:r>
      <w:r w:rsidRPr="00DF752A">
        <w:rPr>
          <w:rFonts w:ascii="Times New Roman" w:hAnsi="Times New Roman"/>
          <w:sz w:val="24"/>
          <w:szCs w:val="24"/>
        </w:rPr>
        <w:lastRenderedPageBreak/>
        <w:t>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 устанавливающие, что:</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объектами адресации являются:</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а) здание (строение, за исключением некапитального строения), в том числе строительство которого не завершено;</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б) сооружение (за исключением некапитального сооружения и линейного объекта), в том числе строительство которого не завершено;</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г) помещение, являющееся частью объекта капитального строительства;</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д) машино-место (за исключением машино-места, являющегося частью некапитального здания или сооружения).</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присвоение объекту адресации адреса осуществляется:</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а) в отношении земельных участков в случаях:</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б) в отношении зданий (строений), сооружений, в том числе строительство которых не завершено, в случаях:</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в отношении помещений в случаях:</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w:t>
      </w:r>
      <w:r w:rsidRPr="00DF752A">
        <w:rPr>
          <w:rFonts w:ascii="Times New Roman" w:hAnsi="Times New Roman"/>
          <w:sz w:val="24"/>
          <w:szCs w:val="24"/>
        </w:rPr>
        <w:lastRenderedPageBreak/>
        <w:t>помещение;</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DF752A" w:rsidRPr="00DF752A" w:rsidRDefault="00DF752A" w:rsidP="00753E66">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DF752A" w:rsidRPr="00DF752A" w:rsidRDefault="00DF752A" w:rsidP="00753E66">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 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DF752A" w:rsidRPr="00DF752A" w:rsidRDefault="00DF752A" w:rsidP="00753E66">
      <w:pPr>
        <w:autoSpaceDE w:val="0"/>
        <w:autoSpaceDN w:val="0"/>
        <w:adjustRightInd w:val="0"/>
        <w:spacing w:after="0"/>
        <w:ind w:firstLine="540"/>
        <w:jc w:val="both"/>
        <w:rPr>
          <w:rFonts w:ascii="Times New Roman" w:hAnsi="Times New Roman"/>
          <w:sz w:val="24"/>
          <w:szCs w:val="24"/>
        </w:rPr>
      </w:pPr>
      <w:r w:rsidRPr="00DF752A">
        <w:rPr>
          <w:rFonts w:ascii="Times New Roman" w:hAnsi="Times New Roman"/>
          <w:sz w:val="24"/>
          <w:szCs w:val="24"/>
        </w:rPr>
        <w:t>-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DF752A" w:rsidRPr="00DF752A" w:rsidRDefault="00DF752A" w:rsidP="00753E66">
      <w:pPr>
        <w:autoSpaceDE w:val="0"/>
        <w:autoSpaceDN w:val="0"/>
        <w:adjustRightInd w:val="0"/>
        <w:spacing w:after="0"/>
        <w:ind w:firstLine="540"/>
        <w:jc w:val="both"/>
        <w:rPr>
          <w:rFonts w:ascii="Times New Roman" w:hAnsi="Times New Roman"/>
          <w:sz w:val="24"/>
          <w:szCs w:val="24"/>
        </w:rPr>
      </w:pPr>
      <w:r w:rsidRPr="00DF752A">
        <w:rPr>
          <w:rFonts w:ascii="Times New Roman" w:hAnsi="Times New Roman"/>
          <w:sz w:val="24"/>
          <w:szCs w:val="24"/>
        </w:rPr>
        <w:t>-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DF752A" w:rsidRPr="00DF752A" w:rsidRDefault="00DF752A" w:rsidP="00753E66">
      <w:pPr>
        <w:autoSpaceDE w:val="0"/>
        <w:autoSpaceDN w:val="0"/>
        <w:adjustRightInd w:val="0"/>
        <w:spacing w:after="0"/>
        <w:ind w:firstLine="540"/>
        <w:jc w:val="both"/>
        <w:rPr>
          <w:rFonts w:ascii="Times New Roman" w:hAnsi="Times New Roman"/>
          <w:sz w:val="24"/>
          <w:szCs w:val="24"/>
        </w:rPr>
      </w:pPr>
      <w:r w:rsidRPr="00DF752A">
        <w:rPr>
          <w:rFonts w:ascii="Times New Roman" w:hAnsi="Times New Roman"/>
          <w:sz w:val="24"/>
          <w:szCs w:val="24"/>
        </w:rPr>
        <w:t xml:space="preserve">-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0" w:history="1">
        <w:r w:rsidRPr="00DF752A">
          <w:rPr>
            <w:rFonts w:ascii="Times New Roman" w:hAnsi="Times New Roman"/>
            <w:sz w:val="24"/>
            <w:szCs w:val="24"/>
          </w:rPr>
          <w:t>законом</w:t>
        </w:r>
      </w:hyperlink>
      <w:r w:rsidRPr="00DF752A">
        <w:rPr>
          <w:rFonts w:ascii="Times New Roman" w:hAnsi="Times New Roman"/>
          <w:sz w:val="24"/>
          <w:szCs w:val="24"/>
        </w:rPr>
        <w:t xml:space="preserve"> «О государственной регистрации недвижимости».</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аннулирование адреса объекта адресации осуществляется в случаях:</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присвоения объекту адресации нового адреса.</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аннулирование адреса существующего объекта адресации без одновременного присвоения этому объекту адресации нового адреса не допускается.</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аннулирование адресов объектов адресации, являющихся преобразуемыми объектами </w:t>
      </w:r>
      <w:r w:rsidRPr="00DF752A">
        <w:rPr>
          <w:rFonts w:ascii="Times New Roman" w:hAnsi="Times New Roman"/>
          <w:sz w:val="24"/>
          <w:szCs w:val="24"/>
        </w:rPr>
        <w:lastRenderedPageBreak/>
        <w:t>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 в таком здании или сооружении.</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2.18. Заявитель имеет право:</w:t>
      </w:r>
    </w:p>
    <w:p w:rsidR="00DF752A" w:rsidRPr="00DF752A" w:rsidRDefault="00DF752A" w:rsidP="00753E66">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2.17 настоящего Административного регламента;</w:t>
      </w:r>
    </w:p>
    <w:p w:rsidR="00DF752A" w:rsidRPr="00DF752A" w:rsidRDefault="00DF752A" w:rsidP="00753E66">
      <w:pPr>
        <w:widowControl w:val="0"/>
        <w:autoSpaceDE w:val="0"/>
        <w:autoSpaceDN w:val="0"/>
        <w:adjustRightInd w:val="0"/>
        <w:spacing w:after="0"/>
        <w:ind w:firstLine="709"/>
        <w:jc w:val="both"/>
        <w:outlineLvl w:val="2"/>
        <w:rPr>
          <w:rFonts w:ascii="Times New Roman" w:hAnsi="Times New Roman"/>
          <w:b/>
          <w:sz w:val="24"/>
          <w:szCs w:val="24"/>
        </w:rPr>
      </w:pPr>
    </w:p>
    <w:p w:rsidR="00DF752A" w:rsidRPr="00753E66" w:rsidRDefault="00DF752A" w:rsidP="00753E66">
      <w:pPr>
        <w:autoSpaceDE w:val="0"/>
        <w:autoSpaceDN w:val="0"/>
        <w:adjustRightInd w:val="0"/>
        <w:spacing w:after="0" w:line="240" w:lineRule="auto"/>
        <w:jc w:val="center"/>
        <w:outlineLvl w:val="0"/>
        <w:rPr>
          <w:rFonts w:ascii="Times New Roman" w:hAnsi="Times New Roman"/>
          <w:b/>
          <w:sz w:val="24"/>
          <w:szCs w:val="24"/>
        </w:rPr>
      </w:pPr>
      <w:r w:rsidRPr="00DF752A">
        <w:rPr>
          <w:rFonts w:ascii="Times New Roman" w:hAnsi="Times New Roman"/>
          <w:b/>
          <w:sz w:val="24"/>
          <w:szCs w:val="24"/>
        </w:rPr>
        <w:t>Размер платы, взимаемой с заявителя при предоставлении муниципальной услуги, и способы ее взимания</w:t>
      </w:r>
    </w:p>
    <w:p w:rsidR="00DF752A" w:rsidRPr="00DF752A" w:rsidRDefault="00DF752A" w:rsidP="00753E66">
      <w:pPr>
        <w:widowControl w:val="0"/>
        <w:autoSpaceDE w:val="0"/>
        <w:autoSpaceDN w:val="0"/>
        <w:adjustRightInd w:val="0"/>
        <w:spacing w:line="240" w:lineRule="auto"/>
        <w:ind w:firstLine="709"/>
        <w:jc w:val="both"/>
        <w:rPr>
          <w:rFonts w:ascii="Times New Roman" w:hAnsi="Times New Roman"/>
          <w:sz w:val="24"/>
          <w:szCs w:val="24"/>
        </w:rPr>
      </w:pPr>
      <w:r w:rsidRPr="00DF752A">
        <w:rPr>
          <w:rFonts w:ascii="Times New Roman" w:hAnsi="Times New Roman"/>
          <w:sz w:val="24"/>
          <w:szCs w:val="24"/>
        </w:rPr>
        <w:t>2.19. Муниципальная услуга предоставляется заявителям бесплатно.</w:t>
      </w:r>
    </w:p>
    <w:p w:rsidR="00DF752A" w:rsidRPr="00DF752A" w:rsidRDefault="00DF752A" w:rsidP="00753E66">
      <w:pPr>
        <w:widowControl w:val="0"/>
        <w:autoSpaceDE w:val="0"/>
        <w:autoSpaceDN w:val="0"/>
        <w:adjustRightInd w:val="0"/>
        <w:spacing w:line="240" w:lineRule="auto"/>
        <w:jc w:val="center"/>
        <w:rPr>
          <w:rFonts w:ascii="Times New Roman" w:hAnsi="Times New Roman"/>
          <w:b/>
          <w:sz w:val="24"/>
          <w:szCs w:val="24"/>
        </w:rPr>
      </w:pPr>
      <w:bookmarkStart w:id="12" w:name="Par162"/>
      <w:bookmarkEnd w:id="12"/>
      <w:r w:rsidRPr="00DF752A">
        <w:rPr>
          <w:rFonts w:ascii="Times New Roman" w:hAnsi="Times New Roman"/>
          <w:b/>
          <w:sz w:val="24"/>
          <w:szCs w:val="24"/>
        </w:rPr>
        <w:t>Максимальный срок ожидания в очереди при подаче заявителем запроса</w:t>
      </w:r>
      <w:r w:rsidR="00753E66">
        <w:rPr>
          <w:rFonts w:ascii="Times New Roman" w:hAnsi="Times New Roman"/>
          <w:b/>
          <w:sz w:val="24"/>
          <w:szCs w:val="24"/>
        </w:rPr>
        <w:t xml:space="preserve"> </w:t>
      </w:r>
      <w:r w:rsidRPr="00DF752A">
        <w:rPr>
          <w:rFonts w:ascii="Times New Roman" w:hAnsi="Times New Roman"/>
          <w:b/>
          <w:sz w:val="24"/>
          <w:szCs w:val="24"/>
        </w:rPr>
        <w:t>о предоставлении муниципальной услуги и при полу</w:t>
      </w:r>
      <w:r w:rsidR="00753E66">
        <w:rPr>
          <w:rFonts w:ascii="Times New Roman" w:hAnsi="Times New Roman"/>
          <w:b/>
          <w:sz w:val="24"/>
          <w:szCs w:val="24"/>
        </w:rPr>
        <w:t xml:space="preserve">чении результата предоставления </w:t>
      </w:r>
      <w:r w:rsidRPr="00DF752A">
        <w:rPr>
          <w:rFonts w:ascii="Times New Roman" w:hAnsi="Times New Roman"/>
          <w:b/>
          <w:sz w:val="24"/>
          <w:szCs w:val="24"/>
        </w:rPr>
        <w:t>муниципальной услуги</w:t>
      </w:r>
    </w:p>
    <w:p w:rsidR="00DF752A" w:rsidRPr="00DF752A" w:rsidRDefault="00DF752A" w:rsidP="00753E66">
      <w:pPr>
        <w:widowControl w:val="0"/>
        <w:autoSpaceDE w:val="0"/>
        <w:autoSpaceDN w:val="0"/>
        <w:adjustRightInd w:val="0"/>
        <w:spacing w:line="240" w:lineRule="auto"/>
        <w:ind w:firstLine="709"/>
        <w:jc w:val="both"/>
        <w:rPr>
          <w:rFonts w:ascii="Times New Roman" w:hAnsi="Times New Roman"/>
          <w:sz w:val="24"/>
          <w:szCs w:val="24"/>
        </w:rPr>
      </w:pPr>
      <w:r w:rsidRPr="00DF752A">
        <w:rPr>
          <w:rFonts w:ascii="Times New Roman" w:hAnsi="Times New Roman"/>
          <w:sz w:val="24"/>
          <w:szCs w:val="24"/>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F752A" w:rsidRPr="00DF752A" w:rsidRDefault="00DF752A" w:rsidP="00753E66">
      <w:pPr>
        <w:widowControl w:val="0"/>
        <w:autoSpaceDE w:val="0"/>
        <w:autoSpaceDN w:val="0"/>
        <w:adjustRightInd w:val="0"/>
        <w:spacing w:line="240" w:lineRule="auto"/>
        <w:ind w:firstLine="709"/>
        <w:jc w:val="center"/>
        <w:rPr>
          <w:rFonts w:ascii="Times New Roman" w:hAnsi="Times New Roman"/>
          <w:b/>
          <w:sz w:val="24"/>
          <w:szCs w:val="24"/>
        </w:rPr>
      </w:pPr>
      <w:r w:rsidRPr="00DF752A">
        <w:rPr>
          <w:rFonts w:ascii="Times New Roman" w:hAnsi="Times New Roman"/>
          <w:b/>
          <w:sz w:val="24"/>
          <w:szCs w:val="24"/>
        </w:rPr>
        <w:t>Срок регистрации запроса заявителя</w:t>
      </w:r>
    </w:p>
    <w:p w:rsidR="00DF752A" w:rsidRPr="00753E66" w:rsidRDefault="00DF752A" w:rsidP="00753E66">
      <w:pPr>
        <w:widowControl w:val="0"/>
        <w:autoSpaceDE w:val="0"/>
        <w:autoSpaceDN w:val="0"/>
        <w:adjustRightInd w:val="0"/>
        <w:spacing w:line="240" w:lineRule="auto"/>
        <w:ind w:firstLine="709"/>
        <w:jc w:val="center"/>
        <w:rPr>
          <w:rFonts w:ascii="Times New Roman" w:hAnsi="Times New Roman"/>
          <w:b/>
          <w:sz w:val="24"/>
          <w:szCs w:val="24"/>
        </w:rPr>
      </w:pPr>
      <w:r w:rsidRPr="00DF752A">
        <w:rPr>
          <w:rFonts w:ascii="Times New Roman" w:hAnsi="Times New Roman"/>
          <w:b/>
          <w:sz w:val="24"/>
          <w:szCs w:val="24"/>
        </w:rPr>
        <w:t>о предоставлении муниципальной услуги</w:t>
      </w:r>
    </w:p>
    <w:p w:rsidR="00DF752A" w:rsidRDefault="00DF752A" w:rsidP="00753E66">
      <w:pPr>
        <w:pStyle w:val="ConsPlusNormal"/>
        <w:ind w:firstLine="539"/>
        <w:jc w:val="both"/>
        <w:rPr>
          <w:rFonts w:ascii="Times New Roman" w:hAnsi="Times New Roman" w:cs="Times New Roman"/>
          <w:sz w:val="24"/>
          <w:szCs w:val="24"/>
        </w:rPr>
      </w:pPr>
      <w:r w:rsidRPr="00DF752A">
        <w:rPr>
          <w:rFonts w:ascii="Times New Roman" w:hAnsi="Times New Roman" w:cs="Times New Roman"/>
          <w:sz w:val="24"/>
          <w:szCs w:val="24"/>
        </w:rPr>
        <w:t>2.21. Срок регистрации запроса о предоставлении муниципальной услуги и прилагаемых к нему документов, составляет 1 рабочий день со дня поступления запроса заявителя в Орган.</w:t>
      </w:r>
    </w:p>
    <w:p w:rsidR="00753E66" w:rsidRPr="00753E66" w:rsidRDefault="00753E66" w:rsidP="00753E66">
      <w:pPr>
        <w:pStyle w:val="ConsPlusNormal"/>
        <w:ind w:firstLine="539"/>
        <w:jc w:val="both"/>
        <w:rPr>
          <w:rFonts w:ascii="Times New Roman" w:hAnsi="Times New Roman" w:cs="Times New Roman"/>
          <w:i/>
          <w:sz w:val="24"/>
          <w:szCs w:val="24"/>
        </w:rPr>
      </w:pPr>
    </w:p>
    <w:p w:rsidR="00DF752A" w:rsidRPr="00DF752A" w:rsidRDefault="00DF752A" w:rsidP="00753E66">
      <w:pPr>
        <w:widowControl w:val="0"/>
        <w:autoSpaceDE w:val="0"/>
        <w:autoSpaceDN w:val="0"/>
        <w:adjustRightInd w:val="0"/>
        <w:spacing w:line="240" w:lineRule="auto"/>
        <w:ind w:firstLine="709"/>
        <w:jc w:val="center"/>
        <w:rPr>
          <w:rFonts w:ascii="Times New Roman" w:hAnsi="Times New Roman"/>
          <w:b/>
          <w:sz w:val="24"/>
          <w:szCs w:val="24"/>
        </w:rPr>
      </w:pPr>
      <w:r w:rsidRPr="00DF752A">
        <w:rPr>
          <w:rFonts w:ascii="Times New Roman" w:hAnsi="Times New Roman"/>
          <w:b/>
          <w:sz w:val="24"/>
          <w:szCs w:val="24"/>
        </w:rPr>
        <w:t>Требования к помещениям, в которых предоставляется</w:t>
      </w:r>
    </w:p>
    <w:p w:rsidR="00DF752A" w:rsidRPr="00753E66" w:rsidRDefault="00DF752A" w:rsidP="00753E66">
      <w:pPr>
        <w:widowControl w:val="0"/>
        <w:autoSpaceDE w:val="0"/>
        <w:autoSpaceDN w:val="0"/>
        <w:adjustRightInd w:val="0"/>
        <w:spacing w:line="240" w:lineRule="auto"/>
        <w:ind w:firstLine="709"/>
        <w:jc w:val="center"/>
        <w:rPr>
          <w:rFonts w:ascii="Times New Roman" w:hAnsi="Times New Roman"/>
          <w:b/>
          <w:sz w:val="24"/>
          <w:szCs w:val="24"/>
        </w:rPr>
      </w:pPr>
      <w:r w:rsidRPr="00DF752A">
        <w:rPr>
          <w:rFonts w:ascii="Times New Roman" w:hAnsi="Times New Roman"/>
          <w:b/>
          <w:sz w:val="24"/>
          <w:szCs w:val="24"/>
        </w:rPr>
        <w:t>муниципальная услуга</w:t>
      </w:r>
    </w:p>
    <w:p w:rsidR="00DF752A" w:rsidRPr="00DF752A" w:rsidRDefault="00DF752A" w:rsidP="00753E66">
      <w:pPr>
        <w:tabs>
          <w:tab w:val="left" w:pos="709"/>
        </w:tabs>
        <w:spacing w:line="240" w:lineRule="auto"/>
        <w:ind w:firstLine="709"/>
        <w:jc w:val="both"/>
        <w:rPr>
          <w:rFonts w:ascii="Times New Roman" w:hAnsi="Times New Roman"/>
          <w:sz w:val="24"/>
          <w:szCs w:val="24"/>
        </w:rPr>
      </w:pPr>
      <w:r w:rsidRPr="00DF752A">
        <w:rPr>
          <w:rFonts w:ascii="Times New Roman" w:hAnsi="Times New Roman"/>
          <w:sz w:val="24"/>
          <w:szCs w:val="24"/>
        </w:rPr>
        <w:t>2.22. Здание (помещение) Органа оборудуется информационной табличкой (вывеской) с указанием полного наименования.</w:t>
      </w:r>
    </w:p>
    <w:p w:rsidR="00DF752A" w:rsidRPr="00DF752A" w:rsidRDefault="00DF752A" w:rsidP="00753E66">
      <w:pPr>
        <w:autoSpaceDE w:val="0"/>
        <w:autoSpaceDN w:val="0"/>
        <w:adjustRightInd w:val="0"/>
        <w:spacing w:line="240" w:lineRule="auto"/>
        <w:ind w:firstLine="709"/>
        <w:jc w:val="both"/>
        <w:rPr>
          <w:rFonts w:ascii="Times New Roman" w:hAnsi="Times New Roman"/>
          <w:sz w:val="24"/>
          <w:szCs w:val="24"/>
        </w:rPr>
      </w:pPr>
      <w:r w:rsidRPr="00DF752A">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муниципальной услуги.</w:t>
      </w:r>
    </w:p>
    <w:p w:rsidR="00DF752A" w:rsidRPr="00DF752A" w:rsidRDefault="00DF752A" w:rsidP="00753E66">
      <w:pPr>
        <w:autoSpaceDE w:val="0"/>
        <w:autoSpaceDN w:val="0"/>
        <w:adjustRightInd w:val="0"/>
        <w:spacing w:line="240" w:lineRule="auto"/>
        <w:ind w:firstLine="709"/>
        <w:jc w:val="both"/>
        <w:rPr>
          <w:rFonts w:ascii="Times New Roman" w:hAnsi="Times New Roman"/>
          <w:sz w:val="24"/>
          <w:szCs w:val="24"/>
        </w:rPr>
      </w:pPr>
      <w:r w:rsidRPr="00DF752A">
        <w:rPr>
          <w:rFonts w:ascii="Times New Roman" w:hAnsi="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DF752A" w:rsidRPr="00DF752A" w:rsidRDefault="00DF752A" w:rsidP="00753E66">
      <w:pPr>
        <w:autoSpaceDE w:val="0"/>
        <w:autoSpaceDN w:val="0"/>
        <w:adjustRightInd w:val="0"/>
        <w:spacing w:line="240" w:lineRule="auto"/>
        <w:ind w:firstLine="709"/>
        <w:jc w:val="both"/>
        <w:rPr>
          <w:rFonts w:ascii="Times New Roman" w:hAnsi="Times New Roman"/>
          <w:sz w:val="24"/>
          <w:szCs w:val="24"/>
        </w:rPr>
      </w:pPr>
      <w:r w:rsidRPr="00DF752A">
        <w:rPr>
          <w:rFonts w:ascii="Times New Roman" w:hAnsi="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F752A" w:rsidRPr="00DF752A" w:rsidRDefault="00DF752A" w:rsidP="00753E66">
      <w:pPr>
        <w:autoSpaceDE w:val="0"/>
        <w:autoSpaceDN w:val="0"/>
        <w:adjustRightInd w:val="0"/>
        <w:spacing w:line="240" w:lineRule="auto"/>
        <w:ind w:firstLine="709"/>
        <w:jc w:val="both"/>
        <w:rPr>
          <w:rFonts w:ascii="Times New Roman" w:hAnsi="Times New Roman"/>
          <w:sz w:val="24"/>
          <w:szCs w:val="24"/>
        </w:rPr>
      </w:pPr>
      <w:r w:rsidRPr="00DF752A">
        <w:rPr>
          <w:rFonts w:ascii="Times New Roman" w:hAnsi="Times New Roman"/>
          <w:sz w:val="24"/>
          <w:szCs w:val="24"/>
        </w:rPr>
        <w:lastRenderedPageBreak/>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F752A" w:rsidRPr="00DF752A" w:rsidRDefault="00DF752A" w:rsidP="00753E66">
      <w:pPr>
        <w:autoSpaceDE w:val="0"/>
        <w:autoSpaceDN w:val="0"/>
        <w:adjustRightInd w:val="0"/>
        <w:spacing w:line="240" w:lineRule="auto"/>
        <w:ind w:firstLine="709"/>
        <w:jc w:val="both"/>
        <w:rPr>
          <w:rFonts w:ascii="Times New Roman" w:hAnsi="Times New Roman"/>
          <w:sz w:val="24"/>
          <w:szCs w:val="24"/>
        </w:rPr>
      </w:pPr>
      <w:r w:rsidRPr="00DF752A">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F752A" w:rsidRPr="00DF752A" w:rsidRDefault="00DF752A" w:rsidP="00753E66">
      <w:pPr>
        <w:autoSpaceDE w:val="0"/>
        <w:autoSpaceDN w:val="0"/>
        <w:adjustRightInd w:val="0"/>
        <w:spacing w:line="240" w:lineRule="auto"/>
        <w:ind w:firstLine="709"/>
        <w:jc w:val="both"/>
        <w:rPr>
          <w:rFonts w:ascii="Times New Roman" w:hAnsi="Times New Roman"/>
          <w:sz w:val="24"/>
          <w:szCs w:val="24"/>
        </w:rPr>
      </w:pPr>
      <w:r w:rsidRPr="00DF752A">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F752A" w:rsidRPr="00DF752A" w:rsidRDefault="00DF752A" w:rsidP="00753E66">
      <w:pPr>
        <w:autoSpaceDE w:val="0"/>
        <w:autoSpaceDN w:val="0"/>
        <w:adjustRightInd w:val="0"/>
        <w:spacing w:line="240" w:lineRule="auto"/>
        <w:ind w:firstLine="709"/>
        <w:jc w:val="both"/>
        <w:rPr>
          <w:rFonts w:ascii="Times New Roman" w:hAnsi="Times New Roman"/>
          <w:sz w:val="24"/>
          <w:szCs w:val="24"/>
        </w:rPr>
      </w:pPr>
      <w:r w:rsidRPr="00DF752A">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F752A" w:rsidRPr="00DF752A" w:rsidRDefault="00DF752A" w:rsidP="00753E66">
      <w:pPr>
        <w:autoSpaceDE w:val="0"/>
        <w:autoSpaceDN w:val="0"/>
        <w:adjustRightInd w:val="0"/>
        <w:spacing w:line="240" w:lineRule="auto"/>
        <w:ind w:firstLine="709"/>
        <w:jc w:val="both"/>
        <w:rPr>
          <w:rFonts w:ascii="Times New Roman" w:hAnsi="Times New Roman"/>
          <w:sz w:val="24"/>
          <w:szCs w:val="24"/>
        </w:rPr>
      </w:pPr>
      <w:r w:rsidRPr="00DF752A">
        <w:rPr>
          <w:rFonts w:ascii="Times New Roman" w:hAnsi="Times New Roman"/>
          <w:sz w:val="24"/>
          <w:szCs w:val="24"/>
        </w:rPr>
        <w:t>допуск сурдопереводчика и тифлосурдопереводчика;</w:t>
      </w:r>
    </w:p>
    <w:p w:rsidR="00DF752A" w:rsidRPr="00DF752A" w:rsidRDefault="00DF752A" w:rsidP="00753E66">
      <w:pPr>
        <w:autoSpaceDE w:val="0"/>
        <w:autoSpaceDN w:val="0"/>
        <w:adjustRightInd w:val="0"/>
        <w:spacing w:line="240" w:lineRule="auto"/>
        <w:ind w:firstLine="709"/>
        <w:jc w:val="both"/>
        <w:rPr>
          <w:rFonts w:ascii="Times New Roman" w:hAnsi="Times New Roman"/>
          <w:sz w:val="24"/>
          <w:szCs w:val="24"/>
        </w:rPr>
      </w:pPr>
      <w:r w:rsidRPr="00DF752A">
        <w:rPr>
          <w:rFonts w:ascii="Times New Roman" w:hAnsi="Times New Roman"/>
          <w:sz w:val="24"/>
          <w:szCs w:val="24"/>
        </w:rPr>
        <w:t>допуск собаки-проводника на объекты (здания, помещения), в которых предоставляются услуги;</w:t>
      </w:r>
    </w:p>
    <w:p w:rsidR="00DF752A" w:rsidRPr="00DF752A" w:rsidRDefault="00DF752A" w:rsidP="00753E66">
      <w:pPr>
        <w:autoSpaceDE w:val="0"/>
        <w:autoSpaceDN w:val="0"/>
        <w:adjustRightInd w:val="0"/>
        <w:spacing w:line="240" w:lineRule="auto"/>
        <w:ind w:firstLine="709"/>
        <w:jc w:val="both"/>
        <w:rPr>
          <w:rFonts w:ascii="Times New Roman" w:hAnsi="Times New Roman"/>
          <w:sz w:val="24"/>
          <w:szCs w:val="24"/>
        </w:rPr>
      </w:pPr>
      <w:r w:rsidRPr="00DF752A">
        <w:rPr>
          <w:rFonts w:ascii="Times New Roman" w:hAnsi="Times New Roman"/>
          <w:sz w:val="24"/>
          <w:szCs w:val="24"/>
        </w:rPr>
        <w:t>оказание инвалидам помощи в преодолении барьеров, мешающих получению ими услуг наравне с другими лицами.</w:t>
      </w:r>
    </w:p>
    <w:p w:rsidR="00DF752A" w:rsidRPr="00DF752A" w:rsidRDefault="00DF752A" w:rsidP="00753E66">
      <w:pPr>
        <w:tabs>
          <w:tab w:val="left" w:pos="709"/>
        </w:tabs>
        <w:spacing w:line="240" w:lineRule="auto"/>
        <w:ind w:firstLine="709"/>
        <w:jc w:val="both"/>
        <w:rPr>
          <w:rFonts w:ascii="Times New Roman" w:hAnsi="Times New Roman"/>
          <w:sz w:val="24"/>
          <w:szCs w:val="24"/>
        </w:rPr>
      </w:pPr>
      <w:r w:rsidRPr="00DF752A">
        <w:rPr>
          <w:rFonts w:ascii="Times New Roman" w:hAnsi="Times New Roman"/>
          <w:sz w:val="24"/>
          <w:szCs w:val="24"/>
        </w:rPr>
        <w:t>Здание администрации сельского поселения «Комсомольск-на-Печоре» оборудуется информационной табличкой (вывеской) с указанием полного наименования.</w:t>
      </w:r>
    </w:p>
    <w:p w:rsidR="00DF752A" w:rsidRPr="00DF752A" w:rsidRDefault="00DF752A" w:rsidP="00753E66">
      <w:pPr>
        <w:autoSpaceDE w:val="0"/>
        <w:autoSpaceDN w:val="0"/>
        <w:adjustRightInd w:val="0"/>
        <w:spacing w:line="240" w:lineRule="auto"/>
        <w:ind w:firstLine="709"/>
        <w:jc w:val="both"/>
        <w:rPr>
          <w:rFonts w:ascii="Times New Roman" w:hAnsi="Times New Roman"/>
          <w:sz w:val="24"/>
          <w:szCs w:val="24"/>
        </w:rPr>
      </w:pPr>
      <w:r w:rsidRPr="00DF752A">
        <w:rPr>
          <w:rFonts w:ascii="Times New Roman" w:hAnsi="Times New Roman"/>
          <w:sz w:val="24"/>
          <w:szCs w:val="24"/>
        </w:rPr>
        <w:t>2.23. Требования к залу ожидания.</w:t>
      </w:r>
    </w:p>
    <w:p w:rsidR="00DF752A" w:rsidRPr="00DF752A" w:rsidRDefault="00DF752A" w:rsidP="00753E66">
      <w:pPr>
        <w:tabs>
          <w:tab w:val="left" w:pos="709"/>
        </w:tabs>
        <w:spacing w:line="240" w:lineRule="auto"/>
        <w:ind w:firstLine="709"/>
        <w:jc w:val="both"/>
        <w:rPr>
          <w:rFonts w:ascii="Times New Roman" w:hAnsi="Times New Roman"/>
          <w:sz w:val="24"/>
          <w:szCs w:val="24"/>
        </w:rPr>
      </w:pPr>
      <w:r w:rsidRPr="00DF752A">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F752A" w:rsidRPr="00DF752A" w:rsidRDefault="00DF752A" w:rsidP="00753E66">
      <w:pPr>
        <w:tabs>
          <w:tab w:val="left" w:pos="709"/>
        </w:tabs>
        <w:spacing w:line="240" w:lineRule="auto"/>
        <w:ind w:firstLine="709"/>
        <w:jc w:val="both"/>
        <w:rPr>
          <w:rFonts w:ascii="Times New Roman" w:hAnsi="Times New Roman"/>
          <w:sz w:val="24"/>
          <w:szCs w:val="24"/>
        </w:rPr>
      </w:pPr>
      <w:r w:rsidRPr="00DF752A">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F752A" w:rsidRPr="00DF752A" w:rsidRDefault="00DF752A" w:rsidP="00753E66">
      <w:pPr>
        <w:tabs>
          <w:tab w:val="left" w:pos="709"/>
        </w:tabs>
        <w:spacing w:line="240" w:lineRule="auto"/>
        <w:ind w:firstLine="709"/>
        <w:jc w:val="both"/>
        <w:rPr>
          <w:rFonts w:ascii="Times New Roman" w:hAnsi="Times New Roman"/>
          <w:sz w:val="24"/>
          <w:szCs w:val="24"/>
        </w:rPr>
      </w:pPr>
      <w:r w:rsidRPr="00DF752A">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F752A" w:rsidRPr="00DF752A" w:rsidRDefault="00DF752A" w:rsidP="00753E66">
      <w:pPr>
        <w:autoSpaceDE w:val="0"/>
        <w:autoSpaceDN w:val="0"/>
        <w:adjustRightInd w:val="0"/>
        <w:spacing w:line="240" w:lineRule="auto"/>
        <w:ind w:firstLine="709"/>
        <w:jc w:val="both"/>
        <w:rPr>
          <w:rFonts w:ascii="Times New Roman" w:hAnsi="Times New Roman"/>
          <w:sz w:val="24"/>
          <w:szCs w:val="24"/>
        </w:rPr>
      </w:pPr>
      <w:r w:rsidRPr="00DF752A">
        <w:rPr>
          <w:rFonts w:ascii="Times New Roman" w:hAnsi="Times New Roman"/>
          <w:sz w:val="24"/>
          <w:szCs w:val="24"/>
        </w:rPr>
        <w:t>2.24.Требования к местам для заполнения запросов о предоставлении муниципальной услуги:</w:t>
      </w:r>
    </w:p>
    <w:p w:rsidR="00DF752A" w:rsidRPr="00DF752A" w:rsidRDefault="00DF752A" w:rsidP="00753E66">
      <w:pPr>
        <w:tabs>
          <w:tab w:val="left" w:pos="709"/>
        </w:tabs>
        <w:spacing w:line="240" w:lineRule="auto"/>
        <w:ind w:firstLine="709"/>
        <w:jc w:val="both"/>
        <w:rPr>
          <w:rFonts w:ascii="Times New Roman" w:hAnsi="Times New Roman"/>
          <w:sz w:val="24"/>
          <w:szCs w:val="24"/>
        </w:rPr>
      </w:pPr>
      <w:r w:rsidRPr="00DF752A">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DF752A" w:rsidRPr="00DF752A" w:rsidRDefault="00DF752A" w:rsidP="00753E66">
      <w:pPr>
        <w:tabs>
          <w:tab w:val="left" w:pos="709"/>
        </w:tabs>
        <w:spacing w:line="240" w:lineRule="auto"/>
        <w:ind w:firstLine="709"/>
        <w:jc w:val="both"/>
        <w:rPr>
          <w:rFonts w:ascii="Times New Roman" w:hAnsi="Times New Roman"/>
          <w:sz w:val="24"/>
          <w:szCs w:val="24"/>
        </w:rPr>
      </w:pPr>
      <w:r w:rsidRPr="00DF752A">
        <w:rPr>
          <w:rFonts w:ascii="Times New Roman" w:hAnsi="Times New Roman"/>
          <w:sz w:val="24"/>
          <w:szCs w:val="24"/>
        </w:rPr>
        <w:t>2.25.Требования к информационным стендам с образцами их заполнения и перечнем документов, необходимых для предоставления каждой муниципальной услуги.</w:t>
      </w:r>
    </w:p>
    <w:p w:rsidR="00DF752A" w:rsidRPr="00DF752A" w:rsidRDefault="00DF752A" w:rsidP="00753E66">
      <w:pPr>
        <w:tabs>
          <w:tab w:val="left" w:pos="709"/>
        </w:tabs>
        <w:spacing w:line="240" w:lineRule="auto"/>
        <w:ind w:firstLine="709"/>
        <w:jc w:val="both"/>
        <w:rPr>
          <w:rFonts w:ascii="Times New Roman" w:hAnsi="Times New Roman"/>
          <w:sz w:val="24"/>
          <w:szCs w:val="24"/>
        </w:rPr>
      </w:pPr>
      <w:r w:rsidRPr="00DF752A">
        <w:rPr>
          <w:rFonts w:ascii="Times New Roman" w:hAnsi="Times New Roman"/>
          <w:sz w:val="24"/>
          <w:szCs w:val="24"/>
        </w:rPr>
        <w:t>Информационные стенды должны содержать:</w:t>
      </w:r>
    </w:p>
    <w:p w:rsidR="00DF752A" w:rsidRPr="00DF752A" w:rsidRDefault="00DF752A" w:rsidP="006C6F24">
      <w:pPr>
        <w:numPr>
          <w:ilvl w:val="0"/>
          <w:numId w:val="3"/>
        </w:numPr>
        <w:tabs>
          <w:tab w:val="left" w:pos="709"/>
          <w:tab w:val="left" w:pos="993"/>
        </w:tabs>
        <w:spacing w:after="0" w:line="240" w:lineRule="auto"/>
        <w:ind w:left="0" w:firstLine="709"/>
        <w:jc w:val="both"/>
        <w:rPr>
          <w:rFonts w:ascii="Times New Roman" w:hAnsi="Times New Roman"/>
          <w:sz w:val="24"/>
          <w:szCs w:val="24"/>
        </w:rPr>
      </w:pPr>
      <w:r w:rsidRPr="00DF752A">
        <w:rPr>
          <w:rFonts w:ascii="Times New Roman" w:hAnsi="Times New Roman"/>
          <w:sz w:val="24"/>
          <w:szCs w:val="24"/>
        </w:rPr>
        <w:lastRenderedPageBreak/>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F752A" w:rsidRPr="00DF752A" w:rsidRDefault="00DF752A" w:rsidP="006C6F24">
      <w:pPr>
        <w:numPr>
          <w:ilvl w:val="0"/>
          <w:numId w:val="3"/>
        </w:numPr>
        <w:tabs>
          <w:tab w:val="left" w:pos="709"/>
          <w:tab w:val="left" w:pos="993"/>
        </w:tabs>
        <w:spacing w:after="0" w:line="240" w:lineRule="auto"/>
        <w:ind w:left="0" w:firstLine="709"/>
        <w:jc w:val="both"/>
        <w:rPr>
          <w:rFonts w:ascii="Times New Roman" w:hAnsi="Times New Roman"/>
          <w:sz w:val="24"/>
          <w:szCs w:val="24"/>
        </w:rPr>
      </w:pPr>
      <w:r w:rsidRPr="00DF752A">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DF752A" w:rsidRPr="00DF752A" w:rsidRDefault="00DF752A" w:rsidP="006C6F24">
      <w:pPr>
        <w:numPr>
          <w:ilvl w:val="0"/>
          <w:numId w:val="3"/>
        </w:numPr>
        <w:tabs>
          <w:tab w:val="left" w:pos="709"/>
          <w:tab w:val="left" w:pos="993"/>
        </w:tabs>
        <w:spacing w:after="0" w:line="240" w:lineRule="auto"/>
        <w:ind w:left="0" w:firstLine="709"/>
        <w:jc w:val="both"/>
        <w:rPr>
          <w:rFonts w:ascii="Times New Roman" w:hAnsi="Times New Roman"/>
          <w:sz w:val="24"/>
          <w:szCs w:val="24"/>
        </w:rPr>
      </w:pPr>
      <w:r w:rsidRPr="00DF752A">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DF752A" w:rsidRPr="00DF752A" w:rsidRDefault="00DF752A" w:rsidP="00753E66">
      <w:pPr>
        <w:tabs>
          <w:tab w:val="left" w:pos="709"/>
          <w:tab w:val="left" w:pos="993"/>
        </w:tabs>
        <w:spacing w:line="240" w:lineRule="auto"/>
        <w:ind w:firstLine="709"/>
        <w:jc w:val="both"/>
        <w:rPr>
          <w:rFonts w:ascii="Times New Roman" w:hAnsi="Times New Roman"/>
          <w:sz w:val="24"/>
          <w:szCs w:val="24"/>
        </w:rPr>
      </w:pPr>
      <w:r w:rsidRPr="00DF752A">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F752A" w:rsidRPr="00DF752A" w:rsidRDefault="00DF752A" w:rsidP="00753E66">
      <w:pPr>
        <w:tabs>
          <w:tab w:val="left" w:pos="709"/>
        </w:tabs>
        <w:spacing w:line="240" w:lineRule="auto"/>
        <w:ind w:firstLine="709"/>
        <w:jc w:val="both"/>
        <w:rPr>
          <w:rFonts w:ascii="Times New Roman" w:hAnsi="Times New Roman"/>
          <w:sz w:val="24"/>
          <w:szCs w:val="24"/>
        </w:rPr>
      </w:pPr>
      <w:r w:rsidRPr="00DF752A">
        <w:rPr>
          <w:rFonts w:ascii="Times New Roman" w:hAnsi="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DF752A" w:rsidRPr="00753E66" w:rsidRDefault="00DF752A" w:rsidP="00753E66">
      <w:pPr>
        <w:widowControl w:val="0"/>
        <w:autoSpaceDE w:val="0"/>
        <w:autoSpaceDN w:val="0"/>
        <w:adjustRightInd w:val="0"/>
        <w:ind w:firstLine="709"/>
        <w:jc w:val="center"/>
        <w:rPr>
          <w:rFonts w:ascii="Times New Roman" w:hAnsi="Times New Roman"/>
          <w:b/>
          <w:sz w:val="24"/>
          <w:szCs w:val="24"/>
        </w:rPr>
      </w:pPr>
      <w:r w:rsidRPr="00DF752A">
        <w:rPr>
          <w:rFonts w:ascii="Times New Roman" w:hAnsi="Times New Roman"/>
          <w:b/>
          <w:sz w:val="24"/>
          <w:szCs w:val="24"/>
        </w:rPr>
        <w:t>Показатели доступности и качества муниципальной услуги</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2.26.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7"/>
        <w:gridCol w:w="1546"/>
        <w:gridCol w:w="2938"/>
      </w:tblGrid>
      <w:tr w:rsidR="00DF752A" w:rsidRPr="00DF752A" w:rsidTr="0023448B">
        <w:tc>
          <w:tcPr>
            <w:tcW w:w="5087" w:type="dxa"/>
            <w:tcBorders>
              <w:top w:val="single" w:sz="4" w:space="0" w:color="000000"/>
              <w:left w:val="single" w:sz="4" w:space="0" w:color="000000"/>
              <w:bottom w:val="single" w:sz="4" w:space="0" w:color="000000"/>
              <w:right w:val="single" w:sz="4" w:space="0" w:color="000000"/>
            </w:tcBorders>
          </w:tcPr>
          <w:p w:rsidR="00DF752A" w:rsidRPr="00DF752A" w:rsidRDefault="00DF752A" w:rsidP="0023448B">
            <w:pPr>
              <w:autoSpaceDE w:val="0"/>
              <w:autoSpaceDN w:val="0"/>
              <w:adjustRightInd w:val="0"/>
              <w:jc w:val="both"/>
              <w:rPr>
                <w:rFonts w:ascii="Times New Roman" w:hAnsi="Times New Roman"/>
                <w:sz w:val="24"/>
                <w:szCs w:val="24"/>
              </w:rPr>
            </w:pPr>
            <w:r w:rsidRPr="00DF752A">
              <w:rPr>
                <w:rFonts w:ascii="Times New Roman" w:hAnsi="Times New Roman"/>
                <w:sz w:val="24"/>
                <w:szCs w:val="24"/>
              </w:rPr>
              <w:t>Показатели</w:t>
            </w:r>
          </w:p>
        </w:tc>
        <w:tc>
          <w:tcPr>
            <w:tcW w:w="1546" w:type="dxa"/>
            <w:tcBorders>
              <w:top w:val="single" w:sz="4" w:space="0" w:color="000000"/>
              <w:left w:val="single" w:sz="4" w:space="0" w:color="000000"/>
              <w:bottom w:val="single" w:sz="4" w:space="0" w:color="000000"/>
              <w:right w:val="single" w:sz="4" w:space="0" w:color="000000"/>
            </w:tcBorders>
          </w:tcPr>
          <w:p w:rsidR="00DF752A" w:rsidRPr="00DF752A" w:rsidRDefault="00DF752A" w:rsidP="0023448B">
            <w:pPr>
              <w:autoSpaceDE w:val="0"/>
              <w:autoSpaceDN w:val="0"/>
              <w:adjustRightInd w:val="0"/>
              <w:jc w:val="both"/>
              <w:rPr>
                <w:rFonts w:ascii="Times New Roman" w:hAnsi="Times New Roman"/>
                <w:sz w:val="24"/>
                <w:szCs w:val="24"/>
              </w:rPr>
            </w:pPr>
            <w:r w:rsidRPr="00DF752A">
              <w:rPr>
                <w:rFonts w:ascii="Times New Roman" w:hAnsi="Times New Roman"/>
                <w:sz w:val="24"/>
                <w:szCs w:val="24"/>
              </w:rPr>
              <w:t>Единица</w:t>
            </w:r>
          </w:p>
          <w:p w:rsidR="00DF752A" w:rsidRPr="00DF752A" w:rsidRDefault="00DF752A" w:rsidP="0023448B">
            <w:pPr>
              <w:autoSpaceDE w:val="0"/>
              <w:autoSpaceDN w:val="0"/>
              <w:adjustRightInd w:val="0"/>
              <w:jc w:val="both"/>
              <w:rPr>
                <w:rFonts w:ascii="Times New Roman" w:hAnsi="Times New Roman"/>
                <w:sz w:val="24"/>
                <w:szCs w:val="24"/>
              </w:rPr>
            </w:pPr>
            <w:r w:rsidRPr="00DF752A">
              <w:rPr>
                <w:rFonts w:ascii="Times New Roman" w:hAnsi="Times New Roman"/>
                <w:sz w:val="24"/>
                <w:szCs w:val="24"/>
              </w:rPr>
              <w:t>измерения</w:t>
            </w:r>
          </w:p>
        </w:tc>
        <w:tc>
          <w:tcPr>
            <w:tcW w:w="2938" w:type="dxa"/>
            <w:tcBorders>
              <w:top w:val="single" w:sz="4" w:space="0" w:color="000000"/>
              <w:left w:val="single" w:sz="4" w:space="0" w:color="000000"/>
              <w:bottom w:val="single" w:sz="4" w:space="0" w:color="000000"/>
              <w:right w:val="single" w:sz="4" w:space="0" w:color="000000"/>
            </w:tcBorders>
          </w:tcPr>
          <w:p w:rsidR="00DF752A" w:rsidRPr="00DF752A" w:rsidRDefault="00DF752A" w:rsidP="0023448B">
            <w:pPr>
              <w:autoSpaceDE w:val="0"/>
              <w:autoSpaceDN w:val="0"/>
              <w:adjustRightInd w:val="0"/>
              <w:jc w:val="both"/>
              <w:rPr>
                <w:rFonts w:ascii="Times New Roman" w:hAnsi="Times New Roman"/>
                <w:sz w:val="24"/>
                <w:szCs w:val="24"/>
              </w:rPr>
            </w:pPr>
            <w:r w:rsidRPr="00DF752A">
              <w:rPr>
                <w:rFonts w:ascii="Times New Roman" w:hAnsi="Times New Roman"/>
                <w:sz w:val="24"/>
                <w:szCs w:val="24"/>
              </w:rPr>
              <w:t>Нормативное значение показателя*</w:t>
            </w:r>
          </w:p>
        </w:tc>
      </w:tr>
      <w:tr w:rsidR="00DF752A" w:rsidRPr="00DF752A" w:rsidTr="002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571" w:type="dxa"/>
            <w:gridSpan w:val="3"/>
            <w:tcMar>
              <w:top w:w="0" w:type="dxa"/>
              <w:left w:w="108" w:type="dxa"/>
              <w:bottom w:w="0" w:type="dxa"/>
              <w:right w:w="108" w:type="dxa"/>
            </w:tcMar>
            <w:hideMark/>
          </w:tcPr>
          <w:p w:rsidR="00DF752A" w:rsidRPr="00DF752A" w:rsidRDefault="00DF752A" w:rsidP="0023448B">
            <w:pPr>
              <w:autoSpaceDE w:val="0"/>
              <w:autoSpaceDN w:val="0"/>
              <w:jc w:val="center"/>
              <w:rPr>
                <w:rFonts w:ascii="Times New Roman" w:hAnsi="Times New Roman"/>
                <w:sz w:val="24"/>
                <w:szCs w:val="24"/>
              </w:rPr>
            </w:pPr>
            <w:r w:rsidRPr="00DF752A">
              <w:rPr>
                <w:rFonts w:ascii="Times New Roman" w:hAnsi="Times New Roman"/>
                <w:sz w:val="24"/>
                <w:szCs w:val="24"/>
                <w:lang w:val="en-US"/>
              </w:rPr>
              <w:t>I</w:t>
            </w:r>
            <w:r w:rsidRPr="00DF752A">
              <w:rPr>
                <w:rFonts w:ascii="Times New Roman" w:hAnsi="Times New Roman"/>
                <w:sz w:val="24"/>
                <w:szCs w:val="24"/>
              </w:rPr>
              <w:t>. Показатели доступности</w:t>
            </w:r>
          </w:p>
        </w:tc>
      </w:tr>
      <w:tr w:rsidR="00DF752A" w:rsidRPr="00DF752A" w:rsidTr="002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507"/>
        </w:trPr>
        <w:tc>
          <w:tcPr>
            <w:tcW w:w="5087" w:type="dxa"/>
            <w:tcMar>
              <w:top w:w="0" w:type="dxa"/>
              <w:left w:w="108" w:type="dxa"/>
              <w:bottom w:w="0" w:type="dxa"/>
              <w:right w:w="108" w:type="dxa"/>
            </w:tcMar>
            <w:hideMark/>
          </w:tcPr>
          <w:p w:rsidR="00DF752A" w:rsidRPr="00DF752A" w:rsidRDefault="00DF752A" w:rsidP="0023448B">
            <w:pPr>
              <w:autoSpaceDE w:val="0"/>
              <w:autoSpaceDN w:val="0"/>
              <w:jc w:val="both"/>
              <w:rPr>
                <w:rFonts w:ascii="Times New Roman" w:hAnsi="Times New Roman"/>
                <w:b/>
                <w:bCs/>
                <w:sz w:val="24"/>
                <w:szCs w:val="24"/>
              </w:rPr>
            </w:pPr>
            <w:r w:rsidRPr="00DF752A">
              <w:rPr>
                <w:rFonts w:ascii="Times New Roman" w:hAnsi="Times New Roman"/>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46" w:type="dxa"/>
            <w:tcMar>
              <w:top w:w="0" w:type="dxa"/>
              <w:left w:w="108" w:type="dxa"/>
              <w:bottom w:w="0" w:type="dxa"/>
              <w:right w:w="108" w:type="dxa"/>
            </w:tcMar>
            <w:vAlign w:val="center"/>
          </w:tcPr>
          <w:p w:rsidR="00DF752A" w:rsidRPr="00DF752A" w:rsidRDefault="00DF752A" w:rsidP="0023448B">
            <w:pPr>
              <w:autoSpaceDE w:val="0"/>
              <w:autoSpaceDN w:val="0"/>
              <w:jc w:val="center"/>
              <w:rPr>
                <w:rFonts w:ascii="Times New Roman" w:hAnsi="Times New Roman"/>
                <w:sz w:val="24"/>
                <w:szCs w:val="24"/>
              </w:rPr>
            </w:pPr>
            <w:r w:rsidRPr="00DF752A">
              <w:rPr>
                <w:rFonts w:ascii="Times New Roman" w:hAnsi="Times New Roman"/>
                <w:sz w:val="24"/>
                <w:szCs w:val="24"/>
              </w:rPr>
              <w:t>Да/нет</w:t>
            </w:r>
          </w:p>
        </w:tc>
        <w:tc>
          <w:tcPr>
            <w:tcW w:w="2938" w:type="dxa"/>
            <w:tcMar>
              <w:top w:w="0" w:type="dxa"/>
              <w:left w:w="108" w:type="dxa"/>
              <w:bottom w:w="0" w:type="dxa"/>
              <w:right w:w="108" w:type="dxa"/>
            </w:tcMar>
            <w:vAlign w:val="center"/>
          </w:tcPr>
          <w:p w:rsidR="00DF752A" w:rsidRPr="00DF752A" w:rsidRDefault="00DF752A" w:rsidP="0023448B">
            <w:pPr>
              <w:jc w:val="center"/>
              <w:rPr>
                <w:rFonts w:ascii="Times New Roman" w:hAnsi="Times New Roman"/>
                <w:sz w:val="24"/>
                <w:szCs w:val="24"/>
              </w:rPr>
            </w:pPr>
            <w:r w:rsidRPr="00DF752A">
              <w:rPr>
                <w:rFonts w:ascii="Times New Roman" w:hAnsi="Times New Roman"/>
                <w:sz w:val="24"/>
                <w:szCs w:val="24"/>
              </w:rPr>
              <w:t>нет</w:t>
            </w:r>
          </w:p>
        </w:tc>
      </w:tr>
      <w:tr w:rsidR="00DF752A" w:rsidRPr="00DF752A" w:rsidTr="002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07"/>
        </w:trPr>
        <w:tc>
          <w:tcPr>
            <w:tcW w:w="5087" w:type="dxa"/>
            <w:tcMar>
              <w:top w:w="0" w:type="dxa"/>
              <w:left w:w="108" w:type="dxa"/>
              <w:bottom w:w="0" w:type="dxa"/>
              <w:right w:w="108" w:type="dxa"/>
            </w:tcMar>
            <w:hideMark/>
          </w:tcPr>
          <w:p w:rsidR="00DF752A" w:rsidRPr="00DF752A" w:rsidRDefault="00DF752A" w:rsidP="0023448B">
            <w:pPr>
              <w:autoSpaceDE w:val="0"/>
              <w:autoSpaceDN w:val="0"/>
              <w:jc w:val="both"/>
              <w:rPr>
                <w:rFonts w:ascii="Times New Roman" w:hAnsi="Times New Roman"/>
                <w:sz w:val="24"/>
                <w:szCs w:val="24"/>
              </w:rPr>
            </w:pPr>
            <w:r w:rsidRPr="00DF752A">
              <w:rPr>
                <w:rFonts w:ascii="Times New Roman" w:hAnsi="Times New Roman"/>
                <w:sz w:val="24"/>
                <w:szCs w:val="24"/>
              </w:rPr>
              <w:t>1.1. Получение информации о порядке и сроках предоставления муниципальной услуги</w:t>
            </w:r>
          </w:p>
        </w:tc>
        <w:tc>
          <w:tcPr>
            <w:tcW w:w="1546" w:type="dxa"/>
            <w:tcMar>
              <w:top w:w="0" w:type="dxa"/>
              <w:left w:w="108" w:type="dxa"/>
              <w:bottom w:w="0" w:type="dxa"/>
              <w:right w:w="108" w:type="dxa"/>
            </w:tcMar>
            <w:vAlign w:val="center"/>
            <w:hideMark/>
          </w:tcPr>
          <w:p w:rsidR="00DF752A" w:rsidRPr="00DF752A" w:rsidRDefault="00DF752A" w:rsidP="0023448B">
            <w:pPr>
              <w:autoSpaceDE w:val="0"/>
              <w:autoSpaceDN w:val="0"/>
              <w:jc w:val="center"/>
              <w:rPr>
                <w:rFonts w:ascii="Times New Roman" w:hAnsi="Times New Roman"/>
                <w:sz w:val="24"/>
                <w:szCs w:val="24"/>
              </w:rPr>
            </w:pPr>
            <w:r w:rsidRPr="00DF752A">
              <w:rPr>
                <w:rFonts w:ascii="Times New Roman" w:hAnsi="Times New Roman"/>
                <w:sz w:val="24"/>
                <w:szCs w:val="24"/>
              </w:rPr>
              <w:t>да/нет</w:t>
            </w:r>
          </w:p>
        </w:tc>
        <w:tc>
          <w:tcPr>
            <w:tcW w:w="2938" w:type="dxa"/>
            <w:tcMar>
              <w:top w:w="0" w:type="dxa"/>
              <w:left w:w="108" w:type="dxa"/>
              <w:bottom w:w="0" w:type="dxa"/>
              <w:right w:w="108" w:type="dxa"/>
            </w:tcMar>
            <w:vAlign w:val="center"/>
          </w:tcPr>
          <w:p w:rsidR="00DF752A" w:rsidRPr="00DF752A" w:rsidRDefault="00DF752A" w:rsidP="0023448B">
            <w:pPr>
              <w:autoSpaceDE w:val="0"/>
              <w:autoSpaceDN w:val="0"/>
              <w:ind w:firstLine="709"/>
              <w:rPr>
                <w:rFonts w:ascii="Times New Roman" w:hAnsi="Times New Roman"/>
                <w:bCs/>
                <w:sz w:val="24"/>
                <w:szCs w:val="24"/>
              </w:rPr>
            </w:pPr>
            <w:r w:rsidRPr="00DF752A">
              <w:rPr>
                <w:rFonts w:ascii="Times New Roman" w:hAnsi="Times New Roman"/>
                <w:sz w:val="24"/>
                <w:szCs w:val="24"/>
              </w:rPr>
              <w:t xml:space="preserve">      да</w:t>
            </w:r>
          </w:p>
        </w:tc>
      </w:tr>
      <w:tr w:rsidR="00DF752A" w:rsidRPr="00DF752A" w:rsidTr="002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DF752A" w:rsidRPr="00DF752A" w:rsidRDefault="00DF752A" w:rsidP="0023448B">
            <w:pPr>
              <w:autoSpaceDE w:val="0"/>
              <w:autoSpaceDN w:val="0"/>
              <w:jc w:val="both"/>
              <w:rPr>
                <w:rFonts w:ascii="Times New Roman" w:hAnsi="Times New Roman"/>
                <w:sz w:val="24"/>
                <w:szCs w:val="24"/>
              </w:rPr>
            </w:pPr>
            <w:r w:rsidRPr="00DF752A">
              <w:rPr>
                <w:rFonts w:ascii="Times New Roman" w:hAnsi="Times New Roman"/>
                <w:sz w:val="24"/>
                <w:szCs w:val="24"/>
              </w:rPr>
              <w:t>1.2. Запись на прием в орган (организацию) для подачи запроса о предоставлении муниципальной услуги</w:t>
            </w:r>
          </w:p>
        </w:tc>
        <w:tc>
          <w:tcPr>
            <w:tcW w:w="1546" w:type="dxa"/>
            <w:tcMar>
              <w:top w:w="0" w:type="dxa"/>
              <w:left w:w="108" w:type="dxa"/>
              <w:bottom w:w="0" w:type="dxa"/>
              <w:right w:w="108" w:type="dxa"/>
            </w:tcMar>
            <w:vAlign w:val="center"/>
            <w:hideMark/>
          </w:tcPr>
          <w:p w:rsidR="00DF752A" w:rsidRPr="00DF752A" w:rsidRDefault="00DF752A" w:rsidP="0023448B">
            <w:pPr>
              <w:autoSpaceDE w:val="0"/>
              <w:autoSpaceDN w:val="0"/>
              <w:jc w:val="center"/>
              <w:rPr>
                <w:rFonts w:ascii="Times New Roman" w:hAnsi="Times New Roman"/>
                <w:sz w:val="24"/>
                <w:szCs w:val="24"/>
              </w:rPr>
            </w:pPr>
            <w:r w:rsidRPr="00DF752A">
              <w:rPr>
                <w:rFonts w:ascii="Times New Roman" w:hAnsi="Times New Roman"/>
                <w:sz w:val="24"/>
                <w:szCs w:val="24"/>
              </w:rPr>
              <w:t>нет</w:t>
            </w:r>
          </w:p>
        </w:tc>
        <w:tc>
          <w:tcPr>
            <w:tcW w:w="2938" w:type="dxa"/>
            <w:tcMar>
              <w:top w:w="0" w:type="dxa"/>
              <w:left w:w="108" w:type="dxa"/>
              <w:bottom w:w="0" w:type="dxa"/>
              <w:right w:w="108" w:type="dxa"/>
            </w:tcMar>
            <w:vAlign w:val="center"/>
          </w:tcPr>
          <w:p w:rsidR="00DF752A" w:rsidRPr="00DF752A" w:rsidRDefault="00DF752A" w:rsidP="0023448B">
            <w:pPr>
              <w:autoSpaceDE w:val="0"/>
              <w:autoSpaceDN w:val="0"/>
              <w:jc w:val="both"/>
              <w:rPr>
                <w:rFonts w:ascii="Times New Roman" w:hAnsi="Times New Roman"/>
                <w:bCs/>
                <w:i/>
                <w:sz w:val="24"/>
                <w:szCs w:val="24"/>
              </w:rPr>
            </w:pPr>
          </w:p>
        </w:tc>
      </w:tr>
      <w:tr w:rsidR="00DF752A" w:rsidRPr="00DF752A" w:rsidTr="002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3"/>
        </w:trPr>
        <w:tc>
          <w:tcPr>
            <w:tcW w:w="5087" w:type="dxa"/>
            <w:tcMar>
              <w:top w:w="0" w:type="dxa"/>
              <w:left w:w="108" w:type="dxa"/>
              <w:bottom w:w="0" w:type="dxa"/>
              <w:right w:w="108" w:type="dxa"/>
            </w:tcMar>
            <w:hideMark/>
          </w:tcPr>
          <w:p w:rsidR="00DF752A" w:rsidRPr="00DF752A" w:rsidRDefault="00DF752A" w:rsidP="0023448B">
            <w:pPr>
              <w:autoSpaceDE w:val="0"/>
              <w:autoSpaceDN w:val="0"/>
              <w:jc w:val="both"/>
              <w:rPr>
                <w:rFonts w:ascii="Times New Roman" w:hAnsi="Times New Roman"/>
                <w:sz w:val="24"/>
                <w:szCs w:val="24"/>
              </w:rPr>
            </w:pPr>
            <w:r w:rsidRPr="00DF752A">
              <w:rPr>
                <w:rFonts w:ascii="Times New Roman" w:hAnsi="Times New Roman"/>
                <w:sz w:val="24"/>
                <w:szCs w:val="24"/>
              </w:rPr>
              <w:t>1.3. Формирование запроса</w:t>
            </w:r>
          </w:p>
        </w:tc>
        <w:tc>
          <w:tcPr>
            <w:tcW w:w="1546" w:type="dxa"/>
            <w:tcMar>
              <w:top w:w="0" w:type="dxa"/>
              <w:left w:w="108" w:type="dxa"/>
              <w:bottom w:w="0" w:type="dxa"/>
              <w:right w:w="108" w:type="dxa"/>
            </w:tcMar>
            <w:vAlign w:val="center"/>
            <w:hideMark/>
          </w:tcPr>
          <w:p w:rsidR="00DF752A" w:rsidRPr="00DF752A" w:rsidRDefault="00DF752A" w:rsidP="0023448B">
            <w:pPr>
              <w:autoSpaceDE w:val="0"/>
              <w:autoSpaceDN w:val="0"/>
              <w:jc w:val="center"/>
              <w:rPr>
                <w:rFonts w:ascii="Times New Roman" w:hAnsi="Times New Roman"/>
                <w:sz w:val="24"/>
                <w:szCs w:val="24"/>
              </w:rPr>
            </w:pPr>
            <w:r w:rsidRPr="00DF752A">
              <w:rPr>
                <w:rFonts w:ascii="Times New Roman" w:hAnsi="Times New Roman"/>
                <w:sz w:val="24"/>
                <w:szCs w:val="24"/>
              </w:rPr>
              <w:t>нет</w:t>
            </w:r>
          </w:p>
        </w:tc>
        <w:tc>
          <w:tcPr>
            <w:tcW w:w="2938" w:type="dxa"/>
            <w:tcMar>
              <w:top w:w="0" w:type="dxa"/>
              <w:left w:w="108" w:type="dxa"/>
              <w:bottom w:w="0" w:type="dxa"/>
              <w:right w:w="108" w:type="dxa"/>
            </w:tcMar>
          </w:tcPr>
          <w:p w:rsidR="00DF752A" w:rsidRPr="00DF752A" w:rsidRDefault="00DF752A" w:rsidP="0023448B">
            <w:pPr>
              <w:autoSpaceDE w:val="0"/>
              <w:autoSpaceDN w:val="0"/>
              <w:jc w:val="both"/>
              <w:rPr>
                <w:rFonts w:ascii="Times New Roman" w:hAnsi="Times New Roman"/>
                <w:b/>
                <w:bCs/>
                <w:sz w:val="24"/>
                <w:szCs w:val="24"/>
              </w:rPr>
            </w:pPr>
          </w:p>
        </w:tc>
      </w:tr>
      <w:tr w:rsidR="00DF752A" w:rsidRPr="00DF752A" w:rsidTr="002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DF752A" w:rsidRPr="00DF752A" w:rsidRDefault="00DF752A" w:rsidP="0023448B">
            <w:pPr>
              <w:autoSpaceDE w:val="0"/>
              <w:autoSpaceDN w:val="0"/>
              <w:jc w:val="both"/>
              <w:rPr>
                <w:rFonts w:ascii="Times New Roman" w:hAnsi="Times New Roman"/>
                <w:sz w:val="24"/>
                <w:szCs w:val="24"/>
              </w:rPr>
            </w:pPr>
            <w:r w:rsidRPr="00DF752A">
              <w:rPr>
                <w:rFonts w:ascii="Times New Roman" w:hAnsi="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1546" w:type="dxa"/>
            <w:tcMar>
              <w:top w:w="0" w:type="dxa"/>
              <w:left w:w="108" w:type="dxa"/>
              <w:bottom w:w="0" w:type="dxa"/>
              <w:right w:w="108" w:type="dxa"/>
            </w:tcMar>
            <w:vAlign w:val="center"/>
            <w:hideMark/>
          </w:tcPr>
          <w:p w:rsidR="00DF752A" w:rsidRPr="00DF752A" w:rsidRDefault="00DF752A" w:rsidP="0023448B">
            <w:pPr>
              <w:autoSpaceDE w:val="0"/>
              <w:autoSpaceDN w:val="0"/>
              <w:jc w:val="center"/>
              <w:rPr>
                <w:rFonts w:ascii="Times New Roman" w:hAnsi="Times New Roman"/>
                <w:sz w:val="24"/>
                <w:szCs w:val="24"/>
              </w:rPr>
            </w:pPr>
            <w:r w:rsidRPr="00DF752A">
              <w:rPr>
                <w:rFonts w:ascii="Times New Roman" w:hAnsi="Times New Roman"/>
                <w:sz w:val="24"/>
                <w:szCs w:val="24"/>
              </w:rPr>
              <w:t>нет</w:t>
            </w:r>
          </w:p>
        </w:tc>
        <w:tc>
          <w:tcPr>
            <w:tcW w:w="2938" w:type="dxa"/>
            <w:tcMar>
              <w:top w:w="0" w:type="dxa"/>
              <w:left w:w="108" w:type="dxa"/>
              <w:bottom w:w="0" w:type="dxa"/>
              <w:right w:w="108" w:type="dxa"/>
            </w:tcMar>
          </w:tcPr>
          <w:p w:rsidR="00DF752A" w:rsidRPr="00DF752A" w:rsidRDefault="00DF752A" w:rsidP="0023448B">
            <w:pPr>
              <w:autoSpaceDE w:val="0"/>
              <w:autoSpaceDN w:val="0"/>
              <w:jc w:val="both"/>
              <w:rPr>
                <w:rFonts w:ascii="Times New Roman" w:hAnsi="Times New Roman"/>
                <w:b/>
                <w:bCs/>
                <w:sz w:val="24"/>
                <w:szCs w:val="24"/>
              </w:rPr>
            </w:pPr>
          </w:p>
        </w:tc>
      </w:tr>
      <w:tr w:rsidR="00DF752A" w:rsidRPr="00DF752A" w:rsidTr="002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DF752A" w:rsidRPr="00DF752A" w:rsidRDefault="00DF752A" w:rsidP="0023448B">
            <w:pPr>
              <w:autoSpaceDE w:val="0"/>
              <w:autoSpaceDN w:val="0"/>
              <w:jc w:val="both"/>
              <w:rPr>
                <w:rFonts w:ascii="Times New Roman" w:hAnsi="Times New Roman"/>
                <w:sz w:val="24"/>
                <w:szCs w:val="24"/>
              </w:rPr>
            </w:pPr>
            <w:r w:rsidRPr="00DF752A">
              <w:rPr>
                <w:rFonts w:ascii="Times New Roman" w:hAnsi="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46" w:type="dxa"/>
            <w:tcMar>
              <w:top w:w="0" w:type="dxa"/>
              <w:left w:w="108" w:type="dxa"/>
              <w:bottom w:w="0" w:type="dxa"/>
              <w:right w:w="108" w:type="dxa"/>
            </w:tcMar>
            <w:vAlign w:val="center"/>
            <w:hideMark/>
          </w:tcPr>
          <w:p w:rsidR="00DF752A" w:rsidRPr="00DF752A" w:rsidRDefault="00DF752A" w:rsidP="0023448B">
            <w:pPr>
              <w:autoSpaceDE w:val="0"/>
              <w:autoSpaceDN w:val="0"/>
              <w:jc w:val="center"/>
              <w:rPr>
                <w:rFonts w:ascii="Times New Roman" w:hAnsi="Times New Roman"/>
                <w:sz w:val="24"/>
                <w:szCs w:val="24"/>
              </w:rPr>
            </w:pPr>
            <w:r w:rsidRPr="00DF752A">
              <w:rPr>
                <w:rFonts w:ascii="Times New Roman" w:hAnsi="Times New Roman"/>
                <w:sz w:val="24"/>
                <w:szCs w:val="24"/>
              </w:rPr>
              <w:t>нет</w:t>
            </w:r>
          </w:p>
        </w:tc>
        <w:tc>
          <w:tcPr>
            <w:tcW w:w="2938" w:type="dxa"/>
            <w:tcMar>
              <w:top w:w="0" w:type="dxa"/>
              <w:left w:w="108" w:type="dxa"/>
              <w:bottom w:w="0" w:type="dxa"/>
              <w:right w:w="108" w:type="dxa"/>
            </w:tcMar>
          </w:tcPr>
          <w:p w:rsidR="00DF752A" w:rsidRPr="00DF752A" w:rsidRDefault="00DF752A" w:rsidP="0023448B">
            <w:pPr>
              <w:autoSpaceDE w:val="0"/>
              <w:autoSpaceDN w:val="0"/>
              <w:jc w:val="both"/>
              <w:rPr>
                <w:rFonts w:ascii="Times New Roman" w:hAnsi="Times New Roman"/>
                <w:b/>
                <w:bCs/>
                <w:sz w:val="24"/>
                <w:szCs w:val="24"/>
              </w:rPr>
            </w:pPr>
          </w:p>
        </w:tc>
      </w:tr>
      <w:tr w:rsidR="00DF752A" w:rsidRPr="00DF752A" w:rsidTr="002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DF752A" w:rsidRPr="00DF752A" w:rsidRDefault="00DF752A" w:rsidP="0023448B">
            <w:pPr>
              <w:autoSpaceDE w:val="0"/>
              <w:autoSpaceDN w:val="0"/>
              <w:jc w:val="both"/>
              <w:rPr>
                <w:rFonts w:ascii="Times New Roman" w:hAnsi="Times New Roman"/>
                <w:sz w:val="24"/>
                <w:szCs w:val="24"/>
              </w:rPr>
            </w:pPr>
            <w:r w:rsidRPr="00DF752A">
              <w:rPr>
                <w:rFonts w:ascii="Times New Roman" w:hAnsi="Times New Roman"/>
                <w:sz w:val="24"/>
                <w:szCs w:val="24"/>
              </w:rPr>
              <w:t xml:space="preserve">1.6. Получение результата предоставления </w:t>
            </w:r>
            <w:r w:rsidRPr="00DF752A">
              <w:rPr>
                <w:rFonts w:ascii="Times New Roman" w:hAnsi="Times New Roman"/>
                <w:sz w:val="24"/>
                <w:szCs w:val="24"/>
              </w:rPr>
              <w:lastRenderedPageBreak/>
              <w:t>муниципальной услуги</w:t>
            </w:r>
          </w:p>
        </w:tc>
        <w:tc>
          <w:tcPr>
            <w:tcW w:w="1546" w:type="dxa"/>
            <w:tcMar>
              <w:top w:w="0" w:type="dxa"/>
              <w:left w:w="108" w:type="dxa"/>
              <w:bottom w:w="0" w:type="dxa"/>
              <w:right w:w="108" w:type="dxa"/>
            </w:tcMar>
            <w:vAlign w:val="center"/>
            <w:hideMark/>
          </w:tcPr>
          <w:p w:rsidR="00DF752A" w:rsidRPr="00DF752A" w:rsidRDefault="00DF752A" w:rsidP="0023448B">
            <w:pPr>
              <w:autoSpaceDE w:val="0"/>
              <w:autoSpaceDN w:val="0"/>
              <w:jc w:val="center"/>
              <w:rPr>
                <w:rFonts w:ascii="Times New Roman" w:hAnsi="Times New Roman"/>
                <w:sz w:val="24"/>
                <w:szCs w:val="24"/>
              </w:rPr>
            </w:pPr>
            <w:r w:rsidRPr="00DF752A">
              <w:rPr>
                <w:rFonts w:ascii="Times New Roman" w:hAnsi="Times New Roman"/>
                <w:sz w:val="24"/>
                <w:szCs w:val="24"/>
              </w:rPr>
              <w:lastRenderedPageBreak/>
              <w:t>нет</w:t>
            </w:r>
          </w:p>
        </w:tc>
        <w:tc>
          <w:tcPr>
            <w:tcW w:w="2938" w:type="dxa"/>
            <w:tcMar>
              <w:top w:w="0" w:type="dxa"/>
              <w:left w:w="108" w:type="dxa"/>
              <w:bottom w:w="0" w:type="dxa"/>
              <w:right w:w="108" w:type="dxa"/>
            </w:tcMar>
          </w:tcPr>
          <w:p w:rsidR="00DF752A" w:rsidRPr="00DF752A" w:rsidRDefault="00DF752A" w:rsidP="0023448B">
            <w:pPr>
              <w:autoSpaceDE w:val="0"/>
              <w:autoSpaceDN w:val="0"/>
              <w:jc w:val="both"/>
              <w:rPr>
                <w:rFonts w:ascii="Times New Roman" w:hAnsi="Times New Roman"/>
                <w:b/>
                <w:bCs/>
                <w:sz w:val="24"/>
                <w:szCs w:val="24"/>
              </w:rPr>
            </w:pPr>
          </w:p>
        </w:tc>
      </w:tr>
      <w:tr w:rsidR="00DF752A" w:rsidRPr="00DF752A" w:rsidTr="002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DF752A" w:rsidRPr="00DF752A" w:rsidRDefault="00DF752A" w:rsidP="0023448B">
            <w:pPr>
              <w:autoSpaceDE w:val="0"/>
              <w:autoSpaceDN w:val="0"/>
              <w:jc w:val="both"/>
              <w:rPr>
                <w:rFonts w:ascii="Times New Roman" w:hAnsi="Times New Roman"/>
                <w:sz w:val="24"/>
                <w:szCs w:val="24"/>
              </w:rPr>
            </w:pPr>
            <w:r w:rsidRPr="00DF752A">
              <w:rPr>
                <w:rFonts w:ascii="Times New Roman" w:hAnsi="Times New Roman"/>
                <w:sz w:val="24"/>
                <w:szCs w:val="24"/>
              </w:rPr>
              <w:lastRenderedPageBreak/>
              <w:t>1.7. Получение сведений о ходе выполнения запроса</w:t>
            </w:r>
          </w:p>
        </w:tc>
        <w:tc>
          <w:tcPr>
            <w:tcW w:w="1546" w:type="dxa"/>
            <w:tcMar>
              <w:top w:w="0" w:type="dxa"/>
              <w:left w:w="108" w:type="dxa"/>
              <w:bottom w:w="0" w:type="dxa"/>
              <w:right w:w="108" w:type="dxa"/>
            </w:tcMar>
            <w:vAlign w:val="center"/>
            <w:hideMark/>
          </w:tcPr>
          <w:p w:rsidR="00DF752A" w:rsidRPr="00DF752A" w:rsidRDefault="00DF752A" w:rsidP="0023448B">
            <w:pPr>
              <w:autoSpaceDE w:val="0"/>
              <w:autoSpaceDN w:val="0"/>
              <w:jc w:val="center"/>
              <w:rPr>
                <w:rFonts w:ascii="Times New Roman" w:hAnsi="Times New Roman"/>
                <w:sz w:val="24"/>
                <w:szCs w:val="24"/>
              </w:rPr>
            </w:pPr>
            <w:r w:rsidRPr="00DF752A">
              <w:rPr>
                <w:rFonts w:ascii="Times New Roman" w:hAnsi="Times New Roman"/>
                <w:sz w:val="24"/>
                <w:szCs w:val="24"/>
              </w:rPr>
              <w:t>нет</w:t>
            </w:r>
          </w:p>
        </w:tc>
        <w:tc>
          <w:tcPr>
            <w:tcW w:w="2938" w:type="dxa"/>
            <w:tcMar>
              <w:top w:w="0" w:type="dxa"/>
              <w:left w:w="108" w:type="dxa"/>
              <w:bottom w:w="0" w:type="dxa"/>
              <w:right w:w="108" w:type="dxa"/>
            </w:tcMar>
          </w:tcPr>
          <w:p w:rsidR="00DF752A" w:rsidRPr="00DF752A" w:rsidRDefault="00DF752A" w:rsidP="0023448B">
            <w:pPr>
              <w:autoSpaceDE w:val="0"/>
              <w:autoSpaceDN w:val="0"/>
              <w:jc w:val="both"/>
              <w:rPr>
                <w:rFonts w:ascii="Times New Roman" w:hAnsi="Times New Roman"/>
                <w:b/>
                <w:bCs/>
                <w:sz w:val="24"/>
                <w:szCs w:val="24"/>
              </w:rPr>
            </w:pPr>
          </w:p>
        </w:tc>
      </w:tr>
      <w:tr w:rsidR="00DF752A" w:rsidRPr="00DF752A" w:rsidTr="002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49"/>
        </w:trPr>
        <w:tc>
          <w:tcPr>
            <w:tcW w:w="5087" w:type="dxa"/>
            <w:tcMar>
              <w:top w:w="0" w:type="dxa"/>
              <w:left w:w="108" w:type="dxa"/>
              <w:bottom w:w="0" w:type="dxa"/>
              <w:right w:w="108" w:type="dxa"/>
            </w:tcMar>
          </w:tcPr>
          <w:p w:rsidR="00DF752A" w:rsidRPr="00DF752A" w:rsidRDefault="00DF752A" w:rsidP="0023448B">
            <w:pPr>
              <w:autoSpaceDE w:val="0"/>
              <w:autoSpaceDN w:val="0"/>
              <w:jc w:val="both"/>
              <w:rPr>
                <w:rFonts w:ascii="Times New Roman" w:hAnsi="Times New Roman"/>
                <w:sz w:val="24"/>
                <w:szCs w:val="24"/>
              </w:rPr>
            </w:pPr>
            <w:r w:rsidRPr="00DF752A">
              <w:rPr>
                <w:rFonts w:ascii="Times New Roman" w:hAnsi="Times New Roman"/>
                <w:sz w:val="24"/>
                <w:szCs w:val="24"/>
              </w:rPr>
              <w:t>1.8. Осуществление оценки качества предоставления муниципальной услуги</w:t>
            </w:r>
          </w:p>
        </w:tc>
        <w:tc>
          <w:tcPr>
            <w:tcW w:w="1546" w:type="dxa"/>
            <w:tcMar>
              <w:top w:w="0" w:type="dxa"/>
              <w:left w:w="108" w:type="dxa"/>
              <w:bottom w:w="0" w:type="dxa"/>
              <w:right w:w="108" w:type="dxa"/>
            </w:tcMar>
            <w:vAlign w:val="center"/>
            <w:hideMark/>
          </w:tcPr>
          <w:p w:rsidR="00DF752A" w:rsidRPr="00DF752A" w:rsidRDefault="00DF752A" w:rsidP="0023448B">
            <w:pPr>
              <w:autoSpaceDE w:val="0"/>
              <w:autoSpaceDN w:val="0"/>
              <w:jc w:val="center"/>
              <w:rPr>
                <w:rFonts w:ascii="Times New Roman" w:hAnsi="Times New Roman"/>
                <w:sz w:val="24"/>
                <w:szCs w:val="24"/>
              </w:rPr>
            </w:pPr>
            <w:r w:rsidRPr="00DF752A">
              <w:rPr>
                <w:rFonts w:ascii="Times New Roman" w:hAnsi="Times New Roman"/>
                <w:sz w:val="24"/>
                <w:szCs w:val="24"/>
              </w:rPr>
              <w:t>нет</w:t>
            </w:r>
          </w:p>
        </w:tc>
        <w:tc>
          <w:tcPr>
            <w:tcW w:w="2938" w:type="dxa"/>
            <w:tcMar>
              <w:top w:w="0" w:type="dxa"/>
              <w:left w:w="108" w:type="dxa"/>
              <w:bottom w:w="0" w:type="dxa"/>
              <w:right w:w="108" w:type="dxa"/>
            </w:tcMar>
          </w:tcPr>
          <w:p w:rsidR="00DF752A" w:rsidRPr="00DF752A" w:rsidRDefault="00DF752A" w:rsidP="0023448B">
            <w:pPr>
              <w:autoSpaceDE w:val="0"/>
              <w:autoSpaceDN w:val="0"/>
              <w:jc w:val="both"/>
              <w:rPr>
                <w:rFonts w:ascii="Times New Roman" w:hAnsi="Times New Roman"/>
                <w:b/>
                <w:bCs/>
                <w:sz w:val="24"/>
                <w:szCs w:val="24"/>
              </w:rPr>
            </w:pPr>
          </w:p>
        </w:tc>
      </w:tr>
      <w:tr w:rsidR="00DF752A" w:rsidRPr="00DF752A" w:rsidTr="002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59"/>
        </w:trPr>
        <w:tc>
          <w:tcPr>
            <w:tcW w:w="5087" w:type="dxa"/>
            <w:tcMar>
              <w:top w:w="0" w:type="dxa"/>
              <w:left w:w="108" w:type="dxa"/>
              <w:bottom w:w="0" w:type="dxa"/>
              <w:right w:w="108" w:type="dxa"/>
            </w:tcMar>
            <w:hideMark/>
          </w:tcPr>
          <w:p w:rsidR="00DF752A" w:rsidRPr="00DF752A" w:rsidRDefault="00DF752A" w:rsidP="0023448B">
            <w:pPr>
              <w:tabs>
                <w:tab w:val="left" w:pos="709"/>
              </w:tabs>
              <w:autoSpaceDE w:val="0"/>
              <w:autoSpaceDN w:val="0"/>
              <w:jc w:val="both"/>
              <w:rPr>
                <w:rFonts w:ascii="Times New Roman" w:hAnsi="Times New Roman"/>
                <w:sz w:val="24"/>
                <w:szCs w:val="24"/>
              </w:rPr>
            </w:pPr>
            <w:r w:rsidRPr="00DF752A">
              <w:rPr>
                <w:rFonts w:ascii="Times New Roman" w:hAnsi="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46" w:type="dxa"/>
            <w:tcMar>
              <w:top w:w="0" w:type="dxa"/>
              <w:left w:w="108" w:type="dxa"/>
              <w:bottom w:w="0" w:type="dxa"/>
              <w:right w:w="108" w:type="dxa"/>
            </w:tcMar>
            <w:vAlign w:val="center"/>
            <w:hideMark/>
          </w:tcPr>
          <w:p w:rsidR="00DF752A" w:rsidRPr="00DF752A" w:rsidRDefault="00DF752A" w:rsidP="0023448B">
            <w:pPr>
              <w:autoSpaceDE w:val="0"/>
              <w:autoSpaceDN w:val="0"/>
              <w:jc w:val="center"/>
              <w:rPr>
                <w:rFonts w:ascii="Times New Roman" w:hAnsi="Times New Roman"/>
                <w:sz w:val="24"/>
                <w:szCs w:val="24"/>
              </w:rPr>
            </w:pPr>
            <w:r w:rsidRPr="00DF752A">
              <w:rPr>
                <w:rFonts w:ascii="Times New Roman" w:hAnsi="Times New Roman"/>
                <w:sz w:val="24"/>
                <w:szCs w:val="24"/>
              </w:rPr>
              <w:t>нет</w:t>
            </w:r>
          </w:p>
        </w:tc>
        <w:tc>
          <w:tcPr>
            <w:tcW w:w="2938" w:type="dxa"/>
            <w:tcMar>
              <w:top w:w="0" w:type="dxa"/>
              <w:left w:w="108" w:type="dxa"/>
              <w:bottom w:w="0" w:type="dxa"/>
              <w:right w:w="108" w:type="dxa"/>
            </w:tcMar>
          </w:tcPr>
          <w:p w:rsidR="00DF752A" w:rsidRPr="00DF752A" w:rsidRDefault="00DF752A" w:rsidP="0023448B">
            <w:pPr>
              <w:autoSpaceDE w:val="0"/>
              <w:autoSpaceDN w:val="0"/>
              <w:jc w:val="both"/>
              <w:rPr>
                <w:rFonts w:ascii="Times New Roman" w:hAnsi="Times New Roman"/>
                <w:b/>
                <w:bCs/>
                <w:sz w:val="24"/>
                <w:szCs w:val="24"/>
              </w:rPr>
            </w:pPr>
          </w:p>
        </w:tc>
      </w:tr>
      <w:tr w:rsidR="00DF752A" w:rsidRPr="00DF752A" w:rsidTr="002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tcPr>
          <w:p w:rsidR="00DF752A" w:rsidRPr="00DF752A" w:rsidRDefault="00DF752A" w:rsidP="0023448B">
            <w:pPr>
              <w:autoSpaceDE w:val="0"/>
              <w:autoSpaceDN w:val="0"/>
              <w:jc w:val="both"/>
              <w:rPr>
                <w:rFonts w:ascii="Times New Roman" w:hAnsi="Times New Roman"/>
                <w:sz w:val="24"/>
                <w:szCs w:val="24"/>
              </w:rPr>
            </w:pPr>
            <w:r w:rsidRPr="00DF752A">
              <w:rPr>
                <w:rFonts w:ascii="Times New Roman" w:hAnsi="Times New Roman"/>
                <w:sz w:val="24"/>
                <w:szCs w:val="24"/>
              </w:rPr>
              <w:t>2.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546" w:type="dxa"/>
            <w:tcMar>
              <w:top w:w="0" w:type="dxa"/>
              <w:left w:w="108" w:type="dxa"/>
              <w:bottom w:w="0" w:type="dxa"/>
              <w:right w:w="108" w:type="dxa"/>
            </w:tcMar>
            <w:vAlign w:val="center"/>
          </w:tcPr>
          <w:p w:rsidR="00DF752A" w:rsidRPr="00DF752A" w:rsidRDefault="00DF752A" w:rsidP="0023448B">
            <w:pPr>
              <w:autoSpaceDE w:val="0"/>
              <w:autoSpaceDN w:val="0"/>
              <w:jc w:val="center"/>
              <w:rPr>
                <w:rFonts w:ascii="Times New Roman" w:hAnsi="Times New Roman"/>
                <w:sz w:val="24"/>
                <w:szCs w:val="24"/>
              </w:rPr>
            </w:pPr>
            <w:r w:rsidRPr="00DF752A">
              <w:rPr>
                <w:rFonts w:ascii="Times New Roman" w:hAnsi="Times New Roman"/>
                <w:sz w:val="24"/>
                <w:szCs w:val="24"/>
              </w:rPr>
              <w:t>нет</w:t>
            </w:r>
          </w:p>
        </w:tc>
        <w:tc>
          <w:tcPr>
            <w:tcW w:w="2938" w:type="dxa"/>
            <w:tcMar>
              <w:top w:w="0" w:type="dxa"/>
              <w:left w:w="108" w:type="dxa"/>
              <w:bottom w:w="0" w:type="dxa"/>
              <w:right w:w="108" w:type="dxa"/>
            </w:tcMar>
          </w:tcPr>
          <w:p w:rsidR="00DF752A" w:rsidRPr="00DF752A" w:rsidRDefault="00DF752A" w:rsidP="0023448B">
            <w:pPr>
              <w:autoSpaceDE w:val="0"/>
              <w:autoSpaceDN w:val="0"/>
              <w:jc w:val="both"/>
              <w:rPr>
                <w:rFonts w:ascii="Times New Roman" w:hAnsi="Times New Roman"/>
                <w:b/>
                <w:bCs/>
                <w:sz w:val="24"/>
                <w:szCs w:val="24"/>
              </w:rPr>
            </w:pPr>
          </w:p>
        </w:tc>
      </w:tr>
      <w:tr w:rsidR="00DF752A" w:rsidRPr="00DF752A" w:rsidTr="002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28"/>
        </w:trPr>
        <w:tc>
          <w:tcPr>
            <w:tcW w:w="5087" w:type="dxa"/>
            <w:tcMar>
              <w:top w:w="0" w:type="dxa"/>
              <w:left w:w="108" w:type="dxa"/>
              <w:bottom w:w="0" w:type="dxa"/>
              <w:right w:w="108" w:type="dxa"/>
            </w:tcMar>
          </w:tcPr>
          <w:p w:rsidR="00DF752A" w:rsidRPr="00DF752A" w:rsidRDefault="00DF752A" w:rsidP="0023448B">
            <w:pPr>
              <w:autoSpaceDE w:val="0"/>
              <w:autoSpaceDN w:val="0"/>
              <w:jc w:val="both"/>
              <w:rPr>
                <w:rFonts w:ascii="Times New Roman" w:hAnsi="Times New Roman"/>
                <w:sz w:val="24"/>
                <w:szCs w:val="24"/>
              </w:rPr>
            </w:pPr>
            <w:r w:rsidRPr="00DF752A">
              <w:rPr>
                <w:rFonts w:ascii="Times New Roman" w:hAnsi="Times New Roman"/>
                <w:sz w:val="24"/>
                <w:szCs w:val="24"/>
              </w:rPr>
              <w:t>3. Количество взаимодействий заявителя с должностными лицами при предоставлении муниципальной услуги и их продолжительность</w:t>
            </w:r>
          </w:p>
        </w:tc>
        <w:tc>
          <w:tcPr>
            <w:tcW w:w="1546" w:type="dxa"/>
            <w:tcMar>
              <w:top w:w="0" w:type="dxa"/>
              <w:left w:w="108" w:type="dxa"/>
              <w:bottom w:w="0" w:type="dxa"/>
              <w:right w:w="108" w:type="dxa"/>
            </w:tcMar>
            <w:vAlign w:val="center"/>
          </w:tcPr>
          <w:p w:rsidR="00DF752A" w:rsidRPr="00DF752A" w:rsidRDefault="00DF752A" w:rsidP="0023448B">
            <w:pPr>
              <w:autoSpaceDE w:val="0"/>
              <w:autoSpaceDN w:val="0"/>
              <w:jc w:val="center"/>
              <w:rPr>
                <w:rFonts w:ascii="Times New Roman" w:hAnsi="Times New Roman"/>
                <w:sz w:val="24"/>
                <w:szCs w:val="24"/>
              </w:rPr>
            </w:pPr>
            <w:r w:rsidRPr="00DF752A">
              <w:rPr>
                <w:rFonts w:ascii="Times New Roman" w:hAnsi="Times New Roman"/>
                <w:sz w:val="24"/>
                <w:szCs w:val="24"/>
              </w:rPr>
              <w:t>ед./мин.</w:t>
            </w:r>
          </w:p>
        </w:tc>
        <w:tc>
          <w:tcPr>
            <w:tcW w:w="2938" w:type="dxa"/>
            <w:tcMar>
              <w:top w:w="0" w:type="dxa"/>
              <w:left w:w="108" w:type="dxa"/>
              <w:bottom w:w="0" w:type="dxa"/>
              <w:right w:w="108" w:type="dxa"/>
            </w:tcMar>
            <w:vAlign w:val="center"/>
          </w:tcPr>
          <w:p w:rsidR="00DF752A" w:rsidRPr="00DF752A" w:rsidRDefault="00DF752A" w:rsidP="0023448B">
            <w:pPr>
              <w:rPr>
                <w:rFonts w:ascii="Times New Roman" w:hAnsi="Times New Roman"/>
                <w:bCs/>
                <w:i/>
                <w:sz w:val="24"/>
                <w:szCs w:val="24"/>
              </w:rPr>
            </w:pPr>
          </w:p>
        </w:tc>
      </w:tr>
      <w:tr w:rsidR="00DF752A" w:rsidRPr="00DF752A" w:rsidTr="002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9571" w:type="dxa"/>
            <w:gridSpan w:val="3"/>
            <w:tcMar>
              <w:top w:w="0" w:type="dxa"/>
              <w:left w:w="108" w:type="dxa"/>
              <w:bottom w:w="0" w:type="dxa"/>
              <w:right w:w="108" w:type="dxa"/>
            </w:tcMar>
            <w:hideMark/>
          </w:tcPr>
          <w:p w:rsidR="00DF752A" w:rsidRPr="00DF752A" w:rsidRDefault="00DF752A" w:rsidP="0023448B">
            <w:pPr>
              <w:autoSpaceDE w:val="0"/>
              <w:autoSpaceDN w:val="0"/>
              <w:jc w:val="center"/>
              <w:rPr>
                <w:rFonts w:ascii="Times New Roman" w:hAnsi="Times New Roman"/>
                <w:b/>
                <w:bCs/>
                <w:sz w:val="24"/>
                <w:szCs w:val="24"/>
              </w:rPr>
            </w:pPr>
            <w:r w:rsidRPr="00DF752A">
              <w:rPr>
                <w:rFonts w:ascii="Times New Roman" w:hAnsi="Times New Roman"/>
                <w:b/>
                <w:bCs/>
                <w:sz w:val="24"/>
                <w:szCs w:val="24"/>
                <w:lang w:val="en-US"/>
              </w:rPr>
              <w:t>II</w:t>
            </w:r>
            <w:r w:rsidRPr="00DF752A">
              <w:rPr>
                <w:rFonts w:ascii="Times New Roman" w:hAnsi="Times New Roman"/>
                <w:b/>
                <w:bCs/>
                <w:sz w:val="24"/>
                <w:szCs w:val="24"/>
              </w:rPr>
              <w:t>. Показатели качества</w:t>
            </w:r>
          </w:p>
        </w:tc>
      </w:tr>
      <w:tr w:rsidR="00DF752A" w:rsidRPr="00DF752A" w:rsidTr="002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87" w:type="dxa"/>
            <w:tcMar>
              <w:top w:w="0" w:type="dxa"/>
              <w:left w:w="108" w:type="dxa"/>
              <w:bottom w:w="0" w:type="dxa"/>
              <w:right w:w="108" w:type="dxa"/>
            </w:tcMar>
            <w:hideMark/>
          </w:tcPr>
          <w:p w:rsidR="00DF752A" w:rsidRPr="00DF752A" w:rsidRDefault="00DF752A" w:rsidP="0023448B">
            <w:pPr>
              <w:autoSpaceDE w:val="0"/>
              <w:autoSpaceDN w:val="0"/>
              <w:jc w:val="both"/>
              <w:rPr>
                <w:rFonts w:ascii="Times New Roman" w:hAnsi="Times New Roman"/>
                <w:sz w:val="24"/>
                <w:szCs w:val="24"/>
              </w:rPr>
            </w:pPr>
            <w:r w:rsidRPr="00DF752A">
              <w:rPr>
                <w:rFonts w:ascii="Times New Roman" w:hAnsi="Times New Roman"/>
                <w:sz w:val="24"/>
                <w:szCs w:val="24"/>
              </w:rPr>
              <w:t>1. Удельный вес заявлений граждан, рассмотренных в установленный срок, в общем количестве обращений граждан в Органе</w:t>
            </w:r>
          </w:p>
        </w:tc>
        <w:tc>
          <w:tcPr>
            <w:tcW w:w="1546" w:type="dxa"/>
            <w:tcMar>
              <w:top w:w="0" w:type="dxa"/>
              <w:left w:w="108" w:type="dxa"/>
              <w:bottom w:w="0" w:type="dxa"/>
              <w:right w:w="108" w:type="dxa"/>
            </w:tcMar>
            <w:vAlign w:val="center"/>
            <w:hideMark/>
          </w:tcPr>
          <w:p w:rsidR="00DF752A" w:rsidRPr="00DF752A" w:rsidRDefault="00DF752A" w:rsidP="0023448B">
            <w:pPr>
              <w:autoSpaceDE w:val="0"/>
              <w:autoSpaceDN w:val="0"/>
              <w:ind w:firstLine="709"/>
              <w:jc w:val="both"/>
              <w:rPr>
                <w:rFonts w:ascii="Times New Roman" w:hAnsi="Times New Roman"/>
                <w:sz w:val="24"/>
                <w:szCs w:val="24"/>
              </w:rPr>
            </w:pPr>
            <w:r w:rsidRPr="00DF752A">
              <w:rPr>
                <w:rFonts w:ascii="Times New Roman" w:hAnsi="Times New Roman"/>
                <w:sz w:val="24"/>
                <w:szCs w:val="24"/>
              </w:rPr>
              <w:t>%</w:t>
            </w:r>
          </w:p>
        </w:tc>
        <w:tc>
          <w:tcPr>
            <w:tcW w:w="2938" w:type="dxa"/>
            <w:tcMar>
              <w:top w:w="0" w:type="dxa"/>
              <w:left w:w="108" w:type="dxa"/>
              <w:bottom w:w="0" w:type="dxa"/>
              <w:right w:w="108" w:type="dxa"/>
            </w:tcMar>
            <w:vAlign w:val="center"/>
            <w:hideMark/>
          </w:tcPr>
          <w:p w:rsidR="00DF752A" w:rsidRPr="00DF752A" w:rsidRDefault="00DF752A" w:rsidP="0023448B">
            <w:pPr>
              <w:autoSpaceDE w:val="0"/>
              <w:autoSpaceDN w:val="0"/>
              <w:ind w:firstLine="709"/>
              <w:jc w:val="both"/>
              <w:rPr>
                <w:rFonts w:ascii="Times New Roman" w:hAnsi="Times New Roman"/>
                <w:sz w:val="24"/>
                <w:szCs w:val="24"/>
              </w:rPr>
            </w:pPr>
            <w:r w:rsidRPr="00DF752A">
              <w:rPr>
                <w:rFonts w:ascii="Times New Roman" w:hAnsi="Times New Roman"/>
                <w:sz w:val="24"/>
                <w:szCs w:val="24"/>
              </w:rPr>
              <w:t>100</w:t>
            </w:r>
          </w:p>
        </w:tc>
      </w:tr>
      <w:tr w:rsidR="00DF752A" w:rsidRPr="00DF752A" w:rsidTr="00234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5087" w:type="dxa"/>
            <w:tcMar>
              <w:top w:w="0" w:type="dxa"/>
              <w:left w:w="108" w:type="dxa"/>
              <w:bottom w:w="0" w:type="dxa"/>
              <w:right w:w="108" w:type="dxa"/>
            </w:tcMar>
            <w:hideMark/>
          </w:tcPr>
          <w:p w:rsidR="00DF752A" w:rsidRPr="00DF752A" w:rsidRDefault="00DF752A" w:rsidP="0023448B">
            <w:pPr>
              <w:autoSpaceDE w:val="0"/>
              <w:autoSpaceDN w:val="0"/>
              <w:jc w:val="both"/>
              <w:rPr>
                <w:rFonts w:ascii="Times New Roman" w:hAnsi="Times New Roman"/>
                <w:sz w:val="24"/>
                <w:szCs w:val="24"/>
              </w:rPr>
            </w:pPr>
            <w:r w:rsidRPr="00DF752A">
              <w:rPr>
                <w:rFonts w:ascii="Times New Roman" w:hAnsi="Times New Roman"/>
                <w:sz w:val="24"/>
                <w:szCs w:val="24"/>
              </w:rPr>
              <w:t xml:space="preserve">2. Удельный вес обоснованных жалоб в общем количестве заявлений на предоставление муниципальной услуги в Органе </w:t>
            </w:r>
          </w:p>
        </w:tc>
        <w:tc>
          <w:tcPr>
            <w:tcW w:w="1546" w:type="dxa"/>
            <w:tcMar>
              <w:top w:w="0" w:type="dxa"/>
              <w:left w:w="108" w:type="dxa"/>
              <w:bottom w:w="0" w:type="dxa"/>
              <w:right w:w="108" w:type="dxa"/>
            </w:tcMar>
            <w:vAlign w:val="center"/>
            <w:hideMark/>
          </w:tcPr>
          <w:p w:rsidR="00DF752A" w:rsidRPr="00DF752A" w:rsidRDefault="00DF752A" w:rsidP="0023448B">
            <w:pPr>
              <w:autoSpaceDE w:val="0"/>
              <w:autoSpaceDN w:val="0"/>
              <w:ind w:firstLine="709"/>
              <w:jc w:val="both"/>
              <w:rPr>
                <w:rFonts w:ascii="Times New Roman" w:hAnsi="Times New Roman"/>
                <w:sz w:val="24"/>
                <w:szCs w:val="24"/>
              </w:rPr>
            </w:pPr>
            <w:r w:rsidRPr="00DF752A">
              <w:rPr>
                <w:rFonts w:ascii="Times New Roman" w:hAnsi="Times New Roman"/>
                <w:sz w:val="24"/>
                <w:szCs w:val="24"/>
              </w:rPr>
              <w:t>%</w:t>
            </w:r>
          </w:p>
        </w:tc>
        <w:tc>
          <w:tcPr>
            <w:tcW w:w="2938" w:type="dxa"/>
            <w:tcMar>
              <w:top w:w="0" w:type="dxa"/>
              <w:left w:w="108" w:type="dxa"/>
              <w:bottom w:w="0" w:type="dxa"/>
              <w:right w:w="108" w:type="dxa"/>
            </w:tcMar>
            <w:vAlign w:val="center"/>
            <w:hideMark/>
          </w:tcPr>
          <w:p w:rsidR="00DF752A" w:rsidRPr="00DF752A" w:rsidRDefault="00DF752A" w:rsidP="0023448B">
            <w:pPr>
              <w:autoSpaceDE w:val="0"/>
              <w:autoSpaceDN w:val="0"/>
              <w:ind w:firstLine="709"/>
              <w:jc w:val="both"/>
              <w:rPr>
                <w:rFonts w:ascii="Times New Roman" w:hAnsi="Times New Roman"/>
                <w:sz w:val="24"/>
                <w:szCs w:val="24"/>
              </w:rPr>
            </w:pPr>
            <w:r w:rsidRPr="00DF752A">
              <w:rPr>
                <w:rFonts w:ascii="Times New Roman" w:hAnsi="Times New Roman"/>
                <w:sz w:val="24"/>
                <w:szCs w:val="24"/>
              </w:rPr>
              <w:t>0</w:t>
            </w:r>
          </w:p>
        </w:tc>
      </w:tr>
    </w:tbl>
    <w:p w:rsidR="00DF752A" w:rsidRPr="00DF752A" w:rsidRDefault="00DF752A" w:rsidP="00DF752A">
      <w:pPr>
        <w:widowControl w:val="0"/>
        <w:autoSpaceDE w:val="0"/>
        <w:autoSpaceDN w:val="0"/>
        <w:adjustRightInd w:val="0"/>
        <w:outlineLvl w:val="2"/>
        <w:rPr>
          <w:rFonts w:ascii="Times New Roman" w:hAnsi="Times New Roman"/>
          <w:b/>
          <w:sz w:val="24"/>
          <w:szCs w:val="24"/>
        </w:rPr>
      </w:pPr>
    </w:p>
    <w:p w:rsidR="00DF752A" w:rsidRPr="00DF752A" w:rsidRDefault="00DF752A" w:rsidP="00431FB1">
      <w:pPr>
        <w:widowControl w:val="0"/>
        <w:autoSpaceDE w:val="0"/>
        <w:autoSpaceDN w:val="0"/>
        <w:adjustRightInd w:val="0"/>
        <w:spacing w:after="0"/>
        <w:jc w:val="center"/>
        <w:outlineLvl w:val="2"/>
        <w:rPr>
          <w:rFonts w:ascii="Times New Roman" w:hAnsi="Times New Roman"/>
          <w:b/>
          <w:sz w:val="24"/>
          <w:szCs w:val="24"/>
        </w:rPr>
      </w:pPr>
      <w:r w:rsidRPr="00DF752A">
        <w:rPr>
          <w:rFonts w:ascii="Times New Roman" w:hAnsi="Times New Roman"/>
          <w:b/>
          <w:sz w:val="24"/>
          <w:szCs w:val="24"/>
        </w:rPr>
        <w:t>Иные требования предоставления муниципальной услуги</w:t>
      </w:r>
    </w:p>
    <w:p w:rsidR="00DF752A" w:rsidRDefault="00DF752A" w:rsidP="00431FB1">
      <w:pPr>
        <w:pStyle w:val="aa"/>
        <w:rPr>
          <w:b/>
        </w:rPr>
      </w:pPr>
      <w:r w:rsidRPr="00DF752A">
        <w:rPr>
          <w:b/>
        </w:rPr>
        <w:tab/>
      </w:r>
      <w:r w:rsidRPr="00DF752A">
        <w:rPr>
          <w:rFonts w:eastAsia="Calibri"/>
        </w:rPr>
        <w:t xml:space="preserve">2.27. </w:t>
      </w:r>
      <w:bookmarkStart w:id="13" w:name="Par274"/>
      <w:bookmarkEnd w:id="13"/>
      <w:r w:rsidRPr="00DF752A">
        <w:rPr>
          <w:rFonts w:eastAsia="Calibri"/>
        </w:rPr>
        <w:t xml:space="preserve">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11" w:history="1">
        <w:r w:rsidR="00431FB1" w:rsidRPr="00AF0C15">
          <w:rPr>
            <w:rStyle w:val="ab"/>
            <w:b/>
            <w:lang w:val="en-US"/>
          </w:rPr>
          <w:t>https</w:t>
        </w:r>
        <w:r w:rsidR="00431FB1" w:rsidRPr="00AF0C15">
          <w:rPr>
            <w:rStyle w:val="ab"/>
            <w:b/>
          </w:rPr>
          <w:t>://</w:t>
        </w:r>
        <w:r w:rsidR="00431FB1" w:rsidRPr="00AF0C15">
          <w:rPr>
            <w:rStyle w:val="ab"/>
            <w:b/>
            <w:lang w:val="en-US"/>
          </w:rPr>
          <w:t>komsomolsk</w:t>
        </w:r>
        <w:r w:rsidR="00431FB1" w:rsidRPr="00AF0C15">
          <w:rPr>
            <w:rStyle w:val="ab"/>
            <w:b/>
          </w:rPr>
          <w:t>-</w:t>
        </w:r>
        <w:r w:rsidR="00431FB1" w:rsidRPr="00AF0C15">
          <w:rPr>
            <w:rStyle w:val="ab"/>
            <w:b/>
            <w:lang w:val="en-US"/>
          </w:rPr>
          <w:t>r</w:t>
        </w:r>
        <w:r w:rsidR="00431FB1" w:rsidRPr="00AF0C15">
          <w:rPr>
            <w:rStyle w:val="ab"/>
            <w:b/>
          </w:rPr>
          <w:t>11.</w:t>
        </w:r>
        <w:r w:rsidR="00431FB1" w:rsidRPr="00AF0C15">
          <w:rPr>
            <w:rStyle w:val="ab"/>
            <w:b/>
            <w:lang w:val="en-US"/>
          </w:rPr>
          <w:t>gosweb</w:t>
        </w:r>
        <w:r w:rsidR="00431FB1" w:rsidRPr="00AF0C15">
          <w:rPr>
            <w:rStyle w:val="ab"/>
            <w:b/>
          </w:rPr>
          <w:t>.</w:t>
        </w:r>
        <w:r w:rsidR="00431FB1" w:rsidRPr="00AF0C15">
          <w:rPr>
            <w:rStyle w:val="ab"/>
            <w:b/>
            <w:lang w:val="en-US"/>
          </w:rPr>
          <w:t>gosuslugi</w:t>
        </w:r>
        <w:r w:rsidR="00431FB1" w:rsidRPr="00AF0C15">
          <w:rPr>
            <w:rStyle w:val="ab"/>
            <w:b/>
          </w:rPr>
          <w:t>.</w:t>
        </w:r>
        <w:r w:rsidR="00431FB1" w:rsidRPr="00AF0C15">
          <w:rPr>
            <w:rStyle w:val="ab"/>
            <w:b/>
            <w:lang w:val="en-US"/>
          </w:rPr>
          <w:t>ru</w:t>
        </w:r>
      </w:hyperlink>
    </w:p>
    <w:p w:rsidR="00431FB1" w:rsidRPr="00431FB1" w:rsidRDefault="00431FB1" w:rsidP="00431FB1">
      <w:pPr>
        <w:pStyle w:val="aa"/>
        <w:rPr>
          <w:rFonts w:eastAsia="Calibri"/>
        </w:rPr>
      </w:pPr>
    </w:p>
    <w:p w:rsidR="00DF752A" w:rsidRPr="00DF752A" w:rsidRDefault="00DF752A" w:rsidP="00431FB1">
      <w:pPr>
        <w:widowControl w:val="0"/>
        <w:autoSpaceDE w:val="0"/>
        <w:autoSpaceDN w:val="0"/>
        <w:adjustRightInd w:val="0"/>
        <w:spacing w:after="0"/>
        <w:ind w:firstLine="709"/>
        <w:jc w:val="center"/>
        <w:outlineLvl w:val="1"/>
        <w:rPr>
          <w:rFonts w:ascii="Times New Roman" w:hAnsi="Times New Roman"/>
          <w:b/>
          <w:sz w:val="24"/>
          <w:szCs w:val="24"/>
        </w:rPr>
      </w:pPr>
      <w:r w:rsidRPr="00DF752A">
        <w:rPr>
          <w:rFonts w:ascii="Times New Roman" w:hAnsi="Times New Roman"/>
          <w:b/>
          <w:sz w:val="24"/>
          <w:szCs w:val="24"/>
          <w:lang w:val="en-US"/>
        </w:rPr>
        <w:t>III</w:t>
      </w:r>
      <w:r w:rsidRPr="00DF752A">
        <w:rPr>
          <w:rFonts w:ascii="Times New Roman" w:hAnsi="Times New Roman"/>
          <w:b/>
          <w:sz w:val="24"/>
          <w:szCs w:val="24"/>
        </w:rPr>
        <w:t xml:space="preserve">. </w:t>
      </w:r>
      <w:bookmarkStart w:id="14" w:name="Par279"/>
      <w:bookmarkEnd w:id="14"/>
      <w:r w:rsidRPr="00DF752A">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Органе, предоставляющем муниципальную услугу.</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3.1. Предоставление муниципальной услуги включает в себя следующие варианты:</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1) вариант 1 - присвоение адреса объекту адресации, изменение и аннулирование такого адреса или отказ в предоставлении муниципальной услуги(для физических лиц и их представителей);</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lastRenderedPageBreak/>
        <w:t>2) вариант 2 - присвоение адреса объекту адресации, изменение и аннулирование такого адреса или отказ в предоставлении муниципальной услуги (для индивидуальных предпринимателей и их представителей).</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 вариант 3 - присвоение адреса объекту адресации, изменение и аннулирование такого адреса или отказ в предоставлении муниципальной услуги (для юридических лиц и их представителей);</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 Возможность оставления заявления (запроса) заявителя о предоставлении муниципальной услуги без рассмотрения не предусмотрена.</w:t>
      </w:r>
    </w:p>
    <w:p w:rsidR="00DF752A" w:rsidRPr="00DF752A" w:rsidRDefault="00DF752A" w:rsidP="00431FB1">
      <w:pPr>
        <w:autoSpaceDE w:val="0"/>
        <w:autoSpaceDN w:val="0"/>
        <w:adjustRightInd w:val="0"/>
        <w:spacing w:after="0"/>
        <w:ind w:firstLine="709"/>
        <w:jc w:val="both"/>
        <w:rPr>
          <w:rFonts w:ascii="Times New Roman" w:hAnsi="Times New Roman"/>
          <w:sz w:val="24"/>
          <w:szCs w:val="24"/>
        </w:rPr>
      </w:pPr>
    </w:p>
    <w:p w:rsidR="00DF752A" w:rsidRPr="00DF752A" w:rsidRDefault="00DF752A" w:rsidP="00431FB1">
      <w:pPr>
        <w:spacing w:after="0"/>
        <w:contextualSpacing/>
        <w:jc w:val="center"/>
        <w:rPr>
          <w:rFonts w:ascii="Times New Roman" w:hAnsi="Times New Roman"/>
          <w:b/>
          <w:sz w:val="24"/>
          <w:szCs w:val="24"/>
        </w:rPr>
      </w:pPr>
      <w:r w:rsidRPr="00DF752A">
        <w:rPr>
          <w:rFonts w:ascii="Times New Roman" w:hAnsi="Times New Roman"/>
          <w:b/>
          <w:sz w:val="24"/>
          <w:szCs w:val="24"/>
        </w:rPr>
        <w:t>Профилирование заявителя</w:t>
      </w:r>
    </w:p>
    <w:p w:rsidR="00DF752A" w:rsidRPr="00DF752A" w:rsidRDefault="00DF752A" w:rsidP="00431FB1">
      <w:pPr>
        <w:spacing w:after="0"/>
        <w:ind w:firstLine="709"/>
        <w:contextualSpacing/>
        <w:jc w:val="both"/>
        <w:rPr>
          <w:rFonts w:ascii="Times New Roman" w:hAnsi="Times New Roman"/>
          <w:sz w:val="24"/>
          <w:szCs w:val="24"/>
        </w:rPr>
      </w:pPr>
    </w:p>
    <w:p w:rsidR="00DF752A" w:rsidRPr="00DF752A" w:rsidRDefault="00DF752A" w:rsidP="00431FB1">
      <w:pPr>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3.3 Вариант предоставления муниципальной услуги, за предоставлением которой обратился заявитель, определяется путем его анкетирования. Вопросы, направленные на определение признаков заявителя, приведены в таблице № 1 приложения № 1 к Административному регламенту.</w:t>
      </w:r>
    </w:p>
    <w:p w:rsidR="00DF752A" w:rsidRPr="00DF752A" w:rsidRDefault="00DF752A" w:rsidP="00431FB1">
      <w:pPr>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3.4.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w:t>
      </w:r>
    </w:p>
    <w:p w:rsidR="00DF752A" w:rsidRPr="00DF752A" w:rsidRDefault="00DF752A" w:rsidP="00431FB1">
      <w:pPr>
        <w:spacing w:after="0"/>
        <w:ind w:firstLine="709"/>
        <w:jc w:val="both"/>
        <w:rPr>
          <w:rFonts w:ascii="Times New Roman" w:hAnsi="Times New Roman"/>
          <w:sz w:val="24"/>
          <w:szCs w:val="24"/>
        </w:rPr>
      </w:pPr>
      <w:r w:rsidRPr="00DF752A">
        <w:rPr>
          <w:rFonts w:ascii="Times New Roman" w:hAnsi="Times New Roman"/>
          <w:sz w:val="24"/>
          <w:szCs w:val="24"/>
        </w:rPr>
        <w:t>3.5. Описание вариантов, приведенные в настоящем разделе, размещаются на информационном стенде Органа, на официальном сайте Комитета.</w:t>
      </w:r>
    </w:p>
    <w:p w:rsidR="00DF752A" w:rsidRPr="00DF752A" w:rsidRDefault="00DF752A" w:rsidP="00431FB1">
      <w:pPr>
        <w:autoSpaceDE w:val="0"/>
        <w:autoSpaceDN w:val="0"/>
        <w:adjustRightInd w:val="0"/>
        <w:spacing w:after="0"/>
        <w:ind w:firstLine="709"/>
        <w:jc w:val="both"/>
        <w:rPr>
          <w:rFonts w:ascii="Times New Roman" w:hAnsi="Times New Roman"/>
          <w:sz w:val="24"/>
          <w:szCs w:val="24"/>
        </w:rPr>
      </w:pP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r w:rsidRPr="00DF752A">
        <w:rPr>
          <w:rFonts w:ascii="Times New Roman" w:hAnsi="Times New Roman"/>
          <w:b/>
          <w:sz w:val="24"/>
          <w:szCs w:val="24"/>
        </w:rPr>
        <w:t>Присвоение адреса объекту адресации, изменение и аннулирование такого адреса или отказ в предоставлении муниципальной услуги</w:t>
      </w: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r w:rsidRPr="00DF752A">
        <w:rPr>
          <w:rFonts w:ascii="Times New Roman" w:hAnsi="Times New Roman"/>
          <w:b/>
          <w:sz w:val="24"/>
          <w:szCs w:val="24"/>
        </w:rPr>
        <w:t xml:space="preserve"> (для физических лиц и их представителей)</w:t>
      </w:r>
    </w:p>
    <w:p w:rsidR="00DF752A" w:rsidRPr="00DF752A" w:rsidRDefault="00DF752A" w:rsidP="00431FB1">
      <w:pPr>
        <w:widowControl w:val="0"/>
        <w:autoSpaceDE w:val="0"/>
        <w:autoSpaceDN w:val="0"/>
        <w:adjustRightInd w:val="0"/>
        <w:spacing w:after="0"/>
        <w:jc w:val="center"/>
        <w:outlineLvl w:val="3"/>
        <w:rPr>
          <w:rFonts w:ascii="Times New Roman" w:hAnsi="Times New Roman"/>
          <w:b/>
          <w:sz w:val="24"/>
          <w:szCs w:val="24"/>
        </w:rPr>
      </w:pPr>
    </w:p>
    <w:p w:rsidR="00DF752A" w:rsidRPr="00DF752A" w:rsidRDefault="00DF752A" w:rsidP="002C47D8">
      <w:pPr>
        <w:widowControl w:val="0"/>
        <w:autoSpaceDE w:val="0"/>
        <w:autoSpaceDN w:val="0"/>
        <w:adjustRightInd w:val="0"/>
        <w:spacing w:after="0" w:line="240" w:lineRule="auto"/>
        <w:jc w:val="center"/>
        <w:outlineLvl w:val="3"/>
        <w:rPr>
          <w:rFonts w:ascii="Times New Roman" w:hAnsi="Times New Roman"/>
          <w:b/>
          <w:sz w:val="24"/>
          <w:szCs w:val="24"/>
        </w:rPr>
      </w:pPr>
    </w:p>
    <w:p w:rsidR="00DF752A" w:rsidRPr="00DF752A" w:rsidRDefault="00DF752A" w:rsidP="002C47D8">
      <w:pPr>
        <w:tabs>
          <w:tab w:val="left" w:pos="7965"/>
          <w:tab w:val="right" w:pos="9354"/>
        </w:tabs>
        <w:spacing w:after="0" w:line="240" w:lineRule="auto"/>
        <w:ind w:firstLine="709"/>
        <w:jc w:val="both"/>
        <w:rPr>
          <w:rFonts w:ascii="Times New Roman" w:hAnsi="Times New Roman"/>
          <w:sz w:val="24"/>
          <w:szCs w:val="24"/>
        </w:rPr>
      </w:pPr>
      <w:r w:rsidRPr="00DF752A">
        <w:rPr>
          <w:rFonts w:ascii="Times New Roman" w:hAnsi="Times New Roman"/>
          <w:sz w:val="24"/>
          <w:szCs w:val="24"/>
        </w:rPr>
        <w:t>3.6. Максимальный срок предоставления варианта муниципальной услуги составляет  не более 10 рабочих дней со дня поступления заявления;</w:t>
      </w:r>
    </w:p>
    <w:p w:rsidR="00DF752A" w:rsidRPr="00DF752A" w:rsidRDefault="00DF752A" w:rsidP="002C47D8">
      <w:pPr>
        <w:tabs>
          <w:tab w:val="left" w:pos="7965"/>
          <w:tab w:val="right" w:pos="9354"/>
        </w:tabs>
        <w:spacing w:after="0" w:line="240" w:lineRule="auto"/>
        <w:ind w:firstLine="709"/>
        <w:jc w:val="both"/>
        <w:rPr>
          <w:rFonts w:ascii="Times New Roman" w:hAnsi="Times New Roman"/>
          <w:color w:val="000000"/>
          <w:sz w:val="24"/>
          <w:szCs w:val="24"/>
        </w:rPr>
      </w:pPr>
      <w:r w:rsidRPr="00DF752A">
        <w:rPr>
          <w:rFonts w:ascii="Times New Roman" w:hAnsi="Times New Roman"/>
          <w:color w:val="000000"/>
          <w:sz w:val="24"/>
          <w:szCs w:val="24"/>
        </w:rPr>
        <w:t>3.7. В результате предоставления варианта муниципальной услуги заявителю предоставляются:</w:t>
      </w:r>
    </w:p>
    <w:p w:rsidR="00DF752A" w:rsidRPr="00DF752A" w:rsidRDefault="00DF752A" w:rsidP="002C47D8">
      <w:pPr>
        <w:autoSpaceDE w:val="0"/>
        <w:autoSpaceDN w:val="0"/>
        <w:adjustRightInd w:val="0"/>
        <w:spacing w:after="0" w:line="240" w:lineRule="auto"/>
        <w:ind w:firstLine="708"/>
        <w:jc w:val="both"/>
        <w:rPr>
          <w:rFonts w:ascii="Times New Roman" w:hAnsi="Times New Roman"/>
          <w:color w:val="000000"/>
          <w:sz w:val="24"/>
          <w:szCs w:val="24"/>
        </w:rPr>
      </w:pPr>
      <w:r w:rsidRPr="00DF752A">
        <w:rPr>
          <w:rFonts w:ascii="Times New Roman" w:hAnsi="Times New Roman"/>
          <w:color w:val="000000"/>
          <w:sz w:val="24"/>
          <w:szCs w:val="24"/>
        </w:rPr>
        <w:t>3.7.1. При присвоении адреса объекту адресации на территории муниципального образования:</w:t>
      </w:r>
    </w:p>
    <w:p w:rsidR="00DF752A" w:rsidRPr="00DF752A" w:rsidRDefault="00DF752A" w:rsidP="002C47D8">
      <w:pPr>
        <w:autoSpaceDE w:val="0"/>
        <w:autoSpaceDN w:val="0"/>
        <w:adjustRightInd w:val="0"/>
        <w:spacing w:after="0" w:line="240" w:lineRule="auto"/>
        <w:ind w:firstLine="708"/>
        <w:jc w:val="both"/>
        <w:rPr>
          <w:rFonts w:ascii="Times New Roman" w:hAnsi="Times New Roman"/>
          <w:color w:val="000000"/>
          <w:sz w:val="24"/>
          <w:szCs w:val="24"/>
        </w:rPr>
      </w:pPr>
      <w:r w:rsidRPr="00DF752A">
        <w:rPr>
          <w:rFonts w:ascii="Times New Roman" w:hAnsi="Times New Roman"/>
          <w:color w:val="000000"/>
          <w:sz w:val="24"/>
          <w:szCs w:val="24"/>
        </w:rPr>
        <w:t>а) решение о присвоении адреса объекту адресации на территории муниципального образования (документ на бумажном носителе);</w:t>
      </w:r>
    </w:p>
    <w:p w:rsidR="00DF752A" w:rsidRPr="00DF752A" w:rsidRDefault="00DF752A" w:rsidP="002C47D8">
      <w:pPr>
        <w:autoSpaceDE w:val="0"/>
        <w:autoSpaceDN w:val="0"/>
        <w:adjustRightInd w:val="0"/>
        <w:spacing w:after="0" w:line="240" w:lineRule="auto"/>
        <w:ind w:firstLine="708"/>
        <w:jc w:val="both"/>
        <w:rPr>
          <w:rFonts w:ascii="Times New Roman" w:hAnsi="Times New Roman"/>
          <w:color w:val="000000"/>
          <w:sz w:val="24"/>
          <w:szCs w:val="24"/>
        </w:rPr>
      </w:pPr>
      <w:r w:rsidRPr="00DF752A">
        <w:rPr>
          <w:rFonts w:ascii="Times New Roman" w:hAnsi="Times New Roman"/>
          <w:color w:val="000000"/>
          <w:sz w:val="24"/>
          <w:szCs w:val="24"/>
        </w:rPr>
        <w:t>б) решение об отказе в выдаче решения о присвоении адреса объекту адресации (документ на бумажном носителе).</w:t>
      </w:r>
    </w:p>
    <w:p w:rsidR="00DF752A" w:rsidRPr="00DF752A" w:rsidRDefault="00DF752A" w:rsidP="002C47D8">
      <w:pPr>
        <w:autoSpaceDE w:val="0"/>
        <w:autoSpaceDN w:val="0"/>
        <w:adjustRightInd w:val="0"/>
        <w:spacing w:after="0" w:line="240" w:lineRule="auto"/>
        <w:ind w:firstLine="708"/>
        <w:jc w:val="both"/>
        <w:rPr>
          <w:rFonts w:ascii="Times New Roman" w:hAnsi="Times New Roman"/>
          <w:color w:val="000000"/>
          <w:sz w:val="24"/>
          <w:szCs w:val="24"/>
        </w:rPr>
      </w:pPr>
      <w:r w:rsidRPr="00DF752A">
        <w:rPr>
          <w:rFonts w:ascii="Times New Roman" w:hAnsi="Times New Roman"/>
          <w:color w:val="000000"/>
          <w:sz w:val="24"/>
          <w:szCs w:val="24"/>
        </w:rPr>
        <w:t>3.7.2. При изменении адреса объекту адресации на территории муниципального образования:</w:t>
      </w:r>
    </w:p>
    <w:p w:rsidR="00DF752A" w:rsidRPr="00DF752A" w:rsidRDefault="00DF752A" w:rsidP="002C47D8">
      <w:pPr>
        <w:autoSpaceDE w:val="0"/>
        <w:autoSpaceDN w:val="0"/>
        <w:adjustRightInd w:val="0"/>
        <w:spacing w:after="0" w:line="240" w:lineRule="auto"/>
        <w:ind w:firstLine="708"/>
        <w:jc w:val="both"/>
        <w:rPr>
          <w:rFonts w:ascii="Times New Roman" w:hAnsi="Times New Roman"/>
          <w:color w:val="000000"/>
          <w:sz w:val="24"/>
          <w:szCs w:val="24"/>
        </w:rPr>
      </w:pPr>
      <w:r w:rsidRPr="00DF752A">
        <w:rPr>
          <w:rFonts w:ascii="Times New Roman" w:hAnsi="Times New Roman"/>
          <w:color w:val="000000"/>
          <w:sz w:val="24"/>
          <w:szCs w:val="24"/>
        </w:rPr>
        <w:t>а) решение об изменении адреса объекту адресации на территории муниципального образования (документ на бумажном носителе);</w:t>
      </w:r>
    </w:p>
    <w:p w:rsidR="00DF752A" w:rsidRPr="00DF752A" w:rsidRDefault="00DF752A" w:rsidP="002C47D8">
      <w:pPr>
        <w:autoSpaceDE w:val="0"/>
        <w:autoSpaceDN w:val="0"/>
        <w:adjustRightInd w:val="0"/>
        <w:spacing w:after="0" w:line="240" w:lineRule="auto"/>
        <w:ind w:firstLine="708"/>
        <w:jc w:val="both"/>
        <w:rPr>
          <w:rFonts w:ascii="Times New Roman" w:hAnsi="Times New Roman"/>
          <w:color w:val="000000"/>
          <w:sz w:val="24"/>
          <w:szCs w:val="24"/>
        </w:rPr>
      </w:pPr>
      <w:r w:rsidRPr="00DF752A">
        <w:rPr>
          <w:rFonts w:ascii="Times New Roman" w:hAnsi="Times New Roman"/>
          <w:color w:val="000000"/>
          <w:sz w:val="24"/>
          <w:szCs w:val="24"/>
        </w:rPr>
        <w:t>б) решение об отказе в выдаче решения об изменении адреса объекту адресации (документ на бумажном носителе).</w:t>
      </w:r>
    </w:p>
    <w:p w:rsidR="00DF752A" w:rsidRPr="00DF752A" w:rsidRDefault="00DF752A" w:rsidP="002C47D8">
      <w:pPr>
        <w:autoSpaceDE w:val="0"/>
        <w:autoSpaceDN w:val="0"/>
        <w:adjustRightInd w:val="0"/>
        <w:spacing w:after="0" w:line="240" w:lineRule="auto"/>
        <w:ind w:firstLine="708"/>
        <w:jc w:val="both"/>
        <w:rPr>
          <w:rFonts w:ascii="Times New Roman" w:hAnsi="Times New Roman"/>
          <w:color w:val="000000"/>
          <w:sz w:val="24"/>
          <w:szCs w:val="24"/>
        </w:rPr>
      </w:pPr>
      <w:r w:rsidRPr="00DF752A">
        <w:rPr>
          <w:rFonts w:ascii="Times New Roman" w:hAnsi="Times New Roman"/>
          <w:color w:val="000000"/>
          <w:sz w:val="24"/>
          <w:szCs w:val="24"/>
        </w:rPr>
        <w:t>3.7.3. При аннулировании адреса объекту адресации на территории муниципального образования</w:t>
      </w:r>
    </w:p>
    <w:p w:rsidR="00DF752A" w:rsidRPr="00DF752A" w:rsidRDefault="00DF752A" w:rsidP="002C47D8">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а) решение об аннулировании адреса объекту адресации на территории муниципального образования (документ на бумажном носителе);</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lastRenderedPageBreak/>
        <w:t>б) решение об отказе в выдаче решения об аннулировании адреса объекту адресации (документ на бумажном носителе).</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3.7.4. К решениям о присвоение адреса объекту адресации или изменении адреса объекту адресации или аннулирование такого адреса прикладывается выписка из Государственного адресного реестра об адресе объекта адресации или уведомление об отсутствии сведений в Государственном адресном реестре.</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3.8. Предоставление муниципальной услуги включает в себя следующие административные процедуры:</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1) прием и регистрация представленных заявителем запроса и документов и (или) информации, необходимых для предоставления муниципальной услуги;</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2) межведомственное информационное взаимодействие;</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3) принятие решения о предоставлении (об отказе в предоставлении) муниципальной услуги;</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4) предоставление результата муниципальной услуги;</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5) исправление допущенных опечаток и ошибок в выданных в результате предоставления муниципальной услуги документах.</w:t>
      </w:r>
    </w:p>
    <w:p w:rsidR="00DF752A" w:rsidRPr="00DF752A" w:rsidRDefault="00DF752A" w:rsidP="00431FB1">
      <w:pPr>
        <w:widowControl w:val="0"/>
        <w:autoSpaceDE w:val="0"/>
        <w:autoSpaceDN w:val="0"/>
        <w:adjustRightInd w:val="0"/>
        <w:spacing w:after="0"/>
        <w:jc w:val="center"/>
        <w:outlineLvl w:val="3"/>
        <w:rPr>
          <w:rFonts w:ascii="Times New Roman" w:hAnsi="Times New Roman"/>
          <w:b/>
          <w:sz w:val="24"/>
          <w:szCs w:val="24"/>
        </w:rPr>
      </w:pPr>
    </w:p>
    <w:p w:rsidR="00DF752A" w:rsidRPr="00DF752A" w:rsidRDefault="00DF752A" w:rsidP="00431FB1">
      <w:pPr>
        <w:tabs>
          <w:tab w:val="left" w:pos="7965"/>
          <w:tab w:val="right" w:pos="9354"/>
        </w:tabs>
        <w:spacing w:after="0"/>
        <w:ind w:firstLine="709"/>
        <w:jc w:val="center"/>
        <w:rPr>
          <w:rFonts w:ascii="Times New Roman" w:hAnsi="Times New Roman"/>
          <w:b/>
          <w:sz w:val="24"/>
          <w:szCs w:val="24"/>
        </w:rPr>
      </w:pPr>
      <w:r w:rsidRPr="00DF752A">
        <w:rPr>
          <w:rFonts w:ascii="Times New Roman" w:hAnsi="Times New Roman"/>
          <w:b/>
          <w:sz w:val="24"/>
          <w:szCs w:val="24"/>
        </w:rPr>
        <w:t>Прием и регистрация представленных заявителем запроса</w:t>
      </w:r>
    </w:p>
    <w:p w:rsidR="00DF752A" w:rsidRPr="00DF752A" w:rsidRDefault="00DF752A" w:rsidP="00431FB1">
      <w:pPr>
        <w:tabs>
          <w:tab w:val="left" w:pos="7965"/>
          <w:tab w:val="right" w:pos="9354"/>
        </w:tabs>
        <w:spacing w:after="0"/>
        <w:ind w:firstLine="709"/>
        <w:jc w:val="center"/>
        <w:rPr>
          <w:rFonts w:ascii="Times New Roman" w:hAnsi="Times New Roman"/>
          <w:b/>
          <w:sz w:val="24"/>
          <w:szCs w:val="24"/>
        </w:rPr>
      </w:pPr>
      <w:r w:rsidRPr="00DF752A">
        <w:rPr>
          <w:rFonts w:ascii="Times New Roman" w:hAnsi="Times New Roman"/>
          <w:b/>
          <w:sz w:val="24"/>
          <w:szCs w:val="24"/>
        </w:rPr>
        <w:t xml:space="preserve">и документов и (или)информации, необходимых для предоставления муниципальной услуги </w:t>
      </w:r>
    </w:p>
    <w:p w:rsidR="00DF752A" w:rsidRPr="00DF752A" w:rsidRDefault="00DF752A" w:rsidP="00431FB1">
      <w:pPr>
        <w:tabs>
          <w:tab w:val="left" w:pos="7965"/>
          <w:tab w:val="right" w:pos="9354"/>
        </w:tabs>
        <w:spacing w:after="0"/>
        <w:ind w:firstLine="709"/>
        <w:jc w:val="center"/>
        <w:rPr>
          <w:rFonts w:ascii="Times New Roman" w:hAnsi="Times New Roman"/>
          <w:b/>
          <w:sz w:val="24"/>
          <w:szCs w:val="24"/>
        </w:rPr>
      </w:pPr>
    </w:p>
    <w:p w:rsidR="00DF752A" w:rsidRPr="00DF752A" w:rsidRDefault="00DF752A" w:rsidP="00431FB1">
      <w:pPr>
        <w:tabs>
          <w:tab w:val="left" w:pos="7965"/>
          <w:tab w:val="right" w:pos="9354"/>
        </w:tabs>
        <w:spacing w:after="0"/>
        <w:ind w:firstLine="709"/>
        <w:jc w:val="both"/>
        <w:rPr>
          <w:rFonts w:ascii="Times New Roman" w:hAnsi="Times New Roman"/>
          <w:sz w:val="24"/>
          <w:szCs w:val="24"/>
        </w:rPr>
      </w:pPr>
      <w:r w:rsidRPr="00DF752A">
        <w:rPr>
          <w:rFonts w:ascii="Times New Roman" w:hAnsi="Times New Roman"/>
          <w:sz w:val="24"/>
          <w:szCs w:val="24"/>
        </w:rPr>
        <w:t>3.9. Заявителю для получения муниципальной услуги необходимо представить лично в Орган, посредством почтового отправления.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указанный в пункте 2.10 настоящего Административного регламента в бумажном виде, то есть документы установленной формы, сформированные на бумажном носителе.</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Специалист Органа, ответственный за прием документов, осуществляет следующие действия в ходе приема заявителя: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а) устанавливает предмет обращения, проверяет документ, удостоверяющий личность;</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б) проверяет полномочия заявителя;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 настоящего Административного регламента;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г) проверяет соответствие представленных документов требованиям;</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д) принимает решение о приеме у заявителя представленных документов;</w:t>
      </w:r>
    </w:p>
    <w:p w:rsidR="00DF752A" w:rsidRPr="00DF752A" w:rsidRDefault="00DF752A" w:rsidP="00431FB1">
      <w:pPr>
        <w:widowControl w:val="0"/>
        <w:tabs>
          <w:tab w:val="left" w:pos="1932"/>
        </w:tabs>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е) регистрирует запрос и представленные документы под индивидуальным порядковым номером в день их поступления;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ж) выдает заявителю расписку с описью представленных документов и указанием даты </w:t>
      </w:r>
      <w:r w:rsidRPr="00DF752A">
        <w:rPr>
          <w:rFonts w:ascii="Times New Roman" w:hAnsi="Times New Roman"/>
          <w:sz w:val="24"/>
          <w:szCs w:val="24"/>
        </w:rPr>
        <w:lastRenderedPageBreak/>
        <w:t>их принятия, подтверждающую принятие документов.</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При необходимости специалист Органа, ответственный за прием документов,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Длительность осуществления всех необходимых действий не может превышать 15 минут.</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При заочной форме подачи документов заявитель может направить запрос и документы, указанные в пунктах 2.10 и 2.11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Если заявитель обратился заочно, специалист Органа, ответственный за прием документов:</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а) устанавливает предмет обращения, проверяет документ, удостоверяющий личность;</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б) проверяет полномочия заявителя;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2.11настоящего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г) проверяет соответствие представленных документов требованиям;</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д) принимает решение о приеме у заявителя представленных документов;</w:t>
      </w:r>
    </w:p>
    <w:p w:rsidR="00DF752A" w:rsidRPr="00DF752A" w:rsidRDefault="00DF752A" w:rsidP="00431FB1">
      <w:pPr>
        <w:widowControl w:val="0"/>
        <w:tabs>
          <w:tab w:val="left" w:pos="1932"/>
        </w:tabs>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е) регистрирует запрос и представленные документы под индивидуальным порядковым номером в день их поступления;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Уведомление о приеме документов направляется заявителю в течении 1 рабочего дня, следующего за днем поступления запроса и документов, способом, который использовал (указал) заявитель при заочном обращении.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3.9.1.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3.9.2. Максимальный срок исполнения административной процедуры составляет 1 календарный день со дня поступления запроса от заявителя о предоставлении муниципальной услуги.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3.9.3. Результатом административной процедуры является: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lastRenderedPageBreak/>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hyperlink r:id="rId12" w:history="1">
        <w:r w:rsidRPr="00DF752A">
          <w:rPr>
            <w:rFonts w:ascii="Times New Roman" w:hAnsi="Times New Roman"/>
            <w:sz w:val="24"/>
            <w:szCs w:val="24"/>
          </w:rPr>
          <w:t>пункте 2.10</w:t>
        </w:r>
      </w:hyperlink>
      <w:r w:rsidRPr="00DF752A">
        <w:rPr>
          <w:rFonts w:ascii="Times New Roman" w:hAnsi="Times New Roman"/>
          <w:sz w:val="24"/>
          <w:szCs w:val="24"/>
        </w:rPr>
        <w:t xml:space="preserve"> настоящего Административного регламента).</w:t>
      </w:r>
    </w:p>
    <w:p w:rsidR="00DF752A" w:rsidRPr="00DF752A" w:rsidRDefault="00DF752A" w:rsidP="009901C9">
      <w:pPr>
        <w:widowControl w:val="0"/>
        <w:autoSpaceDE w:val="0"/>
        <w:autoSpaceDN w:val="0"/>
        <w:adjustRightInd w:val="0"/>
        <w:spacing w:after="0"/>
        <w:rPr>
          <w:rFonts w:ascii="Times New Roman" w:hAnsi="Times New Roman"/>
          <w:b/>
          <w:sz w:val="24"/>
          <w:szCs w:val="24"/>
        </w:rPr>
      </w:pP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r w:rsidRPr="00DF752A">
        <w:rPr>
          <w:rFonts w:ascii="Times New Roman" w:hAnsi="Times New Roman"/>
          <w:b/>
          <w:sz w:val="24"/>
          <w:szCs w:val="24"/>
        </w:rPr>
        <w:t>Межведомственное информационное взаимодействие</w:t>
      </w:r>
    </w:p>
    <w:p w:rsidR="00DF752A" w:rsidRPr="00DF752A" w:rsidRDefault="00DF752A" w:rsidP="00431FB1">
      <w:pPr>
        <w:autoSpaceDE w:val="0"/>
        <w:autoSpaceDN w:val="0"/>
        <w:adjustRightInd w:val="0"/>
        <w:spacing w:after="0"/>
        <w:jc w:val="center"/>
        <w:rPr>
          <w:rFonts w:ascii="Times New Roman" w:hAnsi="Times New Roman"/>
          <w:b/>
          <w:sz w:val="24"/>
          <w:szCs w:val="24"/>
        </w:rPr>
      </w:pPr>
    </w:p>
    <w:p w:rsidR="00DF752A" w:rsidRPr="00DF752A" w:rsidRDefault="00DF752A" w:rsidP="00431FB1">
      <w:pPr>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3.10. Основанием для начала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(в случае, если заявитель не представил документы, указанные в пункте 2.10 настоящего Административного регламента по собственной инициативе).</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Специалист Органа, ответственный за межведомственное взаимодействие, не позднее дня, следующего за днем поступления запроса: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оформляет межведомственные запросы;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-подписывает оформленный межведомственный запрос у руководителя Органа;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регистрирует межведомственный запрос в соответствующем реестре;</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направляет межведомственный запрос в соответствующий орган или организацию.</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обращении (заказным письмом по почте, посредством электронного сообщения)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специалисту Органа, ответственному за принятие решения о предоставлении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Если заявитель самостоятельно представил все документы, указанные в пункте 2.10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ответственный за прием документов, передает полный комплект специалисту Органа, ответственному за принятие решения о предоставлении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3.10.1.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w:t>
      </w:r>
      <w:r w:rsidRPr="00DF752A">
        <w:rPr>
          <w:rFonts w:ascii="Times New Roman" w:hAnsi="Times New Roman"/>
          <w:sz w:val="24"/>
          <w:szCs w:val="24"/>
        </w:rPr>
        <w:lastRenderedPageBreak/>
        <w:t>указанных в пункте 2.10 настоящего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3.10.2. Максимальный срок исполнения административной процедуры составляет 4 рабочих дня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3.10.3.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DF752A" w:rsidRPr="00DF752A" w:rsidRDefault="00DF752A" w:rsidP="00431FB1">
      <w:pPr>
        <w:autoSpaceDE w:val="0"/>
        <w:autoSpaceDN w:val="0"/>
        <w:adjustRightInd w:val="0"/>
        <w:spacing w:after="0"/>
        <w:ind w:firstLine="540"/>
        <w:jc w:val="both"/>
        <w:rPr>
          <w:rFonts w:ascii="Times New Roman" w:hAnsi="Times New Roman"/>
          <w:sz w:val="24"/>
          <w:szCs w:val="24"/>
          <w:highlight w:val="yellow"/>
        </w:rPr>
      </w:pPr>
      <w:r w:rsidRPr="00DF752A">
        <w:rPr>
          <w:rFonts w:ascii="Times New Roman" w:hAnsi="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w:t>
      </w:r>
    </w:p>
    <w:p w:rsidR="00DF752A" w:rsidRPr="00DF752A" w:rsidRDefault="00DF752A" w:rsidP="009901C9">
      <w:pPr>
        <w:widowControl w:val="0"/>
        <w:autoSpaceDE w:val="0"/>
        <w:autoSpaceDN w:val="0"/>
        <w:adjustRightInd w:val="0"/>
        <w:spacing w:after="0"/>
        <w:outlineLvl w:val="3"/>
        <w:rPr>
          <w:rFonts w:ascii="Times New Roman" w:hAnsi="Times New Roman"/>
          <w:b/>
          <w:sz w:val="24"/>
          <w:szCs w:val="24"/>
        </w:rPr>
      </w:pPr>
    </w:p>
    <w:p w:rsidR="00DF752A" w:rsidRPr="00DF752A" w:rsidRDefault="00DF752A" w:rsidP="00431FB1">
      <w:pPr>
        <w:widowControl w:val="0"/>
        <w:autoSpaceDE w:val="0"/>
        <w:autoSpaceDN w:val="0"/>
        <w:adjustRightInd w:val="0"/>
        <w:spacing w:after="0"/>
        <w:ind w:firstLine="709"/>
        <w:jc w:val="center"/>
        <w:outlineLvl w:val="3"/>
        <w:rPr>
          <w:rFonts w:ascii="Times New Roman" w:hAnsi="Times New Roman"/>
          <w:b/>
          <w:sz w:val="24"/>
          <w:szCs w:val="24"/>
        </w:rPr>
      </w:pPr>
    </w:p>
    <w:p w:rsidR="00DF752A" w:rsidRPr="00DF752A" w:rsidRDefault="00DF752A" w:rsidP="00431FB1">
      <w:pPr>
        <w:widowControl w:val="0"/>
        <w:autoSpaceDE w:val="0"/>
        <w:autoSpaceDN w:val="0"/>
        <w:adjustRightInd w:val="0"/>
        <w:spacing w:after="0"/>
        <w:ind w:firstLine="709"/>
        <w:jc w:val="center"/>
        <w:outlineLvl w:val="3"/>
        <w:rPr>
          <w:rFonts w:ascii="Times New Roman" w:hAnsi="Times New Roman"/>
          <w:b/>
          <w:sz w:val="24"/>
          <w:szCs w:val="24"/>
        </w:rPr>
      </w:pPr>
      <w:r w:rsidRPr="00DF752A">
        <w:rPr>
          <w:rFonts w:ascii="Times New Roman" w:hAnsi="Times New Roman"/>
          <w:b/>
          <w:sz w:val="24"/>
          <w:szCs w:val="24"/>
        </w:rPr>
        <w:t xml:space="preserve">Принятие решения о предоставлении (об отказе в предоставлении) </w:t>
      </w:r>
    </w:p>
    <w:p w:rsidR="00DF752A" w:rsidRPr="00DF752A" w:rsidRDefault="00DF752A" w:rsidP="00431FB1">
      <w:pPr>
        <w:widowControl w:val="0"/>
        <w:autoSpaceDE w:val="0"/>
        <w:autoSpaceDN w:val="0"/>
        <w:adjustRightInd w:val="0"/>
        <w:spacing w:after="0"/>
        <w:ind w:firstLine="709"/>
        <w:jc w:val="center"/>
        <w:outlineLvl w:val="3"/>
        <w:rPr>
          <w:rFonts w:ascii="Times New Roman" w:hAnsi="Times New Roman"/>
          <w:b/>
          <w:sz w:val="24"/>
          <w:szCs w:val="24"/>
        </w:rPr>
      </w:pPr>
      <w:r w:rsidRPr="00DF752A">
        <w:rPr>
          <w:rFonts w:ascii="Times New Roman" w:hAnsi="Times New Roman"/>
          <w:b/>
          <w:sz w:val="24"/>
          <w:szCs w:val="24"/>
        </w:rPr>
        <w:t>муниципальной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p>
    <w:p w:rsidR="00DF752A" w:rsidRPr="00DF752A" w:rsidRDefault="00DF752A" w:rsidP="00431FB1">
      <w:pPr>
        <w:autoSpaceDE w:val="0"/>
        <w:autoSpaceDN w:val="0"/>
        <w:adjustRightInd w:val="0"/>
        <w:spacing w:after="0"/>
        <w:ind w:firstLine="709"/>
        <w:jc w:val="both"/>
        <w:rPr>
          <w:rFonts w:ascii="Times New Roman" w:eastAsiaTheme="minorEastAsia" w:hAnsi="Times New Roman"/>
          <w:sz w:val="24"/>
          <w:szCs w:val="24"/>
        </w:rPr>
      </w:pPr>
      <w:r w:rsidRPr="00DF752A">
        <w:rPr>
          <w:rFonts w:ascii="Times New Roman" w:hAnsi="Times New Roman"/>
          <w:sz w:val="24"/>
          <w:szCs w:val="24"/>
        </w:rPr>
        <w:t xml:space="preserve">3.11. </w:t>
      </w:r>
      <w:r w:rsidRPr="00DF752A">
        <w:rPr>
          <w:rFonts w:ascii="Times New Roman" w:eastAsiaTheme="minorEastAsia" w:hAnsi="Times New Roman"/>
          <w:sz w:val="24"/>
          <w:szCs w:val="24"/>
        </w:rPr>
        <w:t xml:space="preserve">Основанием для начала административной процедуры является наличие в Органе зарегистрированных документов, указанных в </w:t>
      </w:r>
      <w:hyperlink r:id="rId13" w:history="1">
        <w:r w:rsidRPr="00DF752A">
          <w:rPr>
            <w:rFonts w:ascii="Times New Roman" w:eastAsiaTheme="minorEastAsia" w:hAnsi="Times New Roman"/>
            <w:sz w:val="24"/>
            <w:szCs w:val="24"/>
          </w:rPr>
          <w:t xml:space="preserve">пунктах </w:t>
        </w:r>
      </w:hyperlink>
      <w:r w:rsidRPr="00DF752A">
        <w:rPr>
          <w:rFonts w:ascii="Times New Roman" w:eastAsiaTheme="minorEastAsia" w:hAnsi="Times New Roman"/>
          <w:sz w:val="24"/>
          <w:szCs w:val="24"/>
        </w:rPr>
        <w:t>2.10 и 2.11 настоящего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определяет соответствие представленных документов требованиям, установленным в пунктах 2.10 и 2.11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устанавливает факт отсутствия или наличия оснований для отказа в предоставлении муниципальной услуги, предусмотренных пунктом 2.17 Административного регламента.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Специалист Органа, ответственный за принятие решения о предоставлении услуги, в срок не более чем 10 рабочих дней,  по результатам проверки готовит один из следующих документов:</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проект решения о предоставлении муниципальной услуги;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проект решения об отказе в предоставлении муниципальной услуги (в случае наличия оснований, предусмотренных пунктом 2.17 настоящего Административного регламента).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Специалист Органа, ответственный за принятие решения о предоставлении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не более одного рабочего дня.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не более одного рабочего дня</w:t>
      </w:r>
      <w:r w:rsidR="0076049C">
        <w:rPr>
          <w:rFonts w:ascii="Times New Roman" w:hAnsi="Times New Roman"/>
          <w:sz w:val="24"/>
          <w:szCs w:val="24"/>
        </w:rPr>
        <w:t xml:space="preserve"> </w:t>
      </w:r>
      <w:r w:rsidRPr="00DF752A">
        <w:rPr>
          <w:rFonts w:ascii="Times New Roman" w:hAnsi="Times New Roman"/>
          <w:sz w:val="24"/>
          <w:szCs w:val="24"/>
        </w:rPr>
        <w:t xml:space="preserve">со дня его получения.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Специалист Органа, ответственный за принятие решения о предоставлении услуги,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3.11.1.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3.11.2. Максимальный срок исполнения административной процедуры составляет 2 </w:t>
      </w:r>
      <w:r w:rsidRPr="00DF752A">
        <w:rPr>
          <w:rFonts w:ascii="Times New Roman" w:hAnsi="Times New Roman"/>
          <w:sz w:val="24"/>
          <w:szCs w:val="24"/>
        </w:rPr>
        <w:lastRenderedPageBreak/>
        <w:t xml:space="preserve">рабочих дня со дня получения из Органа полного комплекта документов, необходимых для предоставления муниципальной услуги.  </w:t>
      </w:r>
    </w:p>
    <w:p w:rsidR="00DF752A" w:rsidRPr="00DF752A" w:rsidRDefault="00DF752A" w:rsidP="00431FB1">
      <w:pPr>
        <w:widowControl w:val="0"/>
        <w:autoSpaceDE w:val="0"/>
        <w:autoSpaceDN w:val="0"/>
        <w:adjustRightInd w:val="0"/>
        <w:spacing w:after="0"/>
        <w:ind w:firstLine="709"/>
        <w:jc w:val="both"/>
        <w:rPr>
          <w:rFonts w:ascii="Times New Roman" w:hAnsi="Times New Roman"/>
          <w:bCs/>
          <w:iCs/>
          <w:sz w:val="24"/>
          <w:szCs w:val="24"/>
        </w:rPr>
      </w:pPr>
      <w:r w:rsidRPr="00DF752A">
        <w:rPr>
          <w:rFonts w:ascii="Times New Roman" w:hAnsi="Times New Roman"/>
          <w:bCs/>
          <w:iCs/>
          <w:sz w:val="24"/>
          <w:szCs w:val="24"/>
        </w:rPr>
        <w:t xml:space="preserve">3.11.3. Результатом административной процедуры является принятие решения о предоставлении </w:t>
      </w:r>
      <w:r w:rsidRPr="00DF752A">
        <w:rPr>
          <w:rFonts w:ascii="Times New Roman" w:hAnsi="Times New Roman"/>
          <w:sz w:val="24"/>
          <w:szCs w:val="24"/>
        </w:rPr>
        <w:t>муниципальной</w:t>
      </w:r>
      <w:r w:rsidRPr="00DF752A">
        <w:rPr>
          <w:rFonts w:ascii="Times New Roman" w:hAnsi="Times New Roman"/>
          <w:bCs/>
          <w:iCs/>
          <w:sz w:val="24"/>
          <w:szCs w:val="24"/>
        </w:rPr>
        <w:t xml:space="preserve"> услуги (либо решения об отказе в предоставлении </w:t>
      </w:r>
      <w:r w:rsidRPr="00DF752A">
        <w:rPr>
          <w:rFonts w:ascii="Times New Roman" w:hAnsi="Times New Roman"/>
          <w:sz w:val="24"/>
          <w:szCs w:val="24"/>
        </w:rPr>
        <w:t>муниципальной</w:t>
      </w:r>
      <w:r w:rsidRPr="00DF752A">
        <w:rPr>
          <w:rFonts w:ascii="Times New Roman" w:hAnsi="Times New Roman"/>
          <w:bCs/>
          <w:iCs/>
          <w:sz w:val="24"/>
          <w:szCs w:val="24"/>
        </w:rPr>
        <w:t xml:space="preserve"> услуги) и передача принятого решения о предоставлении </w:t>
      </w:r>
      <w:r w:rsidRPr="00DF752A">
        <w:rPr>
          <w:rFonts w:ascii="Times New Roman" w:hAnsi="Times New Roman"/>
          <w:sz w:val="24"/>
          <w:szCs w:val="24"/>
        </w:rPr>
        <w:t>муниципальной</w:t>
      </w:r>
      <w:r w:rsidRPr="00DF752A">
        <w:rPr>
          <w:rFonts w:ascii="Times New Roman" w:hAnsi="Times New Roman"/>
          <w:bCs/>
          <w:iCs/>
          <w:sz w:val="24"/>
          <w:szCs w:val="24"/>
        </w:rPr>
        <w:t xml:space="preserve"> услуги (либо решения об отказе в предоставлении </w:t>
      </w:r>
      <w:r w:rsidRPr="00DF752A">
        <w:rPr>
          <w:rFonts w:ascii="Times New Roman" w:hAnsi="Times New Roman"/>
          <w:sz w:val="24"/>
          <w:szCs w:val="24"/>
        </w:rPr>
        <w:t>муниципальной</w:t>
      </w:r>
      <w:r w:rsidRPr="00DF752A">
        <w:rPr>
          <w:rFonts w:ascii="Times New Roman" w:hAnsi="Times New Roman"/>
          <w:bCs/>
          <w:iCs/>
          <w:sz w:val="24"/>
          <w:szCs w:val="24"/>
        </w:rPr>
        <w:t xml:space="preserve"> услуги) сотруднику Органа, ответственному за выдачу результата предоставления услуги, для выдачи его заявителю. </w:t>
      </w:r>
    </w:p>
    <w:p w:rsidR="00DF752A" w:rsidRPr="00DF752A" w:rsidRDefault="00DF752A" w:rsidP="00431FB1">
      <w:pPr>
        <w:autoSpaceDE w:val="0"/>
        <w:autoSpaceDN w:val="0"/>
        <w:adjustRightInd w:val="0"/>
        <w:spacing w:after="0"/>
        <w:ind w:firstLine="709"/>
        <w:jc w:val="both"/>
        <w:rPr>
          <w:rFonts w:ascii="Times New Roman" w:hAnsi="Times New Roman"/>
          <w:sz w:val="24"/>
          <w:szCs w:val="24"/>
        </w:rPr>
      </w:pP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r w:rsidRPr="00DF752A">
        <w:rPr>
          <w:rFonts w:ascii="Times New Roman" w:hAnsi="Times New Roman"/>
          <w:b/>
          <w:sz w:val="24"/>
          <w:szCs w:val="24"/>
        </w:rPr>
        <w:t>Предоставление результата муниципальной услуги</w:t>
      </w: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3.12.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Административная процедура исполняется сотрудником Органа, ответственным за выдачу Решения.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3.12.1.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3.12.2. Максимальный срок исполнения административной процедуры составляет 15 календарных дней со дня поступления Решения сотруднику Органа, ответственному за его выдачу.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3.12.3. Результатом исполнения административной процедуры является уведомление заявителя о принятом Решении и (или) выдача заявителю Решения.</w:t>
      </w:r>
    </w:p>
    <w:p w:rsidR="00DF752A" w:rsidRPr="00DF752A" w:rsidRDefault="00DF752A" w:rsidP="009901C9">
      <w:pPr>
        <w:autoSpaceDE w:val="0"/>
        <w:autoSpaceDN w:val="0"/>
        <w:adjustRightInd w:val="0"/>
        <w:spacing w:after="0"/>
        <w:rPr>
          <w:rFonts w:ascii="Times New Roman" w:hAnsi="Times New Roman"/>
          <w:b/>
          <w:bCs/>
          <w:sz w:val="24"/>
          <w:szCs w:val="24"/>
        </w:rPr>
      </w:pPr>
    </w:p>
    <w:p w:rsidR="00DF752A" w:rsidRPr="00DF752A" w:rsidRDefault="00DF752A" w:rsidP="00431FB1">
      <w:pPr>
        <w:widowControl w:val="0"/>
        <w:autoSpaceDE w:val="0"/>
        <w:autoSpaceDN w:val="0"/>
        <w:adjustRightInd w:val="0"/>
        <w:spacing w:after="0"/>
        <w:jc w:val="center"/>
        <w:outlineLvl w:val="0"/>
        <w:rPr>
          <w:rFonts w:ascii="Times New Roman" w:hAnsi="Times New Roman"/>
          <w:b/>
          <w:sz w:val="24"/>
          <w:szCs w:val="24"/>
        </w:rPr>
      </w:pPr>
      <w:r w:rsidRPr="00DF752A">
        <w:rPr>
          <w:rFonts w:ascii="Times New Roman" w:hAnsi="Times New Roman"/>
          <w:b/>
          <w:sz w:val="24"/>
          <w:szCs w:val="24"/>
        </w:rPr>
        <w:t xml:space="preserve">Исправление опечаток и (или) ошибок, допущенных в документах, выданных </w:t>
      </w:r>
    </w:p>
    <w:p w:rsidR="00DF752A" w:rsidRPr="00DF752A" w:rsidRDefault="00DF752A" w:rsidP="00431FB1">
      <w:pPr>
        <w:widowControl w:val="0"/>
        <w:autoSpaceDE w:val="0"/>
        <w:autoSpaceDN w:val="0"/>
        <w:adjustRightInd w:val="0"/>
        <w:spacing w:after="0"/>
        <w:jc w:val="center"/>
        <w:outlineLvl w:val="0"/>
        <w:rPr>
          <w:rFonts w:ascii="Times New Roman" w:hAnsi="Times New Roman"/>
          <w:b/>
          <w:sz w:val="24"/>
          <w:szCs w:val="24"/>
        </w:rPr>
      </w:pPr>
      <w:r w:rsidRPr="00DF752A">
        <w:rPr>
          <w:rFonts w:ascii="Times New Roman" w:hAnsi="Times New Roman"/>
          <w:b/>
          <w:sz w:val="24"/>
          <w:szCs w:val="24"/>
        </w:rPr>
        <w:t>в результате предоставления муниципальной услуги</w:t>
      </w:r>
    </w:p>
    <w:p w:rsidR="00DF752A" w:rsidRPr="00DF752A" w:rsidRDefault="00DF752A" w:rsidP="00431FB1">
      <w:pPr>
        <w:widowControl w:val="0"/>
        <w:autoSpaceDE w:val="0"/>
        <w:autoSpaceDN w:val="0"/>
        <w:adjustRightInd w:val="0"/>
        <w:spacing w:after="0"/>
        <w:jc w:val="center"/>
        <w:rPr>
          <w:rFonts w:ascii="Times New Roman" w:hAnsi="Times New Roman"/>
          <w:sz w:val="24"/>
          <w:szCs w:val="24"/>
        </w:rPr>
      </w:pP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3.13.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w:t>
      </w:r>
      <w:r w:rsidRPr="00DF752A">
        <w:rPr>
          <w:rFonts w:ascii="Times New Roman" w:hAnsi="Times New Roman"/>
          <w:i/>
          <w:sz w:val="24"/>
          <w:szCs w:val="24"/>
        </w:rPr>
        <w:t xml:space="preserve"> с </w:t>
      </w:r>
      <w:r w:rsidRPr="00DF752A">
        <w:rPr>
          <w:rFonts w:ascii="Times New Roman" w:hAnsi="Times New Roman"/>
          <w:sz w:val="24"/>
          <w:szCs w:val="24"/>
        </w:rPr>
        <w:t xml:space="preserve"> заявлением об исправлении допущенных опечаток и ошибок в выданных в результате предоставления муниципальной услуги документах.</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3.13.1. Основанием для начала процедуры по исправлению опечаток и (или) ошибок, </w:t>
      </w:r>
      <w:r w:rsidRPr="00DF752A">
        <w:rPr>
          <w:rFonts w:ascii="Times New Roman" w:hAnsi="Times New Roman"/>
          <w:sz w:val="24"/>
          <w:szCs w:val="24"/>
        </w:rPr>
        <w:lastRenderedPageBreak/>
        <w:t>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3.13.2.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F752A" w:rsidRPr="00DF752A" w:rsidRDefault="00DF752A" w:rsidP="006C6F24">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DF752A">
        <w:rPr>
          <w:rFonts w:ascii="Times New Roman" w:hAnsi="Times New Roman"/>
          <w:sz w:val="24"/>
          <w:szCs w:val="24"/>
        </w:rPr>
        <w:t>лично (заявителем представляются оригиналы документов с опечатками и (или) ошибками, специалистом Органа делаются копии этих документов);</w:t>
      </w:r>
    </w:p>
    <w:p w:rsidR="00DF752A" w:rsidRPr="00DF752A" w:rsidRDefault="00DF752A" w:rsidP="006C6F24">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DF752A">
        <w:rPr>
          <w:rFonts w:ascii="Times New Roman" w:hAnsi="Times New Roman"/>
          <w:sz w:val="24"/>
          <w:szCs w:val="24"/>
        </w:rPr>
        <w:t>через организацию почтовой связи (заявителем направляются копии документов с опечатками и (или) ошибками).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Прием и регистрация заявления об исправлении опечаток и (или) ошибок осуществляется в соответствии с пунктом 3.9 настоящего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3.13.3. По результатам рассмотрения заявления об исправлении опечаток и (или) ошибок специалист Органа в течение 2 рабочих дней:</w:t>
      </w:r>
    </w:p>
    <w:p w:rsidR="00DF752A" w:rsidRPr="00DF752A" w:rsidRDefault="00DF752A" w:rsidP="006C6F24">
      <w:pPr>
        <w:numPr>
          <w:ilvl w:val="0"/>
          <w:numId w:val="7"/>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F752A" w:rsidRPr="00DF752A" w:rsidRDefault="00DF752A" w:rsidP="006C6F24">
      <w:pPr>
        <w:numPr>
          <w:ilvl w:val="0"/>
          <w:numId w:val="7"/>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Основанием принятия решения об отсутствии необходимости исправления опечаток и (или) ошибок, допущенных в документах, выданных в результате предоставления муниципальной услуги, является отсутствие опечаток и (или) ошибок, допущенных в документах, выданных в результате предоставления муниципальной услуги.</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15 календарных дней. </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DF752A" w:rsidRPr="00DF752A" w:rsidRDefault="00DF752A" w:rsidP="006C6F24">
      <w:pPr>
        <w:numPr>
          <w:ilvl w:val="0"/>
          <w:numId w:val="5"/>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изменение содержания документов, являющихся результатом предоставления муниципальной услуги;</w:t>
      </w:r>
    </w:p>
    <w:p w:rsidR="00DF752A" w:rsidRPr="00DF752A" w:rsidRDefault="00DF752A" w:rsidP="006C6F24">
      <w:pPr>
        <w:numPr>
          <w:ilvl w:val="0"/>
          <w:numId w:val="5"/>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3.13.4.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3.13.5. Максимальный срок исполнения административной процедуры составляет не более 15 календарных дней) со дня поступления в Орган заявления об исправлении опечаток и (или) ошибок.</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3.13.6. Результатом процедуры является:</w:t>
      </w:r>
    </w:p>
    <w:p w:rsidR="00DF752A" w:rsidRPr="00DF752A" w:rsidRDefault="00DF752A" w:rsidP="006C6F24">
      <w:pPr>
        <w:numPr>
          <w:ilvl w:val="0"/>
          <w:numId w:val="6"/>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исправленные документы, являющиеся результатом предоставления муниципальной услуги;</w:t>
      </w:r>
    </w:p>
    <w:p w:rsidR="00DF752A" w:rsidRPr="00DF752A" w:rsidRDefault="00DF752A" w:rsidP="006C6F24">
      <w:pPr>
        <w:numPr>
          <w:ilvl w:val="0"/>
          <w:numId w:val="8"/>
        </w:numPr>
        <w:spacing w:after="0" w:line="240" w:lineRule="auto"/>
        <w:contextualSpacing/>
        <w:jc w:val="both"/>
        <w:rPr>
          <w:rFonts w:ascii="Times New Roman" w:hAnsi="Times New Roman"/>
          <w:sz w:val="24"/>
          <w:szCs w:val="24"/>
        </w:rPr>
      </w:pPr>
      <w:r w:rsidRPr="00DF752A">
        <w:rPr>
          <w:rFonts w:ascii="Times New Roman" w:hAnsi="Times New Roman"/>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Выдача заявителю исправленного документа производится в порядке, установленном </w:t>
      </w:r>
      <w:r w:rsidRPr="00DF752A">
        <w:rPr>
          <w:rFonts w:ascii="Times New Roman" w:hAnsi="Times New Roman"/>
          <w:sz w:val="24"/>
          <w:szCs w:val="24"/>
        </w:rPr>
        <w:lastRenderedPageBreak/>
        <w:t>пунктом 3.12 настоящего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3.13.7.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DF752A" w:rsidRPr="00DF752A" w:rsidRDefault="00DF752A" w:rsidP="004D7163">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p>
    <w:p w:rsidR="00DF752A" w:rsidRPr="00DF752A" w:rsidRDefault="00DF752A" w:rsidP="00431FB1">
      <w:pPr>
        <w:widowControl w:val="0"/>
        <w:autoSpaceDE w:val="0"/>
        <w:autoSpaceDN w:val="0"/>
        <w:adjustRightInd w:val="0"/>
        <w:spacing w:after="0"/>
        <w:jc w:val="center"/>
        <w:outlineLvl w:val="3"/>
        <w:rPr>
          <w:rFonts w:ascii="Times New Roman" w:hAnsi="Times New Roman"/>
          <w:b/>
          <w:sz w:val="24"/>
          <w:szCs w:val="24"/>
        </w:rPr>
      </w:pPr>
      <w:r w:rsidRPr="00DF752A">
        <w:rPr>
          <w:rFonts w:ascii="Times New Roman" w:hAnsi="Times New Roman"/>
          <w:b/>
          <w:sz w:val="24"/>
          <w:szCs w:val="24"/>
        </w:rPr>
        <w:t>Присвоение адреса объекту адресации, изменение и аннулирование такого адреса или отказ в предоставлении муниципальной услуги</w:t>
      </w:r>
    </w:p>
    <w:p w:rsidR="00DF752A" w:rsidRPr="00DF752A" w:rsidRDefault="00DF752A" w:rsidP="00431FB1">
      <w:pPr>
        <w:widowControl w:val="0"/>
        <w:autoSpaceDE w:val="0"/>
        <w:autoSpaceDN w:val="0"/>
        <w:adjustRightInd w:val="0"/>
        <w:spacing w:after="0"/>
        <w:jc w:val="center"/>
        <w:outlineLvl w:val="3"/>
        <w:rPr>
          <w:rFonts w:ascii="Times New Roman" w:hAnsi="Times New Roman"/>
          <w:b/>
          <w:sz w:val="24"/>
          <w:szCs w:val="24"/>
        </w:rPr>
      </w:pPr>
      <w:r w:rsidRPr="00DF752A">
        <w:rPr>
          <w:rFonts w:ascii="Times New Roman" w:hAnsi="Times New Roman"/>
          <w:b/>
          <w:sz w:val="24"/>
          <w:szCs w:val="24"/>
        </w:rPr>
        <w:t xml:space="preserve"> (для индивидуальных предпринимателей и их представителей).</w:t>
      </w:r>
    </w:p>
    <w:p w:rsidR="00DF752A" w:rsidRPr="00DF752A" w:rsidRDefault="00DF752A" w:rsidP="004D7163">
      <w:pPr>
        <w:widowControl w:val="0"/>
        <w:autoSpaceDE w:val="0"/>
        <w:autoSpaceDN w:val="0"/>
        <w:adjustRightInd w:val="0"/>
        <w:spacing w:after="0"/>
        <w:outlineLvl w:val="3"/>
        <w:rPr>
          <w:rFonts w:ascii="Times New Roman" w:hAnsi="Times New Roman"/>
          <w:b/>
          <w:sz w:val="24"/>
          <w:szCs w:val="24"/>
        </w:rPr>
      </w:pPr>
    </w:p>
    <w:p w:rsidR="00DF752A" w:rsidRPr="00DF752A" w:rsidRDefault="00DF752A" w:rsidP="00431FB1">
      <w:pPr>
        <w:tabs>
          <w:tab w:val="left" w:pos="7965"/>
          <w:tab w:val="right" w:pos="9354"/>
        </w:tabs>
        <w:spacing w:after="0"/>
        <w:ind w:firstLine="709"/>
        <w:jc w:val="both"/>
        <w:rPr>
          <w:rFonts w:ascii="Times New Roman" w:hAnsi="Times New Roman"/>
          <w:sz w:val="24"/>
          <w:szCs w:val="24"/>
        </w:rPr>
      </w:pPr>
      <w:r w:rsidRPr="00DF752A">
        <w:rPr>
          <w:rFonts w:ascii="Times New Roman" w:hAnsi="Times New Roman"/>
          <w:sz w:val="24"/>
          <w:szCs w:val="24"/>
        </w:rPr>
        <w:t>3.14. Максимальный срок предоставления варианта муниципальной услуги составляет  не более 10 рабочих дней со дня поступления заявления;</w:t>
      </w:r>
    </w:p>
    <w:p w:rsidR="00DF752A" w:rsidRPr="00DF752A" w:rsidRDefault="00DF752A" w:rsidP="00431FB1">
      <w:pPr>
        <w:tabs>
          <w:tab w:val="left" w:pos="7965"/>
          <w:tab w:val="right" w:pos="9354"/>
        </w:tabs>
        <w:spacing w:after="0"/>
        <w:ind w:firstLine="709"/>
        <w:jc w:val="both"/>
        <w:rPr>
          <w:rFonts w:ascii="Times New Roman" w:hAnsi="Times New Roman"/>
          <w:color w:val="000000"/>
          <w:sz w:val="24"/>
          <w:szCs w:val="24"/>
        </w:rPr>
      </w:pPr>
      <w:r w:rsidRPr="00DF752A">
        <w:rPr>
          <w:rFonts w:ascii="Times New Roman" w:hAnsi="Times New Roman"/>
          <w:color w:val="000000"/>
          <w:sz w:val="24"/>
          <w:szCs w:val="24"/>
        </w:rPr>
        <w:t>3.15. В результате предоставления варианта муниципальной услуги заявителю предоставляются:</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3.15.1. При присвоении адреса объекту адресации на территории муниципального образования:</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а) решение о присвоении адреса объекту адресации на территории муниципального образования (документ на бумажном носителе);</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б) решение об отказе в выдаче решения о присвоении адреса объекту адресации (документ на бумажном носителе).</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3.15.2. При изменении адреса объекту адресации на территории муниципального образования:</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а) решение об изменении адреса объекту адресации на территории муниципального образования (документ на бумажном носителе);</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б) решение об отказе в выдаче решения об изменении адреса объекту адресации (документ на бумажном носителе).</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3.15.3. При аннулировании адреса объекту адресации на территории муниципального образования</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а) решение об аннулировании адреса объекту адресации на территории муниципального образования ( документ на бумажном носителе);</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б) решение об отказе в выдаче решения об аннулировании адреса объекту адресации (документ на бумажном носителе).</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3.15.4. К решениям о присвоение адреса объекту адресации или изменении адреса объекту адресации или аннулирование такого адреса прикладывается выписка из Государственного адресного реестра об адресе объекта адресации или уведомление об отсутствии сведений в Государственном адресном реестре.</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3.16. Предоставление муниципальной услуги включает в себя следующие административные процедуры:</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1) прием и регистрация представленных заявителем запроса и документов и (или) информации, необходимых для предоставления муниципальной услуги;</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2) межведомственное информационное взаимодействие;</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3) принятие решения о предоставлении (об отказе в предоставлении) муниципальной услуги;</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4) предоставление результата муниципальной услуги;</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5) исправление допущенных опечаток и ошибок в выданных в результате предоставления муниципальной услуги документах.</w:t>
      </w:r>
    </w:p>
    <w:p w:rsidR="00DF752A" w:rsidRPr="00DF752A" w:rsidRDefault="00DF752A" w:rsidP="00431FB1">
      <w:pPr>
        <w:widowControl w:val="0"/>
        <w:autoSpaceDE w:val="0"/>
        <w:autoSpaceDN w:val="0"/>
        <w:adjustRightInd w:val="0"/>
        <w:spacing w:after="0"/>
        <w:outlineLvl w:val="3"/>
        <w:rPr>
          <w:rFonts w:ascii="Times New Roman" w:hAnsi="Times New Roman"/>
          <w:b/>
          <w:sz w:val="24"/>
          <w:szCs w:val="24"/>
        </w:rPr>
      </w:pPr>
    </w:p>
    <w:p w:rsidR="00DF752A" w:rsidRPr="00DF752A" w:rsidRDefault="00DF752A" w:rsidP="004D7163">
      <w:pPr>
        <w:tabs>
          <w:tab w:val="left" w:pos="7965"/>
          <w:tab w:val="right" w:pos="9354"/>
        </w:tabs>
        <w:spacing w:after="0"/>
        <w:rPr>
          <w:rFonts w:ascii="Times New Roman" w:hAnsi="Times New Roman"/>
          <w:b/>
          <w:sz w:val="24"/>
          <w:szCs w:val="24"/>
        </w:rPr>
      </w:pPr>
    </w:p>
    <w:p w:rsidR="00DF752A" w:rsidRPr="00DF752A" w:rsidRDefault="00DF752A" w:rsidP="00431FB1">
      <w:pPr>
        <w:tabs>
          <w:tab w:val="left" w:pos="7965"/>
          <w:tab w:val="right" w:pos="9354"/>
        </w:tabs>
        <w:spacing w:after="0"/>
        <w:ind w:firstLine="709"/>
        <w:jc w:val="center"/>
        <w:rPr>
          <w:rFonts w:ascii="Times New Roman" w:hAnsi="Times New Roman"/>
          <w:b/>
          <w:sz w:val="24"/>
          <w:szCs w:val="24"/>
        </w:rPr>
      </w:pPr>
      <w:r w:rsidRPr="00DF752A">
        <w:rPr>
          <w:rFonts w:ascii="Times New Roman" w:hAnsi="Times New Roman"/>
          <w:b/>
          <w:sz w:val="24"/>
          <w:szCs w:val="24"/>
        </w:rPr>
        <w:t>Прием и регистрация представленных заявителем запроса</w:t>
      </w:r>
    </w:p>
    <w:p w:rsidR="00DF752A" w:rsidRPr="00DF752A" w:rsidRDefault="00DF752A" w:rsidP="004D7163">
      <w:pPr>
        <w:tabs>
          <w:tab w:val="left" w:pos="7965"/>
          <w:tab w:val="right" w:pos="9354"/>
        </w:tabs>
        <w:spacing w:after="0" w:line="240" w:lineRule="auto"/>
        <w:ind w:firstLine="709"/>
        <w:jc w:val="center"/>
        <w:rPr>
          <w:rFonts w:ascii="Times New Roman" w:hAnsi="Times New Roman"/>
          <w:b/>
          <w:sz w:val="24"/>
          <w:szCs w:val="24"/>
        </w:rPr>
      </w:pPr>
      <w:r w:rsidRPr="00DF752A">
        <w:rPr>
          <w:rFonts w:ascii="Times New Roman" w:hAnsi="Times New Roman"/>
          <w:b/>
          <w:sz w:val="24"/>
          <w:szCs w:val="24"/>
        </w:rPr>
        <w:t xml:space="preserve">и документов и (или)информации, необходимых для предоставления </w:t>
      </w:r>
    </w:p>
    <w:p w:rsidR="00DF752A" w:rsidRDefault="004D7163" w:rsidP="004D7163">
      <w:pPr>
        <w:tabs>
          <w:tab w:val="left" w:pos="7965"/>
          <w:tab w:val="right" w:pos="9354"/>
        </w:tabs>
        <w:spacing w:after="0" w:line="240" w:lineRule="auto"/>
        <w:ind w:firstLine="709"/>
        <w:jc w:val="center"/>
        <w:rPr>
          <w:rFonts w:ascii="Times New Roman" w:hAnsi="Times New Roman"/>
          <w:b/>
          <w:sz w:val="24"/>
          <w:szCs w:val="24"/>
        </w:rPr>
      </w:pPr>
      <w:r>
        <w:rPr>
          <w:rFonts w:ascii="Times New Roman" w:hAnsi="Times New Roman"/>
          <w:b/>
          <w:sz w:val="24"/>
          <w:szCs w:val="24"/>
        </w:rPr>
        <w:t>муниципальной услуги</w:t>
      </w:r>
    </w:p>
    <w:p w:rsidR="004D7163" w:rsidRPr="00DF752A" w:rsidRDefault="004D7163" w:rsidP="004D7163">
      <w:pPr>
        <w:tabs>
          <w:tab w:val="left" w:pos="7965"/>
          <w:tab w:val="right" w:pos="9354"/>
        </w:tabs>
        <w:spacing w:after="0" w:line="240" w:lineRule="auto"/>
        <w:ind w:firstLine="709"/>
        <w:jc w:val="center"/>
        <w:rPr>
          <w:rFonts w:ascii="Times New Roman" w:hAnsi="Times New Roman"/>
          <w:b/>
          <w:sz w:val="24"/>
          <w:szCs w:val="24"/>
        </w:rPr>
      </w:pPr>
    </w:p>
    <w:p w:rsidR="00DF752A" w:rsidRPr="00DF752A" w:rsidRDefault="00DF752A" w:rsidP="004D7163">
      <w:pPr>
        <w:tabs>
          <w:tab w:val="left" w:pos="7965"/>
          <w:tab w:val="right" w:pos="9354"/>
        </w:tabs>
        <w:spacing w:after="0"/>
        <w:ind w:firstLine="709"/>
        <w:jc w:val="both"/>
        <w:rPr>
          <w:rFonts w:ascii="Times New Roman" w:hAnsi="Times New Roman"/>
          <w:sz w:val="24"/>
          <w:szCs w:val="24"/>
        </w:rPr>
      </w:pPr>
      <w:r w:rsidRPr="00DF752A">
        <w:rPr>
          <w:rFonts w:ascii="Times New Roman" w:hAnsi="Times New Roman"/>
          <w:sz w:val="24"/>
          <w:szCs w:val="24"/>
        </w:rPr>
        <w:t>3.17. Заявителю для получения муниципальной услуги необходимо представить лично в Орган, посредством почтового отправления заявление о предоставлении муниципальной услуги.</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указанный в пункте 2.10 настоящего Административного регламента в бумажном виде, то есть документы установленной формы, сформированные на бумажном носителе.</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Специалист Органа, ответственный за прием документов, осуществляет следующие действия в ходе приема заявителя:</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а) устанавливает предмет обращения, проверяет документ, удостоверяющий личность;</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б) проверяет полномочия заявителя;</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 настоящего Административного регламента; </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г) проверяет соответствие представленных документов требованиям;</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д) принимает решение о приеме у заявителя представленных документов;</w:t>
      </w:r>
    </w:p>
    <w:p w:rsidR="00DF752A" w:rsidRPr="00DF752A" w:rsidRDefault="00DF752A" w:rsidP="00DF752A">
      <w:pPr>
        <w:widowControl w:val="0"/>
        <w:tabs>
          <w:tab w:val="left" w:pos="1932"/>
        </w:tabs>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е) регистрирует запрос и представленные документы под индивидуальным порядковым номером в день их поступления;</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При необходимости специалист Органа, ответственный за прием документов,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 xml:space="preserve">При отсутствии у заявителя заполненного запроса или неправильном его заполнении </w:t>
      </w:r>
      <w:r w:rsidRPr="00DF752A">
        <w:rPr>
          <w:rFonts w:ascii="Times New Roman" w:hAnsi="Times New Roman"/>
          <w:sz w:val="24"/>
          <w:szCs w:val="24"/>
        </w:rPr>
        <w:lastRenderedPageBreak/>
        <w:t xml:space="preserve">специалист Органа, ответственный за прием документов, помогает заявителю заполнить запрос. </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Длительность осуществления всех необходимых действий не может превышать 15 минут.</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При заочной форме подачи документов заявитель может направить запрос и документы, указанные в пунктах 2.10 и 2.11 Административного регламента:</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Если заявитель обратился заочно, специалист Органа, ответственный за прием документов:</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а) устанавливает предмет обращения, проверяет документ, удостоверяющий личность;</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б) проверяет полномочия заявителя;</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 настоящего Административного регламента;</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г) проверяет соответствие представленных документов требованиям;</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д) принимает решение о приеме у заявителя представленных документов;</w:t>
      </w:r>
    </w:p>
    <w:p w:rsidR="00DF752A" w:rsidRPr="00DF752A" w:rsidRDefault="00DF752A" w:rsidP="00DF752A">
      <w:pPr>
        <w:widowControl w:val="0"/>
        <w:tabs>
          <w:tab w:val="left" w:pos="1932"/>
        </w:tabs>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е) регистрирует запрос и представленные документы под индивидуальным порядковым номером в день их поступления;</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Уведомление о приеме документов направляется заявителю в течении 1 рабочего дня, следующего за днем поступления запроса и документов, способом, который использовал (указал) заявитель при заочном обращении.</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3.17.1.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 xml:space="preserve">3.17.2. Максимальный срок исполнения административной процедуры составляет 1 календарный день со дня поступления запроса от заявителя о предоставлении муниципальной услуги. </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 xml:space="preserve">3.17.3. Результатом административной процедуры является: </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lastRenderedPageBreak/>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hyperlink r:id="rId14" w:history="1">
        <w:r w:rsidRPr="00DF752A">
          <w:rPr>
            <w:rFonts w:ascii="Times New Roman" w:hAnsi="Times New Roman"/>
            <w:sz w:val="24"/>
            <w:szCs w:val="24"/>
          </w:rPr>
          <w:t>пункте 2.10</w:t>
        </w:r>
      </w:hyperlink>
      <w:r w:rsidRPr="00DF752A">
        <w:rPr>
          <w:rFonts w:ascii="Times New Roman" w:hAnsi="Times New Roman"/>
          <w:sz w:val="24"/>
          <w:szCs w:val="24"/>
        </w:rPr>
        <w:t xml:space="preserve"> настоящего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r w:rsidRPr="00DF752A">
        <w:rPr>
          <w:rFonts w:ascii="Times New Roman" w:hAnsi="Times New Roman"/>
          <w:b/>
          <w:sz w:val="24"/>
          <w:szCs w:val="24"/>
        </w:rPr>
        <w:t>Межведомственное информационное взаимодействие</w:t>
      </w:r>
    </w:p>
    <w:p w:rsidR="00DF752A" w:rsidRPr="00DF752A" w:rsidRDefault="00DF752A" w:rsidP="00431FB1">
      <w:pPr>
        <w:autoSpaceDE w:val="0"/>
        <w:autoSpaceDN w:val="0"/>
        <w:adjustRightInd w:val="0"/>
        <w:spacing w:after="0"/>
        <w:jc w:val="center"/>
        <w:rPr>
          <w:rFonts w:ascii="Times New Roman" w:hAnsi="Times New Roman"/>
          <w:b/>
          <w:sz w:val="24"/>
          <w:szCs w:val="24"/>
        </w:rPr>
      </w:pPr>
    </w:p>
    <w:p w:rsidR="00DF752A" w:rsidRPr="00DF752A" w:rsidRDefault="00DF752A" w:rsidP="00431FB1">
      <w:pPr>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3.18. Основанием для начала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(в случае, если заявитель не представил документы, указанные в пункте 2.10 настоящего Административного регламента по собственной инициативе).</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Специалист Органа, ответственный за межведомственное взаимодействие, не позднее дня, следующего за днем поступления запроса: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оформляет межведомственные запросы;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-подписывает оформленный межведомственный запрос у руководителя Органа;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регистрирует межведомственный запрос в соответствующем реестре;</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направляет межведомственный запрос в соответствующий орган или организацию.</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обращении (заказным письмом по почте, посредством электронного сообщения)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специалисту Органа, ответственному за принятие решения о предоставлении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Если заявитель самостоятельно представил все документы, указанные в пункте 2.10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w:t>
      </w:r>
      <w:r w:rsidRPr="00DF752A">
        <w:rPr>
          <w:rFonts w:ascii="Times New Roman" w:hAnsi="Times New Roman"/>
          <w:sz w:val="24"/>
          <w:szCs w:val="24"/>
        </w:rPr>
        <w:lastRenderedPageBreak/>
        <w:t>ответственный за прием документов, передает полный комплект специалисту Органа, ответственному за принятие решения о предоставлении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3.18.1.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3.18.2. Максимальный срок исполнения административной процедуры составляет 15 календарных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3.18.3.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DF752A" w:rsidRPr="00DF752A" w:rsidRDefault="00DF752A" w:rsidP="00431FB1">
      <w:pPr>
        <w:widowControl w:val="0"/>
        <w:autoSpaceDE w:val="0"/>
        <w:autoSpaceDN w:val="0"/>
        <w:adjustRightInd w:val="0"/>
        <w:spacing w:after="0"/>
        <w:ind w:firstLine="709"/>
        <w:jc w:val="both"/>
        <w:outlineLvl w:val="3"/>
        <w:rPr>
          <w:rFonts w:ascii="Times New Roman" w:hAnsi="Times New Roman"/>
          <w:sz w:val="24"/>
          <w:szCs w:val="24"/>
        </w:rPr>
      </w:pPr>
    </w:p>
    <w:p w:rsidR="00DF752A" w:rsidRPr="00DF752A" w:rsidRDefault="00DF752A" w:rsidP="00431FB1">
      <w:pPr>
        <w:widowControl w:val="0"/>
        <w:autoSpaceDE w:val="0"/>
        <w:autoSpaceDN w:val="0"/>
        <w:adjustRightInd w:val="0"/>
        <w:spacing w:after="0"/>
        <w:ind w:firstLine="709"/>
        <w:jc w:val="center"/>
        <w:outlineLvl w:val="3"/>
        <w:rPr>
          <w:rFonts w:ascii="Times New Roman" w:hAnsi="Times New Roman"/>
          <w:b/>
          <w:sz w:val="24"/>
          <w:szCs w:val="24"/>
        </w:rPr>
      </w:pPr>
      <w:r w:rsidRPr="00DF752A">
        <w:rPr>
          <w:rFonts w:ascii="Times New Roman" w:hAnsi="Times New Roman"/>
          <w:b/>
          <w:sz w:val="24"/>
          <w:szCs w:val="24"/>
        </w:rPr>
        <w:t>Принятие решения о предоставлении (об отказе в предоставлении)</w:t>
      </w:r>
    </w:p>
    <w:p w:rsidR="00DF752A" w:rsidRPr="00DF752A" w:rsidRDefault="00DF752A" w:rsidP="00431FB1">
      <w:pPr>
        <w:widowControl w:val="0"/>
        <w:autoSpaceDE w:val="0"/>
        <w:autoSpaceDN w:val="0"/>
        <w:adjustRightInd w:val="0"/>
        <w:spacing w:after="0"/>
        <w:ind w:firstLine="709"/>
        <w:jc w:val="center"/>
        <w:outlineLvl w:val="3"/>
        <w:rPr>
          <w:rFonts w:ascii="Times New Roman" w:hAnsi="Times New Roman"/>
          <w:b/>
          <w:sz w:val="24"/>
          <w:szCs w:val="24"/>
        </w:rPr>
      </w:pPr>
      <w:r w:rsidRPr="00DF752A">
        <w:rPr>
          <w:rFonts w:ascii="Times New Roman" w:hAnsi="Times New Roman"/>
          <w:b/>
          <w:sz w:val="24"/>
          <w:szCs w:val="24"/>
        </w:rPr>
        <w:t>муниципальной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p>
    <w:p w:rsidR="00DF752A" w:rsidRPr="00DF752A" w:rsidRDefault="00DF752A" w:rsidP="00431FB1">
      <w:pPr>
        <w:autoSpaceDE w:val="0"/>
        <w:autoSpaceDN w:val="0"/>
        <w:adjustRightInd w:val="0"/>
        <w:spacing w:after="0"/>
        <w:ind w:firstLine="709"/>
        <w:jc w:val="both"/>
        <w:rPr>
          <w:rFonts w:ascii="Times New Roman" w:eastAsiaTheme="minorEastAsia" w:hAnsi="Times New Roman"/>
          <w:sz w:val="24"/>
          <w:szCs w:val="24"/>
        </w:rPr>
      </w:pPr>
      <w:r w:rsidRPr="00DF752A">
        <w:rPr>
          <w:rFonts w:ascii="Times New Roman" w:hAnsi="Times New Roman"/>
          <w:sz w:val="24"/>
          <w:szCs w:val="24"/>
        </w:rPr>
        <w:t xml:space="preserve">3.19. </w:t>
      </w:r>
      <w:r w:rsidRPr="00DF752A">
        <w:rPr>
          <w:rFonts w:ascii="Times New Roman" w:eastAsiaTheme="minorEastAsia" w:hAnsi="Times New Roman"/>
          <w:sz w:val="24"/>
          <w:szCs w:val="24"/>
        </w:rPr>
        <w:t xml:space="preserve">Основанием для начала административной процедуры является наличие в Органе зарегистрированных документов, указанных в </w:t>
      </w:r>
      <w:hyperlink r:id="rId15" w:history="1">
        <w:r w:rsidRPr="00DF752A">
          <w:rPr>
            <w:rFonts w:ascii="Times New Roman" w:eastAsiaTheme="minorEastAsia" w:hAnsi="Times New Roman"/>
            <w:sz w:val="24"/>
            <w:szCs w:val="24"/>
          </w:rPr>
          <w:t xml:space="preserve">пунктах </w:t>
        </w:r>
      </w:hyperlink>
      <w:r w:rsidRPr="00DF752A">
        <w:rPr>
          <w:rFonts w:ascii="Times New Roman" w:eastAsiaTheme="minorEastAsia" w:hAnsi="Times New Roman"/>
          <w:sz w:val="24"/>
          <w:szCs w:val="24"/>
        </w:rPr>
        <w:t>2.10 и 2.11 настоящего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определяет соответствие представленных документов требованиям, установленным в пунктах 2.10 и 2.11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устанавливает факт отсутствия или наличия оснований для отказа в предоставлении муниципальной услуги, предусмотренных пунктом 2.17 Административного регламента.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Специалист Органа, ответственный за принятие решения о предоставлении услуги, в течении 10 рабочих дней  по результатам проверки готовит один из следующих документов:</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проект решения о предоставлении муниципальной услуги;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проект решения об отказе в предоставлении муниципальной услуги (в случае наличия оснований, предусмотренных пунктом 2.17 настоящего Административного регламента).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Специалист Органа, ответственный за принятие решения о предоставлении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1рабочего дня.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Специалист Органа, ответственный за принятие решения о предоставлении услуги,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3.19.1.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lastRenderedPageBreak/>
        <w:t>3.19.2. Максимальный срок исполнения административной процедуры составляет не более 15 календарных дней  со дня получения из Органа полного комплекта документов, необходимых для предоставления муниципальной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bCs/>
          <w:iCs/>
          <w:sz w:val="24"/>
          <w:szCs w:val="24"/>
        </w:rPr>
      </w:pPr>
      <w:r w:rsidRPr="00DF752A">
        <w:rPr>
          <w:rFonts w:ascii="Times New Roman" w:hAnsi="Times New Roman"/>
          <w:bCs/>
          <w:iCs/>
          <w:sz w:val="24"/>
          <w:szCs w:val="24"/>
        </w:rPr>
        <w:t xml:space="preserve">3.19.3. Результатом административной процедуры является принятие решения о предоставлении </w:t>
      </w:r>
      <w:r w:rsidRPr="00DF752A">
        <w:rPr>
          <w:rFonts w:ascii="Times New Roman" w:hAnsi="Times New Roman"/>
          <w:sz w:val="24"/>
          <w:szCs w:val="24"/>
        </w:rPr>
        <w:t>муниципальной</w:t>
      </w:r>
      <w:r w:rsidRPr="00DF752A">
        <w:rPr>
          <w:rFonts w:ascii="Times New Roman" w:hAnsi="Times New Roman"/>
          <w:bCs/>
          <w:iCs/>
          <w:sz w:val="24"/>
          <w:szCs w:val="24"/>
        </w:rPr>
        <w:t xml:space="preserve"> услуги (либо решения об отказе в предоставлении </w:t>
      </w:r>
      <w:r w:rsidRPr="00DF752A">
        <w:rPr>
          <w:rFonts w:ascii="Times New Roman" w:hAnsi="Times New Roman"/>
          <w:sz w:val="24"/>
          <w:szCs w:val="24"/>
        </w:rPr>
        <w:t>муниципальной</w:t>
      </w:r>
      <w:r w:rsidRPr="00DF752A">
        <w:rPr>
          <w:rFonts w:ascii="Times New Roman" w:hAnsi="Times New Roman"/>
          <w:bCs/>
          <w:iCs/>
          <w:sz w:val="24"/>
          <w:szCs w:val="24"/>
        </w:rPr>
        <w:t xml:space="preserve"> услуги) и передача принятого решения о предоставлении </w:t>
      </w:r>
      <w:r w:rsidRPr="00DF752A">
        <w:rPr>
          <w:rFonts w:ascii="Times New Roman" w:hAnsi="Times New Roman"/>
          <w:sz w:val="24"/>
          <w:szCs w:val="24"/>
        </w:rPr>
        <w:t>муниципальной</w:t>
      </w:r>
      <w:r w:rsidRPr="00DF752A">
        <w:rPr>
          <w:rFonts w:ascii="Times New Roman" w:hAnsi="Times New Roman"/>
          <w:bCs/>
          <w:iCs/>
          <w:sz w:val="24"/>
          <w:szCs w:val="24"/>
        </w:rPr>
        <w:t xml:space="preserve"> услуги (либо решения об отказе в предоставлении </w:t>
      </w:r>
      <w:r w:rsidRPr="00DF752A">
        <w:rPr>
          <w:rFonts w:ascii="Times New Roman" w:hAnsi="Times New Roman"/>
          <w:sz w:val="24"/>
          <w:szCs w:val="24"/>
        </w:rPr>
        <w:t>муниципальной</w:t>
      </w:r>
      <w:r w:rsidRPr="00DF752A">
        <w:rPr>
          <w:rFonts w:ascii="Times New Roman" w:hAnsi="Times New Roman"/>
          <w:bCs/>
          <w:iCs/>
          <w:sz w:val="24"/>
          <w:szCs w:val="24"/>
        </w:rPr>
        <w:t xml:space="preserve"> услуги) сотруднику Органа, ответственному за выдачу результата предоставления услуги, для выдачи его заявителю. </w:t>
      </w:r>
    </w:p>
    <w:p w:rsidR="00DF752A" w:rsidRPr="00DF752A" w:rsidRDefault="00DF752A" w:rsidP="00431FB1">
      <w:pPr>
        <w:autoSpaceDE w:val="0"/>
        <w:autoSpaceDN w:val="0"/>
        <w:adjustRightInd w:val="0"/>
        <w:spacing w:after="0"/>
        <w:ind w:firstLine="709"/>
        <w:jc w:val="both"/>
        <w:rPr>
          <w:rFonts w:ascii="Times New Roman" w:hAnsi="Times New Roman"/>
          <w:sz w:val="24"/>
          <w:szCs w:val="24"/>
        </w:rPr>
      </w:pP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r w:rsidRPr="00DF752A">
        <w:rPr>
          <w:rFonts w:ascii="Times New Roman" w:hAnsi="Times New Roman"/>
          <w:b/>
          <w:sz w:val="24"/>
          <w:szCs w:val="24"/>
        </w:rPr>
        <w:t>Предоставление результата муниципальной услуги</w:t>
      </w: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3.20.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Административная процедура исполняется сотрудником Органа, ответственным за выдачу Решения.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3.20.1.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3.20.2. Максимальный срок исполнения административной процедуры составляет не более 2 рабочих дней со дня поступления Решения о выдаче результата, ответственному за его выдачу. </w:t>
      </w:r>
    </w:p>
    <w:p w:rsid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3.20.3. Результатом исполнения административной процедуры является уведомление заявителя о принятом Решении и (или) выдача заявителю Решения.</w:t>
      </w:r>
    </w:p>
    <w:p w:rsidR="004D7163" w:rsidRPr="00DF752A" w:rsidRDefault="004D7163" w:rsidP="00431FB1">
      <w:pPr>
        <w:widowControl w:val="0"/>
        <w:autoSpaceDE w:val="0"/>
        <w:autoSpaceDN w:val="0"/>
        <w:adjustRightInd w:val="0"/>
        <w:spacing w:after="0"/>
        <w:ind w:firstLine="709"/>
        <w:jc w:val="both"/>
        <w:rPr>
          <w:rFonts w:ascii="Times New Roman" w:hAnsi="Times New Roman"/>
          <w:sz w:val="24"/>
          <w:szCs w:val="24"/>
        </w:rPr>
      </w:pPr>
    </w:p>
    <w:p w:rsidR="00DF752A" w:rsidRPr="00DF752A" w:rsidRDefault="00DF752A" w:rsidP="00431FB1">
      <w:pPr>
        <w:autoSpaceDE w:val="0"/>
        <w:autoSpaceDN w:val="0"/>
        <w:adjustRightInd w:val="0"/>
        <w:spacing w:after="0"/>
        <w:jc w:val="center"/>
        <w:rPr>
          <w:rFonts w:ascii="Times New Roman" w:hAnsi="Times New Roman"/>
          <w:b/>
          <w:bCs/>
          <w:sz w:val="24"/>
          <w:szCs w:val="24"/>
        </w:rPr>
      </w:pPr>
    </w:p>
    <w:p w:rsidR="00DF752A" w:rsidRPr="00DF752A" w:rsidRDefault="00DF752A" w:rsidP="00431FB1">
      <w:pPr>
        <w:widowControl w:val="0"/>
        <w:autoSpaceDE w:val="0"/>
        <w:autoSpaceDN w:val="0"/>
        <w:adjustRightInd w:val="0"/>
        <w:spacing w:after="0"/>
        <w:jc w:val="center"/>
        <w:outlineLvl w:val="0"/>
        <w:rPr>
          <w:rFonts w:ascii="Times New Roman" w:hAnsi="Times New Roman"/>
          <w:b/>
          <w:sz w:val="24"/>
          <w:szCs w:val="24"/>
        </w:rPr>
      </w:pPr>
      <w:r w:rsidRPr="00DF752A">
        <w:rPr>
          <w:rFonts w:ascii="Times New Roman" w:hAnsi="Times New Roman"/>
          <w:b/>
          <w:sz w:val="24"/>
          <w:szCs w:val="24"/>
        </w:rPr>
        <w:t xml:space="preserve">Исправление опечаток и (или) ошибок, допущенных в документах, выданных </w:t>
      </w:r>
    </w:p>
    <w:p w:rsidR="00DF752A" w:rsidRPr="00DF752A" w:rsidRDefault="00DF752A" w:rsidP="00431FB1">
      <w:pPr>
        <w:widowControl w:val="0"/>
        <w:autoSpaceDE w:val="0"/>
        <w:autoSpaceDN w:val="0"/>
        <w:adjustRightInd w:val="0"/>
        <w:spacing w:after="0"/>
        <w:jc w:val="center"/>
        <w:outlineLvl w:val="0"/>
        <w:rPr>
          <w:rFonts w:ascii="Times New Roman" w:hAnsi="Times New Roman"/>
          <w:b/>
          <w:sz w:val="24"/>
          <w:szCs w:val="24"/>
        </w:rPr>
      </w:pPr>
      <w:r w:rsidRPr="00DF752A">
        <w:rPr>
          <w:rFonts w:ascii="Times New Roman" w:hAnsi="Times New Roman"/>
          <w:b/>
          <w:sz w:val="24"/>
          <w:szCs w:val="24"/>
        </w:rPr>
        <w:t>в результате предоставления муниципальной услуги</w:t>
      </w:r>
    </w:p>
    <w:p w:rsidR="00DF752A" w:rsidRPr="00DF752A" w:rsidRDefault="00DF752A" w:rsidP="00431FB1">
      <w:pPr>
        <w:widowControl w:val="0"/>
        <w:autoSpaceDE w:val="0"/>
        <w:autoSpaceDN w:val="0"/>
        <w:adjustRightInd w:val="0"/>
        <w:spacing w:after="0"/>
        <w:jc w:val="center"/>
        <w:rPr>
          <w:rFonts w:ascii="Times New Roman" w:hAnsi="Times New Roman"/>
          <w:sz w:val="24"/>
          <w:szCs w:val="24"/>
        </w:rPr>
      </w:pP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3.21.1.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3.21.2.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F752A" w:rsidRPr="00DF752A" w:rsidRDefault="00DF752A" w:rsidP="006C6F24">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DF752A">
        <w:rPr>
          <w:rFonts w:ascii="Times New Roman" w:hAnsi="Times New Roman"/>
          <w:sz w:val="24"/>
          <w:szCs w:val="24"/>
        </w:rPr>
        <w:t>лично (заявителем представляются оригиналы документов с опечатками и (или) ошибками, специалистом Органа делаются копии этих документов);</w:t>
      </w:r>
    </w:p>
    <w:p w:rsidR="00DF752A" w:rsidRPr="00DF752A" w:rsidRDefault="00DF752A" w:rsidP="006C6F24">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DF752A">
        <w:rPr>
          <w:rFonts w:ascii="Times New Roman" w:hAnsi="Times New Roman"/>
          <w:sz w:val="24"/>
          <w:szCs w:val="24"/>
        </w:rPr>
        <w:t>через организацию почтовой связи (заявителем направляются копии документов с опечатками и (или) ошибками).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Прием и регистрация заявления об исправлении опечаток и (или) ошибок осуществляется в соответствии с пунктом 3.17 настоящего Административного регламента.</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По результатам рассмотрения заявления об исправлении опечаток и (или) ошибок специалиста Органа в течение 15 календарных дней:</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F752A" w:rsidRPr="00DF752A" w:rsidRDefault="00DF752A" w:rsidP="006C6F24">
      <w:pPr>
        <w:numPr>
          <w:ilvl w:val="0"/>
          <w:numId w:val="7"/>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Основанием принятия решения об отсутствии необходимости исправления опечаток и (или) ошибок, допущенных в документах, выданных в результате предоставления муниципальной услуги, является отсутствие опечаток и (или) ошибок, допущенных в документах, выданных в результате предоставления муниципальной услуги.</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w:t>
      </w:r>
      <w:r w:rsidRPr="00DF752A">
        <w:rPr>
          <w:rFonts w:ascii="Times New Roman" w:hAnsi="Times New Roman"/>
          <w:i/>
          <w:sz w:val="24"/>
          <w:szCs w:val="24"/>
        </w:rPr>
        <w:t xml:space="preserve">  Органа)</w:t>
      </w:r>
      <w:r w:rsidRPr="00DF752A">
        <w:rPr>
          <w:rFonts w:ascii="Times New Roman" w:hAnsi="Times New Roman"/>
          <w:sz w:val="24"/>
          <w:szCs w:val="24"/>
        </w:rPr>
        <w:t xml:space="preserve"> в течение 15 календарных дней.</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DF752A" w:rsidRPr="00DF752A" w:rsidRDefault="00DF752A" w:rsidP="006C6F24">
      <w:pPr>
        <w:numPr>
          <w:ilvl w:val="0"/>
          <w:numId w:val="5"/>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изменение содержания документов, являющихся результатом предоставления муниципальной услуги;</w:t>
      </w:r>
    </w:p>
    <w:p w:rsidR="00DF752A" w:rsidRPr="00DF752A" w:rsidRDefault="00DF752A" w:rsidP="006C6F24">
      <w:pPr>
        <w:numPr>
          <w:ilvl w:val="0"/>
          <w:numId w:val="5"/>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3.21.3По результатам рассмотрения заявления об исправлении опечаток и (или) ошибок специалист Органа в течение 2 рабочих дней:</w:t>
      </w:r>
    </w:p>
    <w:p w:rsidR="00DF752A" w:rsidRPr="00DF752A" w:rsidRDefault="00DF752A" w:rsidP="006C6F24">
      <w:pPr>
        <w:numPr>
          <w:ilvl w:val="0"/>
          <w:numId w:val="7"/>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F752A" w:rsidRPr="00DF752A" w:rsidRDefault="00DF752A" w:rsidP="006C6F24">
      <w:pPr>
        <w:numPr>
          <w:ilvl w:val="0"/>
          <w:numId w:val="7"/>
        </w:numPr>
        <w:spacing w:after="0" w:line="252" w:lineRule="auto"/>
        <w:contextualSpacing/>
        <w:jc w:val="both"/>
        <w:rPr>
          <w:rFonts w:ascii="Times New Roman" w:hAnsi="Times New Roman"/>
          <w:sz w:val="24"/>
          <w:szCs w:val="24"/>
        </w:rPr>
      </w:pPr>
      <w:r w:rsidRPr="00DF752A">
        <w:rPr>
          <w:rFonts w:ascii="Times New Roman" w:hAnsi="Times New Roman"/>
          <w:sz w:val="24"/>
          <w:szCs w:val="24"/>
        </w:rPr>
        <w:lastRenderedPageBreak/>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Основанием принятия решения об отсутствии необходимости исправления опечаток и (или) ошибок, допущенных в документах, выданных в результате предоставления муниципальной услуги, является отсутствие опечаток и (или) ошибок, допущенных в документах, выданных в результате предоставления муниципальной услуги.</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15 календарных дней.</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DF752A" w:rsidRPr="00DF752A" w:rsidRDefault="00DF752A" w:rsidP="006C6F24">
      <w:pPr>
        <w:numPr>
          <w:ilvl w:val="0"/>
          <w:numId w:val="5"/>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изменение содержания документов, являющихся результатом предоставления муниципальной услуги;</w:t>
      </w:r>
    </w:p>
    <w:p w:rsidR="00DF752A" w:rsidRPr="00DF752A" w:rsidRDefault="00DF752A" w:rsidP="006C6F24">
      <w:pPr>
        <w:numPr>
          <w:ilvl w:val="0"/>
          <w:numId w:val="5"/>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3.21.4.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3.21.5. Максимальный срок исполнения административной процедуры составляет не более 15 календарных дней со дня поступления в Орган заявления об исправлении опечаток и (или) ошибок.</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3.21.6. Результатом процедуры является:</w:t>
      </w:r>
    </w:p>
    <w:p w:rsidR="00DF752A" w:rsidRPr="00DF752A" w:rsidRDefault="00DF752A" w:rsidP="006C6F24">
      <w:pPr>
        <w:numPr>
          <w:ilvl w:val="0"/>
          <w:numId w:val="6"/>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исправленные документы, являющиеся результатом предоставления муниципальной услуги;</w:t>
      </w:r>
    </w:p>
    <w:p w:rsidR="00DF752A" w:rsidRPr="00DF752A" w:rsidRDefault="00DF752A" w:rsidP="006C6F24">
      <w:pPr>
        <w:numPr>
          <w:ilvl w:val="0"/>
          <w:numId w:val="8"/>
        </w:numPr>
        <w:spacing w:after="0" w:line="240" w:lineRule="auto"/>
        <w:contextualSpacing/>
        <w:jc w:val="both"/>
        <w:rPr>
          <w:rFonts w:ascii="Times New Roman" w:hAnsi="Times New Roman"/>
          <w:sz w:val="24"/>
          <w:szCs w:val="24"/>
        </w:rPr>
      </w:pPr>
      <w:r w:rsidRPr="00DF752A">
        <w:rPr>
          <w:rFonts w:ascii="Times New Roman" w:hAnsi="Times New Roman"/>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Выдача заявителю исправленного документа производится в порядке, установленном пунктом 3.20 настоящего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3.21.7.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r w:rsidRPr="00DF752A">
        <w:rPr>
          <w:rFonts w:ascii="Times New Roman" w:hAnsi="Times New Roman"/>
          <w:b/>
          <w:sz w:val="24"/>
          <w:szCs w:val="24"/>
        </w:rPr>
        <w:t>Присвоение адреса объекту адресации, изменение и аннулирование такого</w:t>
      </w: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r w:rsidRPr="00DF752A">
        <w:rPr>
          <w:rFonts w:ascii="Times New Roman" w:hAnsi="Times New Roman"/>
          <w:b/>
          <w:sz w:val="24"/>
          <w:szCs w:val="24"/>
        </w:rPr>
        <w:t xml:space="preserve"> адреса или отказ в предоставлении муниципальной услуги </w:t>
      </w: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r w:rsidRPr="00DF752A">
        <w:rPr>
          <w:rFonts w:ascii="Times New Roman" w:hAnsi="Times New Roman"/>
          <w:b/>
          <w:sz w:val="24"/>
          <w:szCs w:val="24"/>
        </w:rPr>
        <w:t>(для юридических лиц и их представителей)</w:t>
      </w:r>
    </w:p>
    <w:p w:rsidR="00DF752A" w:rsidRPr="00DF752A" w:rsidRDefault="00DF752A" w:rsidP="00431FB1">
      <w:pPr>
        <w:widowControl w:val="0"/>
        <w:autoSpaceDE w:val="0"/>
        <w:autoSpaceDN w:val="0"/>
        <w:adjustRightInd w:val="0"/>
        <w:spacing w:after="0"/>
        <w:jc w:val="center"/>
        <w:outlineLvl w:val="3"/>
        <w:rPr>
          <w:rFonts w:ascii="Times New Roman" w:hAnsi="Times New Roman"/>
          <w:b/>
          <w:sz w:val="24"/>
          <w:szCs w:val="24"/>
        </w:rPr>
      </w:pPr>
    </w:p>
    <w:p w:rsidR="00DF752A" w:rsidRPr="00DF752A" w:rsidRDefault="00DF752A" w:rsidP="00431FB1">
      <w:pPr>
        <w:tabs>
          <w:tab w:val="left" w:pos="7965"/>
          <w:tab w:val="right" w:pos="9354"/>
        </w:tabs>
        <w:spacing w:after="0"/>
        <w:ind w:firstLine="709"/>
        <w:jc w:val="both"/>
        <w:rPr>
          <w:rFonts w:ascii="Times New Roman" w:hAnsi="Times New Roman"/>
          <w:sz w:val="24"/>
          <w:szCs w:val="24"/>
        </w:rPr>
      </w:pPr>
      <w:r w:rsidRPr="00DF752A">
        <w:rPr>
          <w:rFonts w:ascii="Times New Roman" w:hAnsi="Times New Roman"/>
          <w:sz w:val="24"/>
          <w:szCs w:val="24"/>
        </w:rPr>
        <w:t>3.22. Максимальный срок предоставления варианта муниципальной услуги составляет:</w:t>
      </w:r>
    </w:p>
    <w:p w:rsidR="00DF752A" w:rsidRPr="00DF752A" w:rsidRDefault="00DF752A" w:rsidP="00431FB1">
      <w:pPr>
        <w:tabs>
          <w:tab w:val="left" w:pos="7965"/>
          <w:tab w:val="right" w:pos="9354"/>
        </w:tabs>
        <w:spacing w:after="0"/>
        <w:ind w:firstLine="709"/>
        <w:jc w:val="both"/>
        <w:rPr>
          <w:rFonts w:ascii="Times New Roman" w:hAnsi="Times New Roman"/>
          <w:sz w:val="24"/>
          <w:szCs w:val="24"/>
        </w:rPr>
      </w:pPr>
      <w:r w:rsidRPr="00DF752A">
        <w:rPr>
          <w:rFonts w:ascii="Times New Roman" w:hAnsi="Times New Roman"/>
          <w:sz w:val="24"/>
          <w:szCs w:val="24"/>
        </w:rPr>
        <w:t>а) в случае подачи заявления на бумажном носителе - в срок не более 10 рабочих дней со дня поступления заявления;</w:t>
      </w:r>
    </w:p>
    <w:p w:rsidR="00DF752A" w:rsidRPr="00DF752A" w:rsidRDefault="00DF752A" w:rsidP="00431FB1">
      <w:pPr>
        <w:tabs>
          <w:tab w:val="left" w:pos="7965"/>
          <w:tab w:val="right" w:pos="9354"/>
        </w:tabs>
        <w:spacing w:after="0"/>
        <w:ind w:firstLine="709"/>
        <w:jc w:val="both"/>
        <w:rPr>
          <w:rFonts w:ascii="Times New Roman" w:hAnsi="Times New Roman"/>
          <w:sz w:val="24"/>
          <w:szCs w:val="24"/>
        </w:rPr>
      </w:pPr>
      <w:r w:rsidRPr="00DF752A">
        <w:rPr>
          <w:rFonts w:ascii="Times New Roman" w:hAnsi="Times New Roman"/>
          <w:sz w:val="24"/>
          <w:szCs w:val="24"/>
        </w:rPr>
        <w:t>б) в случае подачи заявления в форме электронного документа - в срок не более 5 рабочих дней со дня поступления заявления.</w:t>
      </w:r>
    </w:p>
    <w:p w:rsidR="00DF752A" w:rsidRPr="00DF752A" w:rsidRDefault="00DF752A" w:rsidP="00431FB1">
      <w:pPr>
        <w:tabs>
          <w:tab w:val="left" w:pos="7965"/>
          <w:tab w:val="right" w:pos="9354"/>
        </w:tabs>
        <w:spacing w:after="0"/>
        <w:ind w:firstLine="709"/>
        <w:jc w:val="both"/>
        <w:rPr>
          <w:rFonts w:ascii="Times New Roman" w:hAnsi="Times New Roman"/>
          <w:color w:val="000000"/>
          <w:sz w:val="24"/>
          <w:szCs w:val="24"/>
        </w:rPr>
      </w:pPr>
      <w:r w:rsidRPr="00DF752A">
        <w:rPr>
          <w:rFonts w:ascii="Times New Roman" w:hAnsi="Times New Roman"/>
          <w:color w:val="000000"/>
          <w:sz w:val="24"/>
          <w:szCs w:val="24"/>
        </w:rPr>
        <w:t>3.22. В результате предоставления варианта муниципальной услуги заявителю предоставляются:</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lastRenderedPageBreak/>
        <w:t>3.22.1. При присвоении адреса объекту адресации на территории муниципального образования:</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а) решение о присвоении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документ на бумажном носителе);</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б) решение об отказе в выдаче решения о присвоении адреса объекту адресации (электронный документ, подписанный усиленной квалифицированной электронной подписью, документ на бумажном носителе).</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3.22.2. При изменении адреса объекту адресации на территории муниципального образования:</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а) решение об изменении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документ на бумажном носителе);</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б) решение об отказе в выдаче решения об изменении адреса объекту адресации (электронный документ, подписанный усиленной квалифицированной электронной подписью, документ на бумажном носителе).</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3.22.3. При аннулировании адреса объекту адресации на территории муниципального образования</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а) решение об аннулировании адреса объекту адресации на территории муниципального образования (электронный документ, подписанный усиленной квалифицированной электронной подписью, документ на бумажном носителе);</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б) решение об отказе в выдаче решения об аннулировании адреса объекту адресации (электронный документ, подписанный усиленной квалифицированной электронной подписью, документ на бумажном носителе).</w:t>
      </w:r>
    </w:p>
    <w:p w:rsidR="00DF752A" w:rsidRPr="00DF752A" w:rsidRDefault="00DF752A" w:rsidP="00431FB1">
      <w:pPr>
        <w:autoSpaceDE w:val="0"/>
        <w:autoSpaceDN w:val="0"/>
        <w:adjustRightInd w:val="0"/>
        <w:spacing w:after="0"/>
        <w:ind w:firstLine="708"/>
        <w:jc w:val="both"/>
        <w:rPr>
          <w:rFonts w:ascii="Times New Roman" w:hAnsi="Times New Roman"/>
          <w:color w:val="000000"/>
          <w:sz w:val="24"/>
          <w:szCs w:val="24"/>
        </w:rPr>
      </w:pPr>
      <w:r w:rsidRPr="00DF752A">
        <w:rPr>
          <w:rFonts w:ascii="Times New Roman" w:hAnsi="Times New Roman"/>
          <w:color w:val="000000"/>
          <w:sz w:val="24"/>
          <w:szCs w:val="24"/>
        </w:rPr>
        <w:t>3.22.4. К решениям о присвоение адреса объекту адресации или изменении адреса объекту адресации или аннулирование такого адреса прикладывается выписка из Государственного адресного реестра об адресе объекта адресации или уведомление об отсутствии сведений в Государственном адресном реестре.</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3.23. Предоставление муниципальной услуги включает в себя следующие административные процедуры:</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1) прием и регистрация представленных заявителем запроса и документов и (или) информации, необходимых для предоставления муниципальной услуги;</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2) межведомственное информационное взаимодействие;</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3) принятие решения о предоставлении (об отказе в предоставлении) муниципальной услуги;</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4) предоставление результата муниципальной услуги;</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5) исправление допущенных опечаток и ошибок в выданных в результате предоставления муниципальной услуги документах.</w:t>
      </w:r>
    </w:p>
    <w:p w:rsidR="00DF752A" w:rsidRDefault="00DF752A" w:rsidP="00431FB1">
      <w:pPr>
        <w:widowControl w:val="0"/>
        <w:autoSpaceDE w:val="0"/>
        <w:autoSpaceDN w:val="0"/>
        <w:adjustRightInd w:val="0"/>
        <w:spacing w:after="0"/>
        <w:jc w:val="center"/>
        <w:outlineLvl w:val="3"/>
        <w:rPr>
          <w:rFonts w:ascii="Times New Roman" w:hAnsi="Times New Roman"/>
          <w:b/>
          <w:sz w:val="24"/>
          <w:szCs w:val="24"/>
        </w:rPr>
      </w:pPr>
    </w:p>
    <w:p w:rsidR="004D7163" w:rsidRPr="00DF752A" w:rsidRDefault="004D7163" w:rsidP="0076049C">
      <w:pPr>
        <w:widowControl w:val="0"/>
        <w:autoSpaceDE w:val="0"/>
        <w:autoSpaceDN w:val="0"/>
        <w:adjustRightInd w:val="0"/>
        <w:spacing w:after="0"/>
        <w:outlineLvl w:val="3"/>
        <w:rPr>
          <w:rFonts w:ascii="Times New Roman" w:hAnsi="Times New Roman"/>
          <w:b/>
          <w:sz w:val="24"/>
          <w:szCs w:val="24"/>
        </w:rPr>
      </w:pPr>
    </w:p>
    <w:p w:rsidR="00DF752A" w:rsidRPr="00DF752A" w:rsidRDefault="00DF752A" w:rsidP="00431FB1">
      <w:pPr>
        <w:tabs>
          <w:tab w:val="left" w:pos="7965"/>
          <w:tab w:val="right" w:pos="9354"/>
        </w:tabs>
        <w:spacing w:after="0"/>
        <w:ind w:firstLine="709"/>
        <w:jc w:val="center"/>
        <w:rPr>
          <w:rFonts w:ascii="Times New Roman" w:hAnsi="Times New Roman"/>
          <w:b/>
          <w:sz w:val="24"/>
          <w:szCs w:val="24"/>
        </w:rPr>
      </w:pPr>
      <w:r w:rsidRPr="00DF752A">
        <w:rPr>
          <w:rFonts w:ascii="Times New Roman" w:hAnsi="Times New Roman"/>
          <w:b/>
          <w:sz w:val="24"/>
          <w:szCs w:val="24"/>
        </w:rPr>
        <w:t>Прием и регистрация представленных заявителем запроса</w:t>
      </w:r>
    </w:p>
    <w:p w:rsidR="00DF752A" w:rsidRPr="00DF752A" w:rsidRDefault="00DF752A" w:rsidP="00431FB1">
      <w:pPr>
        <w:tabs>
          <w:tab w:val="left" w:pos="7965"/>
          <w:tab w:val="right" w:pos="9354"/>
        </w:tabs>
        <w:spacing w:after="0"/>
        <w:ind w:firstLine="709"/>
        <w:jc w:val="center"/>
        <w:rPr>
          <w:rFonts w:ascii="Times New Roman" w:hAnsi="Times New Roman"/>
          <w:b/>
          <w:sz w:val="24"/>
          <w:szCs w:val="24"/>
        </w:rPr>
      </w:pPr>
      <w:r w:rsidRPr="00DF752A">
        <w:rPr>
          <w:rFonts w:ascii="Times New Roman" w:hAnsi="Times New Roman"/>
          <w:b/>
          <w:sz w:val="24"/>
          <w:szCs w:val="24"/>
        </w:rPr>
        <w:t xml:space="preserve">и документов и (или)информации, необходимых для предоставления </w:t>
      </w:r>
    </w:p>
    <w:p w:rsidR="00DF752A" w:rsidRPr="00DF752A" w:rsidRDefault="00DF752A" w:rsidP="00431FB1">
      <w:pPr>
        <w:tabs>
          <w:tab w:val="left" w:pos="7965"/>
          <w:tab w:val="right" w:pos="9354"/>
        </w:tabs>
        <w:spacing w:after="0"/>
        <w:ind w:firstLine="709"/>
        <w:jc w:val="center"/>
        <w:rPr>
          <w:rFonts w:ascii="Times New Roman" w:hAnsi="Times New Roman"/>
          <w:b/>
          <w:sz w:val="24"/>
          <w:szCs w:val="24"/>
        </w:rPr>
      </w:pPr>
      <w:r w:rsidRPr="00DF752A">
        <w:rPr>
          <w:rFonts w:ascii="Times New Roman" w:hAnsi="Times New Roman"/>
          <w:b/>
          <w:sz w:val="24"/>
          <w:szCs w:val="24"/>
        </w:rPr>
        <w:t xml:space="preserve">муниципальной услуги </w:t>
      </w:r>
    </w:p>
    <w:p w:rsidR="00DF752A" w:rsidRPr="00DF752A" w:rsidRDefault="00DF752A" w:rsidP="00431FB1">
      <w:pPr>
        <w:tabs>
          <w:tab w:val="left" w:pos="7965"/>
          <w:tab w:val="right" w:pos="9354"/>
        </w:tabs>
        <w:spacing w:after="0"/>
        <w:ind w:firstLine="709"/>
        <w:jc w:val="center"/>
        <w:rPr>
          <w:rFonts w:ascii="Times New Roman" w:hAnsi="Times New Roman"/>
          <w:b/>
          <w:sz w:val="24"/>
          <w:szCs w:val="24"/>
        </w:rPr>
      </w:pPr>
    </w:p>
    <w:p w:rsidR="00DF752A" w:rsidRPr="00DF752A" w:rsidRDefault="00DF752A" w:rsidP="00431FB1">
      <w:pPr>
        <w:tabs>
          <w:tab w:val="left" w:pos="7965"/>
          <w:tab w:val="right" w:pos="9354"/>
        </w:tabs>
        <w:spacing w:after="0"/>
        <w:ind w:firstLine="709"/>
        <w:jc w:val="both"/>
        <w:rPr>
          <w:rFonts w:ascii="Times New Roman" w:hAnsi="Times New Roman"/>
          <w:sz w:val="24"/>
          <w:szCs w:val="24"/>
        </w:rPr>
      </w:pPr>
      <w:r w:rsidRPr="00DF752A">
        <w:rPr>
          <w:rFonts w:ascii="Times New Roman" w:hAnsi="Times New Roman"/>
          <w:sz w:val="24"/>
          <w:szCs w:val="24"/>
        </w:rPr>
        <w:lastRenderedPageBreak/>
        <w:t>3.24. Заявителю для получения муниципальной услуги необходимо представить лично в Орган, посредством почтового отправления заявление о предоставлении муниципальной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указанный в пункте 2.10 настоящего Административного регламента в бумажном виде, то есть документы установленной формы, сформированные на бумажном носителе.</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Специалист Органа, ответственный за прием документов, осуществляет следующие действия в ходе приема заявителя: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а) устанавливает предмет обращения, проверяет документ, удостоверяющий личность;</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б) проверяет полномочия заявителя;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 настоящего Административного регламента;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г) проверяет соответствие представленных документов требованиям;</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д) принимает решение о приеме у заявителя представленных документов;</w:t>
      </w:r>
    </w:p>
    <w:p w:rsidR="00DF752A" w:rsidRPr="00DF752A" w:rsidRDefault="00DF752A" w:rsidP="00431FB1">
      <w:pPr>
        <w:widowControl w:val="0"/>
        <w:tabs>
          <w:tab w:val="left" w:pos="1932"/>
        </w:tabs>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е) регистрирует запрос и представленные документы под индивидуальным порядковым номером в день их поступления;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При необходимости специалист Органа, ответственный за прием документов,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Длительность осуществления всех необходимых действий не может превышать 15 минут.</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При заочной форме подачи документов заявитель может направить запрос и документы, указанные в пунктах 2.10 и 2.11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lastRenderedPageBreak/>
        <w:t>Если заявитель обратился заочно, специалист Органа, ответственный за прием документов:</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а) устанавливает предмет обращения, проверяет документ, удостоверяющий личность;</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б) проверяет полномочия заявителя;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2.10 и 2.11 настоящего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г) проверяет соответствие представленных документов требованиям;</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д) принимает решение о приеме у заявителя представленных документов;</w:t>
      </w:r>
    </w:p>
    <w:p w:rsidR="00DF752A" w:rsidRPr="00DF752A" w:rsidRDefault="00DF752A" w:rsidP="00431FB1">
      <w:pPr>
        <w:widowControl w:val="0"/>
        <w:tabs>
          <w:tab w:val="left" w:pos="1932"/>
        </w:tabs>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е) регистрирует запрос и представленные документы под индивидуальным порядковым номером в день их поступления;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Уведомление о приеме документов направляется заявителю в течении 1 рабочего дня, следующего за днем поступления запроса и документов, способом, который использовал (указал) заявитель при заочном обращении.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3.24.1.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3.24.2. Максимальный срок исполнения административной процедуры составляет 15 календарных дней со дня поступления запроса от заявителя о предоставлении муниципальной услуги.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3.24.3. Результатом административной процедуры является: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F752A" w:rsidRPr="00DF752A" w:rsidRDefault="00DF752A" w:rsidP="00431FB1">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sz w:val="24"/>
          <w:szCs w:val="24"/>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hyperlink r:id="rId16" w:history="1">
        <w:r w:rsidRPr="00DF752A">
          <w:rPr>
            <w:rFonts w:ascii="Times New Roman" w:hAnsi="Times New Roman"/>
            <w:sz w:val="24"/>
            <w:szCs w:val="24"/>
          </w:rPr>
          <w:t>пункте 2.10</w:t>
        </w:r>
      </w:hyperlink>
      <w:r w:rsidRPr="00DF752A">
        <w:rPr>
          <w:rFonts w:ascii="Times New Roman" w:hAnsi="Times New Roman"/>
          <w:sz w:val="24"/>
          <w:szCs w:val="24"/>
        </w:rPr>
        <w:t xml:space="preserve"> настоящего Административного регламента).</w:t>
      </w: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r w:rsidRPr="00DF752A">
        <w:rPr>
          <w:rFonts w:ascii="Times New Roman" w:hAnsi="Times New Roman"/>
          <w:b/>
          <w:sz w:val="24"/>
          <w:szCs w:val="24"/>
        </w:rPr>
        <w:t>Межведомственное информационное взаимодействие</w:t>
      </w:r>
    </w:p>
    <w:p w:rsidR="00DF752A" w:rsidRPr="00DF752A" w:rsidRDefault="00DF752A" w:rsidP="00431FB1">
      <w:pPr>
        <w:autoSpaceDE w:val="0"/>
        <w:autoSpaceDN w:val="0"/>
        <w:adjustRightInd w:val="0"/>
        <w:spacing w:after="0"/>
        <w:jc w:val="center"/>
        <w:rPr>
          <w:rFonts w:ascii="Times New Roman" w:hAnsi="Times New Roman"/>
          <w:b/>
          <w:sz w:val="24"/>
          <w:szCs w:val="24"/>
        </w:rPr>
      </w:pPr>
    </w:p>
    <w:p w:rsidR="00DF752A" w:rsidRPr="00DF752A" w:rsidRDefault="00DF752A" w:rsidP="00431FB1">
      <w:pPr>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3.25. Основанием для начала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(в случае, если заявитель не представил документы, указанные в пункте 2.10 настоящего Административного регламента по собственной инициативе).</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Специалист Органа, ответственный за межведомственное взаимодействие, не позднее дня, следующего за днем поступления запроса: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оформляет межведомственные запросы;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-подписывает оформленный межведомственный запрос у руководителя Органа;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регистрирует межведомственный запрос в соответствующем реестре;</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направляет межведомственный запрос в соответствующий орган или организацию.</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w:t>
      </w:r>
      <w:r w:rsidRPr="00DF752A">
        <w:rPr>
          <w:rFonts w:ascii="Times New Roman" w:hAnsi="Times New Roman"/>
          <w:sz w:val="24"/>
          <w:szCs w:val="24"/>
        </w:rPr>
        <w:lastRenderedPageBreak/>
        <w:t>законодательством.</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обращении (заказным письмом по почте, посредством электронного сообщения)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специалисту Органа, ответственному за принятие решения о предоставлении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Если заявитель самостоятельно представил все документы, указанные в пункте 2.10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ответственный за прием документов, передает полный комплект специалисту Органа, ответственному за принятие решения о предоставлении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3.25.1.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3.25.2. Максимальный срок исполнения административной процедуры составляет 15 календарных дней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3.25.3.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DF752A" w:rsidRPr="00DF752A" w:rsidRDefault="00DF752A" w:rsidP="00431FB1">
      <w:pPr>
        <w:autoSpaceDE w:val="0"/>
        <w:autoSpaceDN w:val="0"/>
        <w:adjustRightInd w:val="0"/>
        <w:spacing w:after="0"/>
        <w:ind w:firstLine="540"/>
        <w:jc w:val="both"/>
        <w:rPr>
          <w:rFonts w:ascii="Times New Roman" w:hAnsi="Times New Roman"/>
          <w:sz w:val="24"/>
          <w:szCs w:val="24"/>
          <w:highlight w:val="yellow"/>
        </w:rPr>
      </w:pPr>
      <w:r w:rsidRPr="00DF752A">
        <w:rPr>
          <w:rFonts w:ascii="Times New Roman" w:hAnsi="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w:t>
      </w:r>
    </w:p>
    <w:p w:rsidR="00DF752A" w:rsidRPr="00DF752A" w:rsidRDefault="00DF752A" w:rsidP="00431FB1">
      <w:pPr>
        <w:autoSpaceDE w:val="0"/>
        <w:autoSpaceDN w:val="0"/>
        <w:adjustRightInd w:val="0"/>
        <w:spacing w:after="0"/>
        <w:ind w:firstLine="709"/>
        <w:jc w:val="both"/>
        <w:rPr>
          <w:rFonts w:ascii="Times New Roman" w:hAnsi="Times New Roman"/>
          <w:i/>
          <w:sz w:val="24"/>
          <w:szCs w:val="24"/>
        </w:rPr>
      </w:pPr>
    </w:p>
    <w:p w:rsidR="004D7163" w:rsidRPr="00DF752A" w:rsidRDefault="004D7163" w:rsidP="0076049C">
      <w:pPr>
        <w:widowControl w:val="0"/>
        <w:autoSpaceDE w:val="0"/>
        <w:autoSpaceDN w:val="0"/>
        <w:adjustRightInd w:val="0"/>
        <w:spacing w:after="0"/>
        <w:jc w:val="both"/>
        <w:outlineLvl w:val="3"/>
        <w:rPr>
          <w:rFonts w:ascii="Times New Roman" w:hAnsi="Times New Roman"/>
          <w:sz w:val="24"/>
          <w:szCs w:val="24"/>
        </w:rPr>
      </w:pPr>
    </w:p>
    <w:p w:rsidR="00DF752A" w:rsidRPr="00DF752A" w:rsidRDefault="00DF752A" w:rsidP="00431FB1">
      <w:pPr>
        <w:widowControl w:val="0"/>
        <w:autoSpaceDE w:val="0"/>
        <w:autoSpaceDN w:val="0"/>
        <w:adjustRightInd w:val="0"/>
        <w:spacing w:after="0"/>
        <w:ind w:firstLine="709"/>
        <w:jc w:val="center"/>
        <w:outlineLvl w:val="3"/>
        <w:rPr>
          <w:rFonts w:ascii="Times New Roman" w:hAnsi="Times New Roman"/>
          <w:b/>
          <w:sz w:val="24"/>
          <w:szCs w:val="24"/>
        </w:rPr>
      </w:pPr>
      <w:r w:rsidRPr="00DF752A">
        <w:rPr>
          <w:rFonts w:ascii="Times New Roman" w:hAnsi="Times New Roman"/>
          <w:b/>
          <w:sz w:val="24"/>
          <w:szCs w:val="24"/>
        </w:rPr>
        <w:t xml:space="preserve">Принятие решения о предоставлении (об отказе в предоставлении) </w:t>
      </w:r>
    </w:p>
    <w:p w:rsidR="00DF752A" w:rsidRPr="00DF752A" w:rsidRDefault="00DF752A" w:rsidP="00431FB1">
      <w:pPr>
        <w:widowControl w:val="0"/>
        <w:autoSpaceDE w:val="0"/>
        <w:autoSpaceDN w:val="0"/>
        <w:adjustRightInd w:val="0"/>
        <w:spacing w:after="0"/>
        <w:ind w:firstLine="709"/>
        <w:jc w:val="center"/>
        <w:outlineLvl w:val="3"/>
        <w:rPr>
          <w:rFonts w:ascii="Times New Roman" w:hAnsi="Times New Roman"/>
          <w:b/>
          <w:sz w:val="24"/>
          <w:szCs w:val="24"/>
        </w:rPr>
      </w:pPr>
      <w:r w:rsidRPr="00DF752A">
        <w:rPr>
          <w:rFonts w:ascii="Times New Roman" w:hAnsi="Times New Roman"/>
          <w:b/>
          <w:sz w:val="24"/>
          <w:szCs w:val="24"/>
        </w:rPr>
        <w:t>муниципальной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p>
    <w:p w:rsidR="00DF752A" w:rsidRPr="00DF752A" w:rsidRDefault="00DF752A" w:rsidP="00431FB1">
      <w:pPr>
        <w:autoSpaceDE w:val="0"/>
        <w:autoSpaceDN w:val="0"/>
        <w:adjustRightInd w:val="0"/>
        <w:spacing w:after="0"/>
        <w:ind w:firstLine="709"/>
        <w:jc w:val="both"/>
        <w:rPr>
          <w:rFonts w:ascii="Times New Roman" w:eastAsiaTheme="minorEastAsia" w:hAnsi="Times New Roman"/>
          <w:sz w:val="24"/>
          <w:szCs w:val="24"/>
        </w:rPr>
      </w:pPr>
      <w:r w:rsidRPr="00DF752A">
        <w:rPr>
          <w:rFonts w:ascii="Times New Roman" w:hAnsi="Times New Roman"/>
          <w:sz w:val="24"/>
          <w:szCs w:val="24"/>
        </w:rPr>
        <w:t xml:space="preserve">3.26. </w:t>
      </w:r>
      <w:r w:rsidRPr="00DF752A">
        <w:rPr>
          <w:rFonts w:ascii="Times New Roman" w:eastAsiaTheme="minorEastAsia" w:hAnsi="Times New Roman"/>
          <w:sz w:val="24"/>
          <w:szCs w:val="24"/>
        </w:rPr>
        <w:t xml:space="preserve">Основанием для начала административной процедуры является наличие в Органе зарегистрированных документов, указанных в </w:t>
      </w:r>
      <w:hyperlink r:id="rId17" w:history="1">
        <w:r w:rsidRPr="00DF752A">
          <w:rPr>
            <w:rFonts w:ascii="Times New Roman" w:eastAsiaTheme="minorEastAsia" w:hAnsi="Times New Roman"/>
            <w:sz w:val="24"/>
            <w:szCs w:val="24"/>
          </w:rPr>
          <w:t xml:space="preserve">пунктах </w:t>
        </w:r>
      </w:hyperlink>
      <w:r w:rsidRPr="00DF752A">
        <w:rPr>
          <w:rFonts w:ascii="Times New Roman" w:eastAsiaTheme="minorEastAsia" w:hAnsi="Times New Roman"/>
          <w:sz w:val="24"/>
          <w:szCs w:val="24"/>
        </w:rPr>
        <w:t>2.10 и 2.11 настоящего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определяет соответствие представленных документов требованиям, установленным в </w:t>
      </w:r>
      <w:r w:rsidRPr="00DF752A">
        <w:rPr>
          <w:rFonts w:ascii="Times New Roman" w:hAnsi="Times New Roman"/>
          <w:sz w:val="24"/>
          <w:szCs w:val="24"/>
        </w:rPr>
        <w:lastRenderedPageBreak/>
        <w:t>пунктах 2.10 и 2.11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устанавливает факт отсутствия или наличия оснований для отказа в предоставлении муниципальной услуги, предусмотренных пунктом 2.17 Административного регламента.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Специалист Органа, ответственный за принятие решения о предоставлении услуги, в течении 15 календарных дней по результатам проверки готовит один из следующих документов:</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проект решения о предоставлении муниципальной услуги;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 проект решения об отказе в предоставлении муниципальной услуги (в случае наличия оснований, предусмотренных пунктом 2.17 настоящего Административного регламента).  </w:t>
      </w:r>
    </w:p>
    <w:p w:rsidR="00DF752A" w:rsidRPr="00DF752A" w:rsidRDefault="00DF752A" w:rsidP="00431FB1">
      <w:pPr>
        <w:widowControl w:val="0"/>
        <w:autoSpaceDE w:val="0"/>
        <w:autoSpaceDN w:val="0"/>
        <w:adjustRightInd w:val="0"/>
        <w:spacing w:after="0"/>
        <w:ind w:firstLine="709"/>
        <w:jc w:val="both"/>
        <w:rPr>
          <w:rFonts w:ascii="Times New Roman" w:hAnsi="Times New Roman"/>
          <w:i/>
          <w:sz w:val="24"/>
          <w:szCs w:val="24"/>
        </w:rPr>
      </w:pPr>
      <w:r w:rsidRPr="00DF752A">
        <w:rPr>
          <w:rFonts w:ascii="Times New Roman" w:hAnsi="Times New Roman"/>
          <w:sz w:val="24"/>
          <w:szCs w:val="24"/>
        </w:rPr>
        <w:t>Специалист Органа, ответственный за принятие решения о предоставлении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1 рабочего дня.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Специалист Органа, ответственный за принятие решения о предоставлении услуги, направляет подписанное руководителем Органа решение сотруднику Органа, ответственному за выдачу результата предоставления услуги, для выдачи его заявителю.</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3.26.1.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3.26.2. Максимальный срок исполнения административной процедуры составляет 15 рабочих дней со дня получения из Органа полного комплекта документов, необходимых для предоставления муниципальной услуги.  </w:t>
      </w:r>
    </w:p>
    <w:p w:rsidR="00DF752A" w:rsidRPr="00DF752A" w:rsidRDefault="00DF752A" w:rsidP="00431FB1">
      <w:pPr>
        <w:widowControl w:val="0"/>
        <w:autoSpaceDE w:val="0"/>
        <w:autoSpaceDN w:val="0"/>
        <w:adjustRightInd w:val="0"/>
        <w:spacing w:after="0"/>
        <w:ind w:firstLine="709"/>
        <w:jc w:val="both"/>
        <w:rPr>
          <w:rFonts w:ascii="Times New Roman" w:hAnsi="Times New Roman"/>
          <w:bCs/>
          <w:iCs/>
          <w:sz w:val="24"/>
          <w:szCs w:val="24"/>
        </w:rPr>
      </w:pPr>
      <w:r w:rsidRPr="00DF752A">
        <w:rPr>
          <w:rFonts w:ascii="Times New Roman" w:hAnsi="Times New Roman"/>
          <w:bCs/>
          <w:iCs/>
          <w:sz w:val="24"/>
          <w:szCs w:val="24"/>
        </w:rPr>
        <w:t xml:space="preserve">3.26.3. Результатом административной процедуры является принятие решения о предоставлении </w:t>
      </w:r>
      <w:r w:rsidRPr="00DF752A">
        <w:rPr>
          <w:rFonts w:ascii="Times New Roman" w:hAnsi="Times New Roman"/>
          <w:sz w:val="24"/>
          <w:szCs w:val="24"/>
        </w:rPr>
        <w:t>муниципальной</w:t>
      </w:r>
      <w:r w:rsidRPr="00DF752A">
        <w:rPr>
          <w:rFonts w:ascii="Times New Roman" w:hAnsi="Times New Roman"/>
          <w:bCs/>
          <w:iCs/>
          <w:sz w:val="24"/>
          <w:szCs w:val="24"/>
        </w:rPr>
        <w:t xml:space="preserve"> услуги (либо решения об отказе в предоставлении </w:t>
      </w:r>
      <w:r w:rsidRPr="00DF752A">
        <w:rPr>
          <w:rFonts w:ascii="Times New Roman" w:hAnsi="Times New Roman"/>
          <w:sz w:val="24"/>
          <w:szCs w:val="24"/>
        </w:rPr>
        <w:t>муниципальной</w:t>
      </w:r>
      <w:r w:rsidRPr="00DF752A">
        <w:rPr>
          <w:rFonts w:ascii="Times New Roman" w:hAnsi="Times New Roman"/>
          <w:bCs/>
          <w:iCs/>
          <w:sz w:val="24"/>
          <w:szCs w:val="24"/>
        </w:rPr>
        <w:t xml:space="preserve"> услуги) и передача принятого решения о предоставлении </w:t>
      </w:r>
      <w:r w:rsidRPr="00DF752A">
        <w:rPr>
          <w:rFonts w:ascii="Times New Roman" w:hAnsi="Times New Roman"/>
          <w:sz w:val="24"/>
          <w:szCs w:val="24"/>
        </w:rPr>
        <w:t>муниципальной</w:t>
      </w:r>
      <w:r w:rsidRPr="00DF752A">
        <w:rPr>
          <w:rFonts w:ascii="Times New Roman" w:hAnsi="Times New Roman"/>
          <w:bCs/>
          <w:iCs/>
          <w:sz w:val="24"/>
          <w:szCs w:val="24"/>
        </w:rPr>
        <w:t xml:space="preserve"> услуги (либо решения об отказе в предоставлении </w:t>
      </w:r>
      <w:r w:rsidRPr="00DF752A">
        <w:rPr>
          <w:rFonts w:ascii="Times New Roman" w:hAnsi="Times New Roman"/>
          <w:sz w:val="24"/>
          <w:szCs w:val="24"/>
        </w:rPr>
        <w:t>муниципальной</w:t>
      </w:r>
      <w:r w:rsidRPr="00DF752A">
        <w:rPr>
          <w:rFonts w:ascii="Times New Roman" w:hAnsi="Times New Roman"/>
          <w:bCs/>
          <w:iCs/>
          <w:sz w:val="24"/>
          <w:szCs w:val="24"/>
        </w:rPr>
        <w:t xml:space="preserve"> услуги) сотруднику Органа, ответственному за выдачу результата предоставления услуги, для выдачи его заявителю. </w:t>
      </w:r>
    </w:p>
    <w:p w:rsidR="004D7163" w:rsidRDefault="004D7163" w:rsidP="0076049C">
      <w:pPr>
        <w:autoSpaceDE w:val="0"/>
        <w:autoSpaceDN w:val="0"/>
        <w:adjustRightInd w:val="0"/>
        <w:spacing w:after="0"/>
        <w:jc w:val="both"/>
        <w:rPr>
          <w:rFonts w:ascii="Times New Roman" w:hAnsi="Times New Roman"/>
          <w:sz w:val="24"/>
          <w:szCs w:val="24"/>
        </w:rPr>
      </w:pPr>
    </w:p>
    <w:p w:rsidR="004D7163" w:rsidRPr="00DF752A" w:rsidRDefault="004D7163" w:rsidP="00431FB1">
      <w:pPr>
        <w:autoSpaceDE w:val="0"/>
        <w:autoSpaceDN w:val="0"/>
        <w:adjustRightInd w:val="0"/>
        <w:spacing w:after="0"/>
        <w:ind w:firstLine="709"/>
        <w:jc w:val="both"/>
        <w:rPr>
          <w:rFonts w:ascii="Times New Roman" w:hAnsi="Times New Roman"/>
          <w:sz w:val="24"/>
          <w:szCs w:val="24"/>
        </w:rPr>
      </w:pP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r w:rsidRPr="00DF752A">
        <w:rPr>
          <w:rFonts w:ascii="Times New Roman" w:hAnsi="Times New Roman"/>
          <w:b/>
          <w:sz w:val="24"/>
          <w:szCs w:val="24"/>
        </w:rPr>
        <w:t>Предоставление результата муниципальной услуги</w:t>
      </w: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3.27.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Административная процедура исполняется сотрудником Органа, ответственным за выдачу Решения.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lastRenderedPageBreak/>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3.27.1.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3.27.2. Максимальный срок исполнения административной процедуры составляет15 рабочих дней  со дня поступления Решения сотруднику Органа, ответственному за его выдачу.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3.27.3. Результатом исполнения административной процедуры является уведомление заявителя о принятом Решении и (или) выдача заявителю Решения.</w:t>
      </w:r>
    </w:p>
    <w:p w:rsidR="00DF752A" w:rsidRPr="00DF752A" w:rsidRDefault="00DF752A" w:rsidP="00431FB1">
      <w:pPr>
        <w:autoSpaceDE w:val="0"/>
        <w:autoSpaceDN w:val="0"/>
        <w:adjustRightInd w:val="0"/>
        <w:spacing w:after="0"/>
        <w:rPr>
          <w:rFonts w:ascii="Times New Roman" w:hAnsi="Times New Roman"/>
          <w:b/>
          <w:bCs/>
          <w:sz w:val="24"/>
          <w:szCs w:val="24"/>
        </w:rPr>
      </w:pPr>
    </w:p>
    <w:p w:rsidR="00DF752A" w:rsidRPr="00DF752A" w:rsidRDefault="00DF752A" w:rsidP="00431FB1">
      <w:pPr>
        <w:widowControl w:val="0"/>
        <w:autoSpaceDE w:val="0"/>
        <w:autoSpaceDN w:val="0"/>
        <w:adjustRightInd w:val="0"/>
        <w:spacing w:after="0"/>
        <w:jc w:val="center"/>
        <w:outlineLvl w:val="0"/>
        <w:rPr>
          <w:rFonts w:ascii="Times New Roman" w:hAnsi="Times New Roman"/>
          <w:b/>
          <w:sz w:val="24"/>
          <w:szCs w:val="24"/>
        </w:rPr>
      </w:pPr>
      <w:r w:rsidRPr="00DF752A">
        <w:rPr>
          <w:rFonts w:ascii="Times New Roman" w:hAnsi="Times New Roman"/>
          <w:b/>
          <w:sz w:val="24"/>
          <w:szCs w:val="24"/>
        </w:rPr>
        <w:t xml:space="preserve">Исправление опечаток и (или) ошибок, допущенных в документах, выданных </w:t>
      </w:r>
    </w:p>
    <w:p w:rsidR="00DF752A" w:rsidRPr="00DF752A" w:rsidRDefault="00DF752A" w:rsidP="00431FB1">
      <w:pPr>
        <w:widowControl w:val="0"/>
        <w:autoSpaceDE w:val="0"/>
        <w:autoSpaceDN w:val="0"/>
        <w:adjustRightInd w:val="0"/>
        <w:spacing w:after="0"/>
        <w:jc w:val="center"/>
        <w:outlineLvl w:val="0"/>
        <w:rPr>
          <w:rFonts w:ascii="Times New Roman" w:hAnsi="Times New Roman"/>
          <w:b/>
          <w:sz w:val="24"/>
          <w:szCs w:val="24"/>
        </w:rPr>
      </w:pPr>
      <w:r w:rsidRPr="00DF752A">
        <w:rPr>
          <w:rFonts w:ascii="Times New Roman" w:hAnsi="Times New Roman"/>
          <w:b/>
          <w:sz w:val="24"/>
          <w:szCs w:val="24"/>
        </w:rPr>
        <w:t>в результате предоставления муниципальной услуги</w:t>
      </w:r>
    </w:p>
    <w:p w:rsidR="00DF752A" w:rsidRPr="00DF752A" w:rsidRDefault="00DF752A" w:rsidP="00431FB1">
      <w:pPr>
        <w:widowControl w:val="0"/>
        <w:autoSpaceDE w:val="0"/>
        <w:autoSpaceDN w:val="0"/>
        <w:adjustRightInd w:val="0"/>
        <w:spacing w:after="0"/>
        <w:jc w:val="center"/>
        <w:rPr>
          <w:rFonts w:ascii="Times New Roman" w:hAnsi="Times New Roman"/>
          <w:sz w:val="24"/>
          <w:szCs w:val="24"/>
        </w:rPr>
      </w:pP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3.28.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3.28.1.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3.28.2.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F752A" w:rsidRPr="00DF752A" w:rsidRDefault="00DF752A" w:rsidP="006C6F24">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DF752A">
        <w:rPr>
          <w:rFonts w:ascii="Times New Roman" w:hAnsi="Times New Roman"/>
          <w:sz w:val="24"/>
          <w:szCs w:val="24"/>
        </w:rPr>
        <w:t>лично (заявителем представляются оригиналы документов с опечатками и (или) ошибками, специалистом Органа делаются копии этих документов);</w:t>
      </w:r>
    </w:p>
    <w:p w:rsidR="00DF752A" w:rsidRPr="00DF752A" w:rsidRDefault="00DF752A" w:rsidP="006C6F24">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DF752A">
        <w:rPr>
          <w:rFonts w:ascii="Times New Roman" w:hAnsi="Times New Roman"/>
          <w:sz w:val="24"/>
          <w:szCs w:val="24"/>
        </w:rPr>
        <w:t>через организацию почтовой связи (заявителем направляются копии документов с опечатками и (или) ошибками).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Прием и регистрация заявления об исправлении опечаток и (или) ошибок осуществляется в соответствии с пунктом 3.24 настоящего Административного регламента.</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По результатам рассмотрения заявления об исправлении опечаток и (или) ошибок специалист Органа в течение 15 рабочих дней:</w:t>
      </w:r>
    </w:p>
    <w:p w:rsidR="00DF752A" w:rsidRPr="00DF752A" w:rsidRDefault="00DF752A" w:rsidP="006C6F24">
      <w:pPr>
        <w:numPr>
          <w:ilvl w:val="0"/>
          <w:numId w:val="7"/>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F752A" w:rsidRPr="00DF752A" w:rsidRDefault="00DF752A" w:rsidP="006C6F24">
      <w:pPr>
        <w:numPr>
          <w:ilvl w:val="0"/>
          <w:numId w:val="7"/>
        </w:numPr>
        <w:spacing w:after="0" w:line="252" w:lineRule="auto"/>
        <w:contextualSpacing/>
        <w:jc w:val="both"/>
        <w:rPr>
          <w:rFonts w:ascii="Times New Roman" w:hAnsi="Times New Roman"/>
          <w:sz w:val="24"/>
          <w:szCs w:val="24"/>
        </w:rPr>
      </w:pPr>
      <w:r w:rsidRPr="00DF752A">
        <w:rPr>
          <w:rFonts w:ascii="Times New Roman" w:hAnsi="Times New Roman"/>
          <w:sz w:val="24"/>
          <w:szCs w:val="24"/>
        </w:rPr>
        <w:lastRenderedPageBreak/>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Основанием принятия решения об отсутствии необходимости исправления опечаток и (или) ошибок, допущенных в документах, выданных в результате предоставления муниципальной услуги, является отсутствие опечаток и (или) ошибок, допущенных в документах, выданных в результате предоставления муниципальной услуги.</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15 календарных дней.</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DF752A" w:rsidRPr="00DF752A" w:rsidRDefault="00DF752A" w:rsidP="006C6F24">
      <w:pPr>
        <w:numPr>
          <w:ilvl w:val="0"/>
          <w:numId w:val="5"/>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изменение содержания документов, являющихся результатом предоставления муниципальной услуги;</w:t>
      </w:r>
    </w:p>
    <w:p w:rsidR="00DF752A" w:rsidRPr="00DF752A" w:rsidRDefault="00DF752A" w:rsidP="006C6F24">
      <w:pPr>
        <w:numPr>
          <w:ilvl w:val="0"/>
          <w:numId w:val="5"/>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3.21.3 По результатам рассмотрения заявления об исправлении опечаток и (или) ошибок специалист Органа в течение 2 рабочих дней:</w:t>
      </w:r>
    </w:p>
    <w:p w:rsidR="00DF752A" w:rsidRPr="00DF752A" w:rsidRDefault="00DF752A" w:rsidP="006C6F24">
      <w:pPr>
        <w:numPr>
          <w:ilvl w:val="0"/>
          <w:numId w:val="7"/>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F752A" w:rsidRPr="00DF752A" w:rsidRDefault="00DF752A" w:rsidP="006C6F24">
      <w:pPr>
        <w:numPr>
          <w:ilvl w:val="0"/>
          <w:numId w:val="7"/>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Основанием принятия решения об отсутствии необходимости исправления опечаток и (или) ошибок, допущенных в документах, выданных в результате предоставления муниципальной услуги, является отсутствие опечаток и (или) ошибок, допущенных в документах, выданных в результате предоставления муниципальной услуги.</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15 календарных дней.</w:t>
      </w:r>
    </w:p>
    <w:p w:rsidR="00DF752A" w:rsidRPr="00DF752A" w:rsidRDefault="00DF752A" w:rsidP="00431FB1">
      <w:pPr>
        <w:spacing w:after="0" w:line="252" w:lineRule="auto"/>
        <w:ind w:firstLine="709"/>
        <w:contextualSpacing/>
        <w:jc w:val="both"/>
        <w:rPr>
          <w:rFonts w:ascii="Times New Roman" w:hAnsi="Times New Roman"/>
          <w:sz w:val="24"/>
          <w:szCs w:val="24"/>
        </w:rPr>
      </w:pPr>
      <w:r w:rsidRPr="00DF752A">
        <w:rPr>
          <w:rFonts w:ascii="Times New Roman" w:hAnsi="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DF752A" w:rsidRPr="00DF752A" w:rsidRDefault="00DF752A" w:rsidP="006C6F24">
      <w:pPr>
        <w:numPr>
          <w:ilvl w:val="0"/>
          <w:numId w:val="5"/>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изменение содержания документов, являющихся результатом предоставления муниципальной услуги;</w:t>
      </w:r>
    </w:p>
    <w:p w:rsidR="00DF752A" w:rsidRPr="00DF752A" w:rsidRDefault="00DF752A" w:rsidP="006C6F24">
      <w:pPr>
        <w:numPr>
          <w:ilvl w:val="0"/>
          <w:numId w:val="5"/>
        </w:numPr>
        <w:spacing w:after="0" w:line="252" w:lineRule="auto"/>
        <w:contextualSpacing/>
        <w:jc w:val="both"/>
        <w:rPr>
          <w:rFonts w:ascii="Times New Roman" w:hAnsi="Times New Roman"/>
          <w:sz w:val="24"/>
          <w:szCs w:val="24"/>
        </w:rPr>
      </w:pPr>
      <w:r w:rsidRPr="00DF752A">
        <w:rPr>
          <w:rFonts w:ascii="Times New Roman" w:hAnsi="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 xml:space="preserve">3.28.4.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3.28.5. Максимальный срок исполнения административной процедуры составляет не более 15 календарных дней со дня поступления в Орган заявления об исправлении опечаток и (или) ошибок.</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3.28.6. Результатом процедуры является:</w:t>
      </w:r>
    </w:p>
    <w:p w:rsidR="00DF752A" w:rsidRPr="00DF752A" w:rsidRDefault="00DF752A" w:rsidP="006C6F24">
      <w:pPr>
        <w:numPr>
          <w:ilvl w:val="0"/>
          <w:numId w:val="6"/>
        </w:numPr>
        <w:spacing w:after="0" w:line="252" w:lineRule="auto"/>
        <w:contextualSpacing/>
        <w:jc w:val="both"/>
        <w:rPr>
          <w:rFonts w:ascii="Times New Roman" w:hAnsi="Times New Roman"/>
          <w:sz w:val="24"/>
          <w:szCs w:val="24"/>
        </w:rPr>
      </w:pPr>
      <w:r w:rsidRPr="00DF752A">
        <w:rPr>
          <w:rFonts w:ascii="Times New Roman" w:hAnsi="Times New Roman"/>
          <w:sz w:val="24"/>
          <w:szCs w:val="24"/>
        </w:rPr>
        <w:lastRenderedPageBreak/>
        <w:t>исправленные документы, являющиеся результатом предоставления муниципальной услуги;</w:t>
      </w:r>
    </w:p>
    <w:p w:rsidR="00DF752A" w:rsidRPr="00DF752A" w:rsidRDefault="00DF752A" w:rsidP="006C6F24">
      <w:pPr>
        <w:numPr>
          <w:ilvl w:val="0"/>
          <w:numId w:val="8"/>
        </w:numPr>
        <w:spacing w:after="0" w:line="240" w:lineRule="auto"/>
        <w:contextualSpacing/>
        <w:jc w:val="both"/>
        <w:rPr>
          <w:rFonts w:ascii="Times New Roman" w:hAnsi="Times New Roman"/>
          <w:sz w:val="24"/>
          <w:szCs w:val="24"/>
        </w:rPr>
      </w:pPr>
      <w:r w:rsidRPr="00DF752A">
        <w:rPr>
          <w:rFonts w:ascii="Times New Roman" w:hAnsi="Times New Roman"/>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Выдача заявителю исправленного документа производится в порядке, установленном пунктом 3.27 настоящего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3.28.7.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p>
    <w:p w:rsidR="00DF752A" w:rsidRPr="00DF752A" w:rsidRDefault="00DF752A" w:rsidP="00431FB1">
      <w:pPr>
        <w:widowControl w:val="0"/>
        <w:autoSpaceDE w:val="0"/>
        <w:autoSpaceDN w:val="0"/>
        <w:adjustRightInd w:val="0"/>
        <w:spacing w:after="0"/>
        <w:ind w:firstLine="709"/>
        <w:jc w:val="center"/>
        <w:outlineLvl w:val="1"/>
        <w:rPr>
          <w:rFonts w:ascii="Times New Roman" w:hAnsi="Times New Roman"/>
          <w:b/>
          <w:sz w:val="24"/>
          <w:szCs w:val="24"/>
        </w:rPr>
      </w:pPr>
      <w:r w:rsidRPr="00DF752A">
        <w:rPr>
          <w:rFonts w:ascii="Times New Roman" w:hAnsi="Times New Roman"/>
          <w:b/>
          <w:sz w:val="24"/>
          <w:szCs w:val="24"/>
        </w:rPr>
        <w:t>IV. Формы контроля за исполнением</w:t>
      </w:r>
    </w:p>
    <w:p w:rsidR="00DF752A" w:rsidRPr="00DF752A" w:rsidRDefault="00DF752A" w:rsidP="00431FB1">
      <w:pPr>
        <w:widowControl w:val="0"/>
        <w:autoSpaceDE w:val="0"/>
        <w:autoSpaceDN w:val="0"/>
        <w:adjustRightInd w:val="0"/>
        <w:spacing w:after="0"/>
        <w:ind w:firstLine="709"/>
        <w:jc w:val="center"/>
        <w:rPr>
          <w:rFonts w:ascii="Times New Roman" w:hAnsi="Times New Roman"/>
          <w:b/>
          <w:sz w:val="24"/>
          <w:szCs w:val="24"/>
        </w:rPr>
      </w:pPr>
      <w:r w:rsidRPr="00DF752A">
        <w:rPr>
          <w:rFonts w:ascii="Times New Roman" w:hAnsi="Times New Roman"/>
          <w:b/>
          <w:sz w:val="24"/>
          <w:szCs w:val="24"/>
        </w:rPr>
        <w:t>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p>
    <w:p w:rsidR="00DF752A" w:rsidRPr="00DF752A" w:rsidRDefault="00DF752A" w:rsidP="00431FB1">
      <w:pPr>
        <w:spacing w:after="0"/>
        <w:jc w:val="center"/>
        <w:rPr>
          <w:rFonts w:ascii="Times New Roman" w:hAnsi="Times New Roman"/>
          <w:sz w:val="24"/>
          <w:szCs w:val="24"/>
        </w:rPr>
      </w:pPr>
      <w:bookmarkStart w:id="15" w:name="Par368"/>
      <w:bookmarkEnd w:id="15"/>
      <w:r w:rsidRPr="00DF752A">
        <w:rPr>
          <w:rFonts w:ascii="Times New Roman" w:hAnsi="Times New Roman"/>
          <w:b/>
          <w:bCs/>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DF752A">
        <w:rPr>
          <w:rFonts w:ascii="Times New Roman" w:hAnsi="Times New Roman"/>
          <w:sz w:val="24"/>
          <w:szCs w:val="24"/>
        </w:rPr>
        <w:t>, </w:t>
      </w:r>
      <w:r w:rsidRPr="00DF752A">
        <w:rPr>
          <w:rFonts w:ascii="Times New Roman" w:hAnsi="Times New Roman"/>
          <w:b/>
          <w:bCs/>
          <w:sz w:val="24"/>
          <w:szCs w:val="24"/>
        </w:rPr>
        <w:t>устанавливающих требования к предоставлению муниципальной услуги, а также принятием ими решений</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p>
    <w:p w:rsidR="00DF752A" w:rsidRPr="00DF752A" w:rsidRDefault="00DF752A" w:rsidP="00431FB1">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Органа, уполномоченными на осуществление контроля за предоставлением Услуги.</w:t>
      </w:r>
    </w:p>
    <w:p w:rsidR="00DF752A" w:rsidRPr="00DF752A" w:rsidRDefault="00DF752A" w:rsidP="00DF752A">
      <w:pPr>
        <w:widowControl w:val="0"/>
        <w:autoSpaceDE w:val="0"/>
        <w:autoSpaceDN w:val="0"/>
        <w:adjustRightInd w:val="0"/>
        <w:jc w:val="center"/>
        <w:rPr>
          <w:rFonts w:ascii="Times New Roman" w:hAnsi="Times New Roman"/>
          <w:b/>
          <w:sz w:val="24"/>
          <w:szCs w:val="24"/>
        </w:rPr>
      </w:pPr>
      <w:bookmarkStart w:id="16" w:name="Par377"/>
      <w:bookmarkEnd w:id="16"/>
      <w:r w:rsidRPr="00DF752A">
        <w:rPr>
          <w:rFonts w:ascii="Times New Roman" w:hAnsi="Times New Roman"/>
          <w:b/>
          <w:sz w:val="24"/>
          <w:szCs w:val="24"/>
        </w:rPr>
        <w:t xml:space="preserve">Порядок и периодичность осуществления плановых и внеплановых проверок </w:t>
      </w:r>
    </w:p>
    <w:p w:rsidR="00DF752A" w:rsidRPr="00431FB1" w:rsidRDefault="00DF752A" w:rsidP="00431FB1">
      <w:pPr>
        <w:widowControl w:val="0"/>
        <w:autoSpaceDE w:val="0"/>
        <w:autoSpaceDN w:val="0"/>
        <w:adjustRightInd w:val="0"/>
        <w:jc w:val="center"/>
        <w:rPr>
          <w:rFonts w:ascii="Times New Roman" w:hAnsi="Times New Roman"/>
          <w:b/>
          <w:sz w:val="24"/>
          <w:szCs w:val="24"/>
        </w:rPr>
      </w:pPr>
      <w:r w:rsidRPr="00DF752A">
        <w:rPr>
          <w:rFonts w:ascii="Times New Roman" w:hAnsi="Times New Roman"/>
          <w:b/>
          <w:sz w:val="24"/>
          <w:szCs w:val="24"/>
        </w:rPr>
        <w:t>полноты и качества предоставления муниципальной услуги</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4.3. Контроль полноты и качества предоставления муниципальной услуги осуществляется путем проведения плановых и внеплановых проверок.</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Плановые проверки проводятся в соответствии с планом работы Органа.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F752A" w:rsidRPr="00431FB1" w:rsidRDefault="00DF752A" w:rsidP="00431FB1">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7" w:name="Par387"/>
      <w:bookmarkEnd w:id="17"/>
    </w:p>
    <w:p w:rsidR="00DF752A" w:rsidRPr="00DF752A" w:rsidRDefault="00DF752A" w:rsidP="004D716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F752A">
        <w:rPr>
          <w:rFonts w:ascii="Times New Roman" w:hAnsi="Times New Roman"/>
          <w:b/>
          <w:sz w:val="24"/>
          <w:szCs w:val="24"/>
        </w:rPr>
        <w:t xml:space="preserve">Ответственность должностных лиц за решения и действия (бездействие), </w:t>
      </w:r>
    </w:p>
    <w:p w:rsidR="00DF752A" w:rsidRPr="00431FB1" w:rsidRDefault="00DF752A" w:rsidP="004D716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F752A">
        <w:rPr>
          <w:rFonts w:ascii="Times New Roman" w:hAnsi="Times New Roman"/>
          <w:b/>
          <w:sz w:val="24"/>
          <w:szCs w:val="24"/>
        </w:rPr>
        <w:t>принимаемые (осуществляемые) ими в ходе предоставления муниципальной услуги</w:t>
      </w:r>
    </w:p>
    <w:p w:rsidR="00DF752A" w:rsidRPr="004D7163" w:rsidRDefault="00DF752A" w:rsidP="004D7163">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lastRenderedPageBreak/>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bookmarkStart w:id="18" w:name="Par394"/>
      <w:bookmarkEnd w:id="18"/>
    </w:p>
    <w:p w:rsidR="00DF752A" w:rsidRPr="00DF752A" w:rsidRDefault="00DF752A" w:rsidP="004D716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DF752A">
        <w:rPr>
          <w:rFonts w:ascii="Times New Roman" w:hAnsi="Times New Roman"/>
          <w:b/>
          <w:sz w:val="24"/>
          <w:szCs w:val="24"/>
        </w:rPr>
        <w:t>Положения, характеризующие требования к порядку и формам</w:t>
      </w:r>
    </w:p>
    <w:p w:rsidR="00DF752A" w:rsidRPr="00DF752A" w:rsidRDefault="00DF752A" w:rsidP="004D7163">
      <w:pPr>
        <w:widowControl w:val="0"/>
        <w:autoSpaceDE w:val="0"/>
        <w:autoSpaceDN w:val="0"/>
        <w:adjustRightInd w:val="0"/>
        <w:spacing w:after="0" w:line="240" w:lineRule="auto"/>
        <w:ind w:firstLine="709"/>
        <w:jc w:val="center"/>
        <w:rPr>
          <w:rFonts w:ascii="Times New Roman" w:hAnsi="Times New Roman"/>
          <w:b/>
          <w:sz w:val="24"/>
          <w:szCs w:val="24"/>
        </w:rPr>
      </w:pPr>
      <w:r w:rsidRPr="00DF752A">
        <w:rPr>
          <w:rFonts w:ascii="Times New Roman" w:hAnsi="Times New Roman"/>
          <w:b/>
          <w:sz w:val="24"/>
          <w:szCs w:val="24"/>
        </w:rPr>
        <w:t>контроля за предоставлением муниципальной услуги</w:t>
      </w:r>
    </w:p>
    <w:p w:rsidR="00DF752A" w:rsidRPr="00DF752A" w:rsidRDefault="00DF752A" w:rsidP="004D7163">
      <w:pPr>
        <w:widowControl w:val="0"/>
        <w:autoSpaceDE w:val="0"/>
        <w:autoSpaceDN w:val="0"/>
        <w:adjustRightInd w:val="0"/>
        <w:spacing w:after="0" w:line="240" w:lineRule="auto"/>
        <w:ind w:firstLine="709"/>
        <w:jc w:val="center"/>
        <w:rPr>
          <w:rFonts w:ascii="Times New Roman" w:hAnsi="Times New Roman"/>
          <w:b/>
          <w:sz w:val="24"/>
          <w:szCs w:val="24"/>
        </w:rPr>
      </w:pPr>
      <w:r w:rsidRPr="00DF752A">
        <w:rPr>
          <w:rFonts w:ascii="Times New Roman" w:hAnsi="Times New Roman"/>
          <w:b/>
          <w:sz w:val="24"/>
          <w:szCs w:val="24"/>
        </w:rPr>
        <w:t>со стороны граждан, их объединений и организаций</w:t>
      </w:r>
    </w:p>
    <w:p w:rsidR="00DF752A" w:rsidRPr="00DF752A" w:rsidRDefault="00DF752A" w:rsidP="004D7163">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DF752A" w:rsidRPr="00DF752A"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Проверка также может проводиться по конкретному обращению гражданина или организации.</w:t>
      </w:r>
    </w:p>
    <w:p w:rsidR="00DF752A" w:rsidRPr="00431FB1" w:rsidRDefault="00DF752A" w:rsidP="00431FB1">
      <w:pPr>
        <w:widowControl w:val="0"/>
        <w:autoSpaceDE w:val="0"/>
        <w:autoSpaceDN w:val="0"/>
        <w:adjustRightInd w:val="0"/>
        <w:spacing w:after="0"/>
        <w:ind w:firstLine="709"/>
        <w:jc w:val="both"/>
        <w:rPr>
          <w:rFonts w:ascii="Times New Roman" w:hAnsi="Times New Roman"/>
          <w:sz w:val="24"/>
          <w:szCs w:val="24"/>
        </w:rPr>
      </w:pPr>
      <w:r w:rsidRPr="00DF752A">
        <w:rPr>
          <w:rFonts w:ascii="Times New Roman" w:hAnsi="Times New Roman"/>
          <w:sz w:val="24"/>
          <w:szCs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bookmarkStart w:id="19" w:name="Par402"/>
      <w:bookmarkEnd w:id="19"/>
    </w:p>
    <w:p w:rsidR="00DF752A" w:rsidRPr="00DF752A" w:rsidRDefault="00DF752A" w:rsidP="00431FB1">
      <w:pPr>
        <w:tabs>
          <w:tab w:val="left" w:pos="7965"/>
          <w:tab w:val="right" w:pos="9354"/>
        </w:tabs>
        <w:spacing w:after="0"/>
        <w:ind w:firstLine="709"/>
        <w:jc w:val="center"/>
        <w:rPr>
          <w:rFonts w:ascii="Times New Roman" w:hAnsi="Times New Roman"/>
          <w:b/>
          <w:sz w:val="24"/>
          <w:szCs w:val="24"/>
        </w:rPr>
      </w:pPr>
      <w:r w:rsidRPr="00DF752A">
        <w:rPr>
          <w:rFonts w:ascii="Times New Roman" w:hAnsi="Times New Roman"/>
          <w:b/>
          <w:sz w:val="24"/>
          <w:szCs w:val="24"/>
        </w:rPr>
        <w:t>Раздел V. Досудебный (внесудебный) порядок обжалования</w:t>
      </w:r>
    </w:p>
    <w:p w:rsidR="00DF752A" w:rsidRPr="00DF752A" w:rsidRDefault="00DF752A" w:rsidP="00431FB1">
      <w:pPr>
        <w:tabs>
          <w:tab w:val="left" w:pos="7965"/>
          <w:tab w:val="right" w:pos="9354"/>
        </w:tabs>
        <w:spacing w:after="0"/>
        <w:ind w:firstLine="709"/>
        <w:jc w:val="center"/>
        <w:rPr>
          <w:rFonts w:ascii="Times New Roman" w:hAnsi="Times New Roman"/>
          <w:b/>
          <w:sz w:val="24"/>
          <w:szCs w:val="24"/>
        </w:rPr>
      </w:pPr>
      <w:r w:rsidRPr="00DF752A">
        <w:rPr>
          <w:rFonts w:ascii="Times New Roman" w:hAnsi="Times New Roman"/>
          <w:b/>
          <w:sz w:val="24"/>
          <w:szCs w:val="24"/>
        </w:rPr>
        <w:t>решений и действий (бездействия) органа, предоставляющего</w:t>
      </w:r>
    </w:p>
    <w:p w:rsidR="00DF752A" w:rsidRPr="00DF752A" w:rsidRDefault="00DF752A" w:rsidP="00431FB1">
      <w:pPr>
        <w:tabs>
          <w:tab w:val="left" w:pos="7965"/>
          <w:tab w:val="right" w:pos="9354"/>
        </w:tabs>
        <w:spacing w:after="0"/>
        <w:ind w:firstLine="709"/>
        <w:jc w:val="center"/>
        <w:rPr>
          <w:rFonts w:ascii="Times New Roman" w:hAnsi="Times New Roman"/>
          <w:b/>
          <w:sz w:val="24"/>
          <w:szCs w:val="24"/>
        </w:rPr>
      </w:pPr>
      <w:r w:rsidRPr="00DF752A">
        <w:rPr>
          <w:rFonts w:ascii="Times New Roman" w:hAnsi="Times New Roman"/>
          <w:b/>
          <w:sz w:val="24"/>
          <w:szCs w:val="24"/>
        </w:rPr>
        <w:t>муниципальную услугу, многофункционального центра,</w:t>
      </w:r>
    </w:p>
    <w:p w:rsidR="00DF752A" w:rsidRPr="00DF752A" w:rsidRDefault="00DF752A" w:rsidP="00431FB1">
      <w:pPr>
        <w:tabs>
          <w:tab w:val="left" w:pos="7965"/>
          <w:tab w:val="right" w:pos="9354"/>
        </w:tabs>
        <w:spacing w:after="0"/>
        <w:ind w:firstLine="709"/>
        <w:jc w:val="center"/>
        <w:rPr>
          <w:rFonts w:ascii="Times New Roman" w:hAnsi="Times New Roman"/>
          <w:b/>
          <w:sz w:val="24"/>
          <w:szCs w:val="24"/>
        </w:rPr>
      </w:pPr>
      <w:r w:rsidRPr="00DF752A">
        <w:rPr>
          <w:rFonts w:ascii="Times New Roman" w:hAnsi="Times New Roman"/>
          <w:b/>
          <w:sz w:val="24"/>
          <w:szCs w:val="24"/>
        </w:rPr>
        <w:t>организаций, указанных в части 1.1 статьи 16 Федерального</w:t>
      </w:r>
    </w:p>
    <w:p w:rsidR="00DF752A" w:rsidRPr="00DF752A" w:rsidRDefault="00DF752A" w:rsidP="00431FB1">
      <w:pPr>
        <w:tabs>
          <w:tab w:val="left" w:pos="7965"/>
          <w:tab w:val="right" w:pos="9354"/>
        </w:tabs>
        <w:spacing w:after="0"/>
        <w:ind w:firstLine="709"/>
        <w:jc w:val="center"/>
        <w:rPr>
          <w:rFonts w:ascii="Times New Roman" w:hAnsi="Times New Roman"/>
          <w:b/>
          <w:sz w:val="24"/>
          <w:szCs w:val="24"/>
        </w:rPr>
      </w:pPr>
      <w:r w:rsidRPr="00DF752A">
        <w:rPr>
          <w:rFonts w:ascii="Times New Roman" w:hAnsi="Times New Roman"/>
          <w:b/>
          <w:sz w:val="24"/>
          <w:szCs w:val="24"/>
        </w:rPr>
        <w:t>закона «Об организации предоставления государственных</w:t>
      </w:r>
    </w:p>
    <w:p w:rsidR="00DF752A" w:rsidRPr="00DF752A" w:rsidRDefault="00DF752A" w:rsidP="00431FB1">
      <w:pPr>
        <w:tabs>
          <w:tab w:val="left" w:pos="7965"/>
          <w:tab w:val="right" w:pos="9354"/>
        </w:tabs>
        <w:spacing w:after="0"/>
        <w:ind w:firstLine="709"/>
        <w:jc w:val="center"/>
        <w:rPr>
          <w:rFonts w:ascii="Times New Roman" w:hAnsi="Times New Roman"/>
          <w:b/>
          <w:sz w:val="24"/>
          <w:szCs w:val="24"/>
        </w:rPr>
      </w:pPr>
      <w:r w:rsidRPr="00DF752A">
        <w:rPr>
          <w:rFonts w:ascii="Times New Roman" w:hAnsi="Times New Roman"/>
          <w:b/>
          <w:sz w:val="24"/>
          <w:szCs w:val="24"/>
        </w:rPr>
        <w:t>и муниципальных услуг», а также их должностных лиц,</w:t>
      </w:r>
    </w:p>
    <w:p w:rsidR="00DF752A" w:rsidRPr="00DF752A" w:rsidRDefault="00DF752A" w:rsidP="00431FB1">
      <w:pPr>
        <w:tabs>
          <w:tab w:val="left" w:pos="7965"/>
          <w:tab w:val="right" w:pos="9354"/>
        </w:tabs>
        <w:spacing w:after="0"/>
        <w:ind w:firstLine="709"/>
        <w:jc w:val="center"/>
        <w:rPr>
          <w:rFonts w:ascii="Times New Roman" w:hAnsi="Times New Roman"/>
          <w:b/>
          <w:sz w:val="24"/>
          <w:szCs w:val="24"/>
        </w:rPr>
      </w:pPr>
      <w:r w:rsidRPr="00DF752A">
        <w:rPr>
          <w:rFonts w:ascii="Times New Roman" w:hAnsi="Times New Roman"/>
          <w:b/>
          <w:sz w:val="24"/>
          <w:szCs w:val="24"/>
        </w:rPr>
        <w:t>государственных или муниципальных служащих, работников</w:t>
      </w:r>
    </w:p>
    <w:p w:rsidR="00DF752A" w:rsidRPr="00DF752A" w:rsidRDefault="00DF752A" w:rsidP="00431FB1">
      <w:pPr>
        <w:widowControl w:val="0"/>
        <w:autoSpaceDE w:val="0"/>
        <w:autoSpaceDN w:val="0"/>
        <w:adjustRightInd w:val="0"/>
        <w:spacing w:after="0"/>
        <w:jc w:val="both"/>
        <w:rPr>
          <w:rFonts w:ascii="Times New Roman" w:hAnsi="Times New Roman"/>
          <w:sz w:val="24"/>
          <w:szCs w:val="24"/>
        </w:rPr>
      </w:pPr>
    </w:p>
    <w:p w:rsidR="00DF752A" w:rsidRPr="00DF752A" w:rsidRDefault="00DF752A" w:rsidP="00DF752A">
      <w:pPr>
        <w:autoSpaceDE w:val="0"/>
        <w:autoSpaceDN w:val="0"/>
        <w:adjustRightInd w:val="0"/>
        <w:ind w:firstLine="540"/>
        <w:jc w:val="both"/>
        <w:rPr>
          <w:rFonts w:ascii="Times New Roman" w:hAnsi="Times New Roman"/>
          <w:bCs/>
          <w:sz w:val="24"/>
          <w:szCs w:val="24"/>
        </w:rPr>
      </w:pPr>
      <w:bookmarkStart w:id="20" w:name="Par779"/>
      <w:bookmarkEnd w:id="20"/>
      <w:r w:rsidRPr="00DF752A">
        <w:rPr>
          <w:rFonts w:ascii="Times New Roman" w:hAnsi="Times New Roman"/>
          <w:bCs/>
          <w:sz w:val="24"/>
          <w:szCs w:val="24"/>
        </w:rPr>
        <w:t>5.1. Заявители имеют право на обжалование решений, принятых в ходе предоставления муниципальной услуги, действий или бездействия органа, представляющего муниципальную услугу, должностных лиц  и муниципальных служащих,   в досудебном порядке.</w:t>
      </w:r>
    </w:p>
    <w:p w:rsidR="00DF752A" w:rsidRPr="00DF752A" w:rsidRDefault="00DF752A" w:rsidP="00FD3F58">
      <w:pPr>
        <w:autoSpaceDE w:val="0"/>
        <w:autoSpaceDN w:val="0"/>
        <w:adjustRightInd w:val="0"/>
        <w:spacing w:after="0" w:line="20" w:lineRule="atLeast"/>
        <w:ind w:firstLine="708"/>
        <w:jc w:val="both"/>
        <w:rPr>
          <w:rFonts w:ascii="Times New Roman" w:hAnsi="Times New Roman"/>
          <w:sz w:val="24"/>
          <w:szCs w:val="24"/>
        </w:rPr>
      </w:pPr>
      <w:r w:rsidRPr="00DF752A">
        <w:rPr>
          <w:rFonts w:ascii="Times New Roman" w:hAnsi="Times New Roman"/>
          <w:bCs/>
          <w:sz w:val="24"/>
          <w:szCs w:val="24"/>
        </w:rPr>
        <w:t>5.2.</w:t>
      </w:r>
      <w:r w:rsidRPr="00DF752A">
        <w:rPr>
          <w:rFonts w:ascii="Times New Roman" w:hAnsi="Times New Roman"/>
          <w:sz w:val="24"/>
          <w:szCs w:val="24"/>
        </w:rPr>
        <w:t xml:space="preserve"> Заявитель может обратиться с жалобой, в том числе в следующих случаях:</w:t>
      </w:r>
    </w:p>
    <w:p w:rsidR="00DF752A" w:rsidRPr="00DF752A" w:rsidRDefault="00DF752A" w:rsidP="00FD3F58">
      <w:pPr>
        <w:autoSpaceDE w:val="0"/>
        <w:autoSpaceDN w:val="0"/>
        <w:adjustRightInd w:val="0"/>
        <w:spacing w:after="0" w:line="20" w:lineRule="atLeast"/>
        <w:ind w:firstLine="708"/>
        <w:jc w:val="both"/>
        <w:rPr>
          <w:rFonts w:ascii="Times New Roman" w:hAnsi="Times New Roman"/>
          <w:sz w:val="24"/>
          <w:szCs w:val="24"/>
        </w:rPr>
      </w:pPr>
      <w:r w:rsidRPr="00DF752A">
        <w:rPr>
          <w:rFonts w:ascii="Times New Roman" w:hAnsi="Times New Roman"/>
          <w:bCs/>
          <w:sz w:val="24"/>
          <w:szCs w:val="24"/>
        </w:rPr>
        <w:t xml:space="preserve">1) нарушение срока регистрации запроса о предоставлении муниципальной услуги; </w:t>
      </w:r>
    </w:p>
    <w:p w:rsidR="00DF752A" w:rsidRPr="00DF752A" w:rsidRDefault="00DF752A" w:rsidP="00FD3F58">
      <w:pPr>
        <w:autoSpaceDE w:val="0"/>
        <w:autoSpaceDN w:val="0"/>
        <w:adjustRightInd w:val="0"/>
        <w:spacing w:after="0" w:line="20" w:lineRule="atLeast"/>
        <w:ind w:firstLine="708"/>
        <w:jc w:val="both"/>
        <w:rPr>
          <w:rFonts w:ascii="Times New Roman" w:hAnsi="Times New Roman"/>
          <w:sz w:val="24"/>
          <w:szCs w:val="24"/>
        </w:rPr>
      </w:pPr>
      <w:r w:rsidRPr="00DF752A">
        <w:rPr>
          <w:rFonts w:ascii="Times New Roman" w:hAnsi="Times New Roman"/>
          <w:sz w:val="24"/>
          <w:szCs w:val="24"/>
        </w:rPr>
        <w:t xml:space="preserve">2) нарушение срока предоставления муниципальной услуги; </w:t>
      </w:r>
    </w:p>
    <w:p w:rsidR="00DF752A" w:rsidRPr="00DF752A" w:rsidRDefault="00DF752A" w:rsidP="00FD3F58">
      <w:pPr>
        <w:autoSpaceDE w:val="0"/>
        <w:autoSpaceDN w:val="0"/>
        <w:adjustRightInd w:val="0"/>
        <w:spacing w:after="0" w:line="20" w:lineRule="atLeast"/>
        <w:ind w:firstLine="709"/>
        <w:jc w:val="both"/>
        <w:rPr>
          <w:rFonts w:ascii="Times New Roman" w:hAnsi="Times New Roman"/>
          <w:sz w:val="24"/>
          <w:szCs w:val="24"/>
        </w:rPr>
      </w:pPr>
      <w:r w:rsidRPr="00DF752A">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F752A" w:rsidRPr="00DF752A" w:rsidRDefault="00DF752A" w:rsidP="00DF752A">
      <w:pPr>
        <w:autoSpaceDE w:val="0"/>
        <w:autoSpaceDN w:val="0"/>
        <w:adjustRightInd w:val="0"/>
        <w:spacing w:line="20" w:lineRule="atLeast"/>
        <w:ind w:firstLine="708"/>
        <w:jc w:val="both"/>
        <w:rPr>
          <w:rFonts w:ascii="Times New Roman" w:hAnsi="Times New Roman"/>
          <w:sz w:val="24"/>
          <w:szCs w:val="24"/>
        </w:rPr>
      </w:pPr>
      <w:r w:rsidRPr="00DF752A">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752A" w:rsidRPr="00DF752A" w:rsidRDefault="00DF752A" w:rsidP="00DF752A">
      <w:pPr>
        <w:autoSpaceDE w:val="0"/>
        <w:autoSpaceDN w:val="0"/>
        <w:adjustRightInd w:val="0"/>
        <w:spacing w:line="20" w:lineRule="atLeast"/>
        <w:ind w:firstLine="708"/>
        <w:jc w:val="both"/>
        <w:rPr>
          <w:rFonts w:ascii="Times New Roman" w:hAnsi="Times New Roman"/>
          <w:sz w:val="24"/>
          <w:szCs w:val="24"/>
        </w:rPr>
      </w:pPr>
      <w:r w:rsidRPr="00DF752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w:t>
      </w:r>
    </w:p>
    <w:p w:rsidR="00DF752A" w:rsidRPr="00DF752A" w:rsidRDefault="00DF752A" w:rsidP="00DF752A">
      <w:pPr>
        <w:autoSpaceDE w:val="0"/>
        <w:autoSpaceDN w:val="0"/>
        <w:adjustRightInd w:val="0"/>
        <w:spacing w:line="20" w:lineRule="atLeast"/>
        <w:ind w:firstLine="708"/>
        <w:jc w:val="both"/>
        <w:rPr>
          <w:rFonts w:ascii="Times New Roman" w:hAnsi="Times New Roman"/>
          <w:sz w:val="24"/>
          <w:szCs w:val="24"/>
        </w:rPr>
      </w:pPr>
      <w:r w:rsidRPr="00DF752A">
        <w:rPr>
          <w:rFonts w:ascii="Times New Roman"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F752A" w:rsidRPr="00DF752A" w:rsidRDefault="00DF752A" w:rsidP="00DF752A">
      <w:pPr>
        <w:autoSpaceDE w:val="0"/>
        <w:autoSpaceDN w:val="0"/>
        <w:adjustRightInd w:val="0"/>
        <w:spacing w:line="20" w:lineRule="atLeast"/>
        <w:ind w:firstLine="708"/>
        <w:jc w:val="both"/>
        <w:rPr>
          <w:rFonts w:ascii="Times New Roman" w:hAnsi="Times New Roman"/>
          <w:sz w:val="24"/>
          <w:szCs w:val="24"/>
        </w:rPr>
      </w:pPr>
      <w:r w:rsidRPr="00DF752A">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DF752A" w:rsidRPr="00DF752A" w:rsidRDefault="00DF752A" w:rsidP="00DF752A">
      <w:pPr>
        <w:autoSpaceDE w:val="0"/>
        <w:autoSpaceDN w:val="0"/>
        <w:adjustRightInd w:val="0"/>
        <w:spacing w:line="20" w:lineRule="atLeast"/>
        <w:ind w:firstLine="708"/>
        <w:jc w:val="both"/>
        <w:rPr>
          <w:rFonts w:ascii="Times New Roman" w:hAnsi="Times New Roman"/>
          <w:sz w:val="24"/>
          <w:szCs w:val="24"/>
        </w:rPr>
      </w:pPr>
      <w:r w:rsidRPr="00DF752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F752A" w:rsidRPr="00DF752A" w:rsidRDefault="00DF752A" w:rsidP="00DF752A">
      <w:pPr>
        <w:autoSpaceDE w:val="0"/>
        <w:autoSpaceDN w:val="0"/>
        <w:adjustRightInd w:val="0"/>
        <w:spacing w:line="20" w:lineRule="atLeast"/>
        <w:ind w:firstLine="708"/>
        <w:jc w:val="both"/>
        <w:rPr>
          <w:rFonts w:ascii="Times New Roman" w:hAnsi="Times New Roman"/>
          <w:sz w:val="24"/>
          <w:szCs w:val="24"/>
        </w:rPr>
      </w:pPr>
      <w:r w:rsidRPr="00DF752A">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F752A" w:rsidRPr="00DF752A" w:rsidRDefault="00DF752A" w:rsidP="00DF752A">
      <w:pPr>
        <w:autoSpaceDE w:val="0"/>
        <w:autoSpaceDN w:val="0"/>
        <w:adjustRightInd w:val="0"/>
        <w:spacing w:line="20" w:lineRule="atLeast"/>
        <w:ind w:firstLine="540"/>
        <w:jc w:val="both"/>
        <w:rPr>
          <w:rFonts w:ascii="Times New Roman" w:hAnsi="Times New Roman"/>
          <w:bCs/>
          <w:sz w:val="24"/>
          <w:szCs w:val="24"/>
        </w:rPr>
      </w:pPr>
      <w:r w:rsidRPr="00DF752A">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F752A">
          <w:rPr>
            <w:rFonts w:ascii="Times New Roman" w:hAnsi="Times New Roman"/>
            <w:sz w:val="24"/>
            <w:szCs w:val="24"/>
          </w:rPr>
          <w:t>пунктом 4 части 1 статьи 7</w:t>
        </w:r>
      </w:hyperlink>
      <w:r w:rsidRPr="00DF752A">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DF752A" w:rsidRPr="00DF752A" w:rsidRDefault="00DF752A" w:rsidP="00DF752A">
      <w:pPr>
        <w:widowControl w:val="0"/>
        <w:autoSpaceDE w:val="0"/>
        <w:autoSpaceDN w:val="0"/>
        <w:adjustRightInd w:val="0"/>
        <w:ind w:firstLine="540"/>
        <w:jc w:val="both"/>
        <w:rPr>
          <w:rFonts w:ascii="Times New Roman" w:hAnsi="Times New Roman"/>
          <w:sz w:val="24"/>
          <w:szCs w:val="24"/>
        </w:rPr>
      </w:pPr>
      <w:bookmarkStart w:id="21" w:name="Par281"/>
      <w:bookmarkEnd w:id="21"/>
      <w:r w:rsidRPr="00DF752A">
        <w:rPr>
          <w:rFonts w:ascii="Times New Roman" w:hAnsi="Times New Roman"/>
          <w:sz w:val="24"/>
          <w:szCs w:val="24"/>
        </w:rPr>
        <w:t xml:space="preserve">5.3. Жалоба подается в письменной форме на бумажном носителе в орган, предоставляющий муниципальную услугу. Жалобы на решения, принятые руководителем органа, предоставляющего муниципальную услугу, ввиду отсутствия вышестоящего органа рассматриваются непосредственно руководителем органа, предоставляющего муниципальную услугу. </w:t>
      </w:r>
    </w:p>
    <w:p w:rsidR="00DF752A" w:rsidRPr="00DF752A" w:rsidRDefault="00DF752A" w:rsidP="00DF752A">
      <w:pPr>
        <w:widowControl w:val="0"/>
        <w:autoSpaceDE w:val="0"/>
        <w:autoSpaceDN w:val="0"/>
        <w:adjustRightInd w:val="0"/>
        <w:ind w:firstLine="540"/>
        <w:jc w:val="both"/>
        <w:rPr>
          <w:rFonts w:ascii="Times New Roman" w:hAnsi="Times New Roman"/>
          <w:sz w:val="24"/>
          <w:szCs w:val="24"/>
        </w:rPr>
      </w:pPr>
      <w:r w:rsidRPr="00DF752A">
        <w:rPr>
          <w:rFonts w:ascii="Times New Roman" w:hAnsi="Times New Roman"/>
          <w:sz w:val="24"/>
          <w:szCs w:val="24"/>
        </w:rPr>
        <w:t>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DF752A" w:rsidRPr="00DF752A" w:rsidRDefault="00DF752A" w:rsidP="00DF752A">
      <w:pPr>
        <w:pStyle w:val="ConsPlusNormal"/>
        <w:spacing w:line="20" w:lineRule="atLeast"/>
        <w:ind w:firstLine="540"/>
        <w:jc w:val="both"/>
        <w:rPr>
          <w:rFonts w:ascii="Times New Roman" w:hAnsi="Times New Roman" w:cs="Times New Roman"/>
          <w:sz w:val="24"/>
          <w:szCs w:val="24"/>
        </w:rPr>
      </w:pPr>
      <w:r w:rsidRPr="00DF752A">
        <w:rPr>
          <w:rFonts w:ascii="Times New Roman" w:hAnsi="Times New Roman" w:cs="Times New Roman"/>
          <w:sz w:val="24"/>
          <w:szCs w:val="24"/>
        </w:rPr>
        <w:t>5.5. Жалоба должна содержать:</w:t>
      </w:r>
    </w:p>
    <w:p w:rsidR="00DF752A" w:rsidRPr="00DF752A" w:rsidRDefault="00DF752A" w:rsidP="00DF752A">
      <w:pPr>
        <w:autoSpaceDE w:val="0"/>
        <w:autoSpaceDN w:val="0"/>
        <w:adjustRightInd w:val="0"/>
        <w:spacing w:line="20" w:lineRule="atLeast"/>
        <w:ind w:firstLine="709"/>
        <w:jc w:val="both"/>
        <w:rPr>
          <w:rFonts w:ascii="Times New Roman" w:hAnsi="Times New Roman"/>
          <w:sz w:val="24"/>
          <w:szCs w:val="24"/>
        </w:rPr>
      </w:pPr>
      <w:r w:rsidRPr="00DF752A">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F752A" w:rsidRPr="00DF752A" w:rsidRDefault="00DF752A" w:rsidP="00DF752A">
      <w:pPr>
        <w:autoSpaceDE w:val="0"/>
        <w:autoSpaceDN w:val="0"/>
        <w:adjustRightInd w:val="0"/>
        <w:spacing w:line="20" w:lineRule="atLeast"/>
        <w:ind w:firstLine="709"/>
        <w:jc w:val="both"/>
        <w:rPr>
          <w:rFonts w:ascii="Times New Roman" w:hAnsi="Times New Roman"/>
          <w:sz w:val="24"/>
          <w:szCs w:val="24"/>
        </w:rPr>
      </w:pPr>
      <w:r w:rsidRPr="00DF752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752A" w:rsidRPr="00DF752A" w:rsidRDefault="00DF752A" w:rsidP="00DF752A">
      <w:pPr>
        <w:autoSpaceDE w:val="0"/>
        <w:autoSpaceDN w:val="0"/>
        <w:adjustRightInd w:val="0"/>
        <w:spacing w:line="20" w:lineRule="atLeast"/>
        <w:ind w:firstLine="709"/>
        <w:jc w:val="both"/>
        <w:rPr>
          <w:rFonts w:ascii="Times New Roman" w:hAnsi="Times New Roman"/>
          <w:sz w:val="24"/>
          <w:szCs w:val="24"/>
        </w:rPr>
      </w:pPr>
      <w:r w:rsidRPr="00DF752A">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752A" w:rsidRPr="00DF752A" w:rsidRDefault="00DF752A" w:rsidP="00DF752A">
      <w:pPr>
        <w:widowControl w:val="0"/>
        <w:autoSpaceDE w:val="0"/>
        <w:autoSpaceDN w:val="0"/>
        <w:adjustRightInd w:val="0"/>
        <w:spacing w:line="20" w:lineRule="atLeast"/>
        <w:ind w:firstLine="540"/>
        <w:jc w:val="both"/>
        <w:rPr>
          <w:rFonts w:ascii="Times New Roman" w:hAnsi="Times New Roman"/>
          <w:sz w:val="24"/>
          <w:szCs w:val="24"/>
        </w:rPr>
      </w:pPr>
      <w:r w:rsidRPr="00DF752A">
        <w:rPr>
          <w:rFonts w:ascii="Times New Roman" w:hAnsi="Times New Roman"/>
          <w:sz w:val="24"/>
          <w:szCs w:val="24"/>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w:t>
      </w:r>
      <w:r w:rsidRPr="00DF752A">
        <w:rPr>
          <w:rFonts w:ascii="Times New Roman" w:hAnsi="Times New Roman"/>
          <w:sz w:val="24"/>
          <w:szCs w:val="24"/>
        </w:rPr>
        <w:lastRenderedPageBreak/>
        <w:t>их копии.</w:t>
      </w:r>
    </w:p>
    <w:p w:rsidR="00DF752A" w:rsidRPr="00DF752A" w:rsidRDefault="00DF752A" w:rsidP="00DF752A">
      <w:pPr>
        <w:widowControl w:val="0"/>
        <w:autoSpaceDE w:val="0"/>
        <w:autoSpaceDN w:val="0"/>
        <w:adjustRightInd w:val="0"/>
        <w:ind w:firstLine="540"/>
        <w:jc w:val="both"/>
        <w:rPr>
          <w:rFonts w:ascii="Times New Roman" w:hAnsi="Times New Roman"/>
          <w:sz w:val="24"/>
          <w:szCs w:val="24"/>
        </w:rPr>
      </w:pPr>
      <w:r w:rsidRPr="00DF752A">
        <w:rPr>
          <w:rFonts w:ascii="Times New Roman" w:hAnsi="Times New Roman"/>
          <w:sz w:val="24"/>
          <w:szCs w:val="24"/>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F752A" w:rsidRPr="00DF752A" w:rsidRDefault="00DF752A" w:rsidP="00DF752A">
      <w:pPr>
        <w:widowControl w:val="0"/>
        <w:autoSpaceDE w:val="0"/>
        <w:autoSpaceDN w:val="0"/>
        <w:adjustRightInd w:val="0"/>
        <w:ind w:firstLine="540"/>
        <w:jc w:val="both"/>
        <w:rPr>
          <w:rFonts w:ascii="Times New Roman" w:hAnsi="Times New Roman"/>
          <w:sz w:val="24"/>
          <w:szCs w:val="24"/>
        </w:rPr>
      </w:pPr>
      <w:r w:rsidRPr="00DF752A">
        <w:rPr>
          <w:rFonts w:ascii="Times New Roman" w:hAnsi="Times New Roman"/>
          <w:sz w:val="24"/>
          <w:szCs w:val="24"/>
        </w:rPr>
        <w:t>5.7. По результатам рассмотрения жалобы орган, предоставляющий муниципальную услугу, принимает одно из следующих решений:</w:t>
      </w:r>
    </w:p>
    <w:p w:rsidR="00DF752A" w:rsidRPr="00DF752A" w:rsidRDefault="00DF752A" w:rsidP="00DF752A">
      <w:pPr>
        <w:widowControl w:val="0"/>
        <w:autoSpaceDE w:val="0"/>
        <w:autoSpaceDN w:val="0"/>
        <w:adjustRightInd w:val="0"/>
        <w:ind w:firstLine="540"/>
        <w:jc w:val="both"/>
        <w:rPr>
          <w:rFonts w:ascii="Times New Roman" w:hAnsi="Times New Roman"/>
          <w:sz w:val="24"/>
          <w:szCs w:val="24"/>
        </w:rPr>
      </w:pPr>
      <w:r w:rsidRPr="00DF752A">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F752A" w:rsidRPr="00DF752A" w:rsidRDefault="00DF752A" w:rsidP="00DF752A">
      <w:pPr>
        <w:widowControl w:val="0"/>
        <w:autoSpaceDE w:val="0"/>
        <w:autoSpaceDN w:val="0"/>
        <w:adjustRightInd w:val="0"/>
        <w:ind w:firstLine="540"/>
        <w:jc w:val="both"/>
        <w:rPr>
          <w:rFonts w:ascii="Times New Roman" w:hAnsi="Times New Roman"/>
          <w:sz w:val="24"/>
          <w:szCs w:val="24"/>
        </w:rPr>
      </w:pPr>
      <w:r w:rsidRPr="00DF752A">
        <w:rPr>
          <w:rFonts w:ascii="Times New Roman" w:hAnsi="Times New Roman"/>
          <w:sz w:val="24"/>
          <w:szCs w:val="24"/>
        </w:rPr>
        <w:t>2) отказывает в удовлетворении жалобы.</w:t>
      </w:r>
    </w:p>
    <w:p w:rsidR="00DF752A" w:rsidRPr="00DF752A" w:rsidRDefault="00DF752A" w:rsidP="00DF752A">
      <w:pPr>
        <w:widowControl w:val="0"/>
        <w:autoSpaceDE w:val="0"/>
        <w:autoSpaceDN w:val="0"/>
        <w:adjustRightInd w:val="0"/>
        <w:spacing w:line="20" w:lineRule="atLeast"/>
        <w:ind w:firstLine="540"/>
        <w:jc w:val="both"/>
        <w:rPr>
          <w:rFonts w:ascii="Times New Roman" w:hAnsi="Times New Roman"/>
          <w:sz w:val="24"/>
          <w:szCs w:val="24"/>
        </w:rPr>
      </w:pPr>
      <w:r w:rsidRPr="00DF752A">
        <w:rPr>
          <w:rFonts w:ascii="Times New Roman" w:hAnsi="Times New Roman"/>
          <w:sz w:val="24"/>
          <w:szCs w:val="24"/>
        </w:rPr>
        <w:t>5.7(1). Орган  отказывает в удовлетворении жалобы в следующих случаях:</w:t>
      </w:r>
    </w:p>
    <w:p w:rsidR="00DF752A" w:rsidRPr="00DF752A" w:rsidRDefault="00DF752A" w:rsidP="00DF752A">
      <w:pPr>
        <w:widowControl w:val="0"/>
        <w:autoSpaceDE w:val="0"/>
        <w:autoSpaceDN w:val="0"/>
        <w:adjustRightInd w:val="0"/>
        <w:spacing w:line="20" w:lineRule="atLeast"/>
        <w:ind w:firstLine="540"/>
        <w:jc w:val="both"/>
        <w:rPr>
          <w:rFonts w:ascii="Times New Roman" w:hAnsi="Times New Roman"/>
          <w:sz w:val="24"/>
          <w:szCs w:val="24"/>
        </w:rPr>
      </w:pPr>
      <w:r w:rsidRPr="00DF752A">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DF752A" w:rsidRPr="00DF752A" w:rsidRDefault="00DF752A" w:rsidP="00DF752A">
      <w:pPr>
        <w:widowControl w:val="0"/>
        <w:autoSpaceDE w:val="0"/>
        <w:autoSpaceDN w:val="0"/>
        <w:adjustRightInd w:val="0"/>
        <w:spacing w:line="20" w:lineRule="atLeast"/>
        <w:ind w:firstLine="540"/>
        <w:jc w:val="both"/>
        <w:rPr>
          <w:rFonts w:ascii="Times New Roman" w:hAnsi="Times New Roman"/>
          <w:sz w:val="24"/>
          <w:szCs w:val="24"/>
        </w:rPr>
      </w:pPr>
      <w:r w:rsidRPr="00DF752A">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DF752A" w:rsidRPr="00DF752A" w:rsidRDefault="00DF752A" w:rsidP="00DF752A">
      <w:pPr>
        <w:widowControl w:val="0"/>
        <w:autoSpaceDE w:val="0"/>
        <w:autoSpaceDN w:val="0"/>
        <w:adjustRightInd w:val="0"/>
        <w:spacing w:line="20" w:lineRule="atLeast"/>
        <w:ind w:firstLine="540"/>
        <w:jc w:val="both"/>
        <w:rPr>
          <w:rFonts w:ascii="Times New Roman" w:hAnsi="Times New Roman"/>
          <w:sz w:val="24"/>
          <w:szCs w:val="24"/>
        </w:rPr>
      </w:pPr>
      <w:r w:rsidRPr="00DF752A">
        <w:rPr>
          <w:rFonts w:ascii="Times New Roman" w:hAnsi="Times New Roman"/>
          <w:sz w:val="24"/>
          <w:szCs w:val="24"/>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DF752A" w:rsidRPr="00DF752A" w:rsidRDefault="00DF752A" w:rsidP="00DF752A">
      <w:pPr>
        <w:widowControl w:val="0"/>
        <w:autoSpaceDE w:val="0"/>
        <w:autoSpaceDN w:val="0"/>
        <w:adjustRightInd w:val="0"/>
        <w:ind w:firstLine="540"/>
        <w:jc w:val="both"/>
        <w:rPr>
          <w:rFonts w:ascii="Times New Roman" w:hAnsi="Times New Roman"/>
          <w:sz w:val="24"/>
          <w:szCs w:val="24"/>
        </w:rPr>
      </w:pPr>
      <w:r w:rsidRPr="00DF752A">
        <w:rPr>
          <w:rFonts w:ascii="Times New Roman" w:hAnsi="Times New Roman"/>
          <w:sz w:val="24"/>
          <w:szCs w:val="24"/>
        </w:rPr>
        <w:t>5.8.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752A" w:rsidRPr="00DF752A" w:rsidRDefault="00DF752A" w:rsidP="00DF752A">
      <w:pPr>
        <w:pStyle w:val="a5"/>
        <w:jc w:val="both"/>
        <w:rPr>
          <w:rFonts w:ascii="Times New Roman" w:hAnsi="Times New Roman"/>
          <w:sz w:val="24"/>
          <w:szCs w:val="24"/>
        </w:rPr>
      </w:pPr>
      <w:r w:rsidRPr="00DF752A">
        <w:rPr>
          <w:rFonts w:ascii="Times New Roman" w:hAnsi="Times New Roman"/>
          <w:sz w:val="24"/>
          <w:szCs w:val="24"/>
        </w:rPr>
        <w:t xml:space="preserve">       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F752A" w:rsidRPr="00DF752A" w:rsidRDefault="00DF752A" w:rsidP="00DF752A">
      <w:pPr>
        <w:autoSpaceDE w:val="0"/>
        <w:autoSpaceDN w:val="0"/>
        <w:adjustRightInd w:val="0"/>
        <w:ind w:firstLine="539"/>
        <w:jc w:val="both"/>
        <w:rPr>
          <w:rFonts w:ascii="Times New Roman" w:hAnsi="Times New Roman"/>
          <w:sz w:val="24"/>
          <w:szCs w:val="24"/>
        </w:rPr>
      </w:pPr>
      <w:r w:rsidRPr="00DF752A">
        <w:rPr>
          <w:rFonts w:ascii="Times New Roman" w:hAnsi="Times New Roman"/>
          <w:sz w:val="24"/>
          <w:szCs w:val="24"/>
        </w:rPr>
        <w:t>5.10. Заявитель вправе запрашивать и получать информацию и документы, необходимые для обоснования и рассмотрения жалобы.</w:t>
      </w:r>
    </w:p>
    <w:p w:rsidR="00DF752A" w:rsidRPr="00DF752A" w:rsidRDefault="00DF752A" w:rsidP="00DF752A">
      <w:pPr>
        <w:pStyle w:val="ConsPlusNormal"/>
        <w:ind w:firstLine="540"/>
        <w:jc w:val="both"/>
        <w:rPr>
          <w:rFonts w:ascii="Times New Roman" w:hAnsi="Times New Roman" w:cs="Times New Roman"/>
          <w:sz w:val="24"/>
          <w:szCs w:val="24"/>
        </w:rPr>
      </w:pPr>
      <w:r w:rsidRPr="00DF752A">
        <w:rPr>
          <w:rFonts w:ascii="Times New Roman" w:hAnsi="Times New Roman" w:cs="Times New Roman"/>
          <w:sz w:val="24"/>
          <w:szCs w:val="24"/>
        </w:rPr>
        <w:t>5.11. Информация о порядке подачи и рассмотрения жалобы размещается:</w:t>
      </w:r>
    </w:p>
    <w:p w:rsidR="00DF752A" w:rsidRPr="00DF752A" w:rsidRDefault="00DF752A" w:rsidP="00DF752A">
      <w:pPr>
        <w:pStyle w:val="ConsPlusNormal"/>
        <w:ind w:firstLine="540"/>
        <w:jc w:val="both"/>
        <w:rPr>
          <w:rFonts w:ascii="Times New Roman" w:hAnsi="Times New Roman" w:cs="Times New Roman"/>
          <w:sz w:val="24"/>
          <w:szCs w:val="24"/>
        </w:rPr>
      </w:pPr>
      <w:r w:rsidRPr="00DF752A">
        <w:rPr>
          <w:rFonts w:ascii="Times New Roman" w:hAnsi="Times New Roman" w:cs="Times New Roman"/>
          <w:sz w:val="24"/>
          <w:szCs w:val="24"/>
        </w:rPr>
        <w:t>- на информационных стендах, расположенных в Органе;</w:t>
      </w:r>
    </w:p>
    <w:p w:rsidR="00DF752A" w:rsidRPr="00DF752A" w:rsidRDefault="00DF752A" w:rsidP="00DF752A">
      <w:pPr>
        <w:pStyle w:val="ConsPlusNormal"/>
        <w:ind w:firstLine="540"/>
        <w:jc w:val="both"/>
        <w:rPr>
          <w:rFonts w:ascii="Times New Roman" w:hAnsi="Times New Roman" w:cs="Times New Roman"/>
          <w:sz w:val="24"/>
          <w:szCs w:val="24"/>
        </w:rPr>
      </w:pPr>
      <w:r w:rsidRPr="00DF752A">
        <w:rPr>
          <w:rFonts w:ascii="Times New Roman" w:hAnsi="Times New Roman" w:cs="Times New Roman"/>
          <w:sz w:val="24"/>
          <w:szCs w:val="24"/>
        </w:rPr>
        <w:t>- на официальных сайтах Органа.</w:t>
      </w:r>
    </w:p>
    <w:p w:rsidR="00DF752A" w:rsidRPr="00DF752A" w:rsidRDefault="00DF752A" w:rsidP="00DF752A">
      <w:pPr>
        <w:pStyle w:val="ConsPlusNormal"/>
        <w:ind w:firstLine="540"/>
        <w:jc w:val="both"/>
        <w:rPr>
          <w:rFonts w:ascii="Times New Roman" w:hAnsi="Times New Roman" w:cs="Times New Roman"/>
          <w:sz w:val="24"/>
          <w:szCs w:val="24"/>
        </w:rPr>
      </w:pPr>
      <w:r w:rsidRPr="00DF752A">
        <w:rPr>
          <w:rFonts w:ascii="Times New Roman" w:hAnsi="Times New Roman" w:cs="Times New Roman"/>
          <w:sz w:val="24"/>
          <w:szCs w:val="24"/>
        </w:rPr>
        <w:t>5.12. Информацию о порядке подачи и рассмотрения жалобы можно получить:</w:t>
      </w:r>
    </w:p>
    <w:p w:rsidR="00DF752A" w:rsidRPr="00DF752A" w:rsidRDefault="00DF752A" w:rsidP="00DF752A">
      <w:pPr>
        <w:pStyle w:val="ConsPlusNormal"/>
        <w:ind w:firstLine="540"/>
        <w:jc w:val="both"/>
        <w:rPr>
          <w:rFonts w:ascii="Times New Roman" w:hAnsi="Times New Roman" w:cs="Times New Roman"/>
          <w:sz w:val="24"/>
          <w:szCs w:val="24"/>
        </w:rPr>
      </w:pPr>
      <w:r w:rsidRPr="00DF752A">
        <w:rPr>
          <w:rFonts w:ascii="Times New Roman" w:hAnsi="Times New Roman" w:cs="Times New Roman"/>
          <w:sz w:val="24"/>
          <w:szCs w:val="24"/>
        </w:rPr>
        <w:t>- посредством телефонной связи по номеру Органа;</w:t>
      </w:r>
    </w:p>
    <w:p w:rsidR="00DF752A" w:rsidRPr="00DF752A" w:rsidRDefault="00DF752A" w:rsidP="00DF752A">
      <w:pPr>
        <w:pStyle w:val="ConsPlusNormal"/>
        <w:ind w:firstLine="540"/>
        <w:jc w:val="both"/>
        <w:rPr>
          <w:rFonts w:ascii="Times New Roman" w:hAnsi="Times New Roman" w:cs="Times New Roman"/>
          <w:sz w:val="24"/>
          <w:szCs w:val="24"/>
        </w:rPr>
      </w:pPr>
      <w:r w:rsidRPr="00DF752A">
        <w:rPr>
          <w:rFonts w:ascii="Times New Roman" w:hAnsi="Times New Roman" w:cs="Times New Roman"/>
          <w:sz w:val="24"/>
          <w:szCs w:val="24"/>
        </w:rPr>
        <w:t>- при личном обращении в Орган;</w:t>
      </w:r>
    </w:p>
    <w:p w:rsidR="00DF752A" w:rsidRPr="00DF752A" w:rsidRDefault="00DF752A" w:rsidP="00DF752A">
      <w:pPr>
        <w:pStyle w:val="ConsPlusNormal"/>
        <w:ind w:firstLine="540"/>
        <w:jc w:val="both"/>
        <w:rPr>
          <w:rFonts w:ascii="Times New Roman" w:hAnsi="Times New Roman" w:cs="Times New Roman"/>
          <w:sz w:val="24"/>
          <w:szCs w:val="24"/>
        </w:rPr>
      </w:pPr>
      <w:r w:rsidRPr="00DF752A">
        <w:rPr>
          <w:rFonts w:ascii="Times New Roman" w:hAnsi="Times New Roman" w:cs="Times New Roman"/>
          <w:sz w:val="24"/>
          <w:szCs w:val="24"/>
        </w:rPr>
        <w:lastRenderedPageBreak/>
        <w:t>- при письменном обращении в Орган.</w:t>
      </w:r>
    </w:p>
    <w:p w:rsidR="00DF752A" w:rsidRPr="00DF752A" w:rsidRDefault="00DF752A" w:rsidP="00DF752A">
      <w:pPr>
        <w:pStyle w:val="ConsPlusNormal"/>
        <w:ind w:firstLine="540"/>
        <w:jc w:val="both"/>
        <w:rPr>
          <w:rFonts w:ascii="Times New Roman" w:hAnsi="Times New Roman" w:cs="Times New Roman"/>
          <w:sz w:val="24"/>
          <w:szCs w:val="24"/>
        </w:rPr>
      </w:pPr>
      <w:r w:rsidRPr="00DF752A">
        <w:rPr>
          <w:rFonts w:ascii="Times New Roman" w:hAnsi="Times New Roman" w:cs="Times New Roman"/>
          <w:sz w:val="24"/>
          <w:szCs w:val="24"/>
        </w:rPr>
        <w:t>.</w:t>
      </w:r>
    </w:p>
    <w:p w:rsidR="00DF752A" w:rsidRPr="00DF752A" w:rsidRDefault="00DF752A" w:rsidP="00DF752A">
      <w:pPr>
        <w:autoSpaceDE w:val="0"/>
        <w:autoSpaceDN w:val="0"/>
        <w:adjustRightInd w:val="0"/>
        <w:outlineLvl w:val="0"/>
        <w:rPr>
          <w:rFonts w:ascii="Times New Roman" w:hAnsi="Times New Roman"/>
          <w:sz w:val="24"/>
          <w:szCs w:val="24"/>
        </w:rPr>
      </w:pPr>
      <w:r w:rsidRPr="00DF752A">
        <w:rPr>
          <w:rFonts w:ascii="Times New Roman" w:hAnsi="Times New Roman"/>
          <w:sz w:val="24"/>
          <w:szCs w:val="24"/>
        </w:rPr>
        <w:t xml:space="preserve">         5.13.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w:t>
      </w:r>
      <w:r w:rsidR="00FD3F58">
        <w:rPr>
          <w:rFonts w:ascii="Times New Roman" w:hAnsi="Times New Roman"/>
          <w:sz w:val="24"/>
          <w:szCs w:val="24"/>
        </w:rPr>
        <w:t>щим законодательством порядком.</w:t>
      </w:r>
    </w:p>
    <w:p w:rsidR="00DF752A" w:rsidRPr="00DF752A" w:rsidRDefault="00DF752A" w:rsidP="00FD3F58">
      <w:pPr>
        <w:autoSpaceDE w:val="0"/>
        <w:autoSpaceDN w:val="0"/>
        <w:adjustRightInd w:val="0"/>
        <w:spacing w:after="0" w:line="240" w:lineRule="auto"/>
        <w:ind w:firstLine="709"/>
        <w:jc w:val="right"/>
        <w:outlineLvl w:val="0"/>
        <w:rPr>
          <w:rFonts w:ascii="Times New Roman" w:hAnsi="Times New Roman"/>
          <w:color w:val="000000"/>
          <w:sz w:val="24"/>
          <w:szCs w:val="24"/>
        </w:rPr>
      </w:pPr>
    </w:p>
    <w:p w:rsidR="00DF752A" w:rsidRPr="00DF752A" w:rsidRDefault="00DF752A" w:rsidP="00FD3F58">
      <w:pPr>
        <w:widowControl w:val="0"/>
        <w:autoSpaceDE w:val="0"/>
        <w:autoSpaceDN w:val="0"/>
        <w:adjustRightInd w:val="0"/>
        <w:spacing w:after="0" w:line="240" w:lineRule="auto"/>
        <w:jc w:val="center"/>
        <w:rPr>
          <w:rFonts w:ascii="Times New Roman" w:hAnsi="Times New Roman"/>
          <w:b/>
          <w:sz w:val="24"/>
          <w:szCs w:val="24"/>
        </w:rPr>
      </w:pPr>
      <w:r w:rsidRPr="00DF752A">
        <w:rPr>
          <w:rFonts w:ascii="Times New Roman" w:hAnsi="Times New Roman"/>
          <w:b/>
          <w:sz w:val="24"/>
          <w:szCs w:val="24"/>
        </w:rPr>
        <w:t xml:space="preserve">Информация для заявителя о его праве подать жалобу на решения и действия </w:t>
      </w:r>
    </w:p>
    <w:p w:rsidR="00DF752A" w:rsidRPr="00DF752A" w:rsidRDefault="00DF752A" w:rsidP="00FD3F58">
      <w:pPr>
        <w:widowControl w:val="0"/>
        <w:autoSpaceDE w:val="0"/>
        <w:autoSpaceDN w:val="0"/>
        <w:adjustRightInd w:val="0"/>
        <w:spacing w:after="0" w:line="240" w:lineRule="auto"/>
        <w:jc w:val="center"/>
        <w:rPr>
          <w:rFonts w:ascii="Times New Roman" w:hAnsi="Times New Roman"/>
          <w:b/>
          <w:bCs/>
          <w:sz w:val="24"/>
          <w:szCs w:val="24"/>
        </w:rPr>
      </w:pPr>
      <w:r w:rsidRPr="00DF752A">
        <w:rPr>
          <w:rFonts w:ascii="Times New Roman" w:hAnsi="Times New Roman"/>
          <w:b/>
          <w:sz w:val="24"/>
          <w:szCs w:val="24"/>
        </w:rPr>
        <w:t xml:space="preserve">(бездействие)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DF752A">
        <w:rPr>
          <w:rFonts w:ascii="Times New Roman" w:hAnsi="Times New Roman"/>
          <w:b/>
          <w:bCs/>
          <w:sz w:val="24"/>
          <w:szCs w:val="24"/>
        </w:rPr>
        <w:t>«Об организации предоставления государственных и</w:t>
      </w:r>
    </w:p>
    <w:p w:rsidR="00DF752A" w:rsidRPr="00DF752A" w:rsidRDefault="00DF752A" w:rsidP="00FD3F58">
      <w:pPr>
        <w:widowControl w:val="0"/>
        <w:autoSpaceDE w:val="0"/>
        <w:autoSpaceDN w:val="0"/>
        <w:adjustRightInd w:val="0"/>
        <w:spacing w:after="0" w:line="240" w:lineRule="auto"/>
        <w:jc w:val="center"/>
        <w:rPr>
          <w:rFonts w:ascii="Times New Roman" w:hAnsi="Times New Roman"/>
          <w:b/>
          <w:sz w:val="24"/>
          <w:szCs w:val="24"/>
        </w:rPr>
      </w:pPr>
      <w:r w:rsidRPr="00DF752A">
        <w:rPr>
          <w:rFonts w:ascii="Times New Roman" w:hAnsi="Times New Roman"/>
          <w:b/>
          <w:bCs/>
          <w:sz w:val="24"/>
          <w:szCs w:val="24"/>
        </w:rPr>
        <w:t>муниципальных услуг»</w:t>
      </w:r>
      <w:r w:rsidRPr="00DF752A">
        <w:rPr>
          <w:rFonts w:ascii="Times New Roman" w:hAnsi="Times New Roman"/>
          <w:b/>
          <w:sz w:val="24"/>
          <w:szCs w:val="24"/>
        </w:rPr>
        <w:t>, или их работников при предоставлении муниципальной услуги</w:t>
      </w:r>
    </w:p>
    <w:p w:rsidR="00DF752A" w:rsidRPr="00DF752A" w:rsidRDefault="00DF752A" w:rsidP="00FD3F58">
      <w:pPr>
        <w:widowControl w:val="0"/>
        <w:autoSpaceDE w:val="0"/>
        <w:autoSpaceDN w:val="0"/>
        <w:adjustRightInd w:val="0"/>
        <w:spacing w:after="0"/>
        <w:jc w:val="center"/>
        <w:rPr>
          <w:rFonts w:ascii="Times New Roman" w:hAnsi="Times New Roman"/>
          <w:b/>
          <w:sz w:val="24"/>
          <w:szCs w:val="24"/>
        </w:rPr>
      </w:pPr>
    </w:p>
    <w:p w:rsidR="00DF752A" w:rsidRPr="00DF752A" w:rsidRDefault="00DF752A" w:rsidP="00DF752A">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6.1.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при предоставлении муниципальной услуги в досудебном порядке.</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xml:space="preserve">Организации, указанные в части 1.1 статьи 16 Федерального закона от 27 июля 2010 г. № 210-ФЗ </w:t>
      </w:r>
      <w:r w:rsidRPr="00DF752A">
        <w:rPr>
          <w:rFonts w:ascii="Times New Roman" w:hAnsi="Times New Roman"/>
          <w:bCs/>
          <w:sz w:val="24"/>
          <w:szCs w:val="24"/>
        </w:rPr>
        <w:t>«Об организации предоставления государственных и муниципальных услуг»</w:t>
      </w:r>
      <w:r w:rsidRPr="00DF752A">
        <w:rPr>
          <w:rFonts w:ascii="Times New Roman" w:hAnsi="Times New Roman"/>
          <w:sz w:val="24"/>
          <w:szCs w:val="24"/>
        </w:rPr>
        <w:t>в Республике Коми отсутствуют.</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r w:rsidRPr="00DF752A">
        <w:rPr>
          <w:rFonts w:ascii="Times New Roman" w:hAnsi="Times New Roman"/>
          <w:b/>
          <w:sz w:val="24"/>
          <w:szCs w:val="24"/>
        </w:rPr>
        <w:t>Предмет жалобы</w:t>
      </w: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p>
    <w:p w:rsidR="00DF752A" w:rsidRPr="00DF752A" w:rsidRDefault="00DF752A" w:rsidP="00FD3F58">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6.2.Заявитель может обратиться с жалобой, в том числе в следующих случаях:</w:t>
      </w:r>
    </w:p>
    <w:p w:rsidR="00DF752A" w:rsidRPr="00DF752A" w:rsidRDefault="00DF752A" w:rsidP="00FD3F58">
      <w:pPr>
        <w:autoSpaceDE w:val="0"/>
        <w:autoSpaceDN w:val="0"/>
        <w:adjustRightInd w:val="0"/>
        <w:spacing w:after="0"/>
        <w:ind w:firstLine="708"/>
        <w:jc w:val="both"/>
        <w:rPr>
          <w:rFonts w:ascii="Times New Roman" w:hAnsi="Times New Roman"/>
          <w:sz w:val="24"/>
          <w:szCs w:val="24"/>
        </w:rPr>
      </w:pPr>
      <w:r w:rsidRPr="00DF752A">
        <w:rPr>
          <w:rFonts w:ascii="Times New Roman" w:hAnsi="Times New Roman"/>
          <w:bCs/>
          <w:sz w:val="24"/>
          <w:szCs w:val="24"/>
        </w:rPr>
        <w:t xml:space="preserve">1) нарушение срока регистрации запроса о предоставлении муниципальной услуги; </w:t>
      </w:r>
    </w:p>
    <w:p w:rsidR="00DF752A" w:rsidRPr="00DF752A" w:rsidRDefault="00DF752A" w:rsidP="00DF752A">
      <w:pPr>
        <w:autoSpaceDE w:val="0"/>
        <w:autoSpaceDN w:val="0"/>
        <w:adjustRightInd w:val="0"/>
        <w:ind w:firstLine="708"/>
        <w:jc w:val="both"/>
        <w:rPr>
          <w:rFonts w:ascii="Times New Roman" w:hAnsi="Times New Roman"/>
          <w:sz w:val="24"/>
          <w:szCs w:val="24"/>
        </w:rPr>
      </w:pPr>
      <w:r w:rsidRPr="00DF752A">
        <w:rPr>
          <w:rFonts w:ascii="Times New Roman" w:hAnsi="Times New Roman"/>
          <w:sz w:val="24"/>
          <w:szCs w:val="24"/>
        </w:rPr>
        <w:t xml:space="preserve">2) нарушение срока предоставления муниципальной услуги;     </w:t>
      </w:r>
    </w:p>
    <w:p w:rsidR="00DF752A" w:rsidRPr="00DF752A" w:rsidRDefault="00DF752A" w:rsidP="00DF752A">
      <w:pPr>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752A" w:rsidRPr="00DF752A" w:rsidRDefault="00DF752A" w:rsidP="00DF752A">
      <w:pPr>
        <w:autoSpaceDE w:val="0"/>
        <w:autoSpaceDN w:val="0"/>
        <w:adjustRightInd w:val="0"/>
        <w:ind w:firstLine="708"/>
        <w:jc w:val="both"/>
        <w:rPr>
          <w:rFonts w:ascii="Times New Roman" w:hAnsi="Times New Roman"/>
          <w:sz w:val="24"/>
          <w:szCs w:val="24"/>
        </w:rPr>
      </w:pPr>
      <w:r w:rsidRPr="00DF752A">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752A" w:rsidRPr="00DF752A" w:rsidRDefault="00DF752A" w:rsidP="00DF752A">
      <w:pPr>
        <w:autoSpaceDE w:val="0"/>
        <w:autoSpaceDN w:val="0"/>
        <w:adjustRightInd w:val="0"/>
        <w:ind w:firstLine="708"/>
        <w:jc w:val="both"/>
        <w:rPr>
          <w:rFonts w:ascii="Times New Roman" w:hAnsi="Times New Roman"/>
          <w:sz w:val="24"/>
          <w:szCs w:val="24"/>
        </w:rPr>
      </w:pPr>
      <w:r w:rsidRPr="00DF752A">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F752A" w:rsidRPr="00DF752A" w:rsidRDefault="00DF752A" w:rsidP="00DF752A">
      <w:pPr>
        <w:autoSpaceDE w:val="0"/>
        <w:autoSpaceDN w:val="0"/>
        <w:adjustRightInd w:val="0"/>
        <w:ind w:firstLine="708"/>
        <w:jc w:val="both"/>
        <w:rPr>
          <w:rFonts w:ascii="Times New Roman" w:hAnsi="Times New Roman"/>
          <w:sz w:val="24"/>
          <w:szCs w:val="24"/>
        </w:rPr>
      </w:pPr>
      <w:r w:rsidRPr="00DF752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752A" w:rsidRPr="00DF752A" w:rsidRDefault="00DF752A" w:rsidP="00DF752A">
      <w:pPr>
        <w:autoSpaceDE w:val="0"/>
        <w:autoSpaceDN w:val="0"/>
        <w:adjustRightInd w:val="0"/>
        <w:ind w:firstLine="708"/>
        <w:jc w:val="both"/>
        <w:rPr>
          <w:rFonts w:ascii="Times New Roman" w:hAnsi="Times New Roman"/>
          <w:sz w:val="24"/>
          <w:szCs w:val="24"/>
        </w:rPr>
      </w:pPr>
      <w:r w:rsidRPr="00DF752A">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w:t>
      </w:r>
      <w:r w:rsidRPr="00DF752A">
        <w:rPr>
          <w:rFonts w:ascii="Times New Roman" w:hAnsi="Times New Roman"/>
          <w:sz w:val="24"/>
          <w:szCs w:val="24"/>
        </w:rPr>
        <w:lastRenderedPageBreak/>
        <w:t>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F752A" w:rsidRPr="00DF752A" w:rsidRDefault="00DF752A" w:rsidP="00DF752A">
      <w:pPr>
        <w:autoSpaceDE w:val="0"/>
        <w:autoSpaceDN w:val="0"/>
        <w:adjustRightInd w:val="0"/>
        <w:ind w:firstLine="708"/>
        <w:jc w:val="both"/>
        <w:rPr>
          <w:rFonts w:ascii="Times New Roman" w:hAnsi="Times New Roman"/>
          <w:sz w:val="24"/>
          <w:szCs w:val="24"/>
        </w:rPr>
      </w:pPr>
      <w:r w:rsidRPr="00DF752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F752A" w:rsidRPr="00DF752A" w:rsidRDefault="00DF752A" w:rsidP="00DF752A">
      <w:pPr>
        <w:autoSpaceDE w:val="0"/>
        <w:autoSpaceDN w:val="0"/>
        <w:adjustRightInd w:val="0"/>
        <w:ind w:firstLine="708"/>
        <w:jc w:val="both"/>
        <w:rPr>
          <w:rFonts w:ascii="Times New Roman" w:hAnsi="Times New Roman"/>
          <w:sz w:val="24"/>
          <w:szCs w:val="24"/>
        </w:rPr>
      </w:pPr>
      <w:r w:rsidRPr="00DF752A">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F752A" w:rsidRPr="00DF752A" w:rsidRDefault="00DF752A" w:rsidP="00FD3F58">
      <w:pPr>
        <w:widowControl w:val="0"/>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DF752A">
          <w:rPr>
            <w:rFonts w:ascii="Times New Roman" w:hAnsi="Times New Roman"/>
            <w:sz w:val="24"/>
            <w:szCs w:val="24"/>
          </w:rPr>
          <w:t>пунктом 4 части 1 статьи 7</w:t>
        </w:r>
      </w:hyperlink>
      <w:r w:rsidRPr="00DF752A">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w:t>
      </w: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bCs/>
          <w:sz w:val="24"/>
          <w:szCs w:val="24"/>
        </w:rPr>
      </w:pPr>
      <w:r w:rsidRPr="00DF752A">
        <w:rPr>
          <w:rFonts w:ascii="Times New Roman" w:hAnsi="Times New Roman"/>
          <w:b/>
          <w:bCs/>
          <w:sz w:val="24"/>
          <w:szCs w:val="24"/>
        </w:rPr>
        <w:t>Орган, предоставляющий муниципальную услугу, организации и</w:t>
      </w: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bCs/>
          <w:sz w:val="24"/>
          <w:szCs w:val="24"/>
        </w:rPr>
      </w:pPr>
      <w:r w:rsidRPr="00DF752A">
        <w:rPr>
          <w:rFonts w:ascii="Times New Roman" w:hAnsi="Times New Roman"/>
          <w:b/>
          <w:bCs/>
          <w:sz w:val="24"/>
          <w:szCs w:val="24"/>
        </w:rPr>
        <w:t xml:space="preserve">уполномоченные на рассмотрение жалобы должностные лица, работники, </w:t>
      </w: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bCs/>
          <w:sz w:val="24"/>
          <w:szCs w:val="24"/>
        </w:rPr>
      </w:pPr>
      <w:r w:rsidRPr="00DF752A">
        <w:rPr>
          <w:rFonts w:ascii="Times New Roman" w:hAnsi="Times New Roman"/>
          <w:b/>
          <w:bCs/>
          <w:sz w:val="24"/>
          <w:szCs w:val="24"/>
        </w:rPr>
        <w:t>которым может быть направлена жалоба</w:t>
      </w:r>
    </w:p>
    <w:p w:rsidR="00DF752A" w:rsidRPr="00DF752A" w:rsidRDefault="00DF752A" w:rsidP="00FD3F58">
      <w:pPr>
        <w:widowControl w:val="0"/>
        <w:autoSpaceDE w:val="0"/>
        <w:autoSpaceDN w:val="0"/>
        <w:adjustRightInd w:val="0"/>
        <w:spacing w:after="0"/>
        <w:ind w:firstLine="709"/>
        <w:jc w:val="center"/>
        <w:rPr>
          <w:rFonts w:ascii="Times New Roman" w:hAnsi="Times New Roman"/>
          <w:b/>
          <w:bCs/>
          <w:sz w:val="24"/>
          <w:szCs w:val="24"/>
        </w:rPr>
      </w:pP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6.3. Жалоба подается в письменной форме на бумажном носителе в Орган.</w:t>
      </w:r>
    </w:p>
    <w:p w:rsidR="00DF752A" w:rsidRPr="00DF752A" w:rsidRDefault="00DF752A" w:rsidP="00FD3F58">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Прием жалоб в письменной форме осуществляется органами, предоставляющими муниципальные услуги.</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Жалобы на решения и действия (бездействие) руководителя Органа подаются в Совет сельского поселения «Комсомольск-на-Печоре».</w:t>
      </w: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r w:rsidRPr="00DF752A">
        <w:rPr>
          <w:rFonts w:ascii="Times New Roman" w:hAnsi="Times New Roman"/>
          <w:b/>
          <w:sz w:val="24"/>
          <w:szCs w:val="24"/>
        </w:rPr>
        <w:t>Порядок подачи и рассмотрения жалобы</w:t>
      </w: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p>
    <w:p w:rsidR="00DF752A" w:rsidRPr="00DF752A" w:rsidRDefault="00DF752A" w:rsidP="00FD3F58">
      <w:pPr>
        <w:autoSpaceDE w:val="0"/>
        <w:autoSpaceDN w:val="0"/>
        <w:adjustRightInd w:val="0"/>
        <w:spacing w:after="0" w:line="240" w:lineRule="auto"/>
        <w:ind w:firstLine="540"/>
        <w:jc w:val="both"/>
        <w:rPr>
          <w:rFonts w:ascii="Times New Roman" w:hAnsi="Times New Roman"/>
          <w:sz w:val="24"/>
          <w:szCs w:val="24"/>
        </w:rPr>
      </w:pPr>
      <w:r w:rsidRPr="00DF752A">
        <w:rPr>
          <w:rFonts w:ascii="Times New Roman" w:hAnsi="Times New Roman"/>
          <w:sz w:val="24"/>
          <w:szCs w:val="24"/>
        </w:rPr>
        <w:t>6.4.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а также может быть принята при личном приеме заявителя..</w:t>
      </w:r>
    </w:p>
    <w:p w:rsidR="00DF752A" w:rsidRPr="00DF752A" w:rsidRDefault="00DF752A" w:rsidP="00FD3F58">
      <w:pPr>
        <w:autoSpaceDE w:val="0"/>
        <w:autoSpaceDN w:val="0"/>
        <w:adjustRightInd w:val="0"/>
        <w:spacing w:after="0" w:line="240" w:lineRule="auto"/>
        <w:ind w:firstLine="540"/>
        <w:jc w:val="both"/>
        <w:rPr>
          <w:rFonts w:ascii="Times New Roman" w:hAnsi="Times New Roman"/>
          <w:sz w:val="24"/>
          <w:szCs w:val="24"/>
        </w:rPr>
      </w:pPr>
      <w:r w:rsidRPr="00DF752A">
        <w:rPr>
          <w:rFonts w:ascii="Times New Roman" w:hAnsi="Times New Roman"/>
          <w:sz w:val="24"/>
          <w:szCs w:val="24"/>
        </w:rPr>
        <w:t>6.5. Регистрация жалобы осуществляется Органом,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его работников (далее – Журнал) не позднее следующего за днем ее поступления рабочего дня с присвоением ей регистрационного номера.</w:t>
      </w:r>
    </w:p>
    <w:p w:rsidR="00DF752A" w:rsidRPr="00DF752A" w:rsidRDefault="00DF752A" w:rsidP="00FD3F58">
      <w:pPr>
        <w:autoSpaceDE w:val="0"/>
        <w:autoSpaceDN w:val="0"/>
        <w:adjustRightInd w:val="0"/>
        <w:spacing w:after="0" w:line="240" w:lineRule="auto"/>
        <w:jc w:val="both"/>
        <w:rPr>
          <w:rFonts w:ascii="Times New Roman" w:hAnsi="Times New Roman"/>
          <w:sz w:val="24"/>
          <w:szCs w:val="24"/>
        </w:rPr>
      </w:pPr>
      <w:r w:rsidRPr="00DF752A">
        <w:rPr>
          <w:rFonts w:ascii="Times New Roman" w:hAnsi="Times New Roman"/>
          <w:sz w:val="24"/>
          <w:szCs w:val="24"/>
        </w:rPr>
        <w:tab/>
        <w:t>Ведение Журнала осуществляется по форме и в порядке, установленными правовым актом Органа.</w:t>
      </w:r>
    </w:p>
    <w:p w:rsidR="00DF752A" w:rsidRPr="00DF752A" w:rsidRDefault="00DF752A" w:rsidP="00FD3F58">
      <w:pPr>
        <w:autoSpaceDE w:val="0"/>
        <w:autoSpaceDN w:val="0"/>
        <w:adjustRightInd w:val="0"/>
        <w:spacing w:after="0" w:line="240" w:lineRule="auto"/>
        <w:ind w:firstLine="540"/>
        <w:jc w:val="both"/>
        <w:rPr>
          <w:rFonts w:ascii="Times New Roman" w:hAnsi="Times New Roman"/>
          <w:sz w:val="24"/>
          <w:szCs w:val="24"/>
        </w:rPr>
      </w:pPr>
      <w:r w:rsidRPr="00DF752A">
        <w:rPr>
          <w:rFonts w:ascii="Times New Roman" w:hAnsi="Times New Roman"/>
          <w:sz w:val="24"/>
          <w:szCs w:val="24"/>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F752A" w:rsidRPr="00DF752A" w:rsidRDefault="00DF752A" w:rsidP="00FD3F58">
      <w:pPr>
        <w:autoSpaceDE w:val="0"/>
        <w:autoSpaceDN w:val="0"/>
        <w:adjustRightInd w:val="0"/>
        <w:spacing w:after="0" w:line="240" w:lineRule="auto"/>
        <w:jc w:val="both"/>
        <w:rPr>
          <w:rFonts w:ascii="Times New Roman" w:hAnsi="Times New Roman"/>
          <w:sz w:val="24"/>
          <w:szCs w:val="24"/>
        </w:rPr>
      </w:pPr>
      <w:r w:rsidRPr="00DF752A">
        <w:rPr>
          <w:rFonts w:ascii="Times New Roman" w:hAnsi="Times New Roman"/>
          <w:sz w:val="24"/>
          <w:szCs w:val="24"/>
        </w:rPr>
        <w:tab/>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w:t>
      </w:r>
      <w:r w:rsidRPr="00DF752A">
        <w:rPr>
          <w:rFonts w:ascii="Times New Roman" w:hAnsi="Times New Roman"/>
          <w:sz w:val="24"/>
          <w:szCs w:val="24"/>
        </w:rPr>
        <w:lastRenderedPageBreak/>
        <w:t>документов, с использованием информационно-телекоммуникационной сети «Интернет», официального сайта Органа,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F752A" w:rsidRPr="00DF752A" w:rsidRDefault="00DF752A" w:rsidP="00FD3F58">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6.6. Жалоба должна содержать:</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1) наименование Органа, должностного лица Органа, либо муниципального служащего,  решения и действия (бездействие) которых обжалуются;</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3) сведения об обжалуемых решениях и действиях (бездействии) Органа, должностного лица Органа, либо муниципального служащего;</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 </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6.7.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6.8.В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6.10.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r w:rsidRPr="00DF752A">
        <w:rPr>
          <w:rFonts w:ascii="Times New Roman" w:hAnsi="Times New Roman"/>
          <w:b/>
          <w:sz w:val="24"/>
          <w:szCs w:val="24"/>
        </w:rPr>
        <w:t>Сроки рассмотрения жалоб</w:t>
      </w: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xml:space="preserve">6.11. Жалоба, поступившая в Орган подлежит рассмотрению в течение 15 рабочих дней со дня ее регистрации, а в случае обжалования отказа Органа, его должностного лица в приеме документов у заявителя либо в исправлении допущенных опечаток и ошибок или в случае </w:t>
      </w:r>
      <w:r w:rsidRPr="00DF752A">
        <w:rPr>
          <w:rFonts w:ascii="Times New Roman" w:hAnsi="Times New Roman"/>
          <w:sz w:val="24"/>
          <w:szCs w:val="24"/>
        </w:rPr>
        <w:lastRenderedPageBreak/>
        <w:t>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r w:rsidRPr="00DF752A">
        <w:rPr>
          <w:rFonts w:ascii="Times New Roman" w:hAnsi="Times New Roman"/>
          <w:b/>
          <w:sz w:val="24"/>
          <w:szCs w:val="24"/>
        </w:rPr>
        <w:t>Результат рассмотрения жалобы</w:t>
      </w: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6.12. По результатам рассмотрения принимается одно из следующих решений:</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2) в удовлетворении жалобы отказывается.</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r w:rsidRPr="00DF752A">
        <w:rPr>
          <w:rFonts w:ascii="Times New Roman" w:hAnsi="Times New Roman"/>
          <w:b/>
          <w:sz w:val="24"/>
          <w:szCs w:val="24"/>
        </w:rPr>
        <w:t>Порядок информирования заявителя о результатах рассмотрения жалобы</w:t>
      </w: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6.13.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В мотивированном ответе по результатам рассмотрения жалобы указываются:</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а) наименование Органа,  рассмотревшего жалобу, должность, фамилия, имя, отчество (последнее – при наличии) должностного лица, работника, принявшего решение по жалобе;</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б) номер, дата, место принятия решения, включая сведения о должностном лице Органа, решение или действия (бездействие) которого обжалуются;</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в) фамилия, имя, отчество (последнее – при наличии) или наименование заявителя;</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г) основания для принятия решения по жалобе;</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д) принятое по жалобе решение</w:t>
      </w:r>
      <w:r w:rsidR="0076049C">
        <w:rPr>
          <w:rFonts w:ascii="Times New Roman" w:hAnsi="Times New Roman"/>
          <w:sz w:val="24"/>
          <w:szCs w:val="24"/>
        </w:rPr>
        <w:t xml:space="preserve"> </w:t>
      </w:r>
      <w:r w:rsidRPr="00DF752A">
        <w:rPr>
          <w:rFonts w:ascii="Times New Roman" w:hAnsi="Times New Roman"/>
          <w:sz w:val="24"/>
          <w:szCs w:val="24"/>
        </w:rPr>
        <w:t>с указанием аргументированных разъяснений о причинах принятого решения;</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ж) сведения о порядке обжалования принятого по жалобе решения.</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r w:rsidRPr="00DF752A">
        <w:rPr>
          <w:rFonts w:ascii="Times New Roman" w:hAnsi="Times New Roman"/>
          <w:b/>
          <w:sz w:val="24"/>
          <w:szCs w:val="24"/>
        </w:rPr>
        <w:t>Порядок обжалования решения по жалобе</w:t>
      </w: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xml:space="preserve">6.14. В случае несогласия с результатами досудебного обжалования, а также на любой </w:t>
      </w:r>
      <w:r w:rsidRPr="00DF752A">
        <w:rPr>
          <w:rFonts w:ascii="Times New Roman" w:hAnsi="Times New Roman"/>
          <w:sz w:val="24"/>
          <w:szCs w:val="24"/>
        </w:rPr>
        <w:lastRenderedPageBreak/>
        <w:t>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r w:rsidRPr="00DF752A">
        <w:rPr>
          <w:rFonts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6.15. Заявитель вправе запрашивать и получать информацию и документы, необходимые для обоснования и рассмотрения жалобы.</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w:t>
      </w:r>
    </w:p>
    <w:p w:rsidR="00DF752A" w:rsidRPr="00DF752A" w:rsidRDefault="00DF752A" w:rsidP="00FD3F58">
      <w:pPr>
        <w:tabs>
          <w:tab w:val="left" w:pos="1134"/>
        </w:tabs>
        <w:suppressAutoHyphens/>
        <w:spacing w:after="0" w:line="240" w:lineRule="auto"/>
        <w:jc w:val="both"/>
        <w:rPr>
          <w:rFonts w:ascii="Times New Roman" w:hAnsi="Times New Roman"/>
          <w:sz w:val="24"/>
          <w:szCs w:val="24"/>
        </w:rPr>
      </w:pPr>
      <w:r w:rsidRPr="00DF752A">
        <w:rPr>
          <w:rFonts w:ascii="Times New Roman" w:hAnsi="Times New Roman"/>
          <w:sz w:val="24"/>
          <w:szCs w:val="24"/>
        </w:rPr>
        <w:t>Заявление может быть направлено через организацию почтовой связи, иную организацию, осуществляющую доставку корреспонденции,  официального сайта Органа</w:t>
      </w:r>
      <w:r w:rsidRPr="00DF752A">
        <w:rPr>
          <w:rFonts w:ascii="Times New Roman" w:hAnsi="Times New Roman"/>
          <w:b/>
          <w:spacing w:val="12"/>
          <w:sz w:val="24"/>
          <w:szCs w:val="24"/>
          <w:lang w:val="en-US"/>
        </w:rPr>
        <w:t>https</w:t>
      </w:r>
      <w:r w:rsidRPr="00DF752A">
        <w:rPr>
          <w:rFonts w:ascii="Times New Roman" w:hAnsi="Times New Roman"/>
          <w:b/>
          <w:spacing w:val="12"/>
          <w:sz w:val="24"/>
          <w:szCs w:val="24"/>
        </w:rPr>
        <w:t>://</w:t>
      </w:r>
      <w:r w:rsidRPr="00DF752A">
        <w:rPr>
          <w:rFonts w:ascii="Times New Roman" w:hAnsi="Times New Roman"/>
          <w:b/>
          <w:spacing w:val="12"/>
          <w:sz w:val="24"/>
          <w:szCs w:val="24"/>
          <w:lang w:val="en-US"/>
        </w:rPr>
        <w:t>komsomolsk</w:t>
      </w:r>
      <w:r w:rsidRPr="00DF752A">
        <w:rPr>
          <w:rFonts w:ascii="Times New Roman" w:hAnsi="Times New Roman"/>
          <w:b/>
          <w:spacing w:val="12"/>
          <w:sz w:val="24"/>
          <w:szCs w:val="24"/>
        </w:rPr>
        <w:t>-</w:t>
      </w:r>
      <w:r w:rsidRPr="00DF752A">
        <w:rPr>
          <w:rFonts w:ascii="Times New Roman" w:hAnsi="Times New Roman"/>
          <w:b/>
          <w:spacing w:val="12"/>
          <w:sz w:val="24"/>
          <w:szCs w:val="24"/>
          <w:lang w:val="en-US"/>
        </w:rPr>
        <w:t>r</w:t>
      </w:r>
      <w:r w:rsidRPr="00DF752A">
        <w:rPr>
          <w:rFonts w:ascii="Times New Roman" w:hAnsi="Times New Roman"/>
          <w:b/>
          <w:spacing w:val="12"/>
          <w:sz w:val="24"/>
          <w:szCs w:val="24"/>
        </w:rPr>
        <w:t>11.</w:t>
      </w:r>
      <w:r w:rsidRPr="00DF752A">
        <w:rPr>
          <w:rFonts w:ascii="Times New Roman" w:hAnsi="Times New Roman"/>
          <w:b/>
          <w:spacing w:val="12"/>
          <w:sz w:val="24"/>
          <w:szCs w:val="24"/>
          <w:lang w:val="en-US"/>
        </w:rPr>
        <w:t>gosweb</w:t>
      </w:r>
      <w:r w:rsidRPr="00DF752A">
        <w:rPr>
          <w:rFonts w:ascii="Times New Roman" w:hAnsi="Times New Roman"/>
          <w:b/>
          <w:spacing w:val="12"/>
          <w:sz w:val="24"/>
          <w:szCs w:val="24"/>
        </w:rPr>
        <w:t>.</w:t>
      </w:r>
      <w:r w:rsidRPr="00DF752A">
        <w:rPr>
          <w:rFonts w:ascii="Times New Roman" w:hAnsi="Times New Roman"/>
          <w:b/>
          <w:spacing w:val="12"/>
          <w:sz w:val="24"/>
          <w:szCs w:val="24"/>
          <w:lang w:val="en-US"/>
        </w:rPr>
        <w:t>gosuslugi</w:t>
      </w:r>
      <w:r w:rsidRPr="00DF752A">
        <w:rPr>
          <w:rFonts w:ascii="Times New Roman" w:hAnsi="Times New Roman"/>
          <w:b/>
          <w:spacing w:val="12"/>
          <w:sz w:val="24"/>
          <w:szCs w:val="24"/>
        </w:rPr>
        <w:t>.</w:t>
      </w:r>
      <w:r w:rsidRPr="00DF752A">
        <w:rPr>
          <w:rFonts w:ascii="Times New Roman" w:hAnsi="Times New Roman"/>
          <w:b/>
          <w:spacing w:val="12"/>
          <w:sz w:val="24"/>
          <w:szCs w:val="24"/>
          <w:lang w:val="en-US"/>
        </w:rPr>
        <w:t>ru</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 xml:space="preserve"> а также может быть принято при личном приеме заявителя.</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Заявление должно содержать:</w:t>
      </w:r>
    </w:p>
    <w:p w:rsidR="00DF752A" w:rsidRPr="00DF752A" w:rsidRDefault="00DF752A" w:rsidP="00FD3F58">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DF752A" w:rsidRPr="00DF752A" w:rsidRDefault="00DF752A" w:rsidP="00FD3F58">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752A" w:rsidRPr="00DF752A" w:rsidRDefault="00DF752A" w:rsidP="00FD3F58">
      <w:pPr>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3) сведения об информации и документах, необходимых для обоснования и рассмотрения жалобы</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Оснований для отказа в приеме заявления не предусмотрено.</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r w:rsidRPr="00DF752A">
        <w:rPr>
          <w:rFonts w:ascii="Times New Roman" w:hAnsi="Times New Roman"/>
          <w:b/>
          <w:sz w:val="24"/>
          <w:szCs w:val="24"/>
        </w:rPr>
        <w:t xml:space="preserve">Способы информирования заявителя о порядке подачи и рассмотрения </w:t>
      </w: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r w:rsidRPr="00DF752A">
        <w:rPr>
          <w:rFonts w:ascii="Times New Roman" w:hAnsi="Times New Roman"/>
          <w:b/>
          <w:sz w:val="24"/>
          <w:szCs w:val="24"/>
        </w:rPr>
        <w:t>жалобы</w:t>
      </w:r>
    </w:p>
    <w:p w:rsidR="00DF752A" w:rsidRPr="00DF752A" w:rsidRDefault="00DF752A" w:rsidP="00FD3F58">
      <w:pPr>
        <w:widowControl w:val="0"/>
        <w:autoSpaceDE w:val="0"/>
        <w:autoSpaceDN w:val="0"/>
        <w:adjustRightInd w:val="0"/>
        <w:spacing w:after="0" w:line="240" w:lineRule="auto"/>
        <w:ind w:firstLine="709"/>
        <w:jc w:val="center"/>
        <w:rPr>
          <w:rFonts w:ascii="Times New Roman" w:hAnsi="Times New Roman"/>
          <w:b/>
          <w:sz w:val="24"/>
          <w:szCs w:val="24"/>
        </w:rPr>
      </w:pP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6.16. Информация о порядке подачи и рассмотрения жалобы размещается:</w:t>
      </w:r>
    </w:p>
    <w:p w:rsidR="00DF752A" w:rsidRPr="00DF752A" w:rsidRDefault="00DF752A" w:rsidP="006C6F24">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DF752A">
        <w:rPr>
          <w:rFonts w:ascii="Times New Roman" w:hAnsi="Times New Roman"/>
          <w:sz w:val="24"/>
          <w:szCs w:val="24"/>
        </w:rPr>
        <w:t>на информационных стендах, расположенных в Органе;</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6.17. Информацию о порядке подачи и рассмотрения жалобы можно получить:</w:t>
      </w:r>
    </w:p>
    <w:p w:rsidR="00DF752A" w:rsidRPr="00DF752A" w:rsidRDefault="00DF752A" w:rsidP="006C6F24">
      <w:pPr>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DF752A">
        <w:rPr>
          <w:rFonts w:ascii="Times New Roman" w:hAnsi="Times New Roman"/>
          <w:sz w:val="24"/>
          <w:szCs w:val="24"/>
        </w:rPr>
        <w:t>посредством факсимильного сообщения;</w:t>
      </w:r>
    </w:p>
    <w:p w:rsidR="00DF752A" w:rsidRPr="00DF752A" w:rsidRDefault="00DF752A" w:rsidP="006C6F24">
      <w:pPr>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DF752A">
        <w:rPr>
          <w:rFonts w:ascii="Times New Roman" w:hAnsi="Times New Roman"/>
          <w:sz w:val="24"/>
          <w:szCs w:val="24"/>
        </w:rPr>
        <w:t>при личном обращении в Орган, в том числе по электронной почте;</w:t>
      </w:r>
    </w:p>
    <w:p w:rsidR="00DF752A" w:rsidRPr="00DF752A" w:rsidRDefault="00DF752A" w:rsidP="006C6F24">
      <w:pPr>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DF752A">
        <w:rPr>
          <w:rFonts w:ascii="Times New Roman" w:hAnsi="Times New Roman"/>
          <w:sz w:val="24"/>
          <w:szCs w:val="24"/>
        </w:rPr>
        <w:t>при письменном обращении в Орган;</w:t>
      </w:r>
    </w:p>
    <w:p w:rsidR="00DF752A" w:rsidRPr="00DF752A" w:rsidRDefault="00DF752A" w:rsidP="00FD3F58">
      <w:pPr>
        <w:widowControl w:val="0"/>
        <w:autoSpaceDE w:val="0"/>
        <w:autoSpaceDN w:val="0"/>
        <w:adjustRightInd w:val="0"/>
        <w:spacing w:after="0" w:line="240" w:lineRule="auto"/>
        <w:ind w:firstLine="709"/>
        <w:jc w:val="both"/>
        <w:rPr>
          <w:rFonts w:ascii="Times New Roman" w:hAnsi="Times New Roman"/>
          <w:sz w:val="24"/>
          <w:szCs w:val="24"/>
        </w:rPr>
      </w:pPr>
      <w:r w:rsidRPr="00DF752A">
        <w:rPr>
          <w:rFonts w:ascii="Times New Roman" w:hAnsi="Times New Roman"/>
          <w:sz w:val="24"/>
          <w:szCs w:val="24"/>
        </w:rPr>
        <w:t>6.18. Информацию о порядке подачи и рассмотрения жалобы можно получить:</w:t>
      </w:r>
    </w:p>
    <w:p w:rsidR="00DF752A" w:rsidRPr="00DF752A" w:rsidRDefault="00DF752A" w:rsidP="006C6F24">
      <w:pPr>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DF752A">
        <w:rPr>
          <w:rFonts w:ascii="Times New Roman" w:hAnsi="Times New Roman"/>
          <w:sz w:val="24"/>
          <w:szCs w:val="24"/>
        </w:rPr>
        <w:t>посредством телефонной связи по номеру Органа;</w:t>
      </w:r>
    </w:p>
    <w:p w:rsidR="00DF752A" w:rsidRPr="00DF752A" w:rsidRDefault="00DF752A" w:rsidP="006C6F24">
      <w:pPr>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DF752A">
        <w:rPr>
          <w:rFonts w:ascii="Times New Roman" w:hAnsi="Times New Roman"/>
          <w:sz w:val="24"/>
          <w:szCs w:val="24"/>
        </w:rPr>
        <w:t>посредством факсимильного сообщения;</w:t>
      </w:r>
    </w:p>
    <w:p w:rsidR="00DF752A" w:rsidRPr="00DF752A" w:rsidRDefault="00DF752A" w:rsidP="006C6F24">
      <w:pPr>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DF752A">
        <w:rPr>
          <w:rFonts w:ascii="Times New Roman" w:hAnsi="Times New Roman"/>
          <w:sz w:val="24"/>
          <w:szCs w:val="24"/>
        </w:rPr>
        <w:t>при личном обращении в Орган, в том числе по электронной почте;</w:t>
      </w:r>
    </w:p>
    <w:p w:rsidR="00DF752A" w:rsidRPr="00DF752A" w:rsidRDefault="00DF752A" w:rsidP="006C6F24">
      <w:pPr>
        <w:widowControl w:val="0"/>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DF752A">
        <w:rPr>
          <w:rFonts w:ascii="Times New Roman" w:hAnsi="Times New Roman"/>
          <w:sz w:val="24"/>
          <w:szCs w:val="24"/>
        </w:rPr>
        <w:t>при письменном обращении в Орган.</w:t>
      </w:r>
    </w:p>
    <w:p w:rsidR="00DF752A" w:rsidRPr="00DF752A" w:rsidRDefault="00DF752A" w:rsidP="00FD3F58">
      <w:pPr>
        <w:widowControl w:val="0"/>
        <w:autoSpaceDE w:val="0"/>
        <w:autoSpaceDN w:val="0"/>
        <w:adjustRightInd w:val="0"/>
        <w:spacing w:after="0" w:line="240" w:lineRule="auto"/>
        <w:jc w:val="both"/>
        <w:outlineLvl w:val="0"/>
        <w:rPr>
          <w:rFonts w:ascii="Times New Roman" w:hAnsi="Times New Roman"/>
          <w:sz w:val="24"/>
          <w:szCs w:val="24"/>
        </w:rPr>
      </w:pPr>
    </w:p>
    <w:p w:rsidR="00DF752A" w:rsidRPr="00DF752A" w:rsidRDefault="00DF752A" w:rsidP="00FD3F58">
      <w:pPr>
        <w:widowControl w:val="0"/>
        <w:autoSpaceDE w:val="0"/>
        <w:autoSpaceDN w:val="0"/>
        <w:adjustRightInd w:val="0"/>
        <w:spacing w:after="0"/>
        <w:jc w:val="right"/>
        <w:outlineLvl w:val="0"/>
        <w:rPr>
          <w:rFonts w:ascii="Times New Roman" w:hAnsi="Times New Roman"/>
          <w:sz w:val="24"/>
          <w:szCs w:val="24"/>
        </w:rPr>
      </w:pPr>
    </w:p>
    <w:p w:rsidR="00DF752A" w:rsidRPr="00DF752A" w:rsidRDefault="00DF752A" w:rsidP="00DF752A">
      <w:pPr>
        <w:widowControl w:val="0"/>
        <w:autoSpaceDE w:val="0"/>
        <w:autoSpaceDN w:val="0"/>
        <w:adjustRightInd w:val="0"/>
        <w:jc w:val="right"/>
        <w:outlineLvl w:val="0"/>
        <w:rPr>
          <w:rFonts w:ascii="Times New Roman" w:hAnsi="Times New Roman"/>
          <w:sz w:val="24"/>
          <w:szCs w:val="24"/>
        </w:rPr>
      </w:pPr>
    </w:p>
    <w:p w:rsidR="00DF752A" w:rsidRPr="00DF752A" w:rsidRDefault="00DF752A" w:rsidP="00DF752A">
      <w:pPr>
        <w:widowControl w:val="0"/>
        <w:autoSpaceDE w:val="0"/>
        <w:autoSpaceDN w:val="0"/>
        <w:adjustRightInd w:val="0"/>
        <w:jc w:val="right"/>
        <w:outlineLvl w:val="0"/>
        <w:rPr>
          <w:rFonts w:ascii="Times New Roman" w:hAnsi="Times New Roman"/>
          <w:sz w:val="24"/>
          <w:szCs w:val="24"/>
        </w:rPr>
      </w:pPr>
    </w:p>
    <w:p w:rsidR="00DF752A" w:rsidRPr="00DF752A" w:rsidRDefault="0076049C" w:rsidP="0076049C">
      <w:pPr>
        <w:widowControl w:val="0"/>
        <w:shd w:val="clear" w:color="auto" w:fill="FFFFFF" w:themeFill="background1"/>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DF752A" w:rsidRPr="00DF752A">
        <w:rPr>
          <w:rFonts w:ascii="Times New Roman" w:hAnsi="Times New Roman"/>
          <w:sz w:val="24"/>
          <w:szCs w:val="24"/>
        </w:rPr>
        <w:t>Приложение № 1</w:t>
      </w:r>
    </w:p>
    <w:p w:rsidR="00DF752A" w:rsidRPr="00DF752A" w:rsidRDefault="00DF752A" w:rsidP="00FD3F58">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4"/>
          <w:szCs w:val="24"/>
        </w:rPr>
      </w:pPr>
      <w:r w:rsidRPr="00DF752A">
        <w:rPr>
          <w:rFonts w:ascii="Times New Roman" w:hAnsi="Times New Roman"/>
          <w:sz w:val="24"/>
          <w:szCs w:val="24"/>
        </w:rPr>
        <w:t>к административному регламенту</w:t>
      </w:r>
    </w:p>
    <w:p w:rsidR="00DF752A" w:rsidRPr="00DF752A" w:rsidRDefault="00DF752A" w:rsidP="00FD3F58">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4"/>
          <w:szCs w:val="24"/>
        </w:rPr>
      </w:pPr>
      <w:r w:rsidRPr="00DF752A">
        <w:rPr>
          <w:rFonts w:ascii="Times New Roman" w:hAnsi="Times New Roman"/>
          <w:sz w:val="24"/>
          <w:szCs w:val="24"/>
        </w:rPr>
        <w:t xml:space="preserve"> предоставления муниципальной услуги</w:t>
      </w:r>
    </w:p>
    <w:p w:rsidR="00DF752A" w:rsidRPr="00DF752A" w:rsidRDefault="00DF752A" w:rsidP="00FD3F58">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4"/>
          <w:szCs w:val="24"/>
        </w:rPr>
      </w:pPr>
      <w:r w:rsidRPr="00DF752A">
        <w:rPr>
          <w:rFonts w:ascii="Times New Roman" w:hAnsi="Times New Roman"/>
          <w:sz w:val="24"/>
          <w:szCs w:val="24"/>
        </w:rPr>
        <w:t xml:space="preserve">«Присвоение адреса объекту адресации, </w:t>
      </w:r>
    </w:p>
    <w:p w:rsidR="00DF752A" w:rsidRPr="00DF752A" w:rsidRDefault="00DF752A" w:rsidP="00FD3F58">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4"/>
          <w:szCs w:val="24"/>
        </w:rPr>
      </w:pPr>
      <w:r w:rsidRPr="00DF752A">
        <w:rPr>
          <w:rFonts w:ascii="Times New Roman" w:hAnsi="Times New Roman"/>
          <w:sz w:val="24"/>
          <w:szCs w:val="24"/>
        </w:rPr>
        <w:t>изменение и аннулирование такого адреса»</w:t>
      </w:r>
    </w:p>
    <w:p w:rsidR="00DF752A" w:rsidRPr="00DF752A" w:rsidRDefault="00DF752A" w:rsidP="00FD3F58">
      <w:pPr>
        <w:widowControl w:val="0"/>
        <w:autoSpaceDE w:val="0"/>
        <w:autoSpaceDN w:val="0"/>
        <w:adjustRightInd w:val="0"/>
        <w:spacing w:after="0"/>
        <w:jc w:val="right"/>
        <w:outlineLvl w:val="0"/>
        <w:rPr>
          <w:rFonts w:ascii="Times New Roman" w:hAnsi="Times New Roman"/>
          <w:sz w:val="24"/>
          <w:szCs w:val="24"/>
        </w:rPr>
      </w:pPr>
    </w:p>
    <w:p w:rsidR="00DF752A" w:rsidRPr="00DF752A" w:rsidRDefault="00DF752A" w:rsidP="00FD3F58">
      <w:pPr>
        <w:autoSpaceDE w:val="0"/>
        <w:autoSpaceDN w:val="0"/>
        <w:adjustRightInd w:val="0"/>
        <w:spacing w:after="0" w:line="240" w:lineRule="auto"/>
        <w:jc w:val="center"/>
        <w:rPr>
          <w:rFonts w:ascii="Times New Roman" w:hAnsi="Times New Roman"/>
          <w:b/>
          <w:bCs/>
          <w:sz w:val="24"/>
          <w:szCs w:val="24"/>
        </w:rPr>
      </w:pPr>
      <w:r w:rsidRPr="00DF752A">
        <w:rPr>
          <w:rFonts w:ascii="Times New Roman" w:hAnsi="Times New Roman"/>
          <w:b/>
          <w:bCs/>
          <w:sz w:val="24"/>
          <w:szCs w:val="24"/>
        </w:rPr>
        <w:t xml:space="preserve">Перечень </w:t>
      </w:r>
    </w:p>
    <w:p w:rsidR="00DF752A" w:rsidRPr="00DF752A" w:rsidRDefault="00DF752A" w:rsidP="00FD3F58">
      <w:pPr>
        <w:autoSpaceDE w:val="0"/>
        <w:autoSpaceDN w:val="0"/>
        <w:adjustRightInd w:val="0"/>
        <w:spacing w:after="0" w:line="240" w:lineRule="auto"/>
        <w:jc w:val="center"/>
        <w:rPr>
          <w:rFonts w:ascii="Times New Roman" w:hAnsi="Times New Roman"/>
          <w:b/>
          <w:bCs/>
          <w:sz w:val="24"/>
          <w:szCs w:val="24"/>
        </w:rPr>
      </w:pPr>
      <w:r w:rsidRPr="00DF752A">
        <w:rPr>
          <w:rFonts w:ascii="Times New Roman" w:hAnsi="Times New Roman"/>
          <w:b/>
          <w:bCs/>
          <w:sz w:val="24"/>
          <w:szCs w:val="24"/>
        </w:rPr>
        <w:t>Перечень признаков заявителей и комбинации значений признаков, каждая из которых соответствует одному варианту</w:t>
      </w:r>
    </w:p>
    <w:p w:rsidR="00DF752A" w:rsidRPr="00DF752A" w:rsidRDefault="00DF752A" w:rsidP="00FD3F58">
      <w:pPr>
        <w:autoSpaceDE w:val="0"/>
        <w:autoSpaceDN w:val="0"/>
        <w:adjustRightInd w:val="0"/>
        <w:spacing w:after="0" w:line="240" w:lineRule="auto"/>
        <w:jc w:val="center"/>
        <w:rPr>
          <w:rFonts w:ascii="Times New Roman" w:hAnsi="Times New Roman"/>
          <w:b/>
          <w:bCs/>
          <w:sz w:val="24"/>
          <w:szCs w:val="24"/>
        </w:rPr>
      </w:pPr>
      <w:r w:rsidRPr="00DF752A">
        <w:rPr>
          <w:rFonts w:ascii="Times New Roman" w:hAnsi="Times New Roman"/>
          <w:b/>
          <w:bCs/>
          <w:sz w:val="24"/>
          <w:szCs w:val="24"/>
        </w:rPr>
        <w:t xml:space="preserve"> предоставления услуги</w:t>
      </w:r>
    </w:p>
    <w:p w:rsidR="00DF752A" w:rsidRPr="00DF752A" w:rsidRDefault="00DF752A" w:rsidP="00FD3F58">
      <w:pPr>
        <w:autoSpaceDE w:val="0"/>
        <w:autoSpaceDN w:val="0"/>
        <w:adjustRightInd w:val="0"/>
        <w:spacing w:after="0" w:line="240" w:lineRule="auto"/>
        <w:jc w:val="center"/>
        <w:rPr>
          <w:rFonts w:ascii="Times New Roman" w:hAnsi="Times New Roman"/>
          <w:b/>
          <w:bCs/>
          <w:sz w:val="24"/>
          <w:szCs w:val="24"/>
        </w:rPr>
      </w:pPr>
    </w:p>
    <w:p w:rsidR="00DF752A" w:rsidRPr="00DF752A" w:rsidRDefault="00DF752A" w:rsidP="00FD3F58">
      <w:pPr>
        <w:autoSpaceDE w:val="0"/>
        <w:autoSpaceDN w:val="0"/>
        <w:adjustRightInd w:val="0"/>
        <w:spacing w:after="0" w:line="240" w:lineRule="auto"/>
        <w:jc w:val="center"/>
        <w:outlineLvl w:val="0"/>
        <w:rPr>
          <w:rFonts w:ascii="Times New Roman" w:hAnsi="Times New Roman"/>
          <w:b/>
          <w:bCs/>
          <w:sz w:val="24"/>
          <w:szCs w:val="24"/>
        </w:rPr>
      </w:pPr>
      <w:r w:rsidRPr="00DF752A">
        <w:rPr>
          <w:rFonts w:ascii="Times New Roman" w:hAnsi="Times New Roman"/>
          <w:b/>
          <w:bCs/>
          <w:sz w:val="24"/>
          <w:szCs w:val="24"/>
        </w:rPr>
        <w:t>Перечень признаков заявителей</w:t>
      </w:r>
    </w:p>
    <w:p w:rsidR="00DF752A" w:rsidRPr="00DF752A" w:rsidRDefault="00DF752A" w:rsidP="00FD3F58">
      <w:pPr>
        <w:autoSpaceDE w:val="0"/>
        <w:autoSpaceDN w:val="0"/>
        <w:adjustRightInd w:val="0"/>
        <w:spacing w:after="0" w:line="240" w:lineRule="auto"/>
        <w:rPr>
          <w:rFonts w:ascii="Times New Roman" w:hAnsi="Times New Roman"/>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94"/>
        <w:gridCol w:w="2551"/>
        <w:gridCol w:w="6356"/>
      </w:tblGrid>
      <w:tr w:rsidR="00DF752A" w:rsidRPr="00DF752A" w:rsidTr="0023448B">
        <w:tc>
          <w:tcPr>
            <w:tcW w:w="794" w:type="dxa"/>
            <w:tcBorders>
              <w:top w:val="single" w:sz="4" w:space="0" w:color="auto"/>
              <w:left w:val="single" w:sz="4" w:space="0" w:color="auto"/>
              <w:bottom w:val="single" w:sz="4" w:space="0" w:color="auto"/>
              <w:right w:val="single" w:sz="4" w:space="0" w:color="auto"/>
            </w:tcBorders>
            <w:vAlign w:val="center"/>
          </w:tcPr>
          <w:p w:rsidR="00DF752A" w:rsidRPr="00DF752A" w:rsidRDefault="00DF752A" w:rsidP="00FD3F58">
            <w:pPr>
              <w:autoSpaceDE w:val="0"/>
              <w:autoSpaceDN w:val="0"/>
              <w:adjustRightInd w:val="0"/>
              <w:spacing w:after="0"/>
              <w:jc w:val="center"/>
              <w:rPr>
                <w:rFonts w:ascii="Times New Roman" w:hAnsi="Times New Roman"/>
                <w:sz w:val="24"/>
                <w:szCs w:val="24"/>
              </w:rPr>
            </w:pPr>
            <w:r w:rsidRPr="00DF752A">
              <w:rPr>
                <w:rFonts w:ascii="Times New Roman" w:hAnsi="Times New Roman"/>
                <w:sz w:val="24"/>
                <w:szCs w:val="24"/>
              </w:rPr>
              <w:t>№</w:t>
            </w:r>
          </w:p>
          <w:p w:rsidR="00DF752A" w:rsidRPr="00DF752A" w:rsidRDefault="00DF752A" w:rsidP="0023448B">
            <w:pPr>
              <w:autoSpaceDE w:val="0"/>
              <w:autoSpaceDN w:val="0"/>
              <w:adjustRightInd w:val="0"/>
              <w:jc w:val="center"/>
              <w:rPr>
                <w:rFonts w:ascii="Times New Roman" w:hAnsi="Times New Roman"/>
                <w:sz w:val="24"/>
                <w:szCs w:val="24"/>
              </w:rPr>
            </w:pPr>
            <w:r w:rsidRPr="00DF752A">
              <w:rPr>
                <w:rFonts w:ascii="Times New Roman" w:hAnsi="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F752A" w:rsidRPr="00DF752A" w:rsidRDefault="00DF752A" w:rsidP="0023448B">
            <w:pPr>
              <w:autoSpaceDE w:val="0"/>
              <w:autoSpaceDN w:val="0"/>
              <w:adjustRightInd w:val="0"/>
              <w:jc w:val="center"/>
              <w:rPr>
                <w:rFonts w:ascii="Times New Roman" w:hAnsi="Times New Roman"/>
                <w:sz w:val="24"/>
                <w:szCs w:val="24"/>
              </w:rPr>
            </w:pPr>
            <w:r w:rsidRPr="00DF752A">
              <w:rPr>
                <w:rFonts w:ascii="Times New Roman" w:hAnsi="Times New Roman"/>
                <w:sz w:val="24"/>
                <w:szCs w:val="24"/>
              </w:rPr>
              <w:t>Признак заявителя</w:t>
            </w:r>
          </w:p>
        </w:tc>
        <w:tc>
          <w:tcPr>
            <w:tcW w:w="6356" w:type="dxa"/>
            <w:tcBorders>
              <w:top w:val="single" w:sz="4" w:space="0" w:color="auto"/>
              <w:left w:val="single" w:sz="4" w:space="0" w:color="auto"/>
              <w:bottom w:val="single" w:sz="4" w:space="0" w:color="auto"/>
              <w:right w:val="single" w:sz="4" w:space="0" w:color="auto"/>
            </w:tcBorders>
            <w:vAlign w:val="center"/>
          </w:tcPr>
          <w:p w:rsidR="00DF752A" w:rsidRPr="00DF752A" w:rsidRDefault="00DF752A" w:rsidP="0023448B">
            <w:pPr>
              <w:autoSpaceDE w:val="0"/>
              <w:autoSpaceDN w:val="0"/>
              <w:adjustRightInd w:val="0"/>
              <w:jc w:val="center"/>
              <w:rPr>
                <w:rFonts w:ascii="Times New Roman" w:hAnsi="Times New Roman"/>
                <w:sz w:val="24"/>
                <w:szCs w:val="24"/>
              </w:rPr>
            </w:pPr>
            <w:r w:rsidRPr="00DF752A">
              <w:rPr>
                <w:rFonts w:ascii="Times New Roman" w:hAnsi="Times New Roman"/>
                <w:sz w:val="24"/>
                <w:szCs w:val="24"/>
              </w:rPr>
              <w:t>Значения признака заявителя</w:t>
            </w:r>
          </w:p>
        </w:tc>
      </w:tr>
      <w:tr w:rsidR="00DF752A" w:rsidRPr="00DF752A" w:rsidTr="0023448B">
        <w:tc>
          <w:tcPr>
            <w:tcW w:w="9701" w:type="dxa"/>
            <w:gridSpan w:val="3"/>
            <w:tcBorders>
              <w:top w:val="single" w:sz="4" w:space="0" w:color="auto"/>
              <w:left w:val="single" w:sz="4" w:space="0" w:color="auto"/>
              <w:bottom w:val="single" w:sz="4" w:space="0" w:color="auto"/>
              <w:right w:val="single" w:sz="4" w:space="0" w:color="auto"/>
            </w:tcBorders>
          </w:tcPr>
          <w:p w:rsidR="00DF752A" w:rsidRPr="00DF752A" w:rsidRDefault="00DF752A" w:rsidP="0023448B">
            <w:pPr>
              <w:autoSpaceDE w:val="0"/>
              <w:autoSpaceDN w:val="0"/>
              <w:adjustRightInd w:val="0"/>
              <w:jc w:val="both"/>
              <w:outlineLvl w:val="0"/>
              <w:rPr>
                <w:rFonts w:ascii="Times New Roman" w:hAnsi="Times New Roman"/>
                <w:sz w:val="24"/>
                <w:szCs w:val="24"/>
              </w:rPr>
            </w:pPr>
            <w:r w:rsidRPr="00DF752A">
              <w:rPr>
                <w:rFonts w:ascii="Times New Roman" w:hAnsi="Times New Roman"/>
                <w:sz w:val="24"/>
                <w:szCs w:val="24"/>
              </w:rPr>
              <w:t>Результат предоставления муниципальной услуги «Присвоение адреса объекту адресации, изменение и аннулирование такого адреса (отказ в предоставлении муниципальной услуги)»</w:t>
            </w:r>
          </w:p>
        </w:tc>
      </w:tr>
      <w:tr w:rsidR="00DF752A" w:rsidRPr="00DF752A" w:rsidTr="0023448B">
        <w:tc>
          <w:tcPr>
            <w:tcW w:w="794" w:type="dxa"/>
            <w:tcBorders>
              <w:top w:val="single" w:sz="4" w:space="0" w:color="auto"/>
              <w:left w:val="single" w:sz="4" w:space="0" w:color="auto"/>
              <w:bottom w:val="single" w:sz="4" w:space="0" w:color="auto"/>
              <w:right w:val="single" w:sz="4" w:space="0" w:color="auto"/>
            </w:tcBorders>
          </w:tcPr>
          <w:p w:rsidR="00DF752A" w:rsidRPr="00DF752A" w:rsidRDefault="00DF752A" w:rsidP="0023448B">
            <w:pPr>
              <w:autoSpaceDE w:val="0"/>
              <w:autoSpaceDN w:val="0"/>
              <w:adjustRightInd w:val="0"/>
              <w:jc w:val="both"/>
              <w:rPr>
                <w:rFonts w:ascii="Times New Roman" w:hAnsi="Times New Roman"/>
                <w:sz w:val="24"/>
                <w:szCs w:val="24"/>
              </w:rPr>
            </w:pPr>
            <w:r w:rsidRPr="00DF752A">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DF752A" w:rsidRPr="00DF752A" w:rsidRDefault="00DF752A" w:rsidP="0023448B">
            <w:pPr>
              <w:autoSpaceDE w:val="0"/>
              <w:autoSpaceDN w:val="0"/>
              <w:adjustRightInd w:val="0"/>
              <w:jc w:val="both"/>
              <w:rPr>
                <w:rFonts w:ascii="Times New Roman" w:hAnsi="Times New Roman"/>
                <w:sz w:val="24"/>
                <w:szCs w:val="24"/>
              </w:rPr>
            </w:pPr>
            <w:r w:rsidRPr="00DF752A">
              <w:rPr>
                <w:rFonts w:ascii="Times New Roman" w:hAnsi="Times New Roman"/>
                <w:sz w:val="24"/>
                <w:szCs w:val="24"/>
              </w:rPr>
              <w:t>Категория заявителя</w:t>
            </w:r>
          </w:p>
        </w:tc>
        <w:tc>
          <w:tcPr>
            <w:tcW w:w="6356" w:type="dxa"/>
            <w:tcBorders>
              <w:top w:val="single" w:sz="4" w:space="0" w:color="auto"/>
              <w:left w:val="single" w:sz="4" w:space="0" w:color="auto"/>
              <w:bottom w:val="single" w:sz="4" w:space="0" w:color="auto"/>
              <w:right w:val="single" w:sz="4" w:space="0" w:color="auto"/>
            </w:tcBorders>
          </w:tcPr>
          <w:p w:rsidR="00DF752A" w:rsidRPr="00DF752A" w:rsidRDefault="00DF752A" w:rsidP="0023448B">
            <w:pPr>
              <w:autoSpaceDE w:val="0"/>
              <w:autoSpaceDN w:val="0"/>
              <w:adjustRightInd w:val="0"/>
              <w:jc w:val="both"/>
              <w:rPr>
                <w:rFonts w:ascii="Times New Roman" w:hAnsi="Times New Roman"/>
                <w:sz w:val="24"/>
                <w:szCs w:val="24"/>
              </w:rPr>
            </w:pPr>
            <w:r w:rsidRPr="00DF752A">
              <w:rPr>
                <w:rFonts w:ascii="Times New Roman" w:hAnsi="Times New Roman"/>
                <w:sz w:val="24"/>
                <w:szCs w:val="24"/>
              </w:rPr>
              <w:t>1.Физичесоке лицо и его представитель.</w:t>
            </w:r>
          </w:p>
          <w:p w:rsidR="00DF752A" w:rsidRPr="00DF752A" w:rsidRDefault="00DF752A" w:rsidP="0023448B">
            <w:pPr>
              <w:autoSpaceDE w:val="0"/>
              <w:autoSpaceDN w:val="0"/>
              <w:adjustRightInd w:val="0"/>
              <w:jc w:val="both"/>
              <w:rPr>
                <w:rFonts w:ascii="Times New Roman" w:hAnsi="Times New Roman"/>
                <w:sz w:val="24"/>
                <w:szCs w:val="24"/>
              </w:rPr>
            </w:pPr>
            <w:r w:rsidRPr="00DF752A">
              <w:rPr>
                <w:rFonts w:ascii="Times New Roman" w:hAnsi="Times New Roman"/>
                <w:sz w:val="24"/>
                <w:szCs w:val="24"/>
              </w:rPr>
              <w:t>2. Индивидуальный предприниматель и его представитель.</w:t>
            </w:r>
          </w:p>
          <w:p w:rsidR="00DF752A" w:rsidRPr="00DF752A" w:rsidRDefault="00DF752A" w:rsidP="0023448B">
            <w:pPr>
              <w:autoSpaceDE w:val="0"/>
              <w:autoSpaceDN w:val="0"/>
              <w:adjustRightInd w:val="0"/>
              <w:jc w:val="both"/>
              <w:rPr>
                <w:rFonts w:ascii="Times New Roman" w:hAnsi="Times New Roman"/>
                <w:sz w:val="24"/>
                <w:szCs w:val="24"/>
              </w:rPr>
            </w:pPr>
            <w:r w:rsidRPr="00DF752A">
              <w:rPr>
                <w:rFonts w:ascii="Times New Roman" w:hAnsi="Times New Roman"/>
                <w:sz w:val="24"/>
                <w:szCs w:val="24"/>
              </w:rPr>
              <w:t>3. Юридическое лицо и его представитель.</w:t>
            </w:r>
          </w:p>
        </w:tc>
      </w:tr>
    </w:tbl>
    <w:p w:rsidR="00DF752A" w:rsidRPr="00DF752A" w:rsidRDefault="00DF752A" w:rsidP="00FD3F58">
      <w:pPr>
        <w:autoSpaceDE w:val="0"/>
        <w:autoSpaceDN w:val="0"/>
        <w:adjustRightInd w:val="0"/>
        <w:outlineLvl w:val="0"/>
        <w:rPr>
          <w:rFonts w:ascii="Times New Roman" w:hAnsi="Times New Roman"/>
          <w:b/>
          <w:bCs/>
          <w:sz w:val="24"/>
          <w:szCs w:val="24"/>
        </w:rPr>
      </w:pPr>
    </w:p>
    <w:p w:rsidR="00DF752A" w:rsidRPr="00DF752A" w:rsidRDefault="00DF752A" w:rsidP="00FD3F58">
      <w:pPr>
        <w:autoSpaceDE w:val="0"/>
        <w:autoSpaceDN w:val="0"/>
        <w:adjustRightInd w:val="0"/>
        <w:spacing w:after="0" w:line="240" w:lineRule="auto"/>
        <w:jc w:val="center"/>
        <w:outlineLvl w:val="0"/>
        <w:rPr>
          <w:rFonts w:ascii="Times New Roman" w:hAnsi="Times New Roman"/>
          <w:b/>
          <w:bCs/>
          <w:sz w:val="24"/>
          <w:szCs w:val="24"/>
        </w:rPr>
      </w:pPr>
      <w:r w:rsidRPr="00DF752A">
        <w:rPr>
          <w:rFonts w:ascii="Times New Roman" w:hAnsi="Times New Roman"/>
          <w:b/>
          <w:bCs/>
          <w:sz w:val="24"/>
          <w:szCs w:val="24"/>
        </w:rPr>
        <w:t>Комбинации значений признаков, каждая из которых</w:t>
      </w:r>
    </w:p>
    <w:p w:rsidR="00DF752A" w:rsidRPr="00DF752A" w:rsidRDefault="00DF752A" w:rsidP="00FD3F58">
      <w:pPr>
        <w:autoSpaceDE w:val="0"/>
        <w:autoSpaceDN w:val="0"/>
        <w:adjustRightInd w:val="0"/>
        <w:spacing w:after="0" w:line="240" w:lineRule="auto"/>
        <w:jc w:val="center"/>
        <w:rPr>
          <w:rFonts w:ascii="Times New Roman" w:hAnsi="Times New Roman"/>
          <w:b/>
          <w:bCs/>
          <w:sz w:val="24"/>
          <w:szCs w:val="24"/>
        </w:rPr>
      </w:pPr>
      <w:r w:rsidRPr="00DF752A">
        <w:rPr>
          <w:rFonts w:ascii="Times New Roman" w:hAnsi="Times New Roman"/>
          <w:b/>
          <w:bCs/>
          <w:sz w:val="24"/>
          <w:szCs w:val="24"/>
        </w:rPr>
        <w:t>соответствует одному варианту предоставления услуги</w:t>
      </w:r>
    </w:p>
    <w:p w:rsidR="00DF752A" w:rsidRPr="00DF752A" w:rsidRDefault="00DF752A" w:rsidP="00FD3F58">
      <w:pPr>
        <w:autoSpaceDE w:val="0"/>
        <w:autoSpaceDN w:val="0"/>
        <w:adjustRightInd w:val="0"/>
        <w:spacing w:after="0"/>
        <w:rPr>
          <w:rFonts w:ascii="Times New Roman" w:hAnsi="Times New Roman"/>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1134"/>
        <w:gridCol w:w="8567"/>
      </w:tblGrid>
      <w:tr w:rsidR="00DF752A" w:rsidRPr="00DF752A" w:rsidTr="0023448B">
        <w:tc>
          <w:tcPr>
            <w:tcW w:w="1134" w:type="dxa"/>
            <w:tcBorders>
              <w:top w:val="single" w:sz="4" w:space="0" w:color="auto"/>
              <w:left w:val="single" w:sz="4" w:space="0" w:color="auto"/>
              <w:bottom w:val="single" w:sz="4" w:space="0" w:color="auto"/>
              <w:right w:val="single" w:sz="4" w:space="0" w:color="auto"/>
            </w:tcBorders>
            <w:vAlign w:val="center"/>
          </w:tcPr>
          <w:p w:rsidR="00DF752A" w:rsidRPr="00DF752A" w:rsidRDefault="00DF752A" w:rsidP="0023448B">
            <w:pPr>
              <w:autoSpaceDE w:val="0"/>
              <w:autoSpaceDN w:val="0"/>
              <w:adjustRightInd w:val="0"/>
              <w:jc w:val="center"/>
              <w:rPr>
                <w:rFonts w:ascii="Times New Roman" w:hAnsi="Times New Roman"/>
                <w:sz w:val="24"/>
                <w:szCs w:val="24"/>
              </w:rPr>
            </w:pPr>
            <w:r w:rsidRPr="00DF752A">
              <w:rPr>
                <w:rFonts w:ascii="Times New Roman" w:hAnsi="Times New Roman"/>
                <w:sz w:val="24"/>
                <w:szCs w:val="24"/>
              </w:rPr>
              <w:t>№ варианта</w:t>
            </w:r>
          </w:p>
        </w:tc>
        <w:tc>
          <w:tcPr>
            <w:tcW w:w="8567" w:type="dxa"/>
            <w:tcBorders>
              <w:top w:val="single" w:sz="4" w:space="0" w:color="auto"/>
              <w:left w:val="single" w:sz="4" w:space="0" w:color="auto"/>
              <w:bottom w:val="single" w:sz="4" w:space="0" w:color="auto"/>
              <w:right w:val="single" w:sz="4" w:space="0" w:color="auto"/>
            </w:tcBorders>
            <w:vAlign w:val="center"/>
          </w:tcPr>
          <w:p w:rsidR="00DF752A" w:rsidRPr="00DF752A" w:rsidRDefault="00DF752A" w:rsidP="0023448B">
            <w:pPr>
              <w:autoSpaceDE w:val="0"/>
              <w:autoSpaceDN w:val="0"/>
              <w:adjustRightInd w:val="0"/>
              <w:jc w:val="center"/>
              <w:rPr>
                <w:rFonts w:ascii="Times New Roman" w:hAnsi="Times New Roman"/>
                <w:sz w:val="24"/>
                <w:szCs w:val="24"/>
              </w:rPr>
            </w:pPr>
            <w:r w:rsidRPr="00DF752A">
              <w:rPr>
                <w:rFonts w:ascii="Times New Roman" w:hAnsi="Times New Roman"/>
                <w:sz w:val="24"/>
                <w:szCs w:val="24"/>
              </w:rPr>
              <w:t>Комбинация значений признаков</w:t>
            </w:r>
          </w:p>
        </w:tc>
      </w:tr>
      <w:tr w:rsidR="00DF752A" w:rsidRPr="00DF752A" w:rsidTr="0023448B">
        <w:tc>
          <w:tcPr>
            <w:tcW w:w="1134" w:type="dxa"/>
            <w:tcBorders>
              <w:top w:val="single" w:sz="4" w:space="0" w:color="auto"/>
              <w:left w:val="single" w:sz="4" w:space="0" w:color="auto"/>
              <w:bottom w:val="single" w:sz="4" w:space="0" w:color="auto"/>
              <w:right w:val="single" w:sz="4" w:space="0" w:color="auto"/>
            </w:tcBorders>
            <w:vAlign w:val="center"/>
          </w:tcPr>
          <w:p w:rsidR="00DF752A" w:rsidRPr="00DF752A" w:rsidRDefault="00DF752A" w:rsidP="0023448B">
            <w:pPr>
              <w:autoSpaceDE w:val="0"/>
              <w:autoSpaceDN w:val="0"/>
              <w:adjustRightInd w:val="0"/>
              <w:jc w:val="center"/>
              <w:rPr>
                <w:rFonts w:ascii="Times New Roman" w:hAnsi="Times New Roman"/>
                <w:sz w:val="24"/>
                <w:szCs w:val="24"/>
              </w:rPr>
            </w:pPr>
            <w:r w:rsidRPr="00DF752A">
              <w:rPr>
                <w:rFonts w:ascii="Times New Roman" w:hAnsi="Times New Roman"/>
                <w:sz w:val="24"/>
                <w:szCs w:val="24"/>
              </w:rPr>
              <w:t>1</w:t>
            </w:r>
          </w:p>
        </w:tc>
        <w:tc>
          <w:tcPr>
            <w:tcW w:w="8567" w:type="dxa"/>
            <w:tcBorders>
              <w:top w:val="single" w:sz="4" w:space="0" w:color="auto"/>
              <w:left w:val="single" w:sz="4" w:space="0" w:color="auto"/>
              <w:bottom w:val="single" w:sz="4" w:space="0" w:color="auto"/>
              <w:right w:val="single" w:sz="4" w:space="0" w:color="auto"/>
            </w:tcBorders>
            <w:vAlign w:val="center"/>
          </w:tcPr>
          <w:p w:rsidR="00DF752A" w:rsidRPr="00DF752A" w:rsidRDefault="00DF752A" w:rsidP="0023448B">
            <w:pPr>
              <w:autoSpaceDE w:val="0"/>
              <w:autoSpaceDN w:val="0"/>
              <w:adjustRightInd w:val="0"/>
              <w:jc w:val="both"/>
              <w:rPr>
                <w:rFonts w:ascii="Times New Roman" w:hAnsi="Times New Roman"/>
                <w:sz w:val="24"/>
                <w:szCs w:val="24"/>
              </w:rPr>
            </w:pPr>
            <w:r w:rsidRPr="00DF752A">
              <w:rPr>
                <w:rFonts w:ascii="Times New Roman" w:hAnsi="Times New Roman"/>
                <w:sz w:val="24"/>
                <w:szCs w:val="24"/>
              </w:rPr>
              <w:t>Результат предоставления муниципальной услуги «Присвоение адреса объекту адресации, изменение и аннулирование такого адреса (отказ в предоставлении муниципальной услуги)» (физическое лицо и его представитель)</w:t>
            </w:r>
          </w:p>
        </w:tc>
      </w:tr>
      <w:tr w:rsidR="00DF752A" w:rsidRPr="00DF752A" w:rsidTr="0023448B">
        <w:tc>
          <w:tcPr>
            <w:tcW w:w="1134" w:type="dxa"/>
            <w:tcBorders>
              <w:top w:val="single" w:sz="4" w:space="0" w:color="auto"/>
              <w:left w:val="single" w:sz="4" w:space="0" w:color="auto"/>
              <w:bottom w:val="single" w:sz="4" w:space="0" w:color="auto"/>
              <w:right w:val="single" w:sz="4" w:space="0" w:color="auto"/>
            </w:tcBorders>
            <w:vAlign w:val="center"/>
          </w:tcPr>
          <w:p w:rsidR="00DF752A" w:rsidRPr="00DF752A" w:rsidRDefault="00DF752A" w:rsidP="0023448B">
            <w:pPr>
              <w:autoSpaceDE w:val="0"/>
              <w:autoSpaceDN w:val="0"/>
              <w:adjustRightInd w:val="0"/>
              <w:jc w:val="center"/>
              <w:rPr>
                <w:rFonts w:ascii="Times New Roman" w:hAnsi="Times New Roman"/>
                <w:sz w:val="24"/>
                <w:szCs w:val="24"/>
              </w:rPr>
            </w:pPr>
            <w:r w:rsidRPr="00DF752A">
              <w:rPr>
                <w:rFonts w:ascii="Times New Roman" w:hAnsi="Times New Roman"/>
                <w:sz w:val="24"/>
                <w:szCs w:val="24"/>
              </w:rPr>
              <w:t>2</w:t>
            </w:r>
          </w:p>
        </w:tc>
        <w:tc>
          <w:tcPr>
            <w:tcW w:w="8567" w:type="dxa"/>
            <w:tcBorders>
              <w:top w:val="single" w:sz="4" w:space="0" w:color="auto"/>
              <w:left w:val="single" w:sz="4" w:space="0" w:color="auto"/>
              <w:bottom w:val="single" w:sz="4" w:space="0" w:color="auto"/>
              <w:right w:val="single" w:sz="4" w:space="0" w:color="auto"/>
            </w:tcBorders>
            <w:vAlign w:val="center"/>
          </w:tcPr>
          <w:p w:rsidR="00DF752A" w:rsidRPr="00DF752A" w:rsidRDefault="00DF752A" w:rsidP="0023448B">
            <w:pPr>
              <w:autoSpaceDE w:val="0"/>
              <w:autoSpaceDN w:val="0"/>
              <w:adjustRightInd w:val="0"/>
              <w:jc w:val="both"/>
              <w:rPr>
                <w:rFonts w:ascii="Times New Roman" w:hAnsi="Times New Roman"/>
                <w:sz w:val="24"/>
                <w:szCs w:val="24"/>
              </w:rPr>
            </w:pPr>
            <w:r w:rsidRPr="00DF752A">
              <w:rPr>
                <w:rFonts w:ascii="Times New Roman" w:hAnsi="Times New Roman"/>
                <w:sz w:val="24"/>
                <w:szCs w:val="24"/>
              </w:rPr>
              <w:t>Результат предоставления муниципальной услуги «Присвоение адреса объекту адресации, изменение и аннулирование такого адреса (отказ в предоставлении муниципальной услуги)» (индивидуальный предприниматель и его представитель)</w:t>
            </w:r>
          </w:p>
        </w:tc>
      </w:tr>
      <w:tr w:rsidR="00DF752A" w:rsidRPr="00DF752A" w:rsidTr="0023448B">
        <w:tc>
          <w:tcPr>
            <w:tcW w:w="1134" w:type="dxa"/>
            <w:tcBorders>
              <w:top w:val="single" w:sz="4" w:space="0" w:color="auto"/>
              <w:left w:val="single" w:sz="4" w:space="0" w:color="auto"/>
              <w:bottom w:val="single" w:sz="4" w:space="0" w:color="auto"/>
              <w:right w:val="single" w:sz="4" w:space="0" w:color="auto"/>
            </w:tcBorders>
            <w:vAlign w:val="center"/>
          </w:tcPr>
          <w:p w:rsidR="00DF752A" w:rsidRPr="00DF752A" w:rsidRDefault="00DF752A" w:rsidP="0023448B">
            <w:pPr>
              <w:autoSpaceDE w:val="0"/>
              <w:autoSpaceDN w:val="0"/>
              <w:adjustRightInd w:val="0"/>
              <w:jc w:val="center"/>
              <w:rPr>
                <w:rFonts w:ascii="Times New Roman" w:hAnsi="Times New Roman"/>
                <w:sz w:val="24"/>
                <w:szCs w:val="24"/>
              </w:rPr>
            </w:pPr>
            <w:r w:rsidRPr="00DF752A">
              <w:rPr>
                <w:rFonts w:ascii="Times New Roman" w:hAnsi="Times New Roman"/>
                <w:sz w:val="24"/>
                <w:szCs w:val="24"/>
              </w:rPr>
              <w:t>3</w:t>
            </w:r>
          </w:p>
        </w:tc>
        <w:tc>
          <w:tcPr>
            <w:tcW w:w="8567" w:type="dxa"/>
            <w:tcBorders>
              <w:top w:val="single" w:sz="4" w:space="0" w:color="auto"/>
              <w:left w:val="single" w:sz="4" w:space="0" w:color="auto"/>
              <w:bottom w:val="single" w:sz="4" w:space="0" w:color="auto"/>
              <w:right w:val="single" w:sz="4" w:space="0" w:color="auto"/>
            </w:tcBorders>
            <w:vAlign w:val="center"/>
          </w:tcPr>
          <w:p w:rsidR="00DF752A" w:rsidRPr="00DF752A" w:rsidRDefault="00DF752A" w:rsidP="0023448B">
            <w:pPr>
              <w:autoSpaceDE w:val="0"/>
              <w:autoSpaceDN w:val="0"/>
              <w:adjustRightInd w:val="0"/>
              <w:jc w:val="both"/>
              <w:rPr>
                <w:rFonts w:ascii="Times New Roman" w:hAnsi="Times New Roman"/>
                <w:sz w:val="24"/>
                <w:szCs w:val="24"/>
              </w:rPr>
            </w:pPr>
            <w:r w:rsidRPr="00DF752A">
              <w:rPr>
                <w:rFonts w:ascii="Times New Roman" w:hAnsi="Times New Roman"/>
                <w:sz w:val="24"/>
                <w:szCs w:val="24"/>
              </w:rPr>
              <w:t>Результат предоставления муниципальной услуги «Присвоение адреса объекту адресации, изменение и аннулирование такого адреса (отказ в предоставлении муниципальной услуги)» (юридическое лицо  и его представитель)</w:t>
            </w:r>
          </w:p>
        </w:tc>
      </w:tr>
    </w:tbl>
    <w:p w:rsidR="00DF752A" w:rsidRPr="00DF752A" w:rsidRDefault="0076049C" w:rsidP="0076049C">
      <w:pPr>
        <w:widowControl w:val="0"/>
        <w:shd w:val="clear" w:color="auto" w:fill="FFFFFF" w:themeFill="background1"/>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DF752A" w:rsidRPr="00DF752A">
        <w:rPr>
          <w:rFonts w:ascii="Times New Roman" w:hAnsi="Times New Roman"/>
          <w:sz w:val="24"/>
          <w:szCs w:val="24"/>
        </w:rPr>
        <w:t>Приложение № 2</w:t>
      </w:r>
    </w:p>
    <w:p w:rsidR="00DF752A" w:rsidRPr="00DF752A" w:rsidRDefault="00DF752A" w:rsidP="00FD3F58">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4"/>
          <w:szCs w:val="24"/>
        </w:rPr>
      </w:pPr>
      <w:r w:rsidRPr="00DF752A">
        <w:rPr>
          <w:rFonts w:ascii="Times New Roman" w:hAnsi="Times New Roman"/>
          <w:sz w:val="24"/>
          <w:szCs w:val="24"/>
        </w:rPr>
        <w:t xml:space="preserve">к административному регламенту предоставления </w:t>
      </w:r>
    </w:p>
    <w:p w:rsidR="00DF752A" w:rsidRPr="00DF752A" w:rsidRDefault="00DF752A" w:rsidP="00FD3F58">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4"/>
          <w:szCs w:val="24"/>
        </w:rPr>
      </w:pPr>
      <w:r w:rsidRPr="00DF752A">
        <w:rPr>
          <w:rFonts w:ascii="Times New Roman" w:hAnsi="Times New Roman"/>
          <w:sz w:val="24"/>
          <w:szCs w:val="24"/>
        </w:rPr>
        <w:t>муниципальной услуги</w:t>
      </w:r>
      <w:r w:rsidR="0076049C">
        <w:rPr>
          <w:rFonts w:ascii="Times New Roman" w:hAnsi="Times New Roman"/>
          <w:sz w:val="24"/>
          <w:szCs w:val="24"/>
        </w:rPr>
        <w:t xml:space="preserve"> </w:t>
      </w:r>
      <w:r w:rsidRPr="00DF752A">
        <w:rPr>
          <w:rFonts w:ascii="Times New Roman" w:hAnsi="Times New Roman"/>
          <w:sz w:val="24"/>
          <w:szCs w:val="24"/>
        </w:rPr>
        <w:t xml:space="preserve">«Присвоение адреса объекту адресации, </w:t>
      </w:r>
    </w:p>
    <w:p w:rsidR="00DF752A" w:rsidRPr="00DF752A" w:rsidRDefault="00DF752A" w:rsidP="00FD3F58">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4"/>
          <w:szCs w:val="24"/>
        </w:rPr>
      </w:pPr>
      <w:r w:rsidRPr="00DF752A">
        <w:rPr>
          <w:rFonts w:ascii="Times New Roman" w:hAnsi="Times New Roman"/>
          <w:sz w:val="24"/>
          <w:szCs w:val="24"/>
        </w:rPr>
        <w:t>изменение и аннулирование такого адреса»</w:t>
      </w:r>
    </w:p>
    <w:p w:rsidR="00DF752A" w:rsidRPr="00DF752A" w:rsidRDefault="00DF752A" w:rsidP="00FD3F58">
      <w:pPr>
        <w:widowControl w:val="0"/>
        <w:shd w:val="clear" w:color="auto" w:fill="FFFFFF" w:themeFill="background1"/>
        <w:autoSpaceDE w:val="0"/>
        <w:autoSpaceDN w:val="0"/>
        <w:adjustRightInd w:val="0"/>
        <w:spacing w:after="0"/>
        <w:ind w:firstLine="709"/>
        <w:jc w:val="center"/>
        <w:rPr>
          <w:rFonts w:ascii="Times New Roman" w:hAnsi="Times New Roman"/>
          <w:b/>
          <w:bCs/>
          <w:sz w:val="24"/>
          <w:szCs w:val="24"/>
        </w:rPr>
      </w:pPr>
    </w:p>
    <w:p w:rsidR="00DF752A" w:rsidRPr="00DF752A" w:rsidRDefault="00DF752A" w:rsidP="00DF752A">
      <w:pPr>
        <w:widowControl w:val="0"/>
        <w:shd w:val="clear" w:color="auto" w:fill="FFFFFF" w:themeFill="background1"/>
        <w:autoSpaceDE w:val="0"/>
        <w:autoSpaceDN w:val="0"/>
        <w:adjustRightInd w:val="0"/>
        <w:ind w:firstLine="709"/>
        <w:jc w:val="center"/>
        <w:rPr>
          <w:rFonts w:ascii="Times New Roman" w:hAnsi="Times New Roman"/>
          <w:b/>
          <w:bCs/>
          <w:sz w:val="24"/>
          <w:szCs w:val="24"/>
        </w:rPr>
      </w:pPr>
      <w:r w:rsidRPr="00DF752A">
        <w:rPr>
          <w:rFonts w:ascii="Times New Roman" w:hAnsi="Times New Roman"/>
          <w:b/>
          <w:bCs/>
          <w:sz w:val="24"/>
          <w:szCs w:val="24"/>
        </w:rPr>
        <w:t>Форма решения о присвоении адреса объекту адресации</w:t>
      </w:r>
    </w:p>
    <w:p w:rsidR="00DF752A" w:rsidRPr="00DF752A" w:rsidRDefault="00DF752A" w:rsidP="00DF752A">
      <w:pPr>
        <w:widowControl w:val="0"/>
        <w:shd w:val="clear" w:color="auto" w:fill="FFFFFF" w:themeFill="background1"/>
        <w:autoSpaceDE w:val="0"/>
        <w:autoSpaceDN w:val="0"/>
        <w:adjustRightInd w:val="0"/>
        <w:ind w:firstLine="709"/>
        <w:jc w:val="center"/>
        <w:rPr>
          <w:rFonts w:ascii="Times New Roman" w:hAnsi="Times New Roman"/>
          <w:i/>
          <w:sz w:val="24"/>
          <w:szCs w:val="24"/>
        </w:rPr>
      </w:pPr>
      <w:r w:rsidRPr="00DF752A">
        <w:rPr>
          <w:rFonts w:ascii="Times New Roman" w:hAnsi="Times New Roman"/>
          <w:i/>
          <w:sz w:val="24"/>
          <w:szCs w:val="24"/>
        </w:rPr>
        <w:t>(рекомендуемый образец)</w:t>
      </w:r>
    </w:p>
    <w:p w:rsidR="00DF752A" w:rsidRPr="00DF752A" w:rsidRDefault="00DF752A" w:rsidP="00DF752A">
      <w:pPr>
        <w:widowControl w:val="0"/>
        <w:shd w:val="clear" w:color="auto" w:fill="FFFFFF" w:themeFill="background1"/>
        <w:autoSpaceDE w:val="0"/>
        <w:autoSpaceDN w:val="0"/>
        <w:adjustRightInd w:val="0"/>
        <w:rPr>
          <w:rFonts w:ascii="Times New Roman" w:hAnsi="Times New Roman"/>
          <w:sz w:val="24"/>
          <w:szCs w:val="24"/>
        </w:rPr>
      </w:pPr>
      <w:r w:rsidRPr="00DF752A">
        <w:rPr>
          <w:rFonts w:ascii="Times New Roman" w:hAnsi="Times New Roman"/>
          <w:sz w:val="24"/>
          <w:szCs w:val="24"/>
        </w:rPr>
        <w:t>_______________________________________________________________________________</w:t>
      </w:r>
    </w:p>
    <w:p w:rsidR="00DF752A" w:rsidRPr="00DF752A" w:rsidRDefault="00DF752A" w:rsidP="00DF752A">
      <w:pPr>
        <w:widowControl w:val="0"/>
        <w:shd w:val="clear" w:color="auto" w:fill="FFFFFF" w:themeFill="background1"/>
        <w:autoSpaceDE w:val="0"/>
        <w:autoSpaceDN w:val="0"/>
        <w:adjustRightInd w:val="0"/>
        <w:jc w:val="center"/>
        <w:rPr>
          <w:rFonts w:ascii="Times New Roman" w:hAnsi="Times New Roman"/>
          <w:i/>
          <w:sz w:val="24"/>
          <w:szCs w:val="24"/>
        </w:rPr>
      </w:pPr>
      <w:r w:rsidRPr="00DF752A">
        <w:rPr>
          <w:rFonts w:ascii="Times New Roman" w:hAnsi="Times New Roman"/>
          <w:i/>
          <w:sz w:val="24"/>
          <w:szCs w:val="24"/>
        </w:rPr>
        <w:t>(наименование органа местного самоуправления)</w:t>
      </w:r>
    </w:p>
    <w:p w:rsidR="00DF752A" w:rsidRPr="00DF752A" w:rsidRDefault="00DF752A" w:rsidP="00DF752A">
      <w:pPr>
        <w:widowControl w:val="0"/>
        <w:shd w:val="clear" w:color="auto" w:fill="FFFFFF" w:themeFill="background1"/>
        <w:autoSpaceDE w:val="0"/>
        <w:autoSpaceDN w:val="0"/>
        <w:adjustRightInd w:val="0"/>
        <w:rPr>
          <w:rFonts w:ascii="Times New Roman" w:hAnsi="Times New Roman"/>
          <w:sz w:val="24"/>
          <w:szCs w:val="24"/>
        </w:rPr>
      </w:pPr>
      <w:r w:rsidRPr="00DF752A">
        <w:rPr>
          <w:rFonts w:ascii="Times New Roman" w:hAnsi="Times New Roman"/>
          <w:sz w:val="24"/>
          <w:szCs w:val="24"/>
        </w:rPr>
        <w:t>___________________________________________________________________</w:t>
      </w:r>
    </w:p>
    <w:p w:rsidR="00DF752A" w:rsidRPr="00DF752A" w:rsidRDefault="00DF752A" w:rsidP="00DF752A">
      <w:pPr>
        <w:widowControl w:val="0"/>
        <w:shd w:val="clear" w:color="auto" w:fill="FFFFFF" w:themeFill="background1"/>
        <w:autoSpaceDE w:val="0"/>
        <w:autoSpaceDN w:val="0"/>
        <w:adjustRightInd w:val="0"/>
        <w:ind w:firstLine="709"/>
        <w:jc w:val="center"/>
        <w:rPr>
          <w:rFonts w:ascii="Times New Roman" w:hAnsi="Times New Roman"/>
          <w:sz w:val="24"/>
          <w:szCs w:val="24"/>
        </w:rPr>
      </w:pPr>
      <w:r w:rsidRPr="00DF752A">
        <w:rPr>
          <w:rFonts w:ascii="Times New Roman" w:hAnsi="Times New Roman"/>
          <w:sz w:val="24"/>
          <w:szCs w:val="24"/>
        </w:rPr>
        <w:t>(</w:t>
      </w:r>
      <w:r w:rsidRPr="00DF752A">
        <w:rPr>
          <w:rFonts w:ascii="Times New Roman" w:hAnsi="Times New Roman"/>
          <w:i/>
          <w:sz w:val="24"/>
          <w:szCs w:val="24"/>
        </w:rPr>
        <w:t>вид документа</w:t>
      </w:r>
      <w:r w:rsidRPr="00DF752A">
        <w:rPr>
          <w:rFonts w:ascii="Times New Roman" w:hAnsi="Times New Roman"/>
          <w:sz w:val="24"/>
          <w:szCs w:val="24"/>
        </w:rPr>
        <w:t>)</w:t>
      </w:r>
    </w:p>
    <w:p w:rsidR="00DF752A" w:rsidRPr="00DF752A" w:rsidRDefault="00DF752A" w:rsidP="00DF752A">
      <w:pPr>
        <w:widowControl w:val="0"/>
        <w:shd w:val="clear" w:color="auto" w:fill="FFFFFF" w:themeFill="background1"/>
        <w:autoSpaceDE w:val="0"/>
        <w:autoSpaceDN w:val="0"/>
        <w:adjustRightInd w:val="0"/>
        <w:rPr>
          <w:rFonts w:ascii="Times New Roman" w:hAnsi="Times New Roman"/>
          <w:sz w:val="24"/>
          <w:szCs w:val="24"/>
        </w:rPr>
      </w:pPr>
      <w:r w:rsidRPr="00DF752A">
        <w:rPr>
          <w:rFonts w:ascii="Times New Roman" w:hAnsi="Times New Roman"/>
          <w:sz w:val="24"/>
          <w:szCs w:val="24"/>
        </w:rPr>
        <w:t>от_________                                                                                    № __________</w:t>
      </w:r>
    </w:p>
    <w:p w:rsidR="00DF752A" w:rsidRPr="00DF752A" w:rsidRDefault="00DF752A" w:rsidP="00DF752A">
      <w:pPr>
        <w:widowControl w:val="0"/>
        <w:shd w:val="clear" w:color="auto" w:fill="FFFFFF" w:themeFill="background1"/>
        <w:autoSpaceDE w:val="0"/>
        <w:autoSpaceDN w:val="0"/>
        <w:adjustRightInd w:val="0"/>
        <w:ind w:firstLine="709"/>
        <w:jc w:val="center"/>
        <w:rPr>
          <w:rFonts w:ascii="Times New Roman" w:hAnsi="Times New Roman"/>
          <w:sz w:val="24"/>
          <w:szCs w:val="24"/>
        </w:rPr>
      </w:pPr>
    </w:p>
    <w:p w:rsidR="00DF752A" w:rsidRPr="00DF752A" w:rsidRDefault="00DF752A" w:rsidP="00DF752A">
      <w:pPr>
        <w:widowControl w:val="0"/>
        <w:shd w:val="clear" w:color="auto" w:fill="FFFFFF" w:themeFill="background1"/>
        <w:autoSpaceDE w:val="0"/>
        <w:autoSpaceDN w:val="0"/>
        <w:adjustRightInd w:val="0"/>
        <w:ind w:firstLine="709"/>
        <w:jc w:val="both"/>
        <w:rPr>
          <w:rFonts w:ascii="Times New Roman" w:hAnsi="Times New Roman"/>
          <w:sz w:val="24"/>
          <w:szCs w:val="24"/>
        </w:rPr>
      </w:pPr>
      <w:r w:rsidRPr="00DF752A">
        <w:rPr>
          <w:rFonts w:ascii="Times New Roman" w:hAnsi="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правила присвоения, изменения и аннулирования адресов, утвержденных постановление Правительства Российской Федерации от 19 ноября 2014 г. № 1221, а также в соответствии с</w:t>
      </w:r>
    </w:p>
    <w:p w:rsidR="00DF752A" w:rsidRPr="00DF752A" w:rsidRDefault="00DF752A" w:rsidP="00DF752A">
      <w:pPr>
        <w:widowControl w:val="0"/>
        <w:shd w:val="clear" w:color="auto" w:fill="FFFFFF" w:themeFill="background1"/>
        <w:autoSpaceDE w:val="0"/>
        <w:autoSpaceDN w:val="0"/>
        <w:adjustRightInd w:val="0"/>
        <w:jc w:val="both"/>
        <w:rPr>
          <w:rFonts w:ascii="Times New Roman" w:hAnsi="Times New Roman"/>
          <w:sz w:val="24"/>
          <w:szCs w:val="24"/>
        </w:rPr>
      </w:pPr>
      <w:r w:rsidRPr="00DF752A">
        <w:rPr>
          <w:rFonts w:ascii="Times New Roman" w:hAnsi="Times New Roman"/>
          <w:sz w:val="24"/>
          <w:szCs w:val="24"/>
        </w:rPr>
        <w:t>___________________________________________________________________</w:t>
      </w:r>
    </w:p>
    <w:p w:rsidR="00DF752A" w:rsidRPr="00DF752A" w:rsidRDefault="00DF752A" w:rsidP="00DF752A">
      <w:pPr>
        <w:widowControl w:val="0"/>
        <w:shd w:val="clear" w:color="auto" w:fill="FFFFFF" w:themeFill="background1"/>
        <w:autoSpaceDE w:val="0"/>
        <w:autoSpaceDN w:val="0"/>
        <w:adjustRightInd w:val="0"/>
        <w:jc w:val="center"/>
        <w:rPr>
          <w:rFonts w:ascii="Times New Roman" w:hAnsi="Times New Roman"/>
          <w:i/>
          <w:sz w:val="24"/>
          <w:szCs w:val="24"/>
        </w:rPr>
      </w:pPr>
      <w:r w:rsidRPr="00DF752A">
        <w:rPr>
          <w:rFonts w:ascii="Times New Roman" w:hAnsi="Times New Roman"/>
          <w:i/>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Республики Коми до дня вступления в силу Федеральный закон № 443-ФЗ, и/или реквизиты заявления о присвоении адреса объекту адресации)</w:t>
      </w:r>
    </w:p>
    <w:p w:rsidR="00DF752A" w:rsidRPr="00DF752A" w:rsidRDefault="00DF752A" w:rsidP="00DF752A">
      <w:pPr>
        <w:widowControl w:val="0"/>
        <w:shd w:val="clear" w:color="auto" w:fill="FFFFFF" w:themeFill="background1"/>
        <w:autoSpaceDE w:val="0"/>
        <w:autoSpaceDN w:val="0"/>
        <w:adjustRightInd w:val="0"/>
        <w:rPr>
          <w:rFonts w:ascii="Times New Roman" w:hAnsi="Times New Roman"/>
          <w:sz w:val="24"/>
          <w:szCs w:val="24"/>
        </w:rPr>
      </w:pPr>
    </w:p>
    <w:p w:rsidR="00DF752A" w:rsidRPr="00DF752A" w:rsidRDefault="00DF752A" w:rsidP="00DF752A">
      <w:pPr>
        <w:widowControl w:val="0"/>
        <w:shd w:val="clear" w:color="auto" w:fill="FFFFFF" w:themeFill="background1"/>
        <w:autoSpaceDE w:val="0"/>
        <w:autoSpaceDN w:val="0"/>
        <w:adjustRightInd w:val="0"/>
        <w:rPr>
          <w:rFonts w:ascii="Times New Roman" w:hAnsi="Times New Roman"/>
          <w:sz w:val="24"/>
          <w:szCs w:val="24"/>
        </w:rPr>
      </w:pPr>
      <w:r w:rsidRPr="00DF752A">
        <w:rPr>
          <w:rFonts w:ascii="Times New Roman" w:hAnsi="Times New Roman"/>
          <w:sz w:val="24"/>
          <w:szCs w:val="24"/>
        </w:rPr>
        <w:t>_______________________________________________________________________________</w:t>
      </w:r>
    </w:p>
    <w:p w:rsidR="00DF752A" w:rsidRPr="00DF752A" w:rsidRDefault="00DF752A" w:rsidP="00DF752A">
      <w:pPr>
        <w:widowControl w:val="0"/>
        <w:shd w:val="clear" w:color="auto" w:fill="FFFFFF" w:themeFill="background1"/>
        <w:autoSpaceDE w:val="0"/>
        <w:autoSpaceDN w:val="0"/>
        <w:adjustRightInd w:val="0"/>
        <w:jc w:val="center"/>
        <w:rPr>
          <w:rFonts w:ascii="Times New Roman" w:hAnsi="Times New Roman"/>
          <w:i/>
          <w:sz w:val="24"/>
          <w:szCs w:val="24"/>
        </w:rPr>
      </w:pPr>
      <w:r w:rsidRPr="00DF752A">
        <w:rPr>
          <w:rFonts w:ascii="Times New Roman" w:hAnsi="Times New Roman"/>
          <w:i/>
          <w:sz w:val="24"/>
          <w:szCs w:val="24"/>
        </w:rPr>
        <w:t>(наименование органа местного самоуправления)</w:t>
      </w:r>
    </w:p>
    <w:p w:rsidR="00DF752A" w:rsidRDefault="00DF752A" w:rsidP="00DF752A">
      <w:pPr>
        <w:widowControl w:val="0"/>
        <w:shd w:val="clear" w:color="auto" w:fill="FFFFFF" w:themeFill="background1"/>
        <w:autoSpaceDE w:val="0"/>
        <w:autoSpaceDN w:val="0"/>
        <w:adjustRightInd w:val="0"/>
        <w:rPr>
          <w:rFonts w:ascii="Times New Roman" w:hAnsi="Times New Roman"/>
          <w:sz w:val="24"/>
          <w:szCs w:val="24"/>
        </w:rPr>
      </w:pPr>
    </w:p>
    <w:p w:rsidR="00F1225F" w:rsidRDefault="00F1225F" w:rsidP="00DF752A">
      <w:pPr>
        <w:widowControl w:val="0"/>
        <w:shd w:val="clear" w:color="auto" w:fill="FFFFFF" w:themeFill="background1"/>
        <w:autoSpaceDE w:val="0"/>
        <w:autoSpaceDN w:val="0"/>
        <w:adjustRightInd w:val="0"/>
        <w:rPr>
          <w:rFonts w:ascii="Times New Roman" w:hAnsi="Times New Roman"/>
          <w:sz w:val="24"/>
          <w:szCs w:val="24"/>
        </w:rPr>
      </w:pPr>
    </w:p>
    <w:p w:rsidR="00F1225F" w:rsidRDefault="00F1225F" w:rsidP="00DF752A">
      <w:pPr>
        <w:widowControl w:val="0"/>
        <w:shd w:val="clear" w:color="auto" w:fill="FFFFFF" w:themeFill="background1"/>
        <w:autoSpaceDE w:val="0"/>
        <w:autoSpaceDN w:val="0"/>
        <w:adjustRightInd w:val="0"/>
        <w:rPr>
          <w:rFonts w:ascii="Times New Roman" w:hAnsi="Times New Roman"/>
          <w:sz w:val="24"/>
          <w:szCs w:val="24"/>
        </w:rPr>
      </w:pPr>
    </w:p>
    <w:p w:rsidR="0076049C" w:rsidRDefault="0076049C" w:rsidP="00DF752A">
      <w:pPr>
        <w:widowControl w:val="0"/>
        <w:shd w:val="clear" w:color="auto" w:fill="FFFFFF" w:themeFill="background1"/>
        <w:autoSpaceDE w:val="0"/>
        <w:autoSpaceDN w:val="0"/>
        <w:adjustRightInd w:val="0"/>
        <w:rPr>
          <w:rFonts w:ascii="Times New Roman" w:hAnsi="Times New Roman"/>
          <w:sz w:val="24"/>
          <w:szCs w:val="24"/>
        </w:rPr>
      </w:pPr>
    </w:p>
    <w:p w:rsidR="0076049C" w:rsidRPr="00DF752A" w:rsidRDefault="0076049C" w:rsidP="00DF752A">
      <w:pPr>
        <w:widowControl w:val="0"/>
        <w:shd w:val="clear" w:color="auto" w:fill="FFFFFF" w:themeFill="background1"/>
        <w:autoSpaceDE w:val="0"/>
        <w:autoSpaceDN w:val="0"/>
        <w:adjustRightInd w:val="0"/>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r w:rsidRPr="00DF752A">
        <w:rPr>
          <w:rFonts w:ascii="Times New Roman" w:hAnsi="Times New Roman"/>
          <w:sz w:val="24"/>
          <w:szCs w:val="24"/>
        </w:rPr>
        <w:lastRenderedPageBreak/>
        <w:t>ПОСТАНОВЛЯЕТ:</w:t>
      </w: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r w:rsidRPr="00DF752A">
        <w:rPr>
          <w:rFonts w:ascii="Times New Roman" w:hAnsi="Times New Roman"/>
          <w:sz w:val="24"/>
          <w:szCs w:val="24"/>
        </w:rPr>
        <w:t>1. Присвоит адрес: _____________________________________________________</w:t>
      </w: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both"/>
        <w:rPr>
          <w:rFonts w:ascii="Times New Roman" w:hAnsi="Times New Roman"/>
          <w:i/>
          <w:sz w:val="24"/>
          <w:szCs w:val="24"/>
        </w:rPr>
      </w:pPr>
      <w:r w:rsidRPr="00DF752A">
        <w:rPr>
          <w:rFonts w:ascii="Times New Roman" w:hAnsi="Times New Roman"/>
          <w:i/>
          <w:sz w:val="24"/>
          <w:szCs w:val="24"/>
        </w:rPr>
        <w:t xml:space="preserve"> (присвоенный адрес объекту адресации)</w:t>
      </w:r>
    </w:p>
    <w:p w:rsidR="00DF752A" w:rsidRPr="00DF752A" w:rsidRDefault="00DF752A" w:rsidP="00F1225F">
      <w:pPr>
        <w:widowControl w:val="0"/>
        <w:shd w:val="clear" w:color="auto" w:fill="FFFFFF" w:themeFill="background1"/>
        <w:autoSpaceDE w:val="0"/>
        <w:autoSpaceDN w:val="0"/>
        <w:adjustRightInd w:val="0"/>
        <w:spacing w:line="240" w:lineRule="auto"/>
        <w:jc w:val="both"/>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jc w:val="both"/>
        <w:rPr>
          <w:rFonts w:ascii="Times New Roman" w:hAnsi="Times New Roman"/>
          <w:sz w:val="24"/>
          <w:szCs w:val="24"/>
        </w:rPr>
      </w:pPr>
      <w:r w:rsidRPr="00DF752A">
        <w:rPr>
          <w:rFonts w:ascii="Times New Roman" w:hAnsi="Times New Roman"/>
          <w:sz w:val="24"/>
          <w:szCs w:val="24"/>
        </w:rPr>
        <w:t>следующему объекту адресации __________________________________________________</w:t>
      </w: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both"/>
        <w:rPr>
          <w:rFonts w:ascii="Times New Roman" w:hAnsi="Times New Roman"/>
          <w:i/>
          <w:sz w:val="24"/>
          <w:szCs w:val="24"/>
        </w:rPr>
      </w:pPr>
      <w:r w:rsidRPr="00DF752A">
        <w:rPr>
          <w:rFonts w:ascii="Times New Roman" w:hAnsi="Times New Roman"/>
          <w:i/>
          <w:sz w:val="24"/>
          <w:szCs w:val="24"/>
        </w:rPr>
        <w:t>(вид, наименование, описание местонахождения объекта адресации,</w:t>
      </w: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both"/>
        <w:rPr>
          <w:rFonts w:ascii="Times New Roman" w:hAnsi="Times New Roman"/>
          <w:i/>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jc w:val="both"/>
        <w:rPr>
          <w:rFonts w:ascii="Times New Roman" w:hAnsi="Times New Roman"/>
          <w:sz w:val="24"/>
          <w:szCs w:val="24"/>
        </w:rPr>
      </w:pPr>
      <w:r w:rsidRPr="00DF752A">
        <w:rPr>
          <w:rFonts w:ascii="Times New Roman" w:hAnsi="Times New Roman"/>
          <w:sz w:val="24"/>
          <w:szCs w:val="24"/>
        </w:rPr>
        <w:t xml:space="preserve">______________________________________________________________________________________________ </w:t>
      </w:r>
    </w:p>
    <w:p w:rsidR="00DF752A" w:rsidRPr="00DF752A" w:rsidRDefault="00DF752A" w:rsidP="00F1225F">
      <w:pPr>
        <w:widowControl w:val="0"/>
        <w:shd w:val="clear" w:color="auto" w:fill="FFFFFF" w:themeFill="background1"/>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r w:rsidRPr="00DF752A">
        <w:rPr>
          <w:rFonts w:ascii="Times New Roman" w:hAnsi="Times New Roman"/>
          <w:sz w:val="24"/>
          <w:szCs w:val="24"/>
        </w:rPr>
        <w:t xml:space="preserve">______________________________________________________________________________________________ </w:t>
      </w:r>
    </w:p>
    <w:p w:rsidR="00DF752A" w:rsidRPr="00DF752A" w:rsidRDefault="00DF752A" w:rsidP="00F1225F">
      <w:pPr>
        <w:widowControl w:val="0"/>
        <w:shd w:val="clear" w:color="auto" w:fill="FFFFFF" w:themeFill="background1"/>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DF752A" w:rsidRPr="00DF752A" w:rsidRDefault="00DF752A" w:rsidP="00F1225F">
      <w:pPr>
        <w:widowControl w:val="0"/>
        <w:shd w:val="clear" w:color="auto" w:fill="FFFFFF" w:themeFill="background1"/>
        <w:autoSpaceDE w:val="0"/>
        <w:autoSpaceDN w:val="0"/>
        <w:adjustRightInd w:val="0"/>
        <w:spacing w:line="240" w:lineRule="auto"/>
        <w:jc w:val="center"/>
        <w:rPr>
          <w:rFonts w:ascii="Times New Roman" w:hAnsi="Times New Roman"/>
          <w:i/>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r w:rsidRPr="00DF752A">
        <w:rPr>
          <w:rFonts w:ascii="Times New Roman" w:hAnsi="Times New Roman"/>
          <w:sz w:val="24"/>
          <w:szCs w:val="24"/>
        </w:rPr>
        <w:t xml:space="preserve">___________________________________________________________________________________________________ </w:t>
      </w:r>
    </w:p>
    <w:p w:rsidR="00DF752A" w:rsidRPr="00DF752A" w:rsidRDefault="00DF752A" w:rsidP="00F1225F">
      <w:pPr>
        <w:widowControl w:val="0"/>
        <w:shd w:val="clear" w:color="auto" w:fill="FFFFFF" w:themeFill="background1"/>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DF752A" w:rsidRPr="00DF752A" w:rsidRDefault="00DF752A" w:rsidP="00F1225F">
      <w:pPr>
        <w:widowControl w:val="0"/>
        <w:shd w:val="clear" w:color="auto" w:fill="FFFFFF" w:themeFill="background1"/>
        <w:autoSpaceDE w:val="0"/>
        <w:autoSpaceDN w:val="0"/>
        <w:adjustRightInd w:val="0"/>
        <w:spacing w:line="240" w:lineRule="auto"/>
        <w:jc w:val="center"/>
        <w:rPr>
          <w:rFonts w:ascii="Times New Roman" w:hAnsi="Times New Roman"/>
          <w:i/>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jc w:val="both"/>
        <w:rPr>
          <w:rFonts w:ascii="Times New Roman" w:hAnsi="Times New Roman"/>
          <w:sz w:val="24"/>
          <w:szCs w:val="24"/>
        </w:rPr>
      </w:pPr>
      <w:r w:rsidRPr="00DF752A">
        <w:rPr>
          <w:rFonts w:ascii="Times New Roman" w:hAnsi="Times New Roman"/>
          <w:sz w:val="24"/>
          <w:szCs w:val="24"/>
        </w:rPr>
        <w:t xml:space="preserve">___________________________________________________________________ </w:t>
      </w:r>
    </w:p>
    <w:p w:rsidR="00DF752A" w:rsidRPr="00DF752A" w:rsidRDefault="00DF752A" w:rsidP="00F1225F">
      <w:pPr>
        <w:widowControl w:val="0"/>
        <w:shd w:val="clear" w:color="auto" w:fill="FFFFFF" w:themeFill="background1"/>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другие необходимые с ведения, определенные органом местного самоуправления (при наличии)</w:t>
      </w: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r w:rsidRPr="00DF752A">
        <w:rPr>
          <w:rFonts w:ascii="Times New Roman" w:hAnsi="Times New Roman"/>
          <w:sz w:val="24"/>
          <w:szCs w:val="24"/>
        </w:rPr>
        <w:t>Приложение:</w:t>
      </w:r>
      <w:r w:rsidR="0076049C">
        <w:rPr>
          <w:rFonts w:ascii="Times New Roman" w:hAnsi="Times New Roman"/>
          <w:sz w:val="24"/>
          <w:szCs w:val="24"/>
        </w:rPr>
        <w:t xml:space="preserve"> </w:t>
      </w:r>
      <w:r w:rsidRPr="00DF752A">
        <w:rPr>
          <w:rFonts w:ascii="Times New Roman" w:hAnsi="Times New Roman"/>
          <w:sz w:val="24"/>
          <w:szCs w:val="24"/>
        </w:rPr>
        <w:t>выписка из Государственного адресного реестра.</w:t>
      </w: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r w:rsidRPr="00DF752A">
        <w:rPr>
          <w:rFonts w:ascii="Times New Roman" w:hAnsi="Times New Roman"/>
          <w:sz w:val="24"/>
          <w:szCs w:val="24"/>
        </w:rPr>
        <w:t>________________________________________                                                             ________________________</w:t>
      </w:r>
    </w:p>
    <w:p w:rsidR="00F1225F" w:rsidRDefault="00DF752A" w:rsidP="00F1225F">
      <w:pPr>
        <w:widowControl w:val="0"/>
        <w:shd w:val="clear" w:color="auto" w:fill="FFFFFF" w:themeFill="background1"/>
        <w:autoSpaceDE w:val="0"/>
        <w:autoSpaceDN w:val="0"/>
        <w:adjustRightInd w:val="0"/>
        <w:spacing w:line="240" w:lineRule="auto"/>
        <w:rPr>
          <w:rFonts w:ascii="Times New Roman" w:hAnsi="Times New Roman"/>
          <w:i/>
          <w:sz w:val="24"/>
          <w:szCs w:val="24"/>
        </w:rPr>
      </w:pPr>
      <w:r w:rsidRPr="00DF752A">
        <w:rPr>
          <w:rFonts w:ascii="Times New Roman" w:hAnsi="Times New Roman"/>
          <w:sz w:val="24"/>
          <w:szCs w:val="24"/>
        </w:rPr>
        <w:tab/>
      </w:r>
      <w:r w:rsidRPr="00DF752A">
        <w:rPr>
          <w:rFonts w:ascii="Times New Roman" w:hAnsi="Times New Roman"/>
          <w:i/>
          <w:sz w:val="24"/>
          <w:szCs w:val="24"/>
        </w:rPr>
        <w:t>(должность, Ф.И.О.)                                                    М.П.                                                  (подпись)</w:t>
      </w:r>
    </w:p>
    <w:p w:rsidR="00DF752A" w:rsidRPr="00F1225F" w:rsidRDefault="00F1225F" w:rsidP="00F1225F">
      <w:pPr>
        <w:widowControl w:val="0"/>
        <w:shd w:val="clear" w:color="auto" w:fill="FFFFFF" w:themeFill="background1"/>
        <w:autoSpaceDE w:val="0"/>
        <w:autoSpaceDN w:val="0"/>
        <w:adjustRightInd w:val="0"/>
        <w:spacing w:after="0" w:line="240" w:lineRule="auto"/>
        <w:rPr>
          <w:rFonts w:ascii="Times New Roman" w:hAnsi="Times New Roman"/>
          <w:i/>
          <w:sz w:val="24"/>
          <w:szCs w:val="24"/>
        </w:rPr>
      </w:pPr>
      <w:r>
        <w:rPr>
          <w:rFonts w:ascii="Times New Roman" w:hAnsi="Times New Roman"/>
          <w:i/>
          <w:sz w:val="24"/>
          <w:szCs w:val="24"/>
        </w:rPr>
        <w:lastRenderedPageBreak/>
        <w:t xml:space="preserve">                                                                                                                                    </w:t>
      </w:r>
      <w:r w:rsidR="00DF752A" w:rsidRPr="00DF752A">
        <w:rPr>
          <w:rFonts w:ascii="Times New Roman" w:hAnsi="Times New Roman"/>
          <w:sz w:val="24"/>
          <w:szCs w:val="24"/>
        </w:rPr>
        <w:t>Приложение № 3</w:t>
      </w:r>
    </w:p>
    <w:p w:rsidR="00DF752A" w:rsidRPr="00DF752A" w:rsidRDefault="00DF752A" w:rsidP="00F1225F">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4"/>
          <w:szCs w:val="24"/>
        </w:rPr>
      </w:pPr>
      <w:r w:rsidRPr="00DF752A">
        <w:rPr>
          <w:rFonts w:ascii="Times New Roman" w:hAnsi="Times New Roman"/>
          <w:sz w:val="24"/>
          <w:szCs w:val="24"/>
        </w:rPr>
        <w:t xml:space="preserve">к административному регламенту предоставления </w:t>
      </w:r>
    </w:p>
    <w:p w:rsidR="00DF752A" w:rsidRPr="00DF752A" w:rsidRDefault="00DF752A" w:rsidP="00F1225F">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4"/>
          <w:szCs w:val="24"/>
        </w:rPr>
      </w:pPr>
      <w:r w:rsidRPr="00DF752A">
        <w:rPr>
          <w:rFonts w:ascii="Times New Roman" w:hAnsi="Times New Roman"/>
          <w:sz w:val="24"/>
          <w:szCs w:val="24"/>
        </w:rPr>
        <w:t>муниципальной услуги</w:t>
      </w:r>
      <w:r w:rsidR="0076049C">
        <w:rPr>
          <w:rFonts w:ascii="Times New Roman" w:hAnsi="Times New Roman"/>
          <w:sz w:val="24"/>
          <w:szCs w:val="24"/>
        </w:rPr>
        <w:t xml:space="preserve"> </w:t>
      </w:r>
      <w:r w:rsidRPr="00DF752A">
        <w:rPr>
          <w:rFonts w:ascii="Times New Roman" w:hAnsi="Times New Roman"/>
          <w:sz w:val="24"/>
          <w:szCs w:val="24"/>
        </w:rPr>
        <w:t xml:space="preserve">«Присвоение адреса объекту адресации, </w:t>
      </w:r>
    </w:p>
    <w:p w:rsidR="00DF752A" w:rsidRPr="00DF752A" w:rsidRDefault="00DF752A" w:rsidP="00F1225F">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4"/>
          <w:szCs w:val="24"/>
        </w:rPr>
      </w:pPr>
      <w:r w:rsidRPr="00DF752A">
        <w:rPr>
          <w:rFonts w:ascii="Times New Roman" w:hAnsi="Times New Roman"/>
          <w:sz w:val="24"/>
          <w:szCs w:val="24"/>
        </w:rPr>
        <w:t>изменение и аннулирование такого адреса»</w:t>
      </w:r>
    </w:p>
    <w:p w:rsidR="00DF752A" w:rsidRPr="00DF752A" w:rsidRDefault="00DF752A" w:rsidP="00F1225F">
      <w:pPr>
        <w:widowControl w:val="0"/>
        <w:shd w:val="clear" w:color="auto" w:fill="FFFFFF" w:themeFill="background1"/>
        <w:autoSpaceDE w:val="0"/>
        <w:autoSpaceDN w:val="0"/>
        <w:adjustRightInd w:val="0"/>
        <w:spacing w:after="0"/>
        <w:ind w:firstLine="709"/>
        <w:jc w:val="center"/>
        <w:rPr>
          <w:rFonts w:ascii="Times New Roman" w:hAnsi="Times New Roman"/>
          <w:b/>
          <w:bCs/>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center"/>
        <w:rPr>
          <w:rFonts w:ascii="Times New Roman" w:hAnsi="Times New Roman"/>
          <w:b/>
          <w:bCs/>
          <w:sz w:val="24"/>
          <w:szCs w:val="24"/>
        </w:rPr>
      </w:pPr>
      <w:r w:rsidRPr="00DF752A">
        <w:rPr>
          <w:rFonts w:ascii="Times New Roman" w:hAnsi="Times New Roman"/>
          <w:b/>
          <w:bCs/>
          <w:sz w:val="24"/>
          <w:szCs w:val="24"/>
        </w:rPr>
        <w:t>Форма решения об аннулировании адреса объекта адресации</w:t>
      </w: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center"/>
        <w:rPr>
          <w:rFonts w:ascii="Times New Roman" w:hAnsi="Times New Roman"/>
          <w:i/>
          <w:sz w:val="24"/>
          <w:szCs w:val="24"/>
        </w:rPr>
      </w:pPr>
      <w:r w:rsidRPr="00DF752A">
        <w:rPr>
          <w:rFonts w:ascii="Times New Roman" w:hAnsi="Times New Roman"/>
          <w:i/>
          <w:sz w:val="24"/>
          <w:szCs w:val="24"/>
        </w:rPr>
        <w:t>(рекомендуемый образец)</w:t>
      </w: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r w:rsidRPr="00DF752A">
        <w:rPr>
          <w:rFonts w:ascii="Times New Roman" w:hAnsi="Times New Roman"/>
          <w:sz w:val="24"/>
          <w:szCs w:val="24"/>
        </w:rPr>
        <w:t>_______________________________________________________________________________</w:t>
      </w:r>
    </w:p>
    <w:p w:rsidR="00DF752A" w:rsidRPr="00DF752A" w:rsidRDefault="00DF752A" w:rsidP="00F1225F">
      <w:pPr>
        <w:widowControl w:val="0"/>
        <w:shd w:val="clear" w:color="auto" w:fill="FFFFFF" w:themeFill="background1"/>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(наименование органа местного самоуправления)</w:t>
      </w: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center"/>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r w:rsidRPr="00DF752A">
        <w:rPr>
          <w:rFonts w:ascii="Times New Roman" w:hAnsi="Times New Roman"/>
          <w:sz w:val="24"/>
          <w:szCs w:val="24"/>
        </w:rPr>
        <w:t>___________________________________________________________________</w:t>
      </w: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center"/>
        <w:rPr>
          <w:rFonts w:ascii="Times New Roman" w:hAnsi="Times New Roman"/>
          <w:sz w:val="24"/>
          <w:szCs w:val="24"/>
        </w:rPr>
      </w:pPr>
      <w:r w:rsidRPr="00DF752A">
        <w:rPr>
          <w:rFonts w:ascii="Times New Roman" w:hAnsi="Times New Roman"/>
          <w:sz w:val="24"/>
          <w:szCs w:val="24"/>
        </w:rPr>
        <w:t>(</w:t>
      </w:r>
      <w:r w:rsidRPr="00DF752A">
        <w:rPr>
          <w:rFonts w:ascii="Times New Roman" w:hAnsi="Times New Roman"/>
          <w:i/>
          <w:sz w:val="24"/>
          <w:szCs w:val="24"/>
        </w:rPr>
        <w:t>вид документа</w:t>
      </w:r>
      <w:r w:rsidRPr="00DF752A">
        <w:rPr>
          <w:rFonts w:ascii="Times New Roman" w:hAnsi="Times New Roman"/>
          <w:sz w:val="24"/>
          <w:szCs w:val="24"/>
        </w:rPr>
        <w:t>)</w:t>
      </w: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r w:rsidRPr="00DF752A">
        <w:rPr>
          <w:rFonts w:ascii="Times New Roman" w:hAnsi="Times New Roman"/>
          <w:sz w:val="24"/>
          <w:szCs w:val="24"/>
        </w:rPr>
        <w:t>от_________                                                                                                              № __________</w:t>
      </w: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center"/>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both"/>
        <w:rPr>
          <w:rFonts w:ascii="Times New Roman" w:hAnsi="Times New Roman"/>
          <w:sz w:val="24"/>
          <w:szCs w:val="24"/>
        </w:rPr>
      </w:pPr>
      <w:r w:rsidRPr="00DF752A">
        <w:rPr>
          <w:rFonts w:ascii="Times New Roman" w:hAnsi="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правила присвоения, изменения и аннулирования адресов, утвержденных постановление Правительства Российской Федерации от 19 ноября 2014 г. № 1221, а также в соответствии с</w:t>
      </w:r>
    </w:p>
    <w:p w:rsidR="00DF752A" w:rsidRPr="00DF752A" w:rsidRDefault="00DF752A" w:rsidP="00F1225F">
      <w:pPr>
        <w:widowControl w:val="0"/>
        <w:shd w:val="clear" w:color="auto" w:fill="FFFFFF" w:themeFill="background1"/>
        <w:autoSpaceDE w:val="0"/>
        <w:autoSpaceDN w:val="0"/>
        <w:adjustRightInd w:val="0"/>
        <w:spacing w:line="240" w:lineRule="auto"/>
        <w:jc w:val="both"/>
        <w:rPr>
          <w:rFonts w:ascii="Times New Roman" w:hAnsi="Times New Roman"/>
          <w:sz w:val="24"/>
          <w:szCs w:val="24"/>
        </w:rPr>
      </w:pPr>
      <w:r w:rsidRPr="00DF752A">
        <w:rPr>
          <w:rFonts w:ascii="Times New Roman" w:hAnsi="Times New Roman"/>
          <w:sz w:val="24"/>
          <w:szCs w:val="24"/>
        </w:rPr>
        <w:t>___________________________________________________________________</w:t>
      </w:r>
    </w:p>
    <w:p w:rsidR="00DF752A" w:rsidRPr="00DF752A" w:rsidRDefault="00DF752A" w:rsidP="00F1225F">
      <w:pPr>
        <w:widowControl w:val="0"/>
        <w:shd w:val="clear" w:color="auto" w:fill="FFFFFF" w:themeFill="background1"/>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Республики Коми до дня вступления в силу Федеральный закон № 443-ФЗ, и/или реквизиты заявления о присвоении адреса объекту адресации)</w:t>
      </w: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r w:rsidRPr="00DF752A">
        <w:rPr>
          <w:rFonts w:ascii="Times New Roman" w:hAnsi="Times New Roman"/>
          <w:sz w:val="24"/>
          <w:szCs w:val="24"/>
        </w:rPr>
        <w:t>_______________________________________________________________________________</w:t>
      </w:r>
    </w:p>
    <w:p w:rsidR="00DF752A" w:rsidRPr="00DF752A" w:rsidRDefault="00DF752A" w:rsidP="00F1225F">
      <w:pPr>
        <w:widowControl w:val="0"/>
        <w:shd w:val="clear" w:color="auto" w:fill="FFFFFF" w:themeFill="background1"/>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(наименование органа местного самоуправления)</w:t>
      </w: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r w:rsidRPr="00DF752A">
        <w:rPr>
          <w:rFonts w:ascii="Times New Roman" w:hAnsi="Times New Roman"/>
          <w:sz w:val="24"/>
          <w:szCs w:val="24"/>
        </w:rPr>
        <w:t>ПОСТАНОВЛЯЕТ:</w:t>
      </w: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r w:rsidRPr="00DF752A">
        <w:rPr>
          <w:rFonts w:ascii="Times New Roman" w:hAnsi="Times New Roman"/>
          <w:sz w:val="24"/>
          <w:szCs w:val="24"/>
        </w:rPr>
        <w:t>1. Аннулировать адрес: _________________________________________________</w:t>
      </w:r>
    </w:p>
    <w:p w:rsidR="00DF752A" w:rsidRPr="00DF752A" w:rsidRDefault="00DF752A" w:rsidP="00F1225F">
      <w:pPr>
        <w:widowControl w:val="0"/>
        <w:shd w:val="clear" w:color="auto" w:fill="FFFFFF" w:themeFill="background1"/>
        <w:autoSpaceDE w:val="0"/>
        <w:autoSpaceDN w:val="0"/>
        <w:adjustRightInd w:val="0"/>
        <w:spacing w:line="240" w:lineRule="auto"/>
        <w:ind w:left="1843" w:firstLine="142"/>
        <w:jc w:val="center"/>
        <w:rPr>
          <w:rFonts w:ascii="Times New Roman" w:hAnsi="Times New Roman"/>
          <w:i/>
          <w:sz w:val="24"/>
          <w:szCs w:val="24"/>
        </w:rPr>
      </w:pPr>
      <w:r w:rsidRPr="00DF752A">
        <w:rPr>
          <w:rFonts w:ascii="Times New Roman" w:hAnsi="Times New Roman"/>
          <w:i/>
          <w:sz w:val="24"/>
          <w:szCs w:val="24"/>
        </w:rPr>
        <w:t>(аннулируемый адрес объекта адресации и уникальный номер аннулируемого адреса объекта адресации в государственном адресном реестре)</w:t>
      </w:r>
    </w:p>
    <w:p w:rsidR="00DF752A" w:rsidRPr="00DF752A" w:rsidRDefault="00DF752A" w:rsidP="00F1225F">
      <w:pPr>
        <w:widowControl w:val="0"/>
        <w:shd w:val="clear" w:color="auto" w:fill="FFFFFF" w:themeFill="background1"/>
        <w:autoSpaceDE w:val="0"/>
        <w:autoSpaceDN w:val="0"/>
        <w:adjustRightInd w:val="0"/>
        <w:spacing w:line="240" w:lineRule="auto"/>
        <w:ind w:firstLine="1985"/>
        <w:jc w:val="both"/>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jc w:val="both"/>
        <w:rPr>
          <w:rFonts w:ascii="Times New Roman" w:hAnsi="Times New Roman"/>
          <w:sz w:val="24"/>
          <w:szCs w:val="24"/>
        </w:rPr>
      </w:pPr>
      <w:r w:rsidRPr="00DF752A">
        <w:rPr>
          <w:rFonts w:ascii="Times New Roman" w:hAnsi="Times New Roman"/>
          <w:sz w:val="24"/>
          <w:szCs w:val="24"/>
        </w:rPr>
        <w:lastRenderedPageBreak/>
        <w:t>объекта адресации ______________________________________________________________</w:t>
      </w: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both"/>
        <w:rPr>
          <w:rFonts w:ascii="Times New Roman" w:hAnsi="Times New Roman"/>
          <w:i/>
          <w:sz w:val="24"/>
          <w:szCs w:val="24"/>
        </w:rPr>
      </w:pPr>
      <w:r w:rsidRPr="00DF752A">
        <w:rPr>
          <w:rFonts w:ascii="Times New Roman" w:hAnsi="Times New Roman"/>
          <w:i/>
          <w:sz w:val="24"/>
          <w:szCs w:val="24"/>
        </w:rPr>
        <w:t>(вид и наименование объекта адресации,</w:t>
      </w: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both"/>
        <w:rPr>
          <w:rFonts w:ascii="Times New Roman" w:hAnsi="Times New Roman"/>
          <w:i/>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jc w:val="both"/>
        <w:rPr>
          <w:rFonts w:ascii="Times New Roman" w:hAnsi="Times New Roman"/>
          <w:sz w:val="24"/>
          <w:szCs w:val="24"/>
        </w:rPr>
      </w:pPr>
      <w:r w:rsidRPr="00DF752A">
        <w:rPr>
          <w:rFonts w:ascii="Times New Roman" w:hAnsi="Times New Roman"/>
          <w:sz w:val="24"/>
          <w:szCs w:val="24"/>
        </w:rPr>
        <w:t xml:space="preserve">______________________________________________________________________________________________ </w:t>
      </w:r>
    </w:p>
    <w:p w:rsidR="00DF752A" w:rsidRPr="00DF752A" w:rsidRDefault="00DF752A" w:rsidP="00F1225F">
      <w:pPr>
        <w:widowControl w:val="0"/>
        <w:shd w:val="clear" w:color="auto" w:fill="FFFFFF" w:themeFill="background1"/>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и/или снятия с государственного кадастрового учета объекта недвижимости, являющегося объектов адресации),</w:t>
      </w: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r w:rsidRPr="00DF752A">
        <w:rPr>
          <w:rFonts w:ascii="Times New Roman" w:hAnsi="Times New Roman"/>
          <w:sz w:val="24"/>
          <w:szCs w:val="24"/>
        </w:rPr>
        <w:t xml:space="preserve">______________________________________________________________________________________________ </w:t>
      </w:r>
    </w:p>
    <w:p w:rsidR="00DF752A" w:rsidRPr="00DF752A" w:rsidRDefault="00DF752A" w:rsidP="00F1225F">
      <w:pPr>
        <w:widowControl w:val="0"/>
        <w:shd w:val="clear" w:color="auto" w:fill="FFFFFF" w:themeFill="background1"/>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(реквизиты решения о присвоении объекту адресации адреса и кадастровый номер объекта адресации (в случае аннулирования адрес объекта адресации на основании присвоения этому объекту адресации нового адреса),</w:t>
      </w:r>
    </w:p>
    <w:p w:rsidR="00DF752A" w:rsidRPr="00DF752A" w:rsidRDefault="00DF752A" w:rsidP="00F1225F">
      <w:pPr>
        <w:widowControl w:val="0"/>
        <w:shd w:val="clear" w:color="auto" w:fill="FFFFFF" w:themeFill="background1"/>
        <w:autoSpaceDE w:val="0"/>
        <w:autoSpaceDN w:val="0"/>
        <w:adjustRightInd w:val="0"/>
        <w:spacing w:line="240" w:lineRule="auto"/>
        <w:jc w:val="both"/>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jc w:val="both"/>
        <w:rPr>
          <w:rFonts w:ascii="Times New Roman" w:hAnsi="Times New Roman"/>
          <w:sz w:val="24"/>
          <w:szCs w:val="24"/>
        </w:rPr>
      </w:pPr>
      <w:r w:rsidRPr="00DF752A">
        <w:rPr>
          <w:rFonts w:ascii="Times New Roman" w:hAnsi="Times New Roman"/>
          <w:sz w:val="24"/>
          <w:szCs w:val="24"/>
        </w:rPr>
        <w:t xml:space="preserve">__________________________________________________________________ </w:t>
      </w:r>
    </w:p>
    <w:p w:rsidR="00DF752A" w:rsidRPr="00DF752A" w:rsidRDefault="00DF752A" w:rsidP="00F1225F">
      <w:pPr>
        <w:widowControl w:val="0"/>
        <w:shd w:val="clear" w:color="auto" w:fill="FFFFFF" w:themeFill="background1"/>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другие необходимые с ведения, определенные органом местного самоуправления (при наличии)</w:t>
      </w: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r w:rsidRPr="00DF752A">
        <w:rPr>
          <w:rFonts w:ascii="Times New Roman" w:hAnsi="Times New Roman"/>
          <w:sz w:val="24"/>
          <w:szCs w:val="24"/>
        </w:rPr>
        <w:t>Приложение: выписка из Государственного адресного реестра.</w:t>
      </w: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sz w:val="24"/>
          <w:szCs w:val="24"/>
        </w:rPr>
      </w:pPr>
      <w:r w:rsidRPr="00DF752A">
        <w:rPr>
          <w:rFonts w:ascii="Times New Roman" w:hAnsi="Times New Roman"/>
          <w:sz w:val="24"/>
          <w:szCs w:val="24"/>
        </w:rPr>
        <w:t>________________________________________                                                             ________________________</w:t>
      </w: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i/>
          <w:sz w:val="24"/>
          <w:szCs w:val="24"/>
        </w:rPr>
      </w:pPr>
      <w:r w:rsidRPr="00DF752A">
        <w:rPr>
          <w:rFonts w:ascii="Times New Roman" w:hAnsi="Times New Roman"/>
          <w:i/>
          <w:sz w:val="24"/>
          <w:szCs w:val="24"/>
        </w:rPr>
        <w:t>(должность, Ф.И.О.)                                                         М.П.                                                    (подпись)</w:t>
      </w: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right"/>
        <w:rPr>
          <w:rFonts w:ascii="Times New Roman" w:hAnsi="Times New Roman"/>
          <w:i/>
          <w:sz w:val="24"/>
          <w:szCs w:val="24"/>
        </w:rPr>
      </w:pPr>
    </w:p>
    <w:p w:rsidR="00DF752A" w:rsidRPr="00DF752A" w:rsidRDefault="00DF752A" w:rsidP="00DF752A">
      <w:pPr>
        <w:widowControl w:val="0"/>
        <w:shd w:val="clear" w:color="auto" w:fill="FFFFFF" w:themeFill="background1"/>
        <w:autoSpaceDE w:val="0"/>
        <w:autoSpaceDN w:val="0"/>
        <w:adjustRightInd w:val="0"/>
        <w:ind w:firstLine="709"/>
        <w:jc w:val="right"/>
        <w:rPr>
          <w:rFonts w:ascii="Times New Roman" w:hAnsi="Times New Roman"/>
          <w:i/>
          <w:sz w:val="24"/>
          <w:szCs w:val="24"/>
        </w:rPr>
      </w:pPr>
    </w:p>
    <w:p w:rsidR="00DF752A" w:rsidRPr="00DF752A" w:rsidRDefault="00DF752A" w:rsidP="00DF752A">
      <w:pPr>
        <w:widowControl w:val="0"/>
        <w:shd w:val="clear" w:color="auto" w:fill="FFFFFF" w:themeFill="background1"/>
        <w:autoSpaceDE w:val="0"/>
        <w:autoSpaceDN w:val="0"/>
        <w:adjustRightInd w:val="0"/>
        <w:ind w:firstLine="709"/>
        <w:jc w:val="right"/>
        <w:rPr>
          <w:rFonts w:ascii="Times New Roman" w:hAnsi="Times New Roman"/>
          <w:i/>
          <w:sz w:val="24"/>
          <w:szCs w:val="24"/>
        </w:rPr>
      </w:pPr>
    </w:p>
    <w:p w:rsidR="00DF752A" w:rsidRPr="00DF752A" w:rsidRDefault="00DF752A" w:rsidP="00DF752A">
      <w:pPr>
        <w:widowControl w:val="0"/>
        <w:shd w:val="clear" w:color="auto" w:fill="FFFFFF" w:themeFill="background1"/>
        <w:autoSpaceDE w:val="0"/>
        <w:autoSpaceDN w:val="0"/>
        <w:adjustRightInd w:val="0"/>
        <w:ind w:firstLine="709"/>
        <w:jc w:val="right"/>
        <w:rPr>
          <w:rFonts w:ascii="Times New Roman" w:hAnsi="Times New Roman"/>
          <w:i/>
          <w:sz w:val="24"/>
          <w:szCs w:val="24"/>
        </w:rPr>
      </w:pPr>
    </w:p>
    <w:p w:rsidR="00DF752A" w:rsidRPr="00DF752A" w:rsidRDefault="00DF752A" w:rsidP="00DF752A">
      <w:pPr>
        <w:widowControl w:val="0"/>
        <w:shd w:val="clear" w:color="auto" w:fill="FFFFFF" w:themeFill="background1"/>
        <w:autoSpaceDE w:val="0"/>
        <w:autoSpaceDN w:val="0"/>
        <w:adjustRightInd w:val="0"/>
        <w:ind w:firstLine="709"/>
        <w:jc w:val="right"/>
        <w:rPr>
          <w:rFonts w:ascii="Times New Roman" w:hAnsi="Times New Roman"/>
          <w:i/>
          <w:sz w:val="24"/>
          <w:szCs w:val="24"/>
        </w:rPr>
      </w:pPr>
    </w:p>
    <w:p w:rsidR="00DF752A" w:rsidRPr="00DF752A" w:rsidRDefault="00DF752A" w:rsidP="00F1225F">
      <w:pPr>
        <w:widowControl w:val="0"/>
        <w:shd w:val="clear" w:color="auto" w:fill="FFFFFF" w:themeFill="background1"/>
        <w:autoSpaceDE w:val="0"/>
        <w:autoSpaceDN w:val="0"/>
        <w:adjustRightInd w:val="0"/>
        <w:rPr>
          <w:rFonts w:ascii="Times New Roman" w:hAnsi="Times New Roman"/>
          <w:i/>
          <w:sz w:val="24"/>
          <w:szCs w:val="24"/>
        </w:rPr>
      </w:pPr>
    </w:p>
    <w:p w:rsidR="00DF752A" w:rsidRPr="00DF752A" w:rsidRDefault="00DF752A" w:rsidP="00DF752A">
      <w:pPr>
        <w:widowControl w:val="0"/>
        <w:shd w:val="clear" w:color="auto" w:fill="FFFFFF" w:themeFill="background1"/>
        <w:autoSpaceDE w:val="0"/>
        <w:autoSpaceDN w:val="0"/>
        <w:adjustRightInd w:val="0"/>
        <w:ind w:firstLine="709"/>
        <w:jc w:val="right"/>
        <w:rPr>
          <w:rFonts w:ascii="Times New Roman" w:hAnsi="Times New Roman"/>
          <w:i/>
          <w:sz w:val="24"/>
          <w:szCs w:val="24"/>
        </w:rPr>
      </w:pPr>
    </w:p>
    <w:p w:rsidR="00DF752A" w:rsidRPr="00DF752A" w:rsidRDefault="00DF752A" w:rsidP="00DF752A">
      <w:pPr>
        <w:widowControl w:val="0"/>
        <w:shd w:val="clear" w:color="auto" w:fill="FFFFFF" w:themeFill="background1"/>
        <w:autoSpaceDE w:val="0"/>
        <w:autoSpaceDN w:val="0"/>
        <w:adjustRightInd w:val="0"/>
        <w:ind w:firstLine="709"/>
        <w:jc w:val="right"/>
        <w:rPr>
          <w:rFonts w:ascii="Times New Roman" w:hAnsi="Times New Roman"/>
          <w:i/>
          <w:sz w:val="24"/>
          <w:szCs w:val="24"/>
        </w:rPr>
      </w:pPr>
    </w:p>
    <w:p w:rsidR="00DF752A" w:rsidRPr="00DF752A" w:rsidRDefault="00DF752A" w:rsidP="00DF752A">
      <w:pPr>
        <w:widowControl w:val="0"/>
        <w:shd w:val="clear" w:color="auto" w:fill="FFFFFF" w:themeFill="background1"/>
        <w:autoSpaceDE w:val="0"/>
        <w:autoSpaceDN w:val="0"/>
        <w:adjustRightInd w:val="0"/>
        <w:ind w:firstLine="709"/>
        <w:jc w:val="right"/>
        <w:rPr>
          <w:rFonts w:ascii="Times New Roman" w:hAnsi="Times New Roman"/>
          <w:i/>
          <w:sz w:val="24"/>
          <w:szCs w:val="24"/>
        </w:rPr>
      </w:pPr>
    </w:p>
    <w:p w:rsidR="00DF752A" w:rsidRPr="00DF752A" w:rsidRDefault="00DF752A" w:rsidP="00F1225F">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4"/>
          <w:szCs w:val="24"/>
        </w:rPr>
      </w:pPr>
      <w:r w:rsidRPr="00DF752A">
        <w:rPr>
          <w:rFonts w:ascii="Times New Roman" w:hAnsi="Times New Roman"/>
          <w:sz w:val="24"/>
          <w:szCs w:val="24"/>
        </w:rPr>
        <w:lastRenderedPageBreak/>
        <w:t>Приложение № 4</w:t>
      </w:r>
    </w:p>
    <w:p w:rsidR="00DF752A" w:rsidRPr="00DF752A" w:rsidRDefault="00DF752A" w:rsidP="00F1225F">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4"/>
          <w:szCs w:val="24"/>
        </w:rPr>
      </w:pPr>
      <w:r w:rsidRPr="00DF752A">
        <w:rPr>
          <w:rFonts w:ascii="Times New Roman" w:hAnsi="Times New Roman"/>
          <w:sz w:val="24"/>
          <w:szCs w:val="24"/>
        </w:rPr>
        <w:t xml:space="preserve">к административному регламенту предоставления </w:t>
      </w:r>
    </w:p>
    <w:p w:rsidR="00DF752A" w:rsidRPr="00DF752A" w:rsidRDefault="00DF752A" w:rsidP="00F1225F">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4"/>
          <w:szCs w:val="24"/>
        </w:rPr>
      </w:pPr>
      <w:r w:rsidRPr="00DF752A">
        <w:rPr>
          <w:rFonts w:ascii="Times New Roman" w:hAnsi="Times New Roman"/>
          <w:sz w:val="24"/>
          <w:szCs w:val="24"/>
        </w:rPr>
        <w:t xml:space="preserve">муниципальной услуги «Присвоение адреса объекту адресации, </w:t>
      </w:r>
    </w:p>
    <w:p w:rsidR="00DF752A" w:rsidRPr="00DF752A" w:rsidRDefault="00DF752A" w:rsidP="00F1225F">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4"/>
          <w:szCs w:val="24"/>
        </w:rPr>
      </w:pPr>
      <w:r w:rsidRPr="00DF752A">
        <w:rPr>
          <w:rFonts w:ascii="Times New Roman" w:hAnsi="Times New Roman"/>
          <w:sz w:val="24"/>
          <w:szCs w:val="24"/>
        </w:rPr>
        <w:t>изменение и аннулирование такого адреса»</w:t>
      </w:r>
    </w:p>
    <w:p w:rsidR="00DF752A" w:rsidRPr="00DF752A" w:rsidRDefault="00DF752A" w:rsidP="00F1225F">
      <w:pPr>
        <w:widowControl w:val="0"/>
        <w:shd w:val="clear" w:color="auto" w:fill="FFFFFF" w:themeFill="background1"/>
        <w:autoSpaceDE w:val="0"/>
        <w:autoSpaceDN w:val="0"/>
        <w:adjustRightInd w:val="0"/>
        <w:spacing w:after="0"/>
        <w:ind w:firstLine="709"/>
        <w:jc w:val="right"/>
        <w:rPr>
          <w:rFonts w:ascii="Times New Roman" w:hAnsi="Times New Roman"/>
          <w:i/>
          <w:sz w:val="24"/>
          <w:szCs w:val="24"/>
        </w:rPr>
      </w:pPr>
    </w:p>
    <w:p w:rsidR="00DF752A" w:rsidRPr="00DF752A" w:rsidRDefault="00DF752A" w:rsidP="00F1225F">
      <w:pPr>
        <w:widowControl w:val="0"/>
        <w:shd w:val="clear" w:color="auto" w:fill="FFFFFF" w:themeFill="background1"/>
        <w:autoSpaceDE w:val="0"/>
        <w:autoSpaceDN w:val="0"/>
        <w:adjustRightInd w:val="0"/>
        <w:spacing w:after="0" w:line="240" w:lineRule="auto"/>
        <w:ind w:firstLine="709"/>
        <w:jc w:val="center"/>
        <w:rPr>
          <w:rFonts w:ascii="Times New Roman" w:hAnsi="Times New Roman"/>
          <w:b/>
          <w:bCs/>
          <w:sz w:val="24"/>
          <w:szCs w:val="24"/>
        </w:rPr>
      </w:pPr>
      <w:r w:rsidRPr="00DF752A">
        <w:rPr>
          <w:rFonts w:ascii="Times New Roman" w:hAnsi="Times New Roman"/>
          <w:b/>
          <w:bCs/>
          <w:sz w:val="24"/>
          <w:szCs w:val="24"/>
        </w:rPr>
        <w:t xml:space="preserve">Форма </w:t>
      </w:r>
    </w:p>
    <w:p w:rsidR="00DF752A" w:rsidRPr="00DF752A" w:rsidRDefault="00DF752A" w:rsidP="00F1225F">
      <w:pPr>
        <w:widowControl w:val="0"/>
        <w:shd w:val="clear" w:color="auto" w:fill="FFFFFF" w:themeFill="background1"/>
        <w:autoSpaceDE w:val="0"/>
        <w:autoSpaceDN w:val="0"/>
        <w:adjustRightInd w:val="0"/>
        <w:spacing w:after="0" w:line="240" w:lineRule="auto"/>
        <w:ind w:firstLine="709"/>
        <w:jc w:val="center"/>
        <w:rPr>
          <w:rFonts w:ascii="Times New Roman" w:hAnsi="Times New Roman"/>
          <w:b/>
          <w:bCs/>
          <w:sz w:val="24"/>
          <w:szCs w:val="24"/>
        </w:rPr>
      </w:pPr>
      <w:r w:rsidRPr="00DF752A">
        <w:rPr>
          <w:rFonts w:ascii="Times New Roman" w:hAnsi="Times New Roman"/>
          <w:b/>
          <w:bCs/>
          <w:sz w:val="24"/>
          <w:szCs w:val="24"/>
        </w:rPr>
        <w:t>решения об отказе в присвоении объекту адресации адреса или</w:t>
      </w:r>
    </w:p>
    <w:p w:rsidR="00DF752A" w:rsidRPr="00DF752A" w:rsidRDefault="00DF752A" w:rsidP="00F1225F">
      <w:pPr>
        <w:widowControl w:val="0"/>
        <w:shd w:val="clear" w:color="auto" w:fill="FFFFFF" w:themeFill="background1"/>
        <w:autoSpaceDE w:val="0"/>
        <w:autoSpaceDN w:val="0"/>
        <w:adjustRightInd w:val="0"/>
        <w:spacing w:after="0" w:line="240" w:lineRule="auto"/>
        <w:ind w:firstLine="709"/>
        <w:jc w:val="center"/>
        <w:rPr>
          <w:rFonts w:ascii="Times New Roman" w:hAnsi="Times New Roman"/>
          <w:b/>
          <w:bCs/>
          <w:sz w:val="24"/>
          <w:szCs w:val="24"/>
        </w:rPr>
      </w:pPr>
      <w:r w:rsidRPr="00DF752A">
        <w:rPr>
          <w:rFonts w:ascii="Times New Roman" w:hAnsi="Times New Roman"/>
          <w:b/>
          <w:bCs/>
          <w:sz w:val="24"/>
          <w:szCs w:val="24"/>
        </w:rPr>
        <w:t>аннулирование его адреса</w:t>
      </w:r>
    </w:p>
    <w:p w:rsidR="00DF752A" w:rsidRPr="00DF752A" w:rsidRDefault="00DF752A" w:rsidP="00F1225F">
      <w:pPr>
        <w:widowControl w:val="0"/>
        <w:shd w:val="clear" w:color="auto" w:fill="FFFFFF" w:themeFill="background1"/>
        <w:autoSpaceDE w:val="0"/>
        <w:autoSpaceDN w:val="0"/>
        <w:adjustRightInd w:val="0"/>
        <w:spacing w:after="0"/>
        <w:ind w:firstLine="709"/>
        <w:jc w:val="right"/>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jc w:val="right"/>
        <w:rPr>
          <w:rFonts w:ascii="Times New Roman" w:hAnsi="Times New Roman"/>
          <w:sz w:val="24"/>
          <w:szCs w:val="24"/>
        </w:rPr>
      </w:pPr>
      <w:r w:rsidRPr="00DF752A">
        <w:rPr>
          <w:rFonts w:ascii="Times New Roman" w:hAnsi="Times New Roman"/>
          <w:sz w:val="24"/>
          <w:szCs w:val="24"/>
        </w:rPr>
        <w:t>_________________________________________________</w:t>
      </w:r>
    </w:p>
    <w:p w:rsidR="00DF752A" w:rsidRPr="00DF752A" w:rsidRDefault="00DF752A" w:rsidP="00F1225F">
      <w:pPr>
        <w:widowControl w:val="0"/>
        <w:shd w:val="clear" w:color="auto" w:fill="FFFFFF" w:themeFill="background1"/>
        <w:autoSpaceDE w:val="0"/>
        <w:autoSpaceDN w:val="0"/>
        <w:adjustRightInd w:val="0"/>
        <w:spacing w:line="240" w:lineRule="auto"/>
        <w:jc w:val="right"/>
        <w:rPr>
          <w:rFonts w:ascii="Times New Roman" w:hAnsi="Times New Roman"/>
          <w:sz w:val="24"/>
          <w:szCs w:val="24"/>
        </w:rPr>
      </w:pPr>
      <w:r w:rsidRPr="00DF752A">
        <w:rPr>
          <w:rFonts w:ascii="Times New Roman" w:hAnsi="Times New Roman"/>
          <w:sz w:val="24"/>
          <w:szCs w:val="24"/>
        </w:rPr>
        <w:t>________________________________________________</w:t>
      </w:r>
    </w:p>
    <w:p w:rsidR="00DF752A" w:rsidRPr="00DF752A" w:rsidRDefault="00DF752A" w:rsidP="00F1225F">
      <w:pPr>
        <w:widowControl w:val="0"/>
        <w:shd w:val="clear" w:color="auto" w:fill="FFFFFF" w:themeFill="background1"/>
        <w:autoSpaceDE w:val="0"/>
        <w:autoSpaceDN w:val="0"/>
        <w:adjustRightInd w:val="0"/>
        <w:spacing w:line="240" w:lineRule="auto"/>
        <w:ind w:left="3540" w:firstLine="708"/>
        <w:rPr>
          <w:rFonts w:ascii="Times New Roman" w:hAnsi="Times New Roman"/>
          <w:i/>
          <w:sz w:val="24"/>
          <w:szCs w:val="24"/>
        </w:rPr>
      </w:pPr>
      <w:r w:rsidRPr="00DF752A">
        <w:rPr>
          <w:rFonts w:ascii="Times New Roman" w:hAnsi="Times New Roman"/>
          <w:i/>
          <w:sz w:val="24"/>
          <w:szCs w:val="24"/>
        </w:rPr>
        <w:t>(Ф.И.О., адрес заявителя (представителя заявителя))</w:t>
      </w:r>
    </w:p>
    <w:p w:rsidR="00DF752A" w:rsidRPr="00DF752A" w:rsidRDefault="00DF752A" w:rsidP="00F1225F">
      <w:pPr>
        <w:widowControl w:val="0"/>
        <w:shd w:val="clear" w:color="auto" w:fill="FFFFFF" w:themeFill="background1"/>
        <w:autoSpaceDE w:val="0"/>
        <w:autoSpaceDN w:val="0"/>
        <w:adjustRightInd w:val="0"/>
        <w:spacing w:line="240" w:lineRule="auto"/>
        <w:jc w:val="right"/>
        <w:rPr>
          <w:rFonts w:ascii="Times New Roman" w:hAnsi="Times New Roman"/>
          <w:sz w:val="24"/>
          <w:szCs w:val="24"/>
        </w:rPr>
      </w:pPr>
      <w:r w:rsidRPr="00DF752A">
        <w:rPr>
          <w:rFonts w:ascii="Times New Roman" w:hAnsi="Times New Roman"/>
          <w:sz w:val="24"/>
          <w:szCs w:val="24"/>
        </w:rPr>
        <w:t>_________________________________________________</w:t>
      </w:r>
    </w:p>
    <w:p w:rsidR="00DF752A" w:rsidRPr="00DF752A" w:rsidRDefault="00DF752A" w:rsidP="00F1225F">
      <w:pPr>
        <w:widowControl w:val="0"/>
        <w:shd w:val="clear" w:color="auto" w:fill="FFFFFF" w:themeFill="background1"/>
        <w:autoSpaceDE w:val="0"/>
        <w:autoSpaceDN w:val="0"/>
        <w:adjustRightInd w:val="0"/>
        <w:spacing w:line="240" w:lineRule="auto"/>
        <w:ind w:left="4248" w:firstLine="708"/>
        <w:jc w:val="center"/>
        <w:rPr>
          <w:rFonts w:ascii="Times New Roman" w:hAnsi="Times New Roman"/>
          <w:i/>
          <w:sz w:val="24"/>
          <w:szCs w:val="24"/>
        </w:rPr>
      </w:pPr>
      <w:r w:rsidRPr="00DF752A">
        <w:rPr>
          <w:rFonts w:ascii="Times New Roman" w:hAnsi="Times New Roman"/>
          <w:i/>
          <w:sz w:val="24"/>
          <w:szCs w:val="24"/>
        </w:rPr>
        <w:t>(регистрационный номер заявления о присвоении</w:t>
      </w:r>
    </w:p>
    <w:p w:rsidR="00DF752A" w:rsidRPr="00DF752A" w:rsidRDefault="00DF752A" w:rsidP="00F1225F">
      <w:pPr>
        <w:widowControl w:val="0"/>
        <w:shd w:val="clear" w:color="auto" w:fill="FFFFFF" w:themeFill="background1"/>
        <w:autoSpaceDE w:val="0"/>
        <w:autoSpaceDN w:val="0"/>
        <w:adjustRightInd w:val="0"/>
        <w:spacing w:line="240" w:lineRule="auto"/>
        <w:jc w:val="right"/>
        <w:rPr>
          <w:rFonts w:ascii="Times New Roman" w:hAnsi="Times New Roman"/>
          <w:i/>
          <w:sz w:val="24"/>
          <w:szCs w:val="24"/>
        </w:rPr>
      </w:pPr>
      <w:r w:rsidRPr="00DF752A">
        <w:rPr>
          <w:rFonts w:ascii="Times New Roman" w:hAnsi="Times New Roman"/>
          <w:i/>
          <w:sz w:val="24"/>
          <w:szCs w:val="24"/>
        </w:rPr>
        <w:t>объекту адресации адреса или аннулирования его адреса)</w:t>
      </w: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right"/>
        <w:rPr>
          <w:rFonts w:ascii="Times New Roman" w:hAnsi="Times New Roman"/>
          <w:sz w:val="24"/>
          <w:szCs w:val="24"/>
        </w:rPr>
      </w:pP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t>Решение</w:t>
      </w: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t>об отказе в присвоении объекту адресации адреса</w:t>
      </w: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t>или аннулировании его адреса</w:t>
      </w: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t>от ___________ N __________</w:t>
      </w: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t>______________________________________________________________________________________________</w:t>
      </w: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t>______________________________________________________________________________________________</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 xml:space="preserve">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w:t>
      </w:r>
      <w:hyperlink r:id="rId20" w:history="1">
        <w:r w:rsidRPr="00DF752A">
          <w:rPr>
            <w:rFonts w:ascii="Times New Roman" w:hAnsi="Times New Roman"/>
            <w:i/>
            <w:sz w:val="24"/>
            <w:szCs w:val="24"/>
          </w:rPr>
          <w:t>законом</w:t>
        </w:r>
      </w:hyperlink>
      <w:r w:rsidRPr="00DF752A">
        <w:rPr>
          <w:rFonts w:ascii="Times New Roman" w:hAnsi="Times New Roman"/>
          <w:i/>
          <w:sz w:val="24"/>
          <w:szCs w:val="24"/>
        </w:rPr>
        <w:t xml:space="preserve"> от 28 сентября 2010 г. N 244-ФЗ "Об инновационном центре "Сколково" (Собрание</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законодательства Российской Федерации, 2010, N 40, ст. 4970; 2019, N 31, ст. 4457))</w:t>
      </w: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lastRenderedPageBreak/>
        <w:t>сообщает, что __________________________________________________________________________________,</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(Ф.И.О. заявителя в дательном падеже, наименование, номер</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и дата выдачи документа,</w:t>
      </w: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t>______________________________________________________________________________________________</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подтверждающего личность, почтовый адрес - для физического лица;</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полное наименование, ИНН, КПП (для</w:t>
      </w: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t>______________________________________________________________________________________________</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российского юридического лица), страна, дата и номер регистрации</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(для иностранного юридического лица),</w:t>
      </w: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t>______________________________________________________________________________________________,</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 xml:space="preserve">почтовый адрес - для юридического лица) на  основании  </w:t>
      </w:r>
      <w:hyperlink r:id="rId21" w:history="1">
        <w:r w:rsidRPr="00DF752A">
          <w:rPr>
            <w:rFonts w:ascii="Times New Roman" w:hAnsi="Times New Roman"/>
            <w:i/>
            <w:color w:val="0000FF"/>
            <w:sz w:val="24"/>
            <w:szCs w:val="24"/>
          </w:rPr>
          <w:t>Правил</w:t>
        </w:r>
      </w:hyperlink>
      <w:r w:rsidRPr="00DF752A">
        <w:rPr>
          <w:rFonts w:ascii="Times New Roman" w:hAnsi="Times New Roman"/>
          <w:i/>
          <w:sz w:val="24"/>
          <w:szCs w:val="24"/>
        </w:rPr>
        <w:t xml:space="preserve">  присвоения,  изменения  и</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аннулирования   адресов, утвержденных постановлением Правительства Российской Федерации от 19 ноября2014 г.  N 1221,  отказано  в  присвоении (аннулировании) адреса следующему</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(нужное подчеркнуть)</w:t>
      </w: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t>объекту адресации ______________________________________________________________________________</w:t>
      </w: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t>(вид и наименование объекта адресации, описание</w:t>
      </w: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t>______________________________________________________________________________________________</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местонахождения объекта адресации в случае обращения заявителя</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о присвоении объекту адресации адреса,</w:t>
      </w: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t>______________________________________________________________________________________________</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адрес объекта адресации в случае обращения заявителя</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об аннулировании его адреса)</w:t>
      </w: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t>______________________________________________________________________________________________</w:t>
      </w: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t>в связи с ______________________________________________________________________________________</w:t>
      </w:r>
    </w:p>
    <w:p w:rsidR="00DF752A" w:rsidRPr="00DF752A" w:rsidRDefault="00DF752A" w:rsidP="00F1225F">
      <w:pPr>
        <w:autoSpaceDE w:val="0"/>
        <w:autoSpaceDN w:val="0"/>
        <w:adjustRightInd w:val="0"/>
        <w:spacing w:line="240" w:lineRule="auto"/>
        <w:jc w:val="center"/>
        <w:rPr>
          <w:rFonts w:ascii="Times New Roman" w:hAnsi="Times New Roman"/>
          <w:sz w:val="24"/>
          <w:szCs w:val="24"/>
        </w:rPr>
      </w:pPr>
      <w:r w:rsidRPr="00DF752A">
        <w:rPr>
          <w:rFonts w:ascii="Times New Roman" w:hAnsi="Times New Roman"/>
          <w:sz w:val="24"/>
          <w:szCs w:val="24"/>
        </w:rPr>
        <w:lastRenderedPageBreak/>
        <w:t>______________________________________________________________________________________________</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(основание отказа)</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 xml:space="preserve">также организации, признаваемой управляющей компанией в соответствии с Федеральным </w:t>
      </w:r>
      <w:hyperlink r:id="rId22" w:history="1">
        <w:r w:rsidRPr="00DF752A">
          <w:rPr>
            <w:rFonts w:ascii="Times New Roman" w:hAnsi="Times New Roman"/>
            <w:i/>
            <w:color w:val="0000FF"/>
            <w:sz w:val="24"/>
            <w:szCs w:val="24"/>
          </w:rPr>
          <w:t>законом</w:t>
        </w:r>
      </w:hyperlink>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от  28  сентября  2010  г. N 244-ФЗ "Об инновационном центре "Сколково"</w:t>
      </w:r>
    </w:p>
    <w:p w:rsidR="00DF752A" w:rsidRPr="00DF752A" w:rsidRDefault="00DF752A" w:rsidP="00F1225F">
      <w:pPr>
        <w:autoSpaceDE w:val="0"/>
        <w:autoSpaceDN w:val="0"/>
        <w:adjustRightInd w:val="0"/>
        <w:spacing w:line="240" w:lineRule="auto"/>
        <w:jc w:val="center"/>
        <w:rPr>
          <w:rFonts w:ascii="Times New Roman" w:hAnsi="Times New Roman"/>
          <w:i/>
          <w:sz w:val="24"/>
          <w:szCs w:val="24"/>
        </w:rPr>
      </w:pPr>
      <w:r w:rsidRPr="00DF752A">
        <w:rPr>
          <w:rFonts w:ascii="Times New Roman" w:hAnsi="Times New Roman"/>
          <w:i/>
          <w:sz w:val="24"/>
          <w:szCs w:val="24"/>
        </w:rPr>
        <w:t>(Собрание  законодательства Российской Федерации, 2010, N 40, ст. 4970; 2019, N 31, ст. 4457)</w:t>
      </w:r>
    </w:p>
    <w:p w:rsidR="00DF752A" w:rsidRPr="00DF752A" w:rsidRDefault="00DF752A" w:rsidP="00F1225F">
      <w:pPr>
        <w:autoSpaceDE w:val="0"/>
        <w:autoSpaceDN w:val="0"/>
        <w:adjustRightInd w:val="0"/>
        <w:spacing w:line="240" w:lineRule="auto"/>
        <w:jc w:val="both"/>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right"/>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jc w:val="both"/>
        <w:rPr>
          <w:rFonts w:ascii="Times New Roman" w:hAnsi="Times New Roman"/>
          <w:sz w:val="24"/>
          <w:szCs w:val="24"/>
        </w:rPr>
      </w:pPr>
      <w:r w:rsidRPr="00DF752A">
        <w:rPr>
          <w:rFonts w:ascii="Times New Roman" w:hAnsi="Times New Roman"/>
          <w:sz w:val="24"/>
          <w:szCs w:val="24"/>
        </w:rPr>
        <w:t>__________________________________                ________________________</w:t>
      </w:r>
    </w:p>
    <w:p w:rsidR="00DF752A" w:rsidRPr="00DF752A" w:rsidRDefault="00DF752A" w:rsidP="00F1225F">
      <w:pPr>
        <w:widowControl w:val="0"/>
        <w:shd w:val="clear" w:color="auto" w:fill="FFFFFF" w:themeFill="background1"/>
        <w:autoSpaceDE w:val="0"/>
        <w:autoSpaceDN w:val="0"/>
        <w:adjustRightInd w:val="0"/>
        <w:spacing w:line="240" w:lineRule="auto"/>
        <w:rPr>
          <w:rFonts w:ascii="Times New Roman" w:hAnsi="Times New Roman"/>
          <w:b/>
          <w:sz w:val="24"/>
          <w:szCs w:val="24"/>
        </w:rPr>
      </w:pPr>
      <w:r w:rsidRPr="00DF752A">
        <w:rPr>
          <w:rFonts w:ascii="Times New Roman" w:hAnsi="Times New Roman"/>
          <w:i/>
          <w:sz w:val="24"/>
          <w:szCs w:val="24"/>
        </w:rPr>
        <w:t xml:space="preserve">      (уполномоченное должностное лицо Органа)                                                          (Подпись, ФИО)</w:t>
      </w:r>
    </w:p>
    <w:p w:rsidR="00DF752A" w:rsidRPr="00DF752A" w:rsidRDefault="00DF752A" w:rsidP="00F1225F">
      <w:pPr>
        <w:spacing w:line="240" w:lineRule="auto"/>
        <w:jc w:val="right"/>
        <w:rPr>
          <w:rFonts w:ascii="Times New Roman" w:hAnsi="Times New Roman"/>
          <w:sz w:val="24"/>
          <w:szCs w:val="24"/>
        </w:rPr>
      </w:pPr>
      <w:r w:rsidRPr="00DF752A">
        <w:rPr>
          <w:rFonts w:ascii="Times New Roman" w:hAnsi="Times New Roman"/>
          <w:sz w:val="24"/>
          <w:szCs w:val="24"/>
        </w:rPr>
        <w:t>М.П.</w:t>
      </w: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right"/>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right"/>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right"/>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right"/>
        <w:rPr>
          <w:rFonts w:ascii="Times New Roman" w:hAnsi="Times New Roman"/>
          <w:sz w:val="24"/>
          <w:szCs w:val="24"/>
        </w:rPr>
      </w:pPr>
    </w:p>
    <w:p w:rsidR="00DF752A" w:rsidRPr="00DF752A" w:rsidRDefault="00DF752A" w:rsidP="00F1225F">
      <w:pPr>
        <w:widowControl w:val="0"/>
        <w:shd w:val="clear" w:color="auto" w:fill="FFFFFF" w:themeFill="background1"/>
        <w:autoSpaceDE w:val="0"/>
        <w:autoSpaceDN w:val="0"/>
        <w:adjustRightInd w:val="0"/>
        <w:spacing w:line="240" w:lineRule="auto"/>
        <w:ind w:firstLine="709"/>
        <w:jc w:val="right"/>
        <w:rPr>
          <w:rFonts w:ascii="Times New Roman" w:hAnsi="Times New Roman"/>
          <w:sz w:val="24"/>
          <w:szCs w:val="24"/>
        </w:rPr>
      </w:pPr>
    </w:p>
    <w:p w:rsidR="00DF752A" w:rsidRPr="00DF752A" w:rsidRDefault="00DF752A" w:rsidP="00DF752A">
      <w:pPr>
        <w:widowControl w:val="0"/>
        <w:shd w:val="clear" w:color="auto" w:fill="FFFFFF" w:themeFill="background1"/>
        <w:autoSpaceDE w:val="0"/>
        <w:autoSpaceDN w:val="0"/>
        <w:adjustRightInd w:val="0"/>
        <w:ind w:firstLine="709"/>
        <w:jc w:val="right"/>
        <w:rPr>
          <w:rFonts w:ascii="Times New Roman" w:hAnsi="Times New Roman"/>
          <w:sz w:val="24"/>
          <w:szCs w:val="24"/>
        </w:rPr>
      </w:pPr>
    </w:p>
    <w:p w:rsidR="00DF752A" w:rsidRPr="00DF752A" w:rsidRDefault="00DF752A" w:rsidP="00DF752A">
      <w:pPr>
        <w:widowControl w:val="0"/>
        <w:shd w:val="clear" w:color="auto" w:fill="FFFFFF" w:themeFill="background1"/>
        <w:autoSpaceDE w:val="0"/>
        <w:autoSpaceDN w:val="0"/>
        <w:adjustRightInd w:val="0"/>
        <w:ind w:firstLine="709"/>
        <w:jc w:val="right"/>
        <w:rPr>
          <w:rFonts w:ascii="Times New Roman" w:hAnsi="Times New Roman"/>
          <w:sz w:val="24"/>
          <w:szCs w:val="24"/>
        </w:rPr>
      </w:pPr>
    </w:p>
    <w:p w:rsidR="00DF752A" w:rsidRPr="00DF752A" w:rsidRDefault="00DF752A" w:rsidP="00DF752A">
      <w:pPr>
        <w:widowControl w:val="0"/>
        <w:shd w:val="clear" w:color="auto" w:fill="FFFFFF" w:themeFill="background1"/>
        <w:autoSpaceDE w:val="0"/>
        <w:autoSpaceDN w:val="0"/>
        <w:adjustRightInd w:val="0"/>
        <w:rPr>
          <w:rFonts w:ascii="Times New Roman" w:hAnsi="Times New Roman"/>
          <w:sz w:val="24"/>
          <w:szCs w:val="24"/>
        </w:rPr>
      </w:pPr>
    </w:p>
    <w:p w:rsidR="00DF752A" w:rsidRPr="00DF752A" w:rsidRDefault="00DF752A" w:rsidP="00DF752A">
      <w:pPr>
        <w:widowControl w:val="0"/>
        <w:shd w:val="clear" w:color="auto" w:fill="FFFFFF" w:themeFill="background1"/>
        <w:autoSpaceDE w:val="0"/>
        <w:autoSpaceDN w:val="0"/>
        <w:adjustRightInd w:val="0"/>
        <w:rPr>
          <w:rFonts w:ascii="Times New Roman" w:hAnsi="Times New Roman"/>
          <w:sz w:val="24"/>
          <w:szCs w:val="24"/>
        </w:rPr>
      </w:pPr>
    </w:p>
    <w:p w:rsidR="00DF752A" w:rsidRPr="00DF752A" w:rsidRDefault="00DF752A" w:rsidP="00DF752A">
      <w:pPr>
        <w:widowControl w:val="0"/>
        <w:shd w:val="clear" w:color="auto" w:fill="FFFFFF" w:themeFill="background1"/>
        <w:autoSpaceDE w:val="0"/>
        <w:autoSpaceDN w:val="0"/>
        <w:adjustRightInd w:val="0"/>
        <w:rPr>
          <w:rFonts w:ascii="Times New Roman" w:hAnsi="Times New Roman"/>
          <w:sz w:val="24"/>
          <w:szCs w:val="24"/>
        </w:rPr>
      </w:pPr>
    </w:p>
    <w:p w:rsidR="00DF752A" w:rsidRDefault="00DF752A" w:rsidP="00F1225F">
      <w:pPr>
        <w:widowControl w:val="0"/>
        <w:shd w:val="clear" w:color="auto" w:fill="FFFFFF" w:themeFill="background1"/>
        <w:autoSpaceDE w:val="0"/>
        <w:autoSpaceDN w:val="0"/>
        <w:adjustRightInd w:val="0"/>
        <w:rPr>
          <w:rFonts w:ascii="Times New Roman" w:hAnsi="Times New Roman"/>
          <w:sz w:val="24"/>
          <w:szCs w:val="24"/>
        </w:rPr>
      </w:pPr>
    </w:p>
    <w:p w:rsidR="00F1225F" w:rsidRPr="00DF752A" w:rsidRDefault="00F1225F" w:rsidP="00F1225F">
      <w:pPr>
        <w:widowControl w:val="0"/>
        <w:shd w:val="clear" w:color="auto" w:fill="FFFFFF" w:themeFill="background1"/>
        <w:autoSpaceDE w:val="0"/>
        <w:autoSpaceDN w:val="0"/>
        <w:adjustRightInd w:val="0"/>
        <w:rPr>
          <w:rFonts w:ascii="Times New Roman" w:hAnsi="Times New Roman"/>
          <w:sz w:val="24"/>
          <w:szCs w:val="24"/>
        </w:rPr>
      </w:pPr>
    </w:p>
    <w:p w:rsidR="00DF752A" w:rsidRPr="00DF752A" w:rsidRDefault="00DF752A" w:rsidP="00DF752A">
      <w:pPr>
        <w:widowControl w:val="0"/>
        <w:shd w:val="clear" w:color="auto" w:fill="FFFFFF" w:themeFill="background1"/>
        <w:autoSpaceDE w:val="0"/>
        <w:autoSpaceDN w:val="0"/>
        <w:adjustRightInd w:val="0"/>
        <w:ind w:firstLine="709"/>
        <w:jc w:val="right"/>
        <w:rPr>
          <w:rFonts w:ascii="Times New Roman" w:hAnsi="Times New Roman"/>
          <w:sz w:val="24"/>
          <w:szCs w:val="24"/>
        </w:rPr>
      </w:pPr>
    </w:p>
    <w:p w:rsidR="00DF752A" w:rsidRPr="00DF752A" w:rsidRDefault="00DF752A" w:rsidP="00DF752A">
      <w:pPr>
        <w:widowControl w:val="0"/>
        <w:shd w:val="clear" w:color="auto" w:fill="FFFFFF" w:themeFill="background1"/>
        <w:autoSpaceDE w:val="0"/>
        <w:autoSpaceDN w:val="0"/>
        <w:adjustRightInd w:val="0"/>
        <w:ind w:firstLine="709"/>
        <w:jc w:val="right"/>
        <w:rPr>
          <w:rFonts w:ascii="Times New Roman" w:hAnsi="Times New Roman"/>
          <w:sz w:val="24"/>
          <w:szCs w:val="24"/>
        </w:rPr>
      </w:pPr>
    </w:p>
    <w:p w:rsidR="00DF752A" w:rsidRPr="00F1225F" w:rsidRDefault="00DF752A" w:rsidP="00F1225F">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0"/>
          <w:szCs w:val="20"/>
        </w:rPr>
      </w:pPr>
      <w:r w:rsidRPr="00F1225F">
        <w:rPr>
          <w:rFonts w:ascii="Times New Roman" w:hAnsi="Times New Roman"/>
          <w:sz w:val="20"/>
          <w:szCs w:val="20"/>
        </w:rPr>
        <w:lastRenderedPageBreak/>
        <w:t>Приложение №5</w:t>
      </w:r>
    </w:p>
    <w:p w:rsidR="00DF752A" w:rsidRPr="00F1225F" w:rsidRDefault="00DF752A" w:rsidP="00F1225F">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0"/>
          <w:szCs w:val="20"/>
        </w:rPr>
      </w:pPr>
      <w:r w:rsidRPr="00F1225F">
        <w:rPr>
          <w:rFonts w:ascii="Times New Roman" w:hAnsi="Times New Roman"/>
          <w:sz w:val="20"/>
          <w:szCs w:val="20"/>
        </w:rPr>
        <w:t xml:space="preserve">к административному регламенту предоставления </w:t>
      </w:r>
    </w:p>
    <w:p w:rsidR="00DF752A" w:rsidRPr="00F1225F" w:rsidRDefault="00DF752A" w:rsidP="00F1225F">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0"/>
          <w:szCs w:val="20"/>
        </w:rPr>
      </w:pPr>
      <w:r w:rsidRPr="00F1225F">
        <w:rPr>
          <w:rFonts w:ascii="Times New Roman" w:hAnsi="Times New Roman"/>
          <w:sz w:val="20"/>
          <w:szCs w:val="20"/>
        </w:rPr>
        <w:t xml:space="preserve">муниципальной услуги «Присвоение адреса объекту адресации, </w:t>
      </w:r>
    </w:p>
    <w:p w:rsidR="00DF752A" w:rsidRPr="00F1225F" w:rsidRDefault="00DF752A" w:rsidP="00F1225F">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0"/>
          <w:szCs w:val="20"/>
        </w:rPr>
      </w:pPr>
      <w:r w:rsidRPr="00F1225F">
        <w:rPr>
          <w:rFonts w:ascii="Times New Roman" w:hAnsi="Times New Roman"/>
          <w:sz w:val="20"/>
          <w:szCs w:val="20"/>
        </w:rPr>
        <w:t>изменение и аннулирование такого адреса»</w:t>
      </w:r>
    </w:p>
    <w:p w:rsidR="00DF752A" w:rsidRPr="00F1225F" w:rsidRDefault="00DF752A" w:rsidP="00F1225F">
      <w:pPr>
        <w:widowControl w:val="0"/>
        <w:shd w:val="clear" w:color="auto" w:fill="FFFFFF" w:themeFill="background1"/>
        <w:autoSpaceDE w:val="0"/>
        <w:autoSpaceDN w:val="0"/>
        <w:adjustRightInd w:val="0"/>
        <w:spacing w:after="0" w:line="240" w:lineRule="auto"/>
        <w:ind w:firstLine="709"/>
        <w:jc w:val="right"/>
        <w:rPr>
          <w:rFonts w:ascii="Times New Roman" w:hAnsi="Times New Roman"/>
          <w:sz w:val="20"/>
          <w:szCs w:val="20"/>
        </w:rPr>
      </w:pPr>
    </w:p>
    <w:p w:rsidR="00DF752A" w:rsidRPr="00F1225F" w:rsidRDefault="00DF752A" w:rsidP="00F1225F">
      <w:pPr>
        <w:widowControl w:val="0"/>
        <w:shd w:val="clear" w:color="auto" w:fill="FFFFFF" w:themeFill="background1"/>
        <w:autoSpaceDE w:val="0"/>
        <w:autoSpaceDN w:val="0"/>
        <w:adjustRightInd w:val="0"/>
        <w:spacing w:line="240" w:lineRule="auto"/>
        <w:ind w:firstLine="709"/>
        <w:jc w:val="center"/>
        <w:rPr>
          <w:rFonts w:ascii="Times New Roman" w:hAnsi="Times New Roman"/>
          <w:b/>
          <w:bCs/>
          <w:sz w:val="20"/>
          <w:szCs w:val="20"/>
        </w:rPr>
      </w:pPr>
      <w:r w:rsidRPr="00F1225F">
        <w:rPr>
          <w:rFonts w:ascii="Times New Roman" w:hAnsi="Times New Roman"/>
          <w:b/>
          <w:bCs/>
          <w:sz w:val="20"/>
          <w:szCs w:val="20"/>
        </w:rPr>
        <w:t>ФОРМА</w:t>
      </w:r>
    </w:p>
    <w:p w:rsidR="00DF752A" w:rsidRPr="00F1225F" w:rsidRDefault="00DF752A" w:rsidP="00F1225F">
      <w:pPr>
        <w:widowControl w:val="0"/>
        <w:shd w:val="clear" w:color="auto" w:fill="FFFFFF" w:themeFill="background1"/>
        <w:autoSpaceDE w:val="0"/>
        <w:autoSpaceDN w:val="0"/>
        <w:adjustRightInd w:val="0"/>
        <w:spacing w:line="240" w:lineRule="auto"/>
        <w:ind w:firstLine="709"/>
        <w:jc w:val="center"/>
        <w:rPr>
          <w:rFonts w:ascii="Times New Roman" w:hAnsi="Times New Roman"/>
          <w:b/>
          <w:bCs/>
          <w:sz w:val="20"/>
          <w:szCs w:val="20"/>
        </w:rPr>
      </w:pPr>
      <w:r w:rsidRPr="00F1225F">
        <w:rPr>
          <w:rFonts w:ascii="Times New Roman" w:hAnsi="Times New Roman"/>
          <w:b/>
          <w:bCs/>
          <w:sz w:val="20"/>
          <w:szCs w:val="20"/>
        </w:rPr>
        <w:t xml:space="preserve"> Заявления о присвоении объекту адресации адреса</w:t>
      </w:r>
    </w:p>
    <w:p w:rsidR="00DF752A" w:rsidRPr="00F1225F" w:rsidRDefault="00DF752A" w:rsidP="00F1225F">
      <w:pPr>
        <w:widowControl w:val="0"/>
        <w:shd w:val="clear" w:color="auto" w:fill="FFFFFF" w:themeFill="background1"/>
        <w:autoSpaceDE w:val="0"/>
        <w:autoSpaceDN w:val="0"/>
        <w:adjustRightInd w:val="0"/>
        <w:spacing w:line="240" w:lineRule="auto"/>
        <w:ind w:firstLine="709"/>
        <w:jc w:val="center"/>
        <w:rPr>
          <w:rFonts w:ascii="Times New Roman" w:hAnsi="Times New Roman"/>
          <w:sz w:val="20"/>
          <w:szCs w:val="20"/>
        </w:rPr>
      </w:pPr>
      <w:r w:rsidRPr="00F1225F">
        <w:rPr>
          <w:rFonts w:ascii="Times New Roman" w:hAnsi="Times New Roman"/>
          <w:b/>
          <w:bCs/>
          <w:sz w:val="20"/>
          <w:szCs w:val="20"/>
        </w:rPr>
        <w:t xml:space="preserve"> или аннулировании его адреса</w:t>
      </w:r>
    </w:p>
    <w:p w:rsidR="00DF752A" w:rsidRPr="00F1225F" w:rsidRDefault="00DF752A" w:rsidP="00F1225F">
      <w:pPr>
        <w:spacing w:line="240" w:lineRule="auto"/>
        <w:jc w:val="right"/>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913"/>
      </w:tblGrid>
      <w:tr w:rsidR="00DF752A" w:rsidRPr="00F1225F" w:rsidTr="0023448B">
        <w:tc>
          <w:tcPr>
            <w:tcW w:w="6316" w:type="dxa"/>
            <w:gridSpan w:val="7"/>
            <w:tcBorders>
              <w:top w:val="nil"/>
              <w:left w:val="nil"/>
              <w:bottom w:val="nil"/>
              <w:right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331" w:type="dxa"/>
            <w:gridSpan w:val="3"/>
            <w:tcBorders>
              <w:top w:val="nil"/>
              <w:left w:val="nil"/>
              <w:bottom w:val="nil"/>
              <w:right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913" w:type="dxa"/>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листов ___</w:t>
            </w:r>
          </w:p>
        </w:tc>
      </w:tr>
      <w:tr w:rsidR="00DF752A" w:rsidRPr="00F1225F" w:rsidTr="0023448B">
        <w:tblPrEx>
          <w:tblBorders>
            <w:left w:val="nil"/>
            <w:right w:val="nil"/>
          </w:tblBorders>
        </w:tblPrEx>
        <w:tc>
          <w:tcPr>
            <w:tcW w:w="9560" w:type="dxa"/>
            <w:gridSpan w:val="11"/>
            <w:tcBorders>
              <w:left w:val="nil"/>
              <w:right w:val="nil"/>
            </w:tcBorders>
          </w:tcPr>
          <w:p w:rsidR="00DF752A" w:rsidRPr="00F1225F" w:rsidRDefault="00DF752A" w:rsidP="00F1225F">
            <w:pPr>
              <w:widowControl w:val="0"/>
              <w:autoSpaceDE w:val="0"/>
              <w:autoSpaceDN w:val="0"/>
              <w:spacing w:line="240" w:lineRule="auto"/>
              <w:outlineLvl w:val="0"/>
              <w:rPr>
                <w:rFonts w:ascii="Times New Roman" w:hAnsi="Times New Roman"/>
                <w:sz w:val="20"/>
                <w:szCs w:val="20"/>
              </w:rPr>
            </w:pPr>
          </w:p>
        </w:tc>
      </w:tr>
      <w:tr w:rsidR="00DF752A" w:rsidRPr="00F1225F" w:rsidTr="0023448B">
        <w:tc>
          <w:tcPr>
            <w:tcW w:w="550" w:type="dxa"/>
            <w:vMerge w:val="restart"/>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1</w:t>
            </w:r>
          </w:p>
        </w:tc>
        <w:tc>
          <w:tcPr>
            <w:tcW w:w="3864" w:type="dxa"/>
            <w:gridSpan w:val="4"/>
            <w:tcBorders>
              <w:bottom w:val="nil"/>
            </w:tcBorders>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Заявление</w:t>
            </w:r>
          </w:p>
        </w:tc>
        <w:tc>
          <w:tcPr>
            <w:tcW w:w="532" w:type="dxa"/>
            <w:vMerge w:val="restart"/>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2</w:t>
            </w:r>
          </w:p>
        </w:tc>
        <w:tc>
          <w:tcPr>
            <w:tcW w:w="4614" w:type="dxa"/>
            <w:gridSpan w:val="5"/>
            <w:vMerge w:val="restart"/>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Заявление принято</w:t>
            </w:r>
          </w:p>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регистрационный номер _______________</w:t>
            </w:r>
          </w:p>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количество листов заявления ___________</w:t>
            </w:r>
          </w:p>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количество прилагаемых документов ____,</w:t>
            </w:r>
          </w:p>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в том числе оригиналов ___, копий ____, количество листов в оригиналах ____, копиях ____</w:t>
            </w:r>
          </w:p>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ФИО должностного лица ________________</w:t>
            </w:r>
          </w:p>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подпись должностного лица ____________</w:t>
            </w:r>
          </w:p>
        </w:tc>
      </w:tr>
      <w:tr w:rsidR="00DF752A" w:rsidRPr="00F1225F" w:rsidTr="0023448B">
        <w:tblPrEx>
          <w:tblBorders>
            <w:insideH w:val="nil"/>
          </w:tblBorders>
        </w:tblPrEx>
        <w:trPr>
          <w:trHeight w:val="517"/>
        </w:trPr>
        <w:tc>
          <w:tcPr>
            <w:tcW w:w="550"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64" w:type="dxa"/>
            <w:gridSpan w:val="4"/>
            <w:vMerge w:val="restart"/>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В Администрацию сельского поселения «Комсомольск-на-Печоре»</w:t>
            </w:r>
          </w:p>
          <w:p w:rsidR="00DF752A" w:rsidRPr="00F1225F" w:rsidRDefault="00DF752A" w:rsidP="00F1225F">
            <w:pPr>
              <w:widowControl w:val="0"/>
              <w:autoSpaceDE w:val="0"/>
              <w:autoSpaceDN w:val="0"/>
              <w:spacing w:line="240" w:lineRule="auto"/>
              <w:jc w:val="center"/>
              <w:rPr>
                <w:rFonts w:ascii="Times New Roman" w:hAnsi="Times New Roman"/>
                <w:i/>
                <w:sz w:val="20"/>
                <w:szCs w:val="20"/>
              </w:rPr>
            </w:pPr>
          </w:p>
        </w:tc>
        <w:tc>
          <w:tcPr>
            <w:tcW w:w="5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614" w:type="dxa"/>
            <w:gridSpan w:val="5"/>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64" w:type="dxa"/>
            <w:gridSpan w:val="4"/>
            <w:vMerge/>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614" w:type="dxa"/>
            <w:gridSpan w:val="5"/>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дата "__" ____________ ____ г.</w:t>
            </w:r>
          </w:p>
        </w:tc>
      </w:tr>
      <w:tr w:rsidR="00DF752A" w:rsidRPr="00F1225F" w:rsidTr="0023448B">
        <w:tc>
          <w:tcPr>
            <w:tcW w:w="550" w:type="dxa"/>
            <w:vMerge w:val="restart"/>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3.1</w:t>
            </w:r>
          </w:p>
        </w:tc>
        <w:tc>
          <w:tcPr>
            <w:tcW w:w="9010" w:type="dxa"/>
            <w:gridSpan w:val="10"/>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Прошу в отношении объекта адресации:</w:t>
            </w:r>
          </w:p>
        </w:tc>
      </w:tr>
      <w:tr w:rsidR="00DF752A" w:rsidRPr="00F1225F" w:rsidTr="0023448B">
        <w:tc>
          <w:tcPr>
            <w:tcW w:w="550"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10" w:type="dxa"/>
            <w:gridSpan w:val="10"/>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Вид:</w:t>
            </w:r>
          </w:p>
        </w:tc>
      </w:tr>
      <w:tr w:rsidR="00DF752A" w:rsidRPr="00F1225F" w:rsidTr="0023448B">
        <w:tc>
          <w:tcPr>
            <w:tcW w:w="550"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7" w:type="dxa"/>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503" w:type="dxa"/>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Земельный участок</w:t>
            </w:r>
          </w:p>
        </w:tc>
        <w:tc>
          <w:tcPr>
            <w:tcW w:w="420" w:type="dxa"/>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52" w:type="dxa"/>
            <w:gridSpan w:val="4"/>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Сооружение</w:t>
            </w:r>
          </w:p>
        </w:tc>
        <w:tc>
          <w:tcPr>
            <w:tcW w:w="435" w:type="dxa"/>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463" w:type="dxa"/>
            <w:gridSpan w:val="2"/>
            <w:vMerge w:val="restart"/>
            <w:vAlign w:val="center"/>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Машино-место</w:t>
            </w:r>
          </w:p>
        </w:tc>
      </w:tr>
      <w:tr w:rsidR="00DF752A" w:rsidRPr="00F1225F" w:rsidTr="0023448B">
        <w:tc>
          <w:tcPr>
            <w:tcW w:w="550"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503" w:type="dxa"/>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0"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52" w:type="dxa"/>
            <w:gridSpan w:val="4"/>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463" w:type="dxa"/>
            <w:gridSpan w:val="2"/>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7" w:type="dxa"/>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503" w:type="dxa"/>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Здание (строение)</w:t>
            </w:r>
          </w:p>
        </w:tc>
        <w:tc>
          <w:tcPr>
            <w:tcW w:w="420" w:type="dxa"/>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52" w:type="dxa"/>
            <w:gridSpan w:val="4"/>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Помещение</w:t>
            </w:r>
          </w:p>
        </w:tc>
        <w:tc>
          <w:tcPr>
            <w:tcW w:w="43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463" w:type="dxa"/>
            <w:gridSpan w:val="2"/>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503" w:type="dxa"/>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0"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52" w:type="dxa"/>
            <w:gridSpan w:val="4"/>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463" w:type="dxa"/>
            <w:gridSpan w:val="2"/>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val="restart"/>
            <w:tcBorders>
              <w:bottom w:val="nil"/>
            </w:tcBorders>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3.2</w:t>
            </w:r>
          </w:p>
        </w:tc>
        <w:tc>
          <w:tcPr>
            <w:tcW w:w="9010" w:type="dxa"/>
            <w:gridSpan w:val="10"/>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Присвоить адрес</w:t>
            </w:r>
          </w:p>
        </w:tc>
      </w:tr>
      <w:tr w:rsidR="00DF752A" w:rsidRPr="00F1225F" w:rsidTr="0023448B">
        <w:tc>
          <w:tcPr>
            <w:tcW w:w="550" w:type="dxa"/>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10" w:type="dxa"/>
            <w:gridSpan w:val="10"/>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В связи с:</w:t>
            </w:r>
          </w:p>
        </w:tc>
      </w:tr>
      <w:tr w:rsidR="00DF752A" w:rsidRPr="00F1225F" w:rsidTr="0023448B">
        <w:tc>
          <w:tcPr>
            <w:tcW w:w="550" w:type="dxa"/>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7"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73" w:type="dxa"/>
            <w:gridSpan w:val="9"/>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Образованием земельного участка(ов) из земель, находящихся в государственной или муниципальной собственности</w:t>
            </w:r>
          </w:p>
        </w:tc>
      </w:tr>
      <w:tr w:rsidR="00DF752A" w:rsidRPr="00F1225F" w:rsidTr="0023448B">
        <w:tc>
          <w:tcPr>
            <w:tcW w:w="550" w:type="dxa"/>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64" w:type="dxa"/>
            <w:gridSpan w:val="4"/>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Количество образуемых земельных участков</w:t>
            </w:r>
          </w:p>
        </w:tc>
        <w:tc>
          <w:tcPr>
            <w:tcW w:w="5146"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64" w:type="dxa"/>
            <w:gridSpan w:val="4"/>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Дополнительная информация:</w:t>
            </w:r>
          </w:p>
        </w:tc>
        <w:tc>
          <w:tcPr>
            <w:tcW w:w="5146"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6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46"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6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46"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10" w:type="dxa"/>
            <w:gridSpan w:val="10"/>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Образованием земельного участка(ов) путем раздела земельного участка</w:t>
            </w:r>
          </w:p>
        </w:tc>
      </w:tr>
      <w:tr w:rsidR="00DF752A" w:rsidRPr="00F1225F" w:rsidTr="0023448B">
        <w:tc>
          <w:tcPr>
            <w:tcW w:w="550" w:type="dxa"/>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64" w:type="dxa"/>
            <w:gridSpan w:val="4"/>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Количество образуемых земельных участков</w:t>
            </w:r>
          </w:p>
        </w:tc>
        <w:tc>
          <w:tcPr>
            <w:tcW w:w="5146"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6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Кадастровый номер земельного участка, раздел которого осуществляется</w:t>
            </w:r>
          </w:p>
        </w:tc>
        <w:tc>
          <w:tcPr>
            <w:tcW w:w="5146"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Адрес земельного участка, раздел которого осуществляется</w:t>
            </w:r>
          </w:p>
        </w:tc>
      </w:tr>
      <w:tr w:rsidR="00DF752A" w:rsidRPr="00F1225F" w:rsidTr="0023448B">
        <w:tc>
          <w:tcPr>
            <w:tcW w:w="550" w:type="dxa"/>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64" w:type="dxa"/>
            <w:gridSpan w:val="4"/>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46"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6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46"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7"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73" w:type="dxa"/>
            <w:gridSpan w:val="9"/>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Образованием земельного участка путем объединения земельных участков</w:t>
            </w:r>
          </w:p>
        </w:tc>
      </w:tr>
      <w:tr w:rsidR="00DF752A" w:rsidRPr="00F1225F" w:rsidTr="0023448B">
        <w:tc>
          <w:tcPr>
            <w:tcW w:w="550" w:type="dxa"/>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64" w:type="dxa"/>
            <w:gridSpan w:val="4"/>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Количество объединяемых земельных участков</w:t>
            </w:r>
          </w:p>
        </w:tc>
        <w:tc>
          <w:tcPr>
            <w:tcW w:w="5146"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64" w:type="dxa"/>
            <w:gridSpan w:val="4"/>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 xml:space="preserve">Кадастровый номер объединяемого земельного участка </w:t>
            </w:r>
            <w:hyperlink r:id="rId23">
              <w:r w:rsidRPr="00F1225F">
                <w:rPr>
                  <w:rFonts w:ascii="Times New Roman" w:hAnsi="Times New Roman"/>
                  <w:color w:val="0000FF"/>
                  <w:sz w:val="20"/>
                  <w:szCs w:val="20"/>
                </w:rPr>
                <w:t>&lt;1&gt;</w:t>
              </w:r>
            </w:hyperlink>
          </w:p>
        </w:tc>
        <w:tc>
          <w:tcPr>
            <w:tcW w:w="5146"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 xml:space="preserve">Адрес объединяемого земельного участка </w:t>
            </w:r>
            <w:hyperlink r:id="rId24">
              <w:r w:rsidRPr="00F1225F">
                <w:rPr>
                  <w:rFonts w:ascii="Times New Roman" w:hAnsi="Times New Roman"/>
                  <w:color w:val="0000FF"/>
                  <w:sz w:val="20"/>
                  <w:szCs w:val="20"/>
                </w:rPr>
                <w:t>&lt;1&gt;</w:t>
              </w:r>
            </w:hyperlink>
          </w:p>
        </w:tc>
      </w:tr>
      <w:tr w:rsidR="00DF752A" w:rsidRPr="00F1225F" w:rsidTr="0023448B">
        <w:tc>
          <w:tcPr>
            <w:tcW w:w="550" w:type="dxa"/>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64" w:type="dxa"/>
            <w:gridSpan w:val="4"/>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46"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6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46"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bl>
    <w:p w:rsidR="00DF752A" w:rsidRPr="00F1225F" w:rsidRDefault="00DF752A" w:rsidP="00F1225F">
      <w:pPr>
        <w:widowControl w:val="0"/>
        <w:autoSpaceDE w:val="0"/>
        <w:autoSpaceDN w:val="0"/>
        <w:spacing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913"/>
      </w:tblGrid>
      <w:tr w:rsidR="00DF752A" w:rsidRPr="00F1225F" w:rsidTr="0023448B">
        <w:tc>
          <w:tcPr>
            <w:tcW w:w="6316"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331" w:type="dxa"/>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Лист N ___</w:t>
            </w:r>
          </w:p>
        </w:tc>
        <w:tc>
          <w:tcPr>
            <w:tcW w:w="1913" w:type="dxa"/>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Всего листов ___</w:t>
            </w:r>
          </w:p>
        </w:tc>
      </w:tr>
      <w:tr w:rsidR="00DF752A" w:rsidRPr="00F1225F" w:rsidTr="0023448B">
        <w:tblPrEx>
          <w:tblBorders>
            <w:left w:val="nil"/>
            <w:right w:val="nil"/>
            <w:insideH w:val="nil"/>
          </w:tblBorders>
        </w:tblPrEx>
        <w:tc>
          <w:tcPr>
            <w:tcW w:w="9560" w:type="dxa"/>
            <w:gridSpan w:val="6"/>
            <w:tcBorders>
              <w:left w:val="nil"/>
              <w:bottom w:val="nil"/>
              <w:right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22" w:type="dxa"/>
            <w:vMerge w:val="restart"/>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4"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60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Образованием земельного участка(ов) путем выдела из земельного участка</w:t>
            </w: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 xml:space="preserve">Кадастровый номер земельного участка, из </w:t>
            </w:r>
            <w:r w:rsidRPr="00F1225F">
              <w:rPr>
                <w:rFonts w:ascii="Times New Roman" w:hAnsi="Times New Roman"/>
                <w:sz w:val="20"/>
                <w:szCs w:val="20"/>
              </w:rPr>
              <w:lastRenderedPageBreak/>
              <w:t>которого осуществляется выдел</w:t>
            </w: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lastRenderedPageBreak/>
              <w:t xml:space="preserve">Адрес земельного участка, из которого осуществляется </w:t>
            </w:r>
            <w:r w:rsidRPr="00F1225F">
              <w:rPr>
                <w:rFonts w:ascii="Times New Roman" w:hAnsi="Times New Roman"/>
                <w:sz w:val="20"/>
                <w:szCs w:val="20"/>
              </w:rPr>
              <w:lastRenderedPageBreak/>
              <w:t>выдел</w:t>
            </w: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4"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60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Образованием земельного участка(ов) путем перераспределения земельных участков</w:t>
            </w: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Количество образуемых земельных участков</w:t>
            </w:r>
          </w:p>
        </w:tc>
        <w:tc>
          <w:tcPr>
            <w:tcW w:w="5188" w:type="dxa"/>
            <w:gridSpan w:val="3"/>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Количество земельных участков, которые перераспределяются</w:t>
            </w: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 xml:space="preserve">Кадастровый номер земельного участка, который перераспределяется </w:t>
            </w:r>
            <w:hyperlink r:id="rId25">
              <w:r w:rsidRPr="00F1225F">
                <w:rPr>
                  <w:rFonts w:ascii="Times New Roman" w:hAnsi="Times New Roman"/>
                  <w:color w:val="0000FF"/>
                  <w:sz w:val="20"/>
                  <w:szCs w:val="20"/>
                </w:rPr>
                <w:t>&lt;2&gt;</w:t>
              </w:r>
            </w:hyperlink>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 xml:space="preserve">Адрес земельного участка, который перераспределяется </w:t>
            </w:r>
            <w:hyperlink r:id="rId26">
              <w:r w:rsidRPr="00F1225F">
                <w:rPr>
                  <w:rFonts w:ascii="Times New Roman" w:hAnsi="Times New Roman"/>
                  <w:color w:val="0000FF"/>
                  <w:sz w:val="20"/>
                  <w:szCs w:val="20"/>
                </w:rPr>
                <w:t>&lt;2&gt;</w:t>
              </w:r>
            </w:hyperlink>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4"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60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Строительством, реконструкцией здания (строения), сооружения</w:t>
            </w: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Наименование объекта строительства (реконструкции) в соответствии с проектной документацией</w:t>
            </w: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Кадастровый номер земельного участка, на котором осуществляется строительство (реконструкция)</w:t>
            </w: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Адрес земельного участка, на котором осуществляется строительство (реконструкция)</w:t>
            </w: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4"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60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7">
              <w:r w:rsidRPr="00F1225F">
                <w:rPr>
                  <w:rFonts w:ascii="Times New Roman" w:hAnsi="Times New Roman"/>
                  <w:color w:val="0000FF"/>
                  <w:sz w:val="20"/>
                  <w:szCs w:val="20"/>
                </w:rPr>
                <w:t>кодексом</w:t>
              </w:r>
            </w:hyperlink>
            <w:r w:rsidRPr="00F1225F">
              <w:rPr>
                <w:rFonts w:ascii="Times New Roman" w:hAnsi="Times New Roman"/>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Тип здания (строения), сооружения</w:t>
            </w: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 xml:space="preserve">Кадастровый номер земельного участка, на </w:t>
            </w:r>
            <w:r w:rsidRPr="00F1225F">
              <w:rPr>
                <w:rFonts w:ascii="Times New Roman" w:hAnsi="Times New Roman"/>
                <w:sz w:val="20"/>
                <w:szCs w:val="20"/>
              </w:rPr>
              <w:lastRenderedPageBreak/>
              <w:t>котором осуществляется строительство (реконструкция)</w:t>
            </w: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lastRenderedPageBreak/>
              <w:t xml:space="preserve">Адрес земельного участка, на котором осуществляется </w:t>
            </w:r>
            <w:r w:rsidRPr="00F1225F">
              <w:rPr>
                <w:rFonts w:ascii="Times New Roman" w:hAnsi="Times New Roman"/>
                <w:sz w:val="20"/>
                <w:szCs w:val="20"/>
              </w:rPr>
              <w:lastRenderedPageBreak/>
              <w:t>строительство (реконструкция)</w:t>
            </w: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4"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60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Переводом жилого помещения в нежилое помещение и нежилого помещения в жилое помещение</w:t>
            </w: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Кадастровый номер помещения</w:t>
            </w:r>
          </w:p>
        </w:tc>
        <w:tc>
          <w:tcPr>
            <w:tcW w:w="5188" w:type="dxa"/>
            <w:gridSpan w:val="3"/>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Адрес помещения</w:t>
            </w:r>
          </w:p>
        </w:tc>
      </w:tr>
      <w:tr w:rsidR="00DF752A" w:rsidRPr="00F1225F" w:rsidTr="0023448B">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blPrEx>
          <w:tblBorders>
            <w:insideH w:val="nil"/>
          </w:tblBorders>
        </w:tblPrEx>
        <w:tc>
          <w:tcPr>
            <w:tcW w:w="522"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850" w:type="dxa"/>
            <w:gridSpan w:val="2"/>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188"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bl>
    <w:p w:rsidR="00DF752A" w:rsidRPr="00F1225F" w:rsidRDefault="00DF752A" w:rsidP="00F1225F">
      <w:pPr>
        <w:widowControl w:val="0"/>
        <w:autoSpaceDE w:val="0"/>
        <w:autoSpaceDN w:val="0"/>
        <w:spacing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1363"/>
      </w:tblGrid>
      <w:tr w:rsidR="00DF752A" w:rsidRPr="00F1225F" w:rsidTr="0023448B">
        <w:tc>
          <w:tcPr>
            <w:tcW w:w="6316" w:type="dxa"/>
            <w:gridSpan w:val="9"/>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331" w:type="dxa"/>
            <w:gridSpan w:val="2"/>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Лист N ___</w:t>
            </w:r>
          </w:p>
        </w:tc>
        <w:tc>
          <w:tcPr>
            <w:tcW w:w="1913" w:type="dxa"/>
            <w:gridSpan w:val="2"/>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Всего листов ___</w:t>
            </w:r>
          </w:p>
        </w:tc>
      </w:tr>
      <w:tr w:rsidR="00DF752A" w:rsidRPr="00F1225F" w:rsidTr="0023448B">
        <w:tblPrEx>
          <w:tblBorders>
            <w:left w:val="nil"/>
            <w:right w:val="nil"/>
            <w:insideH w:val="nil"/>
          </w:tblBorders>
        </w:tblPrEx>
        <w:tc>
          <w:tcPr>
            <w:tcW w:w="9560" w:type="dxa"/>
            <w:gridSpan w:val="13"/>
            <w:tcBorders>
              <w:left w:val="nil"/>
              <w:bottom w:val="nil"/>
              <w:right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val="restart"/>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6"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84" w:type="dxa"/>
            <w:gridSpan w:val="11"/>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Образованием помещения(ий) в здании (строении), сооружении путем раздела здания (строения), сооружения</w:t>
            </w: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6" w:type="dxa"/>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4"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16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Образование жилого помещения</w:t>
            </w:r>
          </w:p>
        </w:tc>
        <w:tc>
          <w:tcPr>
            <w:tcW w:w="3612"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Количество образуемых помещений</w:t>
            </w:r>
          </w:p>
        </w:tc>
        <w:tc>
          <w:tcPr>
            <w:tcW w:w="1363"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6"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4"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16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Образование нежилого помещения</w:t>
            </w:r>
          </w:p>
        </w:tc>
        <w:tc>
          <w:tcPr>
            <w:tcW w:w="3612"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Количество образуемых помещений</w:t>
            </w:r>
          </w:p>
        </w:tc>
        <w:tc>
          <w:tcPr>
            <w:tcW w:w="1363"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Кадастровый номер здания, сооружения</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Адрес здания, сооружения</w:t>
            </w: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Дополнительная информация:</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blPrEx>
          <w:tblBorders>
            <w:insideH w:val="nil"/>
          </w:tblBorders>
        </w:tblPrEx>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6"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84" w:type="dxa"/>
            <w:gridSpan w:val="11"/>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Образованием помещения(ий) в здании (строении), сооружении путем раздела помещения, машино-места</w:t>
            </w: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079" w:type="dxa"/>
            <w:gridSpan w:val="3"/>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 xml:space="preserve">Назначение помещения (жилое (нежилое) помещение) </w:t>
            </w:r>
            <w:hyperlink r:id="rId28">
              <w:r w:rsidRPr="00F1225F">
                <w:rPr>
                  <w:rFonts w:ascii="Times New Roman" w:hAnsi="Times New Roman"/>
                  <w:color w:val="0000FF"/>
                  <w:sz w:val="20"/>
                  <w:szCs w:val="20"/>
                </w:rPr>
                <w:t>&lt;3&gt;</w:t>
              </w:r>
            </w:hyperlink>
          </w:p>
        </w:tc>
        <w:tc>
          <w:tcPr>
            <w:tcW w:w="3024" w:type="dxa"/>
            <w:gridSpan w:val="6"/>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 xml:space="preserve">Вид помещения </w:t>
            </w:r>
            <w:hyperlink r:id="rId29">
              <w:r w:rsidRPr="00F1225F">
                <w:rPr>
                  <w:rFonts w:ascii="Times New Roman" w:hAnsi="Times New Roman"/>
                  <w:color w:val="0000FF"/>
                  <w:sz w:val="20"/>
                  <w:szCs w:val="20"/>
                </w:rPr>
                <w:t>&lt;3&gt;</w:t>
              </w:r>
            </w:hyperlink>
          </w:p>
        </w:tc>
        <w:tc>
          <w:tcPr>
            <w:tcW w:w="2907" w:type="dxa"/>
            <w:gridSpan w:val="3"/>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 xml:space="preserve">Количество помещений </w:t>
            </w:r>
            <w:hyperlink r:id="rId30">
              <w:r w:rsidRPr="00F1225F">
                <w:rPr>
                  <w:rFonts w:ascii="Times New Roman" w:hAnsi="Times New Roman"/>
                  <w:color w:val="0000FF"/>
                  <w:sz w:val="20"/>
                  <w:szCs w:val="20"/>
                </w:rPr>
                <w:t>&lt;3&gt;</w:t>
              </w:r>
            </w:hyperlink>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079"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024"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907"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Кадастровый номер помещения, машино-места, раздел которого осуществляется</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Адрес помещения, машино-места, раздел которого осуществляется</w:t>
            </w: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Дополнительная информация:</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blPrEx>
          <w:tblBorders>
            <w:insideH w:val="nil"/>
          </w:tblBorders>
        </w:tblPrEx>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6"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84" w:type="dxa"/>
            <w:gridSpan w:val="11"/>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6"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4"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468" w:type="dxa"/>
            <w:gridSpan w:val="4"/>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Образование жилого помещения</w:t>
            </w:r>
          </w:p>
        </w:tc>
        <w:tc>
          <w:tcPr>
            <w:tcW w:w="371"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01" w:type="dxa"/>
            <w:gridSpan w:val="5"/>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Образование нежилого помещения</w:t>
            </w: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Количество объединяемых помещений</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 xml:space="preserve">Кадастровый номер объединяемого помещения </w:t>
            </w:r>
            <w:hyperlink r:id="rId31">
              <w:r w:rsidRPr="00F1225F">
                <w:rPr>
                  <w:rFonts w:ascii="Times New Roman" w:hAnsi="Times New Roman"/>
                  <w:color w:val="0000FF"/>
                  <w:sz w:val="20"/>
                  <w:szCs w:val="20"/>
                </w:rPr>
                <w:t>&lt;4&gt;</w:t>
              </w:r>
            </w:hyperlink>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 xml:space="preserve">Адрес объединяемого помещения </w:t>
            </w:r>
            <w:hyperlink r:id="rId32">
              <w:r w:rsidRPr="00F1225F">
                <w:rPr>
                  <w:rFonts w:ascii="Times New Roman" w:hAnsi="Times New Roman"/>
                  <w:color w:val="0000FF"/>
                  <w:sz w:val="20"/>
                  <w:szCs w:val="20"/>
                </w:rPr>
                <w:t>&lt;4&gt;</w:t>
              </w:r>
            </w:hyperlink>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Дополнительная информация:</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blPrEx>
          <w:tblBorders>
            <w:insideH w:val="nil"/>
          </w:tblBorders>
        </w:tblPrEx>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6"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84" w:type="dxa"/>
            <w:gridSpan w:val="11"/>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6"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4"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468" w:type="dxa"/>
            <w:gridSpan w:val="4"/>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Образование жилого помещения</w:t>
            </w:r>
          </w:p>
        </w:tc>
        <w:tc>
          <w:tcPr>
            <w:tcW w:w="371"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01" w:type="dxa"/>
            <w:gridSpan w:val="5"/>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Образование нежилого помещения</w:t>
            </w: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Количество образуемых помещений</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Кадастровый номер здания, сооружения</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Адрес здания, сооружения</w:t>
            </w: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Дополнительная информация:</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blPrEx>
          <w:tblBorders>
            <w:insideH w:val="nil"/>
          </w:tblBorders>
        </w:tblPrEx>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val="restart"/>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6"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84" w:type="dxa"/>
            <w:gridSpan w:val="11"/>
            <w:vAlign w:val="bottom"/>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Образованием машино-места в здании, сооружении путем раздела здания, сооружения</w:t>
            </w: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Align w:val="center"/>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Количество образуемыхмашиномест</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Align w:val="bottom"/>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Кадастровый номер здания, сооружения</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Адрес здания, сооружения</w:t>
            </w: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Дополнительная информация:</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6"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84" w:type="dxa"/>
            <w:gridSpan w:val="11"/>
            <w:vAlign w:val="bottom"/>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Образованием машино-места (машино-мест) в здании, сооружении путем раздела помещения, машино-места</w:t>
            </w: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Align w:val="center"/>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Количество машино-мест</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Align w:val="bottom"/>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Кадастровый номер помещения, машино-места, раздел которого осуществляется</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Адрес помещения, машино-места раздел которого осуществляется</w:t>
            </w: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val="restart"/>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Дополнительная информация:</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6"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84" w:type="dxa"/>
            <w:gridSpan w:val="11"/>
            <w:vAlign w:val="bottom"/>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Образованием машино-места в здании, сооружении путем объединения помещений, машино-мест в здании, сооружении</w:t>
            </w: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Align w:val="bottom"/>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Количество объединяемых помещений, машино-мест</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Align w:val="center"/>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 xml:space="preserve">Кадастровый номер объединяемого помещения </w:t>
            </w:r>
            <w:hyperlink r:id="rId33">
              <w:r w:rsidRPr="00F1225F">
                <w:rPr>
                  <w:rFonts w:ascii="Times New Roman" w:hAnsi="Times New Roman"/>
                  <w:color w:val="0000FF"/>
                  <w:sz w:val="20"/>
                  <w:szCs w:val="20"/>
                </w:rPr>
                <w:t>&lt;4&gt;</w:t>
              </w:r>
            </w:hyperlink>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 xml:space="preserve">Адрес объединяемого помещения </w:t>
            </w:r>
            <w:hyperlink r:id="rId34">
              <w:r w:rsidRPr="00F1225F">
                <w:rPr>
                  <w:rFonts w:ascii="Times New Roman" w:hAnsi="Times New Roman"/>
                  <w:color w:val="0000FF"/>
                  <w:sz w:val="20"/>
                  <w:szCs w:val="20"/>
                </w:rPr>
                <w:t>&lt;4&gt;</w:t>
              </w:r>
            </w:hyperlink>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Дополнительная информация:</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6"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84" w:type="dxa"/>
            <w:gridSpan w:val="11"/>
            <w:vAlign w:val="bottom"/>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Образованием машино-места в здании, сооружении путем переустройства и (или) перепланировки мест общего пользования</w:t>
            </w: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Align w:val="center"/>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Количество образуемыхмашиномест</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Align w:val="bottom"/>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Кадастровый номер здания, сооружения</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Адрес здания, сооружения</w:t>
            </w: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Дополнительная информация:</w:t>
            </w: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bottom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9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16"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val="restart"/>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6"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84" w:type="dxa"/>
            <w:gridSpan w:val="11"/>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5">
              <w:r w:rsidRPr="00F1225F">
                <w:rPr>
                  <w:rFonts w:ascii="Times New Roman" w:hAnsi="Times New Roman"/>
                  <w:color w:val="0000FF"/>
                  <w:sz w:val="20"/>
                  <w:szCs w:val="20"/>
                </w:rPr>
                <w:t>законом</w:t>
              </w:r>
            </w:hyperlink>
            <w:r w:rsidRPr="00F1225F">
              <w:rPr>
                <w:rFonts w:ascii="Times New Roman" w:hAnsi="Times New Roman"/>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DF752A" w:rsidRPr="00F1225F" w:rsidTr="0023448B">
        <w:tc>
          <w:tcPr>
            <w:tcW w:w="550" w:type="dxa"/>
            <w:vMerge/>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38" w:type="dxa"/>
            <w:gridSpan w:val="6"/>
            <w:vAlign w:val="center"/>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Кадастровый номер земельного участка, здания (строения), сооружения, помещения, машиноместа</w:t>
            </w:r>
          </w:p>
        </w:tc>
        <w:tc>
          <w:tcPr>
            <w:tcW w:w="4672" w:type="dxa"/>
            <w:gridSpan w:val="6"/>
            <w:vAlign w:val="center"/>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Существующий адрес земельного участка, здания (строения), сооружения, помещения, машиноместа</w:t>
            </w:r>
          </w:p>
        </w:tc>
      </w:tr>
      <w:tr w:rsidR="00DF752A" w:rsidRPr="00F1225F" w:rsidTr="0023448B">
        <w:tc>
          <w:tcPr>
            <w:tcW w:w="550" w:type="dxa"/>
            <w:vMerge/>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38" w:type="dxa"/>
            <w:gridSpan w:val="6"/>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672"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38" w:type="dxa"/>
            <w:gridSpan w:val="6"/>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672"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38" w:type="dxa"/>
            <w:gridSpan w:val="6"/>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Дополнительная информация:</w:t>
            </w:r>
          </w:p>
        </w:tc>
        <w:tc>
          <w:tcPr>
            <w:tcW w:w="4672"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38" w:type="dxa"/>
            <w:gridSpan w:val="6"/>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672"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38" w:type="dxa"/>
            <w:gridSpan w:val="6"/>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672"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6"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84" w:type="dxa"/>
            <w:gridSpan w:val="11"/>
            <w:vAlign w:val="bottom"/>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6">
              <w:r w:rsidRPr="00F1225F">
                <w:rPr>
                  <w:rFonts w:ascii="Times New Roman" w:hAnsi="Times New Roman"/>
                  <w:color w:val="0000FF"/>
                  <w:sz w:val="20"/>
                  <w:szCs w:val="20"/>
                </w:rPr>
                <w:t>законом</w:t>
              </w:r>
            </w:hyperlink>
            <w:r w:rsidRPr="00F1225F">
              <w:rPr>
                <w:rFonts w:ascii="Times New Roman" w:hAnsi="Times New Roman"/>
                <w:sz w:val="20"/>
                <w:szCs w:val="20"/>
              </w:rPr>
              <w:t xml:space="preserve"> "О государственной регистрации недвижимости", адреса</w:t>
            </w:r>
          </w:p>
        </w:tc>
      </w:tr>
      <w:tr w:rsidR="00DF752A" w:rsidRPr="00F1225F" w:rsidTr="0023448B">
        <w:tc>
          <w:tcPr>
            <w:tcW w:w="550" w:type="dxa"/>
            <w:vMerge/>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38"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Кадастровый номер земельного участка, здания (строения), сооружения, помещения, машиноместа</w:t>
            </w:r>
          </w:p>
        </w:tc>
        <w:tc>
          <w:tcPr>
            <w:tcW w:w="4672" w:type="dxa"/>
            <w:gridSpan w:val="6"/>
            <w:vAlign w:val="bottom"/>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F752A" w:rsidRPr="00F1225F" w:rsidTr="0023448B">
        <w:tc>
          <w:tcPr>
            <w:tcW w:w="550" w:type="dxa"/>
            <w:vMerge/>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38"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672"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38"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672"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38" w:type="dxa"/>
            <w:gridSpan w:val="6"/>
            <w:vAlign w:val="bottom"/>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Дополнительная информация:</w:t>
            </w:r>
          </w:p>
        </w:tc>
        <w:tc>
          <w:tcPr>
            <w:tcW w:w="4672"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38"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672"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0" w:type="dxa"/>
            <w:vMerge/>
            <w:tcBorders>
              <w:top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38"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672"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bl>
    <w:p w:rsidR="00DF752A" w:rsidRPr="00F1225F" w:rsidRDefault="00DF752A" w:rsidP="00F1225F">
      <w:pPr>
        <w:widowControl w:val="0"/>
        <w:autoSpaceDE w:val="0"/>
        <w:autoSpaceDN w:val="0"/>
        <w:spacing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913"/>
      </w:tblGrid>
      <w:tr w:rsidR="00DF752A" w:rsidRPr="00F1225F" w:rsidTr="0023448B">
        <w:tc>
          <w:tcPr>
            <w:tcW w:w="6316"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331" w:type="dxa"/>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Лист N ___</w:t>
            </w:r>
          </w:p>
        </w:tc>
        <w:tc>
          <w:tcPr>
            <w:tcW w:w="1913" w:type="dxa"/>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Всего листов ___</w:t>
            </w:r>
          </w:p>
        </w:tc>
      </w:tr>
      <w:tr w:rsidR="00DF752A" w:rsidRPr="00F1225F" w:rsidTr="0023448B">
        <w:tblPrEx>
          <w:tblBorders>
            <w:left w:val="nil"/>
            <w:right w:val="nil"/>
            <w:insideV w:val="nil"/>
          </w:tblBorders>
        </w:tblPrEx>
        <w:tc>
          <w:tcPr>
            <w:tcW w:w="6316"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331"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913"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val="restart"/>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3.3</w:t>
            </w:r>
          </w:p>
        </w:tc>
        <w:tc>
          <w:tcPr>
            <w:tcW w:w="9022" w:type="dxa"/>
            <w:gridSpan w:val="5"/>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Аннулировать адрес объекта адресации:</w:t>
            </w: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Наименование страны</w:t>
            </w: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Наименование субъекта Российской Федерации</w:t>
            </w: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Наименование поселения</w:t>
            </w: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Наименование внутригородского района городского округа</w:t>
            </w: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Наименование населенного пункта</w:t>
            </w: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Наименование элемента планировочной структуры</w:t>
            </w: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Наименование элемента улично-дорожной сети</w:t>
            </w: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Номер земельного участка</w:t>
            </w: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Тип и номер здания, сооружения или объекта незавершенного строительства</w:t>
            </w: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Тип и номер помещения, расположенного в здании или сооружении</w:t>
            </w: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Тип и номер помещения в пределах квартиры (в отношении коммунальных квартир)</w:t>
            </w: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Дополнительная информация:</w:t>
            </w: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22" w:type="dxa"/>
            <w:gridSpan w:val="5"/>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В связи с:</w:t>
            </w: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90"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90"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 xml:space="preserve">Исключением из Единого государственного реестра недвижимости указанных в </w:t>
            </w:r>
            <w:hyperlink r:id="rId37">
              <w:r w:rsidRPr="00F1225F">
                <w:rPr>
                  <w:rFonts w:ascii="Times New Roman" w:hAnsi="Times New Roman"/>
                  <w:color w:val="0000FF"/>
                  <w:sz w:val="20"/>
                  <w:szCs w:val="20"/>
                </w:rPr>
                <w:t>части 7 статьи 72</w:t>
              </w:r>
            </w:hyperlink>
            <w:r w:rsidRPr="00F1225F">
              <w:rPr>
                <w:rFonts w:ascii="Times New Roman" w:hAnsi="Times New Roman"/>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90"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Присвоением объекту адресации нового адреса</w:t>
            </w: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Дополнительная информация:</w:t>
            </w: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87" w:type="dxa"/>
            <w:gridSpan w:val="2"/>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335"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r>
    </w:tbl>
    <w:p w:rsidR="00DF752A" w:rsidRPr="00F1225F" w:rsidRDefault="00DF752A" w:rsidP="00F1225F">
      <w:pPr>
        <w:widowControl w:val="0"/>
        <w:autoSpaceDE w:val="0"/>
        <w:autoSpaceDN w:val="0"/>
        <w:spacing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363"/>
      </w:tblGrid>
      <w:tr w:rsidR="00DF752A" w:rsidRPr="00F1225F" w:rsidTr="0023448B">
        <w:tc>
          <w:tcPr>
            <w:tcW w:w="6316" w:type="dxa"/>
            <w:gridSpan w:val="11"/>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331" w:type="dxa"/>
            <w:gridSpan w:val="2"/>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Лист N ___</w:t>
            </w:r>
          </w:p>
        </w:tc>
        <w:tc>
          <w:tcPr>
            <w:tcW w:w="1913" w:type="dxa"/>
            <w:gridSpan w:val="2"/>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Всего листов ___</w:t>
            </w:r>
          </w:p>
        </w:tc>
      </w:tr>
      <w:tr w:rsidR="00DF752A" w:rsidRPr="00F1225F" w:rsidTr="0023448B">
        <w:tblPrEx>
          <w:tblBorders>
            <w:left w:val="nil"/>
            <w:right w:val="nil"/>
          </w:tblBorders>
        </w:tblPrEx>
        <w:tc>
          <w:tcPr>
            <w:tcW w:w="9560" w:type="dxa"/>
            <w:gridSpan w:val="15"/>
            <w:tcBorders>
              <w:left w:val="nil"/>
              <w:right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val="restart"/>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4</w:t>
            </w:r>
          </w:p>
        </w:tc>
        <w:tc>
          <w:tcPr>
            <w:tcW w:w="9002" w:type="dxa"/>
            <w:gridSpan w:val="1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Собственник объекта адресации или лицо, обладающее иным вещным правом на объект адресации</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13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физическое лицо:</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464" w:type="dxa"/>
            <w:gridSpan w:val="3"/>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фамилия:</w:t>
            </w:r>
          </w:p>
        </w:tc>
        <w:tc>
          <w:tcPr>
            <w:tcW w:w="2066" w:type="dxa"/>
            <w:gridSpan w:val="4"/>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имя (полностью):</w:t>
            </w:r>
          </w:p>
        </w:tc>
        <w:tc>
          <w:tcPr>
            <w:tcW w:w="2240" w:type="dxa"/>
            <w:gridSpan w:val="4"/>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отчество (полностью) (при наличии):</w:t>
            </w:r>
          </w:p>
        </w:tc>
        <w:tc>
          <w:tcPr>
            <w:tcW w:w="1363" w:type="dxa"/>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ИНН (при наличии):</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464"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066"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240"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363"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464" w:type="dxa"/>
            <w:gridSpan w:val="3"/>
            <w:vMerge w:val="restart"/>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документ, удостоверяющий личность:</w:t>
            </w:r>
          </w:p>
        </w:tc>
        <w:tc>
          <w:tcPr>
            <w:tcW w:w="2066" w:type="dxa"/>
            <w:gridSpan w:val="4"/>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вид:</w:t>
            </w:r>
          </w:p>
        </w:tc>
        <w:tc>
          <w:tcPr>
            <w:tcW w:w="2240" w:type="dxa"/>
            <w:gridSpan w:val="4"/>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серия:</w:t>
            </w:r>
          </w:p>
        </w:tc>
        <w:tc>
          <w:tcPr>
            <w:tcW w:w="1363" w:type="dxa"/>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номер:</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464" w:type="dxa"/>
            <w:gridSpan w:val="3"/>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066"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240"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363"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464" w:type="dxa"/>
            <w:gridSpan w:val="3"/>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066" w:type="dxa"/>
            <w:gridSpan w:val="4"/>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дата выдачи:</w:t>
            </w:r>
          </w:p>
        </w:tc>
        <w:tc>
          <w:tcPr>
            <w:tcW w:w="3603" w:type="dxa"/>
            <w:gridSpan w:val="5"/>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кем выдан:</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464" w:type="dxa"/>
            <w:gridSpan w:val="3"/>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066" w:type="dxa"/>
            <w:gridSpan w:val="4"/>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"__" ______ ____ г.</w:t>
            </w:r>
          </w:p>
        </w:tc>
        <w:tc>
          <w:tcPr>
            <w:tcW w:w="3603" w:type="dxa"/>
            <w:gridSpan w:val="5"/>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464" w:type="dxa"/>
            <w:gridSpan w:val="3"/>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066"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03" w:type="dxa"/>
            <w:gridSpan w:val="5"/>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464" w:type="dxa"/>
            <w:gridSpan w:val="3"/>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почтовый адрес:</w:t>
            </w:r>
          </w:p>
        </w:tc>
        <w:tc>
          <w:tcPr>
            <w:tcW w:w="2894" w:type="dxa"/>
            <w:gridSpan w:val="6"/>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телефон для связи:</w:t>
            </w:r>
          </w:p>
        </w:tc>
        <w:tc>
          <w:tcPr>
            <w:tcW w:w="2775" w:type="dxa"/>
            <w:gridSpan w:val="3"/>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адрес электронной почты (при наличии):</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464"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894" w:type="dxa"/>
            <w:gridSpan w:val="6"/>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75" w:type="dxa"/>
            <w:gridSpan w:val="3"/>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464"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894" w:type="dxa"/>
            <w:gridSpan w:val="6"/>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75" w:type="dxa"/>
            <w:gridSpan w:val="3"/>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133" w:type="dxa"/>
            <w:gridSpan w:val="12"/>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614" w:type="dxa"/>
            <w:gridSpan w:val="4"/>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полное наименование:</w:t>
            </w:r>
          </w:p>
        </w:tc>
        <w:tc>
          <w:tcPr>
            <w:tcW w:w="5519"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61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519"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518" w:type="dxa"/>
            <w:gridSpan w:val="6"/>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ИНН (для российского юридического лица):</w:t>
            </w:r>
          </w:p>
        </w:tc>
        <w:tc>
          <w:tcPr>
            <w:tcW w:w="4615" w:type="dxa"/>
            <w:gridSpan w:val="6"/>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КПП (для российского юридического лица):</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518"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615"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614" w:type="dxa"/>
            <w:gridSpan w:val="4"/>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страна регистрации (инкорпорации) (для иностранного юридического лица):</w:t>
            </w:r>
          </w:p>
        </w:tc>
        <w:tc>
          <w:tcPr>
            <w:tcW w:w="2744" w:type="dxa"/>
            <w:gridSpan w:val="5"/>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дата регистрации (для иностранного юридического лица):</w:t>
            </w:r>
          </w:p>
        </w:tc>
        <w:tc>
          <w:tcPr>
            <w:tcW w:w="2775" w:type="dxa"/>
            <w:gridSpan w:val="3"/>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номер регистрации (для иностранного юридического лица):</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61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44" w:type="dxa"/>
            <w:gridSpan w:val="5"/>
            <w:vMerge w:val="restart"/>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"__" ________ ____ г.</w:t>
            </w:r>
          </w:p>
        </w:tc>
        <w:tc>
          <w:tcPr>
            <w:tcW w:w="2775" w:type="dxa"/>
            <w:gridSpan w:val="3"/>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61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44" w:type="dxa"/>
            <w:gridSpan w:val="5"/>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75" w:type="dxa"/>
            <w:gridSpan w:val="3"/>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614" w:type="dxa"/>
            <w:gridSpan w:val="4"/>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почтовый адрес:</w:t>
            </w:r>
          </w:p>
        </w:tc>
        <w:tc>
          <w:tcPr>
            <w:tcW w:w="2744" w:type="dxa"/>
            <w:gridSpan w:val="5"/>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телефон для связи:</w:t>
            </w:r>
          </w:p>
        </w:tc>
        <w:tc>
          <w:tcPr>
            <w:tcW w:w="2775" w:type="dxa"/>
            <w:gridSpan w:val="3"/>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адрес электронной почты (при наличии):</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61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44" w:type="dxa"/>
            <w:gridSpan w:val="5"/>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75" w:type="dxa"/>
            <w:gridSpan w:val="3"/>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61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44" w:type="dxa"/>
            <w:gridSpan w:val="5"/>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75" w:type="dxa"/>
            <w:gridSpan w:val="3"/>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13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Вещное право на объект адресации:</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19"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7714" w:type="dxa"/>
            <w:gridSpan w:val="11"/>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право собственности</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19"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7714" w:type="dxa"/>
            <w:gridSpan w:val="11"/>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право хозяйственного ведения имуществом на объект адресации</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19"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7714" w:type="dxa"/>
            <w:gridSpan w:val="11"/>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право оперативного управления имуществом на объект адресации</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19"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7714" w:type="dxa"/>
            <w:gridSpan w:val="11"/>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право пожизненно наследуемого владения земельным участком</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21"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19"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7714" w:type="dxa"/>
            <w:gridSpan w:val="11"/>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право постоянного (бессрочного) пользования земельным участком</w:t>
            </w:r>
          </w:p>
        </w:tc>
      </w:tr>
      <w:tr w:rsidR="00DF752A" w:rsidRPr="00F1225F" w:rsidTr="0023448B">
        <w:tc>
          <w:tcPr>
            <w:tcW w:w="558" w:type="dxa"/>
            <w:vMerge w:val="restart"/>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5</w:t>
            </w:r>
          </w:p>
        </w:tc>
        <w:tc>
          <w:tcPr>
            <w:tcW w:w="9002" w:type="dxa"/>
            <w:gridSpan w:val="1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583"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Лично</w:t>
            </w:r>
          </w:p>
        </w:tc>
        <w:tc>
          <w:tcPr>
            <w:tcW w:w="356"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615"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В многофункциональном центре</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583" w:type="dxa"/>
            <w:gridSpan w:val="6"/>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Почтовым отправлением по адресу:</w:t>
            </w:r>
          </w:p>
        </w:tc>
        <w:tc>
          <w:tcPr>
            <w:tcW w:w="4971" w:type="dxa"/>
            <w:gridSpan w:val="7"/>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583" w:type="dxa"/>
            <w:gridSpan w:val="6"/>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971" w:type="dxa"/>
            <w:gridSpan w:val="7"/>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54" w:type="dxa"/>
            <w:gridSpan w:val="13"/>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54" w:type="dxa"/>
            <w:gridSpan w:val="13"/>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В личном кабинете федеральной информационной адресной системы</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583" w:type="dxa"/>
            <w:gridSpan w:val="6"/>
            <w:vMerge w:val="restart"/>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На адрес электронной почты (для сообщения о получении заявления и документов)</w:t>
            </w:r>
          </w:p>
        </w:tc>
        <w:tc>
          <w:tcPr>
            <w:tcW w:w="4971" w:type="dxa"/>
            <w:gridSpan w:val="7"/>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583" w:type="dxa"/>
            <w:gridSpan w:val="6"/>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971" w:type="dxa"/>
            <w:gridSpan w:val="7"/>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val="restart"/>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lastRenderedPageBreak/>
              <w:t>6</w:t>
            </w:r>
          </w:p>
        </w:tc>
        <w:tc>
          <w:tcPr>
            <w:tcW w:w="9002" w:type="dxa"/>
            <w:gridSpan w:val="1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Расписку в получении документов прошу:</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616"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Выдать лично</w:t>
            </w:r>
          </w:p>
        </w:tc>
        <w:tc>
          <w:tcPr>
            <w:tcW w:w="6938" w:type="dxa"/>
            <w:gridSpan w:val="10"/>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Расписка получена: ___________________________________</w:t>
            </w:r>
          </w:p>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(подпись заявителя)</w:t>
            </w: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583" w:type="dxa"/>
            <w:gridSpan w:val="6"/>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Направить почтовым отправлением по адресу:</w:t>
            </w:r>
          </w:p>
        </w:tc>
        <w:tc>
          <w:tcPr>
            <w:tcW w:w="4971" w:type="dxa"/>
            <w:gridSpan w:val="7"/>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583" w:type="dxa"/>
            <w:gridSpan w:val="6"/>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971" w:type="dxa"/>
            <w:gridSpan w:val="7"/>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58"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48"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54" w:type="dxa"/>
            <w:gridSpan w:val="13"/>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Не направлять</w:t>
            </w:r>
          </w:p>
        </w:tc>
      </w:tr>
    </w:tbl>
    <w:p w:rsidR="00DF752A" w:rsidRPr="00F1225F" w:rsidRDefault="00DF752A" w:rsidP="00F1225F">
      <w:pPr>
        <w:widowControl w:val="0"/>
        <w:autoSpaceDE w:val="0"/>
        <w:autoSpaceDN w:val="0"/>
        <w:spacing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402"/>
      </w:tblGrid>
      <w:tr w:rsidR="00DF752A" w:rsidRPr="00F1225F" w:rsidTr="0023448B">
        <w:tc>
          <w:tcPr>
            <w:tcW w:w="6316" w:type="dxa"/>
            <w:gridSpan w:val="9"/>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331" w:type="dxa"/>
            <w:gridSpan w:val="2"/>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Лист N ___</w:t>
            </w:r>
          </w:p>
        </w:tc>
        <w:tc>
          <w:tcPr>
            <w:tcW w:w="1913" w:type="dxa"/>
            <w:gridSpan w:val="2"/>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Всего листов ___</w:t>
            </w:r>
          </w:p>
        </w:tc>
      </w:tr>
      <w:tr w:rsidR="00DF752A" w:rsidRPr="00F1225F" w:rsidTr="0023448B">
        <w:tblPrEx>
          <w:tblBorders>
            <w:left w:val="nil"/>
            <w:right w:val="nil"/>
          </w:tblBorders>
        </w:tblPrEx>
        <w:tc>
          <w:tcPr>
            <w:tcW w:w="9560" w:type="dxa"/>
            <w:gridSpan w:val="13"/>
            <w:tcBorders>
              <w:left w:val="nil"/>
              <w:right w:val="nil"/>
            </w:tcBorders>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val="restart"/>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7</w:t>
            </w: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Заявитель:</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91" w:type="dxa"/>
            <w:gridSpan w:val="11"/>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Собственник объекта адресации или лицо, обладающее иным вещным правом на объект адресации</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591" w:type="dxa"/>
            <w:gridSpan w:val="11"/>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Представитель собственника объекта адресации или лица, обладающего иным вещным правом на объект адресации</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186" w:type="dxa"/>
            <w:gridSpan w:val="10"/>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физическое лицо:</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520" w:type="dxa"/>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фамилия:</w:t>
            </w:r>
          </w:p>
        </w:tc>
        <w:tc>
          <w:tcPr>
            <w:tcW w:w="2034" w:type="dxa"/>
            <w:gridSpan w:val="4"/>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имя (полностью):</w:t>
            </w:r>
          </w:p>
        </w:tc>
        <w:tc>
          <w:tcPr>
            <w:tcW w:w="2230" w:type="dxa"/>
            <w:gridSpan w:val="4"/>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отчество (полностью) (при наличии):</w:t>
            </w:r>
          </w:p>
        </w:tc>
        <w:tc>
          <w:tcPr>
            <w:tcW w:w="1402" w:type="dxa"/>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ИНН (при наличии):</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520"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03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230"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402"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520" w:type="dxa"/>
            <w:vMerge w:val="restart"/>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документ, удостоверяющий личность:</w:t>
            </w:r>
          </w:p>
        </w:tc>
        <w:tc>
          <w:tcPr>
            <w:tcW w:w="2034" w:type="dxa"/>
            <w:gridSpan w:val="4"/>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вид:</w:t>
            </w:r>
          </w:p>
        </w:tc>
        <w:tc>
          <w:tcPr>
            <w:tcW w:w="2230" w:type="dxa"/>
            <w:gridSpan w:val="4"/>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серия:</w:t>
            </w:r>
          </w:p>
        </w:tc>
        <w:tc>
          <w:tcPr>
            <w:tcW w:w="1402" w:type="dxa"/>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номер:</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520"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034"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230"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402"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520"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034" w:type="dxa"/>
            <w:gridSpan w:val="4"/>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дата выдачи:</w:t>
            </w:r>
          </w:p>
        </w:tc>
        <w:tc>
          <w:tcPr>
            <w:tcW w:w="3632" w:type="dxa"/>
            <w:gridSpan w:val="5"/>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кем выдан:</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520"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034" w:type="dxa"/>
            <w:gridSpan w:val="4"/>
            <w:vMerge w:val="restart"/>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"__" ______ ____ г.</w:t>
            </w:r>
          </w:p>
        </w:tc>
        <w:tc>
          <w:tcPr>
            <w:tcW w:w="3632" w:type="dxa"/>
            <w:gridSpan w:val="5"/>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520"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034" w:type="dxa"/>
            <w:gridSpan w:val="4"/>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632" w:type="dxa"/>
            <w:gridSpan w:val="5"/>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520" w:type="dxa"/>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почтовый адрес:</w:t>
            </w:r>
          </w:p>
        </w:tc>
        <w:tc>
          <w:tcPr>
            <w:tcW w:w="2868" w:type="dxa"/>
            <w:gridSpan w:val="6"/>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телефон для связи:</w:t>
            </w:r>
          </w:p>
        </w:tc>
        <w:tc>
          <w:tcPr>
            <w:tcW w:w="2798" w:type="dxa"/>
            <w:gridSpan w:val="3"/>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адрес электронной почты (при наличии):</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520"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868" w:type="dxa"/>
            <w:gridSpan w:val="6"/>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98" w:type="dxa"/>
            <w:gridSpan w:val="3"/>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520"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868" w:type="dxa"/>
            <w:gridSpan w:val="6"/>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98" w:type="dxa"/>
            <w:gridSpan w:val="3"/>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186" w:type="dxa"/>
            <w:gridSpan w:val="10"/>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наименование и реквизиты документа, подтверждающего полномочия представителя:</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186" w:type="dxa"/>
            <w:gridSpan w:val="10"/>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186" w:type="dxa"/>
            <w:gridSpan w:val="10"/>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186" w:type="dxa"/>
            <w:gridSpan w:val="10"/>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684" w:type="dxa"/>
            <w:gridSpan w:val="2"/>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полное наименование:</w:t>
            </w:r>
          </w:p>
        </w:tc>
        <w:tc>
          <w:tcPr>
            <w:tcW w:w="5502"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684" w:type="dxa"/>
            <w:gridSpan w:val="2"/>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5502" w:type="dxa"/>
            <w:gridSpan w:val="8"/>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533" w:type="dxa"/>
            <w:gridSpan w:val="3"/>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КПП (для российского юридического лица):</w:t>
            </w:r>
          </w:p>
        </w:tc>
        <w:tc>
          <w:tcPr>
            <w:tcW w:w="4653" w:type="dxa"/>
            <w:gridSpan w:val="7"/>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ИНН (для российского юридического лица):</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3533"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653" w:type="dxa"/>
            <w:gridSpan w:val="7"/>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684" w:type="dxa"/>
            <w:gridSpan w:val="2"/>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страна регистрации (инкорпорации) (для иностранного юридического лица):</w:t>
            </w:r>
          </w:p>
        </w:tc>
        <w:tc>
          <w:tcPr>
            <w:tcW w:w="2704" w:type="dxa"/>
            <w:gridSpan w:val="5"/>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дата регистрации (для иностранного юридического лица):</w:t>
            </w:r>
          </w:p>
        </w:tc>
        <w:tc>
          <w:tcPr>
            <w:tcW w:w="2798" w:type="dxa"/>
            <w:gridSpan w:val="3"/>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номер регистрации (для иностранного юридического лица):</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684"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04" w:type="dxa"/>
            <w:gridSpan w:val="5"/>
            <w:vMerge w:val="restart"/>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"__" _________ ____ г.</w:t>
            </w:r>
          </w:p>
        </w:tc>
        <w:tc>
          <w:tcPr>
            <w:tcW w:w="2798" w:type="dxa"/>
            <w:gridSpan w:val="3"/>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684"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04" w:type="dxa"/>
            <w:gridSpan w:val="5"/>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98" w:type="dxa"/>
            <w:gridSpan w:val="3"/>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684" w:type="dxa"/>
            <w:gridSpan w:val="2"/>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почтовый адрес:</w:t>
            </w:r>
          </w:p>
        </w:tc>
        <w:tc>
          <w:tcPr>
            <w:tcW w:w="2704" w:type="dxa"/>
            <w:gridSpan w:val="5"/>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телефон для связи:</w:t>
            </w:r>
          </w:p>
        </w:tc>
        <w:tc>
          <w:tcPr>
            <w:tcW w:w="2798" w:type="dxa"/>
            <w:gridSpan w:val="3"/>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адрес электронной почты (при наличии):</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684"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04" w:type="dxa"/>
            <w:gridSpan w:val="5"/>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98" w:type="dxa"/>
            <w:gridSpan w:val="3"/>
            <w:vMerge w:val="restart"/>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684"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04" w:type="dxa"/>
            <w:gridSpan w:val="5"/>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798" w:type="dxa"/>
            <w:gridSpan w:val="3"/>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186" w:type="dxa"/>
            <w:gridSpan w:val="10"/>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наименование и реквизиты документа, подтверждающего полномочия представителя:</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186" w:type="dxa"/>
            <w:gridSpan w:val="10"/>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32"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05"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8186" w:type="dxa"/>
            <w:gridSpan w:val="10"/>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val="restart"/>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8</w:t>
            </w: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Документы, прилагаемые к заявлению:</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820"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Оригинал в количестве ___ экз., на ___ л.</w:t>
            </w:r>
          </w:p>
        </w:tc>
        <w:tc>
          <w:tcPr>
            <w:tcW w:w="4203"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Копия в количестве ___ экз., на ___ л.</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820"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Оригинал в количестве ___ экз., на ___ л.</w:t>
            </w:r>
          </w:p>
        </w:tc>
        <w:tc>
          <w:tcPr>
            <w:tcW w:w="4203"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Копия в количестве ___ экз., на ___ л.</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4820"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Оригинал в количестве ___ экз., на ___ л.</w:t>
            </w:r>
          </w:p>
        </w:tc>
        <w:tc>
          <w:tcPr>
            <w:tcW w:w="4203" w:type="dxa"/>
            <w:gridSpan w:val="6"/>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Копия в количестве ___ экз., на ___ л.</w:t>
            </w:r>
          </w:p>
        </w:tc>
      </w:tr>
      <w:tr w:rsidR="00DF752A" w:rsidRPr="00F1225F" w:rsidTr="0023448B">
        <w:tc>
          <w:tcPr>
            <w:tcW w:w="537" w:type="dxa"/>
            <w:vMerge w:val="restart"/>
          </w:tcPr>
          <w:p w:rsidR="00DF752A" w:rsidRPr="00F1225F" w:rsidRDefault="00DF752A" w:rsidP="00F1225F">
            <w:pPr>
              <w:widowControl w:val="0"/>
              <w:autoSpaceDE w:val="0"/>
              <w:autoSpaceDN w:val="0"/>
              <w:spacing w:line="240" w:lineRule="auto"/>
              <w:jc w:val="right"/>
              <w:rPr>
                <w:rFonts w:ascii="Times New Roman" w:hAnsi="Times New Roman"/>
                <w:sz w:val="20"/>
                <w:szCs w:val="20"/>
              </w:rPr>
            </w:pPr>
            <w:r w:rsidRPr="00F1225F">
              <w:rPr>
                <w:rFonts w:ascii="Times New Roman" w:hAnsi="Times New Roman"/>
                <w:sz w:val="20"/>
                <w:szCs w:val="20"/>
              </w:rPr>
              <w:t>9</w:t>
            </w: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Примечание:</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9023" w:type="dxa"/>
            <w:gridSpan w:val="12"/>
          </w:tcPr>
          <w:p w:rsidR="00DF752A" w:rsidRPr="00F1225F" w:rsidRDefault="00DF752A" w:rsidP="00F1225F">
            <w:pPr>
              <w:widowControl w:val="0"/>
              <w:autoSpaceDE w:val="0"/>
              <w:autoSpaceDN w:val="0"/>
              <w:spacing w:line="240" w:lineRule="auto"/>
              <w:rPr>
                <w:rFonts w:ascii="Times New Roman" w:hAnsi="Times New Roman"/>
                <w:sz w:val="20"/>
                <w:szCs w:val="20"/>
              </w:rPr>
            </w:pPr>
          </w:p>
        </w:tc>
      </w:tr>
    </w:tbl>
    <w:p w:rsidR="00DF752A" w:rsidRPr="00F1225F" w:rsidRDefault="00DF752A" w:rsidP="00F1225F">
      <w:pPr>
        <w:widowControl w:val="0"/>
        <w:autoSpaceDE w:val="0"/>
        <w:autoSpaceDN w:val="0"/>
        <w:spacing w:line="240" w:lineRule="auto"/>
        <w:jc w:val="both"/>
        <w:rPr>
          <w:rFonts w:ascii="Times New Roman" w:hAnsi="Times New Roman"/>
          <w:sz w:val="20"/>
          <w:szCs w:val="20"/>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913"/>
      </w:tblGrid>
      <w:tr w:rsidR="00DF752A" w:rsidRPr="00F1225F" w:rsidTr="0023448B">
        <w:tc>
          <w:tcPr>
            <w:tcW w:w="6284"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363" w:type="dxa"/>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Лист N ___</w:t>
            </w:r>
          </w:p>
        </w:tc>
        <w:tc>
          <w:tcPr>
            <w:tcW w:w="1913" w:type="dxa"/>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Всего листов ___</w:t>
            </w:r>
          </w:p>
        </w:tc>
      </w:tr>
      <w:tr w:rsidR="00DF752A" w:rsidRPr="00F1225F" w:rsidTr="0023448B">
        <w:tblPrEx>
          <w:tblBorders>
            <w:left w:val="nil"/>
            <w:right w:val="nil"/>
            <w:insideV w:val="nil"/>
          </w:tblBorders>
        </w:tblPrEx>
        <w:tc>
          <w:tcPr>
            <w:tcW w:w="6284" w:type="dxa"/>
            <w:gridSpan w:val="3"/>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363"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1913" w:type="dxa"/>
          </w:tcPr>
          <w:p w:rsidR="00DF752A" w:rsidRPr="00F1225F" w:rsidRDefault="00DF752A" w:rsidP="00F1225F">
            <w:pPr>
              <w:widowControl w:val="0"/>
              <w:autoSpaceDE w:val="0"/>
              <w:autoSpaceDN w:val="0"/>
              <w:spacing w:line="240" w:lineRule="auto"/>
              <w:rPr>
                <w:rFonts w:ascii="Times New Roman" w:hAnsi="Times New Roman"/>
                <w:sz w:val="20"/>
                <w:szCs w:val="20"/>
              </w:rPr>
            </w:pPr>
          </w:p>
        </w:tc>
      </w:tr>
      <w:tr w:rsidR="00DF752A" w:rsidRPr="00F1225F" w:rsidTr="0023448B">
        <w:tc>
          <w:tcPr>
            <w:tcW w:w="537" w:type="dxa"/>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10</w:t>
            </w:r>
          </w:p>
        </w:tc>
        <w:tc>
          <w:tcPr>
            <w:tcW w:w="9023" w:type="dxa"/>
            <w:gridSpan w:val="4"/>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w:t>
            </w:r>
            <w:r w:rsidRPr="00F1225F">
              <w:rPr>
                <w:rFonts w:ascii="Times New Roman" w:hAnsi="Times New Roman"/>
                <w:sz w:val="20"/>
                <w:szCs w:val="20"/>
              </w:rPr>
              <w:lastRenderedPageBreak/>
              <w:t xml:space="preserve">рамках предоставления органами, а также организацией, признаваемой управляющей компанией в соответствии с Федеральным </w:t>
            </w:r>
            <w:hyperlink r:id="rId38">
              <w:r w:rsidRPr="00F1225F">
                <w:rPr>
                  <w:rFonts w:ascii="Times New Roman" w:hAnsi="Times New Roman"/>
                  <w:color w:val="0000FF"/>
                  <w:sz w:val="20"/>
                  <w:szCs w:val="20"/>
                </w:rPr>
                <w:t>законом</w:t>
              </w:r>
            </w:hyperlink>
            <w:r w:rsidRPr="00F1225F">
              <w:rPr>
                <w:rFonts w:ascii="Times New Roman" w:hAnsi="Times New Roman"/>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9">
              <w:r w:rsidRPr="00F1225F">
                <w:rPr>
                  <w:rFonts w:ascii="Times New Roman" w:hAnsi="Times New Roman"/>
                  <w:color w:val="0000FF"/>
                  <w:sz w:val="20"/>
                  <w:szCs w:val="20"/>
                </w:rPr>
                <w:t>законом</w:t>
              </w:r>
            </w:hyperlink>
            <w:r w:rsidRPr="00F1225F">
              <w:rPr>
                <w:rFonts w:ascii="Times New Roman" w:hAnsi="Times New Roman"/>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DF752A" w:rsidRPr="00F1225F" w:rsidTr="0023448B">
        <w:tc>
          <w:tcPr>
            <w:tcW w:w="537" w:type="dxa"/>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lastRenderedPageBreak/>
              <w:t>11</w:t>
            </w:r>
          </w:p>
        </w:tc>
        <w:tc>
          <w:tcPr>
            <w:tcW w:w="9023" w:type="dxa"/>
            <w:gridSpan w:val="4"/>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Настоящим также подтверждаю, что:</w:t>
            </w:r>
          </w:p>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сведения, указанные в настоящем заявлении, на дату представления заявления достоверны;</w:t>
            </w:r>
          </w:p>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F752A" w:rsidRPr="00F1225F" w:rsidTr="0023448B">
        <w:tc>
          <w:tcPr>
            <w:tcW w:w="537" w:type="dxa"/>
            <w:vMerge w:val="restart"/>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12</w:t>
            </w:r>
          </w:p>
        </w:tc>
        <w:tc>
          <w:tcPr>
            <w:tcW w:w="5747"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Подпись</w:t>
            </w:r>
          </w:p>
        </w:tc>
        <w:tc>
          <w:tcPr>
            <w:tcW w:w="3276" w:type="dxa"/>
            <w:gridSpan w:val="2"/>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Дата</w:t>
            </w:r>
          </w:p>
        </w:tc>
      </w:tr>
      <w:tr w:rsidR="00DF752A" w:rsidRPr="00F1225F" w:rsidTr="0023448B">
        <w:tc>
          <w:tcPr>
            <w:tcW w:w="537" w:type="dxa"/>
            <w:vMerge/>
          </w:tcPr>
          <w:p w:rsidR="00DF752A" w:rsidRPr="00F1225F" w:rsidRDefault="00DF752A" w:rsidP="00F1225F">
            <w:pPr>
              <w:widowControl w:val="0"/>
              <w:autoSpaceDE w:val="0"/>
              <w:autoSpaceDN w:val="0"/>
              <w:spacing w:line="240" w:lineRule="auto"/>
              <w:rPr>
                <w:rFonts w:ascii="Times New Roman" w:hAnsi="Times New Roman"/>
                <w:sz w:val="20"/>
                <w:szCs w:val="20"/>
              </w:rPr>
            </w:pPr>
          </w:p>
        </w:tc>
        <w:tc>
          <w:tcPr>
            <w:tcW w:w="2358" w:type="dxa"/>
            <w:tcBorders>
              <w:right w:val="nil"/>
            </w:tcBorders>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_________________</w:t>
            </w:r>
          </w:p>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(подпись)</w:t>
            </w:r>
          </w:p>
        </w:tc>
        <w:tc>
          <w:tcPr>
            <w:tcW w:w="3389" w:type="dxa"/>
            <w:tcBorders>
              <w:left w:val="nil"/>
            </w:tcBorders>
            <w:vAlign w:val="center"/>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_______________________</w:t>
            </w:r>
          </w:p>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(инициалы, фамилия)</w:t>
            </w:r>
          </w:p>
        </w:tc>
        <w:tc>
          <w:tcPr>
            <w:tcW w:w="3276" w:type="dxa"/>
            <w:gridSpan w:val="2"/>
            <w:vAlign w:val="center"/>
          </w:tcPr>
          <w:p w:rsidR="00DF752A" w:rsidRPr="00F1225F" w:rsidRDefault="00DF752A" w:rsidP="00F1225F">
            <w:pPr>
              <w:widowControl w:val="0"/>
              <w:autoSpaceDE w:val="0"/>
              <w:autoSpaceDN w:val="0"/>
              <w:spacing w:line="240" w:lineRule="auto"/>
              <w:jc w:val="both"/>
              <w:rPr>
                <w:rFonts w:ascii="Times New Roman" w:hAnsi="Times New Roman"/>
                <w:sz w:val="20"/>
                <w:szCs w:val="20"/>
              </w:rPr>
            </w:pPr>
            <w:r w:rsidRPr="00F1225F">
              <w:rPr>
                <w:rFonts w:ascii="Times New Roman" w:hAnsi="Times New Roman"/>
                <w:sz w:val="20"/>
                <w:szCs w:val="20"/>
              </w:rPr>
              <w:t>"__" ___________ ____ г.</w:t>
            </w:r>
          </w:p>
        </w:tc>
      </w:tr>
      <w:tr w:rsidR="00DF752A" w:rsidRPr="00F1225F" w:rsidTr="0023448B">
        <w:tc>
          <w:tcPr>
            <w:tcW w:w="537" w:type="dxa"/>
          </w:tcPr>
          <w:p w:rsidR="00DF752A" w:rsidRPr="00F1225F" w:rsidRDefault="00DF752A" w:rsidP="00F1225F">
            <w:pPr>
              <w:widowControl w:val="0"/>
              <w:autoSpaceDE w:val="0"/>
              <w:autoSpaceDN w:val="0"/>
              <w:spacing w:line="240" w:lineRule="auto"/>
              <w:jc w:val="center"/>
              <w:rPr>
                <w:rFonts w:ascii="Times New Roman" w:hAnsi="Times New Roman"/>
                <w:sz w:val="20"/>
                <w:szCs w:val="20"/>
              </w:rPr>
            </w:pPr>
            <w:r w:rsidRPr="00F1225F">
              <w:rPr>
                <w:rFonts w:ascii="Times New Roman" w:hAnsi="Times New Roman"/>
                <w:sz w:val="20"/>
                <w:szCs w:val="20"/>
              </w:rPr>
              <w:t>13</w:t>
            </w:r>
          </w:p>
        </w:tc>
        <w:tc>
          <w:tcPr>
            <w:tcW w:w="9023" w:type="dxa"/>
            <w:gridSpan w:val="4"/>
          </w:tcPr>
          <w:p w:rsidR="00DF752A" w:rsidRPr="00F1225F" w:rsidRDefault="00DF752A" w:rsidP="00F1225F">
            <w:pPr>
              <w:widowControl w:val="0"/>
              <w:autoSpaceDE w:val="0"/>
              <w:autoSpaceDN w:val="0"/>
              <w:spacing w:line="240" w:lineRule="auto"/>
              <w:rPr>
                <w:rFonts w:ascii="Times New Roman" w:hAnsi="Times New Roman"/>
                <w:sz w:val="20"/>
                <w:szCs w:val="20"/>
              </w:rPr>
            </w:pPr>
            <w:r w:rsidRPr="00F1225F">
              <w:rPr>
                <w:rFonts w:ascii="Times New Roman" w:hAnsi="Times New Roman"/>
                <w:sz w:val="20"/>
                <w:szCs w:val="20"/>
              </w:rPr>
              <w:t>Отметка специалиста, принявшего заявление и приложенные к нему документы:</w:t>
            </w:r>
          </w:p>
        </w:tc>
      </w:tr>
    </w:tbl>
    <w:p w:rsidR="00DF752A" w:rsidRPr="00DF752A" w:rsidRDefault="00DF752A" w:rsidP="00DF752A">
      <w:pPr>
        <w:widowControl w:val="0"/>
        <w:autoSpaceDE w:val="0"/>
        <w:autoSpaceDN w:val="0"/>
        <w:spacing w:after="0" w:line="240" w:lineRule="auto"/>
        <w:jc w:val="both"/>
        <w:rPr>
          <w:rFonts w:ascii="Times New Roman" w:hAnsi="Times New Roman"/>
          <w:sz w:val="24"/>
          <w:szCs w:val="24"/>
        </w:rPr>
      </w:pPr>
    </w:p>
    <w:p w:rsidR="00DF752A" w:rsidRPr="00DF752A" w:rsidRDefault="00DF752A" w:rsidP="00DF752A">
      <w:pPr>
        <w:widowControl w:val="0"/>
        <w:autoSpaceDE w:val="0"/>
        <w:autoSpaceDN w:val="0"/>
        <w:spacing w:after="0" w:line="240" w:lineRule="auto"/>
        <w:jc w:val="both"/>
        <w:rPr>
          <w:rFonts w:ascii="Times New Roman" w:hAnsi="Times New Roman"/>
          <w:sz w:val="24"/>
          <w:szCs w:val="24"/>
        </w:rPr>
      </w:pPr>
      <w:r w:rsidRPr="00DF752A">
        <w:rPr>
          <w:rFonts w:ascii="Times New Roman" w:hAnsi="Times New Roman"/>
          <w:sz w:val="24"/>
          <w:szCs w:val="24"/>
        </w:rPr>
        <w:t>--------------------------------</w:t>
      </w:r>
    </w:p>
    <w:p w:rsidR="00DF752A" w:rsidRPr="00DF752A" w:rsidRDefault="00DF752A" w:rsidP="00DF752A">
      <w:pPr>
        <w:widowControl w:val="0"/>
        <w:autoSpaceDE w:val="0"/>
        <w:autoSpaceDN w:val="0"/>
        <w:spacing w:after="0" w:line="240" w:lineRule="auto"/>
        <w:jc w:val="both"/>
        <w:rPr>
          <w:rFonts w:ascii="Times New Roman" w:hAnsi="Times New Roman"/>
          <w:sz w:val="24"/>
          <w:szCs w:val="24"/>
        </w:rPr>
      </w:pPr>
      <w:bookmarkStart w:id="22" w:name="P609"/>
      <w:bookmarkEnd w:id="22"/>
      <w:r w:rsidRPr="00DF752A">
        <w:rPr>
          <w:rFonts w:ascii="Times New Roman" w:hAnsi="Times New Roman"/>
          <w:sz w:val="24"/>
          <w:szCs w:val="24"/>
        </w:rPr>
        <w:t>&lt;1&gt; Строка дублируется для каждого объединенного земельного участка.</w:t>
      </w:r>
    </w:p>
    <w:p w:rsidR="00DF752A" w:rsidRPr="00DF752A" w:rsidRDefault="00DF752A" w:rsidP="00DF752A">
      <w:pPr>
        <w:widowControl w:val="0"/>
        <w:autoSpaceDE w:val="0"/>
        <w:autoSpaceDN w:val="0"/>
        <w:spacing w:after="0" w:line="240" w:lineRule="auto"/>
        <w:jc w:val="both"/>
        <w:rPr>
          <w:rFonts w:ascii="Times New Roman" w:hAnsi="Times New Roman"/>
          <w:sz w:val="24"/>
          <w:szCs w:val="24"/>
        </w:rPr>
      </w:pPr>
      <w:bookmarkStart w:id="23" w:name="P610"/>
      <w:bookmarkEnd w:id="23"/>
      <w:r w:rsidRPr="00DF752A">
        <w:rPr>
          <w:rFonts w:ascii="Times New Roman" w:hAnsi="Times New Roman"/>
          <w:sz w:val="24"/>
          <w:szCs w:val="24"/>
        </w:rPr>
        <w:t>&lt;2&gt; Строка дублируется для каждого перераспределенного земельного участка.</w:t>
      </w:r>
    </w:p>
    <w:p w:rsidR="00DF752A" w:rsidRPr="00DF752A" w:rsidRDefault="00DF752A" w:rsidP="00DF752A">
      <w:pPr>
        <w:widowControl w:val="0"/>
        <w:autoSpaceDE w:val="0"/>
        <w:autoSpaceDN w:val="0"/>
        <w:spacing w:after="0" w:line="240" w:lineRule="auto"/>
        <w:jc w:val="both"/>
        <w:rPr>
          <w:rFonts w:ascii="Times New Roman" w:hAnsi="Times New Roman"/>
          <w:sz w:val="24"/>
          <w:szCs w:val="24"/>
        </w:rPr>
      </w:pPr>
      <w:bookmarkStart w:id="24" w:name="P611"/>
      <w:bookmarkEnd w:id="24"/>
      <w:r w:rsidRPr="00DF752A">
        <w:rPr>
          <w:rFonts w:ascii="Times New Roman" w:hAnsi="Times New Roman"/>
          <w:sz w:val="24"/>
          <w:szCs w:val="24"/>
        </w:rPr>
        <w:t>&lt;3&gt; Строка дублируется для каждого разделенного помещения.</w:t>
      </w:r>
    </w:p>
    <w:p w:rsidR="00DF752A" w:rsidRPr="00DF752A" w:rsidRDefault="00DF752A" w:rsidP="00DF752A">
      <w:pPr>
        <w:widowControl w:val="0"/>
        <w:autoSpaceDE w:val="0"/>
        <w:autoSpaceDN w:val="0"/>
        <w:spacing w:after="0" w:line="240" w:lineRule="auto"/>
        <w:jc w:val="both"/>
        <w:rPr>
          <w:rFonts w:ascii="Times New Roman" w:hAnsi="Times New Roman"/>
          <w:sz w:val="24"/>
          <w:szCs w:val="24"/>
        </w:rPr>
      </w:pPr>
      <w:bookmarkStart w:id="25" w:name="P612"/>
      <w:bookmarkEnd w:id="25"/>
      <w:r w:rsidRPr="00DF752A">
        <w:rPr>
          <w:rFonts w:ascii="Times New Roman" w:hAnsi="Times New Roman"/>
          <w:sz w:val="24"/>
          <w:szCs w:val="24"/>
        </w:rPr>
        <w:t>&lt;4&gt; Строка дублируется для каждого объединенного помещения.</w:t>
      </w:r>
    </w:p>
    <w:p w:rsidR="00DF752A" w:rsidRPr="005E407C" w:rsidRDefault="00DF752A" w:rsidP="00DF752A">
      <w:pPr>
        <w:widowControl w:val="0"/>
        <w:autoSpaceDE w:val="0"/>
        <w:autoSpaceDN w:val="0"/>
        <w:spacing w:after="0"/>
        <w:jc w:val="both"/>
      </w:pPr>
    </w:p>
    <w:p w:rsidR="00DF752A" w:rsidRPr="005E407C" w:rsidRDefault="00DF752A" w:rsidP="00DF752A">
      <w:pPr>
        <w:widowControl w:val="0"/>
        <w:autoSpaceDE w:val="0"/>
        <w:autoSpaceDN w:val="0"/>
        <w:jc w:val="both"/>
      </w:pPr>
    </w:p>
    <w:p w:rsidR="00DF752A" w:rsidRPr="005E407C" w:rsidRDefault="00DF752A" w:rsidP="00DF752A">
      <w:pPr>
        <w:jc w:val="right"/>
        <w:rPr>
          <w:sz w:val="28"/>
          <w:szCs w:val="28"/>
        </w:rPr>
      </w:pPr>
    </w:p>
    <w:p w:rsidR="00DF752A" w:rsidRPr="005E407C" w:rsidRDefault="00DF752A" w:rsidP="00DF752A">
      <w:pPr>
        <w:jc w:val="right"/>
        <w:rPr>
          <w:sz w:val="28"/>
          <w:szCs w:val="28"/>
        </w:rPr>
      </w:pPr>
    </w:p>
    <w:p w:rsidR="00DF752A" w:rsidRPr="005E407C" w:rsidRDefault="00DF752A" w:rsidP="00DF752A">
      <w:pPr>
        <w:jc w:val="right"/>
        <w:rPr>
          <w:sz w:val="28"/>
          <w:szCs w:val="28"/>
        </w:rPr>
      </w:pPr>
    </w:p>
    <w:p w:rsidR="00DF752A" w:rsidRPr="005E407C" w:rsidRDefault="00DF752A" w:rsidP="00DF752A">
      <w:pPr>
        <w:jc w:val="right"/>
        <w:rPr>
          <w:sz w:val="28"/>
          <w:szCs w:val="28"/>
        </w:rPr>
      </w:pPr>
    </w:p>
    <w:p w:rsidR="00DF752A" w:rsidRPr="005E407C" w:rsidRDefault="00DF752A" w:rsidP="00DF752A">
      <w:pPr>
        <w:jc w:val="right"/>
        <w:rPr>
          <w:sz w:val="28"/>
          <w:szCs w:val="28"/>
        </w:rPr>
      </w:pPr>
    </w:p>
    <w:p w:rsidR="00DF752A" w:rsidRPr="005E407C" w:rsidRDefault="00DF752A" w:rsidP="00DF752A">
      <w:pPr>
        <w:autoSpaceDE w:val="0"/>
        <w:autoSpaceDN w:val="0"/>
        <w:adjustRightInd w:val="0"/>
        <w:jc w:val="both"/>
        <w:rPr>
          <w:sz w:val="27"/>
          <w:szCs w:val="27"/>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224AC6" w:rsidRDefault="00224AC6" w:rsidP="00FA6685">
      <w:pPr>
        <w:spacing w:after="0"/>
        <w:rPr>
          <w:rFonts w:ascii="Times New Roman" w:eastAsiaTheme="minorHAnsi" w:hAnsi="Times New Roman"/>
          <w:b/>
          <w:sz w:val="28"/>
          <w:szCs w:val="28"/>
        </w:rPr>
      </w:pPr>
    </w:p>
    <w:p w:rsidR="0023448B" w:rsidRPr="0023448B" w:rsidRDefault="00224AC6" w:rsidP="0023448B">
      <w:pPr>
        <w:tabs>
          <w:tab w:val="left" w:pos="2580"/>
        </w:tabs>
        <w:jc w:val="center"/>
        <w:rPr>
          <w:rFonts w:ascii="Times New Roman" w:hAnsi="Times New Roman"/>
          <w:b/>
          <w:sz w:val="24"/>
          <w:szCs w:val="24"/>
        </w:rPr>
      </w:pPr>
      <w:r w:rsidRPr="00224AC6">
        <w:rPr>
          <w:rFonts w:ascii="Times New Roman" w:eastAsiaTheme="minorHAnsi" w:hAnsi="Times New Roman"/>
          <w:b/>
          <w:sz w:val="24"/>
          <w:szCs w:val="24"/>
        </w:rPr>
        <w:t xml:space="preserve">Постановление администрации сельского поселения «Комсомольск-на-Печоре» от 12.08.2024 № 08/41 </w:t>
      </w:r>
      <w:r w:rsidRPr="00224AC6">
        <w:rPr>
          <w:rFonts w:ascii="Times New Roman" w:hAnsi="Times New Roman"/>
          <w:b/>
          <w:sz w:val="24"/>
          <w:szCs w:val="24"/>
        </w:rPr>
        <w:t>«Об утверждении Положения о системе мер правовой и социальной защиты добровольных пожарных, работников добровольной пожарной охраны и членов их семей»</w:t>
      </w:r>
    </w:p>
    <w:p w:rsidR="0023448B" w:rsidRPr="0023448B" w:rsidRDefault="0023448B" w:rsidP="0023448B">
      <w:pPr>
        <w:autoSpaceDE w:val="0"/>
        <w:autoSpaceDN w:val="0"/>
        <w:adjustRightInd w:val="0"/>
        <w:spacing w:after="0" w:line="240" w:lineRule="auto"/>
        <w:ind w:firstLine="720"/>
        <w:jc w:val="both"/>
        <w:rPr>
          <w:rFonts w:ascii="Times New Roman" w:hAnsi="Times New Roman"/>
          <w:sz w:val="24"/>
          <w:szCs w:val="24"/>
        </w:rPr>
      </w:pPr>
      <w:r w:rsidRPr="0023448B">
        <w:rPr>
          <w:rFonts w:ascii="Times New Roman" w:hAnsi="Times New Roman"/>
          <w:sz w:val="24"/>
          <w:szCs w:val="24"/>
        </w:rPr>
        <w:t>В целях создания условий для организации добровольной пожарной охраны, в соответствии с Федеральным законом от 06.05.2011 № 100-ФЗ «О добровольной пожарной охране»,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«Комсомольск-на-Печоре», администрация сельского поселения «Комсомольск-на-Печоре»</w:t>
      </w:r>
    </w:p>
    <w:p w:rsidR="0023448B" w:rsidRPr="0023448B" w:rsidRDefault="0023448B" w:rsidP="0023448B">
      <w:pPr>
        <w:autoSpaceDE w:val="0"/>
        <w:autoSpaceDN w:val="0"/>
        <w:adjustRightInd w:val="0"/>
        <w:spacing w:after="0" w:line="240" w:lineRule="auto"/>
        <w:ind w:firstLine="720"/>
        <w:jc w:val="both"/>
        <w:rPr>
          <w:rFonts w:ascii="Times New Roman" w:hAnsi="Times New Roman"/>
          <w:sz w:val="24"/>
          <w:szCs w:val="24"/>
        </w:rPr>
      </w:pPr>
    </w:p>
    <w:p w:rsidR="0023448B" w:rsidRPr="0023448B" w:rsidRDefault="0023448B" w:rsidP="0023448B">
      <w:pPr>
        <w:autoSpaceDE w:val="0"/>
        <w:autoSpaceDN w:val="0"/>
        <w:adjustRightInd w:val="0"/>
        <w:spacing w:after="0" w:line="240" w:lineRule="auto"/>
        <w:jc w:val="center"/>
        <w:rPr>
          <w:rFonts w:ascii="Times New Roman" w:hAnsi="Times New Roman"/>
          <w:sz w:val="24"/>
          <w:szCs w:val="24"/>
        </w:rPr>
      </w:pPr>
      <w:r w:rsidRPr="0023448B">
        <w:rPr>
          <w:rFonts w:ascii="Times New Roman" w:hAnsi="Times New Roman"/>
          <w:sz w:val="24"/>
          <w:szCs w:val="24"/>
        </w:rPr>
        <w:t>ПОСТАНОВЛЯЕТ:</w:t>
      </w:r>
    </w:p>
    <w:p w:rsidR="0023448B" w:rsidRPr="0023448B" w:rsidRDefault="0023448B" w:rsidP="0023448B">
      <w:pPr>
        <w:autoSpaceDE w:val="0"/>
        <w:autoSpaceDN w:val="0"/>
        <w:adjustRightInd w:val="0"/>
        <w:spacing w:after="0" w:line="240" w:lineRule="auto"/>
        <w:ind w:firstLine="720"/>
        <w:jc w:val="both"/>
        <w:rPr>
          <w:rFonts w:ascii="Times New Roman" w:hAnsi="Times New Roman"/>
          <w:sz w:val="24"/>
          <w:szCs w:val="24"/>
        </w:rPr>
      </w:pPr>
    </w:p>
    <w:p w:rsidR="0023448B" w:rsidRPr="0023448B" w:rsidRDefault="0023448B" w:rsidP="0023448B">
      <w:pPr>
        <w:autoSpaceDE w:val="0"/>
        <w:autoSpaceDN w:val="0"/>
        <w:adjustRightInd w:val="0"/>
        <w:spacing w:after="0" w:line="240" w:lineRule="auto"/>
        <w:jc w:val="both"/>
        <w:rPr>
          <w:rFonts w:ascii="Times New Roman" w:hAnsi="Times New Roman"/>
          <w:sz w:val="24"/>
          <w:szCs w:val="24"/>
        </w:rPr>
      </w:pPr>
      <w:r w:rsidRPr="0023448B">
        <w:rPr>
          <w:rFonts w:ascii="Times New Roman" w:hAnsi="Times New Roman"/>
          <w:sz w:val="24"/>
          <w:szCs w:val="24"/>
        </w:rPr>
        <w:t xml:space="preserve">1. Утвердить Положение о системе мер правовой и социальной защиты добровольных пожарных, работников добровольной пожарной охраны и членов их семей согласно приложению к настоящему постановлению. </w:t>
      </w:r>
    </w:p>
    <w:p w:rsidR="0023448B" w:rsidRPr="0023448B" w:rsidRDefault="0023448B" w:rsidP="0023448B">
      <w:pPr>
        <w:tabs>
          <w:tab w:val="left" w:pos="6045"/>
        </w:tabs>
        <w:autoSpaceDE w:val="0"/>
        <w:autoSpaceDN w:val="0"/>
        <w:adjustRightInd w:val="0"/>
        <w:spacing w:after="0" w:line="240" w:lineRule="auto"/>
        <w:jc w:val="both"/>
        <w:rPr>
          <w:rFonts w:ascii="Times New Roman" w:hAnsi="Times New Roman"/>
          <w:sz w:val="24"/>
          <w:szCs w:val="24"/>
        </w:rPr>
      </w:pPr>
      <w:r w:rsidRPr="0023448B">
        <w:rPr>
          <w:rFonts w:ascii="Times New Roman" w:hAnsi="Times New Roman"/>
          <w:sz w:val="24"/>
          <w:szCs w:val="24"/>
        </w:rPr>
        <w:tab/>
      </w:r>
    </w:p>
    <w:p w:rsidR="0023448B" w:rsidRPr="0023448B" w:rsidRDefault="0023448B" w:rsidP="0023448B">
      <w:pPr>
        <w:autoSpaceDE w:val="0"/>
        <w:autoSpaceDN w:val="0"/>
        <w:adjustRightInd w:val="0"/>
        <w:spacing w:after="0" w:line="240" w:lineRule="auto"/>
        <w:jc w:val="both"/>
        <w:rPr>
          <w:rFonts w:ascii="Times New Roman" w:hAnsi="Times New Roman"/>
          <w:sz w:val="24"/>
          <w:szCs w:val="24"/>
        </w:rPr>
      </w:pPr>
      <w:r w:rsidRPr="0023448B">
        <w:rPr>
          <w:rFonts w:ascii="Times New Roman" w:hAnsi="Times New Roman"/>
          <w:sz w:val="24"/>
          <w:szCs w:val="24"/>
        </w:rPr>
        <w:t>3. Настоящее постановление вступает в силу  со дня его официального опубликования в периодическом печатном издании «Официальный вестник муниципального образования сельского поселения «Комсомольск-на-Печоре» и подлежит размещению в информационно-телекоммуникационной сети «Интернет».</w:t>
      </w:r>
    </w:p>
    <w:p w:rsidR="0023448B" w:rsidRPr="0023448B" w:rsidRDefault="0023448B" w:rsidP="0023448B">
      <w:pPr>
        <w:autoSpaceDE w:val="0"/>
        <w:autoSpaceDN w:val="0"/>
        <w:adjustRightInd w:val="0"/>
        <w:spacing w:after="0" w:line="240" w:lineRule="auto"/>
        <w:jc w:val="both"/>
        <w:rPr>
          <w:rFonts w:ascii="Times New Roman" w:hAnsi="Times New Roman"/>
          <w:sz w:val="24"/>
          <w:szCs w:val="24"/>
        </w:rPr>
      </w:pPr>
    </w:p>
    <w:p w:rsidR="0023448B" w:rsidRPr="0023448B" w:rsidRDefault="0023448B" w:rsidP="0023448B">
      <w:pPr>
        <w:autoSpaceDE w:val="0"/>
        <w:autoSpaceDN w:val="0"/>
        <w:adjustRightInd w:val="0"/>
        <w:spacing w:after="0" w:line="240" w:lineRule="auto"/>
        <w:jc w:val="both"/>
        <w:rPr>
          <w:rFonts w:ascii="Times New Roman" w:hAnsi="Times New Roman"/>
          <w:sz w:val="24"/>
          <w:szCs w:val="24"/>
        </w:rPr>
      </w:pPr>
      <w:r w:rsidRPr="0023448B">
        <w:rPr>
          <w:rFonts w:ascii="Times New Roman" w:hAnsi="Times New Roman"/>
          <w:sz w:val="24"/>
          <w:szCs w:val="24"/>
        </w:rPr>
        <w:t>4. Контроль за исполнением настоящего постановления оставляю за собой.</w:t>
      </w:r>
    </w:p>
    <w:p w:rsidR="0023448B" w:rsidRPr="0023448B" w:rsidRDefault="0023448B" w:rsidP="0023448B">
      <w:pPr>
        <w:autoSpaceDE w:val="0"/>
        <w:autoSpaceDN w:val="0"/>
        <w:adjustRightInd w:val="0"/>
        <w:spacing w:after="0" w:line="240" w:lineRule="auto"/>
        <w:jc w:val="both"/>
        <w:rPr>
          <w:rFonts w:ascii="Times New Roman" w:hAnsi="Times New Roman"/>
          <w:sz w:val="24"/>
          <w:szCs w:val="24"/>
        </w:rPr>
      </w:pPr>
    </w:p>
    <w:p w:rsidR="0023448B" w:rsidRPr="0023448B" w:rsidRDefault="0023448B" w:rsidP="0023448B">
      <w:pPr>
        <w:autoSpaceDE w:val="0"/>
        <w:autoSpaceDN w:val="0"/>
        <w:adjustRightInd w:val="0"/>
        <w:spacing w:after="0" w:line="240" w:lineRule="auto"/>
        <w:jc w:val="both"/>
        <w:rPr>
          <w:rFonts w:ascii="Times New Roman" w:hAnsi="Times New Roman"/>
          <w:sz w:val="24"/>
          <w:szCs w:val="24"/>
        </w:rPr>
      </w:pPr>
    </w:p>
    <w:p w:rsidR="0023448B" w:rsidRPr="0023448B" w:rsidRDefault="0023448B" w:rsidP="0023448B">
      <w:pPr>
        <w:autoSpaceDE w:val="0"/>
        <w:autoSpaceDN w:val="0"/>
        <w:adjustRightInd w:val="0"/>
        <w:spacing w:after="0" w:line="240" w:lineRule="auto"/>
        <w:jc w:val="both"/>
        <w:rPr>
          <w:rFonts w:ascii="Times New Roman" w:hAnsi="Times New Roman"/>
          <w:sz w:val="24"/>
          <w:szCs w:val="24"/>
        </w:rPr>
      </w:pPr>
    </w:p>
    <w:p w:rsidR="0023448B" w:rsidRPr="0023448B" w:rsidRDefault="0023448B" w:rsidP="0023448B">
      <w:pPr>
        <w:autoSpaceDE w:val="0"/>
        <w:autoSpaceDN w:val="0"/>
        <w:adjustRightInd w:val="0"/>
        <w:spacing w:after="0" w:line="240" w:lineRule="auto"/>
        <w:jc w:val="both"/>
        <w:rPr>
          <w:rFonts w:ascii="Times New Roman" w:hAnsi="Times New Roman"/>
          <w:sz w:val="24"/>
          <w:szCs w:val="24"/>
        </w:rPr>
      </w:pPr>
    </w:p>
    <w:p w:rsidR="0023448B" w:rsidRPr="0023448B" w:rsidRDefault="0023448B" w:rsidP="0023448B">
      <w:pPr>
        <w:autoSpaceDE w:val="0"/>
        <w:autoSpaceDN w:val="0"/>
        <w:adjustRightInd w:val="0"/>
        <w:spacing w:after="0" w:line="240" w:lineRule="auto"/>
        <w:jc w:val="both"/>
        <w:rPr>
          <w:rFonts w:ascii="Times New Roman" w:hAnsi="Times New Roman"/>
          <w:sz w:val="24"/>
          <w:szCs w:val="24"/>
        </w:rPr>
      </w:pPr>
    </w:p>
    <w:p w:rsidR="0023448B" w:rsidRPr="0023448B" w:rsidRDefault="0023448B" w:rsidP="0023448B">
      <w:pPr>
        <w:tabs>
          <w:tab w:val="left" w:pos="1320"/>
          <w:tab w:val="center" w:pos="4677"/>
        </w:tabs>
        <w:autoSpaceDE w:val="0"/>
        <w:autoSpaceDN w:val="0"/>
        <w:adjustRightInd w:val="0"/>
        <w:spacing w:after="0" w:line="240" w:lineRule="auto"/>
        <w:rPr>
          <w:rFonts w:ascii="Times New Roman" w:hAnsi="Times New Roman"/>
          <w:sz w:val="24"/>
          <w:szCs w:val="24"/>
        </w:rPr>
      </w:pPr>
      <w:r w:rsidRPr="0023448B">
        <w:rPr>
          <w:rFonts w:ascii="Times New Roman" w:hAnsi="Times New Roman"/>
          <w:sz w:val="24"/>
          <w:szCs w:val="24"/>
        </w:rPr>
        <w:tab/>
      </w:r>
      <w:r>
        <w:rPr>
          <w:rFonts w:ascii="Times New Roman" w:hAnsi="Times New Roman"/>
          <w:sz w:val="24"/>
          <w:szCs w:val="24"/>
        </w:rPr>
        <w:t xml:space="preserve">       </w:t>
      </w:r>
      <w:r w:rsidRPr="0023448B">
        <w:rPr>
          <w:rFonts w:ascii="Times New Roman" w:hAnsi="Times New Roman"/>
          <w:sz w:val="24"/>
          <w:szCs w:val="24"/>
        </w:rPr>
        <w:t>Глава сельского поселения</w:t>
      </w:r>
    </w:p>
    <w:p w:rsidR="0023448B" w:rsidRPr="0023448B" w:rsidRDefault="0023448B" w:rsidP="0023448B">
      <w:pPr>
        <w:autoSpaceDE w:val="0"/>
        <w:autoSpaceDN w:val="0"/>
        <w:adjustRightInd w:val="0"/>
        <w:spacing w:after="0" w:line="240" w:lineRule="auto"/>
        <w:jc w:val="center"/>
        <w:rPr>
          <w:rFonts w:ascii="Times New Roman" w:hAnsi="Times New Roman"/>
          <w:sz w:val="24"/>
          <w:szCs w:val="24"/>
        </w:rPr>
      </w:pPr>
      <w:r w:rsidRPr="0023448B">
        <w:rPr>
          <w:rFonts w:ascii="Times New Roman" w:hAnsi="Times New Roman"/>
          <w:sz w:val="24"/>
          <w:szCs w:val="24"/>
        </w:rPr>
        <w:t>«Комсомольск-на-Печоре»                                  Т.А.Порядина</w:t>
      </w:r>
    </w:p>
    <w:p w:rsidR="0023448B" w:rsidRPr="0023448B" w:rsidRDefault="0023448B" w:rsidP="0023448B">
      <w:pPr>
        <w:autoSpaceDE w:val="0"/>
        <w:autoSpaceDN w:val="0"/>
        <w:adjustRightInd w:val="0"/>
        <w:spacing w:after="0" w:line="240" w:lineRule="auto"/>
        <w:jc w:val="both"/>
        <w:rPr>
          <w:rFonts w:ascii="Times New Roman" w:hAnsi="Times New Roman"/>
          <w:sz w:val="24"/>
          <w:szCs w:val="24"/>
        </w:rPr>
      </w:pPr>
    </w:p>
    <w:p w:rsidR="0023448B" w:rsidRP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r w:rsidRPr="0023448B">
        <w:rPr>
          <w:rFonts w:ascii="Times New Roman" w:hAnsi="Times New Roman"/>
          <w:b/>
          <w:bCs/>
          <w:sz w:val="24"/>
          <w:szCs w:val="24"/>
        </w:rPr>
        <w:tab/>
      </w:r>
    </w:p>
    <w:p w:rsidR="0023448B" w:rsidRP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23448B" w:rsidRP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23448B" w:rsidRP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76049C" w:rsidRDefault="0076049C"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76049C" w:rsidRDefault="0076049C"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76049C" w:rsidRDefault="0076049C"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76049C" w:rsidRPr="0023448B" w:rsidRDefault="0076049C"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23448B" w:rsidRP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
          <w:bCs/>
          <w:sz w:val="24"/>
          <w:szCs w:val="24"/>
        </w:rPr>
      </w:pPr>
    </w:p>
    <w:p w:rsidR="0023448B" w:rsidRP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Cs/>
          <w:sz w:val="24"/>
          <w:szCs w:val="24"/>
        </w:rPr>
      </w:pPr>
      <w:r w:rsidRPr="0023448B">
        <w:rPr>
          <w:rFonts w:ascii="Times New Roman" w:hAnsi="Times New Roman"/>
          <w:bCs/>
          <w:sz w:val="24"/>
          <w:szCs w:val="24"/>
        </w:rPr>
        <w:lastRenderedPageBreak/>
        <w:t xml:space="preserve">Утвержден </w:t>
      </w:r>
    </w:p>
    <w:p w:rsidR="0023448B" w:rsidRP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Cs/>
          <w:sz w:val="24"/>
          <w:szCs w:val="24"/>
        </w:rPr>
      </w:pPr>
      <w:r w:rsidRPr="0023448B">
        <w:rPr>
          <w:rFonts w:ascii="Times New Roman" w:hAnsi="Times New Roman"/>
          <w:bCs/>
          <w:sz w:val="24"/>
          <w:szCs w:val="24"/>
        </w:rPr>
        <w:t xml:space="preserve">Постановлением администрации </w:t>
      </w:r>
    </w:p>
    <w:p w:rsidR="0023448B" w:rsidRP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Cs/>
          <w:sz w:val="24"/>
          <w:szCs w:val="24"/>
        </w:rPr>
      </w:pPr>
      <w:r w:rsidRPr="0023448B">
        <w:rPr>
          <w:rFonts w:ascii="Times New Roman" w:hAnsi="Times New Roman"/>
          <w:bCs/>
          <w:sz w:val="24"/>
          <w:szCs w:val="24"/>
        </w:rPr>
        <w:t>сельского поселения «Комсомольск-на-Печоре»</w:t>
      </w:r>
    </w:p>
    <w:p w:rsidR="0023448B" w:rsidRP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Cs/>
          <w:sz w:val="24"/>
          <w:szCs w:val="24"/>
        </w:rPr>
      </w:pPr>
      <w:r w:rsidRPr="0023448B">
        <w:rPr>
          <w:rFonts w:ascii="Times New Roman" w:hAnsi="Times New Roman"/>
          <w:bCs/>
          <w:sz w:val="24"/>
          <w:szCs w:val="24"/>
        </w:rPr>
        <w:t xml:space="preserve">№08/41 от 12 августа 2024 года </w:t>
      </w:r>
    </w:p>
    <w:p w:rsidR="0023448B" w:rsidRPr="0023448B" w:rsidRDefault="0023448B" w:rsidP="0023448B">
      <w:pPr>
        <w:widowControl w:val="0"/>
        <w:tabs>
          <w:tab w:val="left" w:pos="6975"/>
        </w:tabs>
        <w:autoSpaceDE w:val="0"/>
        <w:autoSpaceDN w:val="0"/>
        <w:adjustRightInd w:val="0"/>
        <w:spacing w:after="0" w:line="240" w:lineRule="auto"/>
        <w:ind w:firstLine="709"/>
        <w:jc w:val="right"/>
        <w:rPr>
          <w:rFonts w:ascii="Times New Roman" w:hAnsi="Times New Roman"/>
          <w:bCs/>
          <w:sz w:val="24"/>
          <w:szCs w:val="24"/>
        </w:rPr>
      </w:pPr>
      <w:r w:rsidRPr="0023448B">
        <w:rPr>
          <w:rFonts w:ascii="Times New Roman" w:hAnsi="Times New Roman"/>
          <w:bCs/>
          <w:sz w:val="24"/>
          <w:szCs w:val="24"/>
        </w:rPr>
        <w:t>(Приложение)</w:t>
      </w:r>
    </w:p>
    <w:p w:rsidR="0023448B" w:rsidRPr="0023448B" w:rsidRDefault="0023448B" w:rsidP="0023448B">
      <w:pPr>
        <w:widowControl w:val="0"/>
        <w:autoSpaceDE w:val="0"/>
        <w:autoSpaceDN w:val="0"/>
        <w:adjustRightInd w:val="0"/>
        <w:spacing w:after="0" w:line="240" w:lineRule="auto"/>
        <w:ind w:firstLine="709"/>
        <w:jc w:val="right"/>
        <w:rPr>
          <w:rFonts w:ascii="Times New Roman" w:hAnsi="Times New Roman"/>
          <w:bCs/>
          <w:sz w:val="24"/>
          <w:szCs w:val="24"/>
        </w:rPr>
      </w:pPr>
    </w:p>
    <w:p w:rsidR="0023448B" w:rsidRPr="0023448B" w:rsidRDefault="0023448B" w:rsidP="0023448B">
      <w:pPr>
        <w:widowControl w:val="0"/>
        <w:autoSpaceDE w:val="0"/>
        <w:autoSpaceDN w:val="0"/>
        <w:adjustRightInd w:val="0"/>
        <w:spacing w:after="0" w:line="240" w:lineRule="auto"/>
        <w:ind w:firstLine="709"/>
        <w:jc w:val="right"/>
        <w:rPr>
          <w:rFonts w:ascii="Times New Roman" w:hAnsi="Times New Roman"/>
          <w:bCs/>
          <w:sz w:val="24"/>
          <w:szCs w:val="24"/>
        </w:rPr>
      </w:pPr>
    </w:p>
    <w:p w:rsidR="0023448B" w:rsidRPr="0023448B" w:rsidRDefault="0023448B" w:rsidP="0023448B">
      <w:pPr>
        <w:widowControl w:val="0"/>
        <w:autoSpaceDE w:val="0"/>
        <w:autoSpaceDN w:val="0"/>
        <w:adjustRightInd w:val="0"/>
        <w:spacing w:after="0" w:line="240" w:lineRule="auto"/>
        <w:ind w:firstLine="709"/>
        <w:jc w:val="center"/>
        <w:rPr>
          <w:rFonts w:ascii="Times New Roman" w:hAnsi="Times New Roman"/>
          <w:b/>
          <w:bCs/>
          <w:sz w:val="24"/>
          <w:szCs w:val="24"/>
        </w:rPr>
      </w:pPr>
      <w:r w:rsidRPr="0023448B">
        <w:rPr>
          <w:rFonts w:ascii="Times New Roman" w:hAnsi="Times New Roman"/>
          <w:b/>
          <w:bCs/>
          <w:sz w:val="24"/>
          <w:szCs w:val="24"/>
        </w:rPr>
        <w:t>ПОЛОЖЕНИЕ</w:t>
      </w:r>
    </w:p>
    <w:p w:rsidR="0023448B" w:rsidRPr="0023448B" w:rsidRDefault="0023448B" w:rsidP="0023448B">
      <w:pPr>
        <w:widowControl w:val="0"/>
        <w:autoSpaceDE w:val="0"/>
        <w:autoSpaceDN w:val="0"/>
        <w:adjustRightInd w:val="0"/>
        <w:spacing w:after="0" w:line="240" w:lineRule="auto"/>
        <w:ind w:firstLine="709"/>
        <w:jc w:val="center"/>
        <w:rPr>
          <w:rFonts w:ascii="Times New Roman" w:hAnsi="Times New Roman"/>
          <w:b/>
          <w:bCs/>
          <w:sz w:val="24"/>
          <w:szCs w:val="24"/>
        </w:rPr>
      </w:pPr>
      <w:r w:rsidRPr="0023448B">
        <w:rPr>
          <w:rFonts w:ascii="Times New Roman" w:hAnsi="Times New Roman"/>
          <w:b/>
          <w:bCs/>
          <w:sz w:val="24"/>
          <w:szCs w:val="24"/>
        </w:rPr>
        <w:t xml:space="preserve">О СИСТЕМЕ МЕР ПРАВОВОЙ И СОЦИАЛЬНОЙ ЗАЩИТЫ ДОБРОВОЛЬНЫХ ПОЖАРНЫХ, РАБОТНИКОВ ДОБРОВОЛЬНОЙ ПОЖАРНОЙ ОХРАНЫ И ЧЛЕНОВ ИХ СЕМЕЙ </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p>
    <w:p w:rsidR="0023448B" w:rsidRPr="0023448B" w:rsidRDefault="0023448B" w:rsidP="0023448B">
      <w:pPr>
        <w:widowControl w:val="0"/>
        <w:autoSpaceDE w:val="0"/>
        <w:autoSpaceDN w:val="0"/>
        <w:adjustRightInd w:val="0"/>
        <w:spacing w:after="0" w:line="240" w:lineRule="auto"/>
        <w:ind w:firstLine="709"/>
        <w:jc w:val="center"/>
        <w:rPr>
          <w:rFonts w:ascii="Times New Roman" w:hAnsi="Times New Roman"/>
          <w:bCs/>
          <w:sz w:val="24"/>
          <w:szCs w:val="24"/>
        </w:rPr>
      </w:pPr>
      <w:r w:rsidRPr="0023448B">
        <w:rPr>
          <w:rFonts w:ascii="Times New Roman" w:hAnsi="Times New Roman"/>
          <w:bCs/>
          <w:sz w:val="24"/>
          <w:szCs w:val="24"/>
        </w:rPr>
        <w:t>1. Общие положения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1.1. Настоящее Положение определяет порядок предоставления и перечень мер правовой и социальной защиты добровольным пожарным, работникам добровольной пожарной охраны, а также членам семей работников добровольной пожарной охраны и добровольных пожарных (далее - Положение).</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1.2. Право на получение мер правовой и социальной защиты в соответствии с Федеральным законом от 06.05.2011 № 100-ФЗ «О добровольной пожарной охране» имеют добровольные пожарные, работники добровольной пожарной охраны, осуществляющие свою деятельность на территории муниципального образования сельского поселения «Комсомольск-на-Печоре», а также члены семьи работника добровольной пожарной охраны или добровольного пожарного.</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1.3. Членами семьи работника добровольной пожарной охраны или добровольного пожарного, имеющими право на получение мер правовой и социальной защиты в соответствии с настоящим Положением, являются их супруга или супруг, дети (в том числе усыновленные или находящиеся под опекой) и родители.</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p>
    <w:p w:rsidR="0023448B" w:rsidRPr="0023448B" w:rsidRDefault="0023448B" w:rsidP="0023448B">
      <w:pPr>
        <w:widowControl w:val="0"/>
        <w:autoSpaceDE w:val="0"/>
        <w:autoSpaceDN w:val="0"/>
        <w:adjustRightInd w:val="0"/>
        <w:spacing w:after="0" w:line="240" w:lineRule="auto"/>
        <w:ind w:firstLine="709"/>
        <w:jc w:val="center"/>
        <w:rPr>
          <w:rFonts w:ascii="Times New Roman" w:hAnsi="Times New Roman"/>
          <w:bCs/>
          <w:sz w:val="24"/>
          <w:szCs w:val="24"/>
        </w:rPr>
      </w:pPr>
      <w:r w:rsidRPr="0023448B">
        <w:rPr>
          <w:rFonts w:ascii="Times New Roman" w:hAnsi="Times New Roman"/>
          <w:bCs/>
          <w:sz w:val="24"/>
          <w:szCs w:val="24"/>
        </w:rPr>
        <w:t>2. Перечень мер правовой и социальной защиты</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2.1. В случае возникновения правовых вопросов, связанных с осуществлением работником добровольной пожарной охраны и добровольным пожарным своей деятельности, указанные лица, а также члены их семей могут обратиться в администрацию сельского поселения «Комсомольск-на-Печоре» с заявлением об оказании мер правовой защиты, если решение указанных вопросов относится к полномочиям администрации сельского поселения «Комсомольск-на-Печоре».</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2.2. Добровольные пожарные, работники добровольной пожарной охраны имеют право на денежную компенсацию стоимости лечения увечья (ранения, травмы, контузии), полученного в период осуществления своей деятельности на сельского поселения «Комсомольск-на-Печоре». Указанной компенсации подлежат затраты на медицинскую помощь, в случае увечья (ранения, травмы, контузии) в размере не более 5 000 (пять тысяч) рублей.</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Добровольные пожарные, работники добровольной пожарной охраны могут воспользоваться правом на компенсацию затрат на медицинскую помощь по каждому факту лечения увечья (ранения, травмы, контузии), не более одного раза в течение календарного года.</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Факт получения увечья (ранения, травмы, контузии) в указанный период и рекомендации по оказанию медицинской помощи, должны быть подтверждены справкой (заключением) медицинского учреждения.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lastRenderedPageBreak/>
        <w:t>Денежная компенсация, предусмотренная настоящим пунктом, выплачивается, если обращение за ней последовало не позднее одного календарного года со дня осуществления соответствующих затрат.</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2.3. Члену семьи, взявшему на себя обязанность осуществить погребение работника добровольной пожарной охраны или добровольного пожарного, в случае гибели (смерти) работника добровольной пожарной охраны или добровольного пожарного, наступившей в период осуществления им своих обязанностей на территории сельского поселения «Комсомольск-на-Печоре», либо смерти, наступившей вследствие увечья (ранения, травмы, контузии) либо заболевания, полученных им в период осуществления своих обязанностей на территории сельского поселения «Комсомольск-на-Печоре», выплачивается денежная компенсация стоимости услуг по погребению, предоставленных сверх гарантированного перечня услуг по погребению умерших, предусмотренного федеральным законодательством, но не более 2 000 (двух тысяч) рублей.</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Денежная компенсация, предусмотренная настоящим пунктом, выплачивается, если обращение за ней последовало не позднее одного календарного года со дня осуществления соответствующих затрат.</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p>
    <w:p w:rsidR="0023448B" w:rsidRPr="0023448B" w:rsidRDefault="0023448B" w:rsidP="0023448B">
      <w:pPr>
        <w:widowControl w:val="0"/>
        <w:autoSpaceDE w:val="0"/>
        <w:autoSpaceDN w:val="0"/>
        <w:adjustRightInd w:val="0"/>
        <w:spacing w:after="0" w:line="240" w:lineRule="auto"/>
        <w:ind w:firstLine="709"/>
        <w:jc w:val="center"/>
        <w:rPr>
          <w:rFonts w:ascii="Times New Roman" w:hAnsi="Times New Roman"/>
          <w:bCs/>
          <w:sz w:val="24"/>
          <w:szCs w:val="24"/>
        </w:rPr>
      </w:pPr>
      <w:r w:rsidRPr="0023448B">
        <w:rPr>
          <w:rFonts w:ascii="Times New Roman" w:hAnsi="Times New Roman"/>
          <w:bCs/>
          <w:sz w:val="24"/>
          <w:szCs w:val="24"/>
        </w:rPr>
        <w:t>3. Порядок предоставления мер правовой и социальной защиты</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3.1. Меры социальной защиты, предусмотренные настоящим Положением, предоставляются в пределах средств, предусмотренных в бюджете сельского поселения «Комсомольск-на-Печоре» на эти цели.</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Меры правовой и социальной защиты, предусмотренные настоящим Положением, предоставляются на основании заявления работника добровольной пожарной охраны или добровольного пожарного, членов их семей (в случаях, установленных настоящим Положением) (далее - заявитель).</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3.2. В заявлении указывается: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фамилия, имя, отчество (при наличии) и сведения о документе, удостоверяющем личность (вид документа, серия и номер документа, кем выдан документ, дата выдачи документа) заявителя;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номер реестровой записи, под которым в реестр добровольных пожарных включены сведения о добровольном пожарном или наименование юридического лица - общественного объединения пожарной охраны, в трудовых отношениях с которым состоит (состоял) работник добровольной пожарной охраны;</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наименование меры правовой или социальной защиты, за предоставлением которой обращается заявитель в соответствии с настоящим Положением;</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сведения о родственных отношениях - при обращении членов семьи за мерами правовой и (или) социальной защиты, указанными в пунктах 2.1., 2.3 настоящего Положения;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в случае, если в рамках предоставления указанной в заявлении меры социальной защиты предполагается осуществление перечисления денежных средств, в заявлении дополнительно указываются данные кредитной организации, в которую должны быть перечислены средства (наименование кредитной организации, банковский идентификационный код (БИК), номер счета заявителя);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форма получения меры правовой защиты, указанной в пункте 2.1 настоящего Положения (устно или письменно);</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способ направления уведомления о принятом решении.</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3.3. К заявлению прилагаются следующие документы:</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копия паспорта заявителя;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копии документов, подтверждающих родственные отношения, - при обращении членов семьи за мерами правовой и (или) социальной защиты, указанными в пунктах 2.1, 2.3 настоящего Положения;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 xml:space="preserve">копия справки (заключения) медицинского учреждения - при обращении за мерой </w:t>
      </w:r>
      <w:r w:rsidRPr="0023448B">
        <w:rPr>
          <w:rFonts w:ascii="Times New Roman" w:hAnsi="Times New Roman"/>
          <w:bCs/>
          <w:sz w:val="24"/>
          <w:szCs w:val="24"/>
        </w:rPr>
        <w:lastRenderedPageBreak/>
        <w:t>социальной защиты, указанной в пункте 2.2 настоящего Положения;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копия свидетельства о смерти работника добровольной пожарной охраны или добровольного пожарного - при обращении за мерой социальной защиты, указанной в пункте 2.3 настоящего Положения;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копии платежно-расчетных документов, подтверждающих произведенные затраты на указанные в пунктах 2.2, 2.3 настоящего Положения услуги, позволяющих определить назначение платежа;</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документ, подтверждающий наличие трудовых отношений работника добровольной пожарной охраны с юридическим лицом - общественным объединением пожарной охраны (сведения о трудовой деятельности, и (или) копии трудового договора, и (или) трудовой книжки).</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Оригиналы документов, копии которых прилагаются к заявлению, предоставляются для обозрения и подлежат возврату заявителю.</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3.4. Заявление и приложенные документы регистрируются в администрации сельского поселения «Комсомольск-на-Печоре»</w:t>
      </w:r>
      <w:r w:rsidR="0076049C">
        <w:rPr>
          <w:rFonts w:ascii="Times New Roman" w:hAnsi="Times New Roman"/>
          <w:bCs/>
          <w:sz w:val="24"/>
          <w:szCs w:val="24"/>
        </w:rPr>
        <w:t xml:space="preserve"> </w:t>
      </w:r>
      <w:r w:rsidRPr="0023448B">
        <w:rPr>
          <w:rFonts w:ascii="Times New Roman" w:hAnsi="Times New Roman"/>
          <w:bCs/>
          <w:sz w:val="24"/>
          <w:szCs w:val="24"/>
        </w:rPr>
        <w:t>в день их поступления.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Администрация сельского поселения «Комсомольск-на-Печоре»</w:t>
      </w:r>
      <w:r w:rsidR="0076049C">
        <w:rPr>
          <w:rFonts w:ascii="Times New Roman" w:hAnsi="Times New Roman"/>
          <w:bCs/>
          <w:sz w:val="24"/>
          <w:szCs w:val="24"/>
        </w:rPr>
        <w:t xml:space="preserve"> </w:t>
      </w:r>
      <w:r w:rsidRPr="0023448B">
        <w:rPr>
          <w:rFonts w:ascii="Times New Roman" w:hAnsi="Times New Roman"/>
          <w:bCs/>
          <w:sz w:val="24"/>
          <w:szCs w:val="24"/>
        </w:rPr>
        <w:t>в течение 1 рабочего дня со дня регистрации заявления и приложенных документов осуществляет подготовку и направление в письменной форме запроса в уполномоченный орган государственной власти о предоставлении выписки из:</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реестра общественных объединений пожарной охраны;</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сводного реестра добровольных пожарных (при обращении за мерами правовой и социальной защиты добровольными пожарными, а также членами семьи добровольного пожарного).</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3.5. Администрация сельского поселения «Комсомольск-на-Печоре»</w:t>
      </w:r>
      <w:r w:rsidR="0076049C">
        <w:rPr>
          <w:rFonts w:ascii="Times New Roman" w:hAnsi="Times New Roman"/>
          <w:bCs/>
          <w:sz w:val="24"/>
          <w:szCs w:val="24"/>
        </w:rPr>
        <w:t xml:space="preserve"> </w:t>
      </w:r>
      <w:r w:rsidRPr="0023448B">
        <w:rPr>
          <w:rFonts w:ascii="Times New Roman" w:hAnsi="Times New Roman"/>
          <w:bCs/>
          <w:sz w:val="24"/>
          <w:szCs w:val="24"/>
        </w:rPr>
        <w:t>в течение 10 рабочих дней с момента получения ответа на запрос, указанный в пункте 3.4 настоящего Положения, рассматривает указанные заявления и документы и принимает решение в форме распоряжения администрации сельского поселения «Комсомольск-на-Печоре»</w:t>
      </w:r>
      <w:r w:rsidR="0076049C">
        <w:rPr>
          <w:rFonts w:ascii="Times New Roman" w:hAnsi="Times New Roman"/>
          <w:bCs/>
          <w:sz w:val="24"/>
          <w:szCs w:val="24"/>
        </w:rPr>
        <w:t xml:space="preserve"> </w:t>
      </w:r>
      <w:r w:rsidRPr="0023448B">
        <w:rPr>
          <w:rFonts w:ascii="Times New Roman" w:hAnsi="Times New Roman"/>
          <w:bCs/>
          <w:sz w:val="24"/>
          <w:szCs w:val="24"/>
        </w:rPr>
        <w:t>о предоставлении мер правовой и (или) социальной защиты либо подготавливает мотивированный отказ в предоставлении указанных мер по основаниям, указанным в пункте 3.7 настоящего Положения.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Мотивированный отказ в предоставлении мер правовой и (или) социальной защиты направляется заявителю способом, указанным в заявлении, а также почтовым отправлением по адресу, указанному в заявлении, в пределах срока, предусмотренного абзацем первым настоящего пункта.</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3.6. В случае принятия решения о предоставлении мер правовой защиты администрация сельского поселения «Комсомольск-на-Печоре»</w:t>
      </w:r>
      <w:r w:rsidR="0076049C">
        <w:rPr>
          <w:rFonts w:ascii="Times New Roman" w:hAnsi="Times New Roman"/>
          <w:bCs/>
          <w:sz w:val="24"/>
          <w:szCs w:val="24"/>
        </w:rPr>
        <w:t xml:space="preserve"> </w:t>
      </w:r>
      <w:r w:rsidRPr="0023448B">
        <w:rPr>
          <w:rFonts w:ascii="Times New Roman" w:hAnsi="Times New Roman"/>
          <w:bCs/>
          <w:sz w:val="24"/>
          <w:szCs w:val="24"/>
        </w:rPr>
        <w:t>в пределах срока, указанного в абзаце первом пункта 3.5 настоящего Положения, направляет заявителю уведомление о принятом решении с указанием формы предоставления меры правовой защиты (устно или письменно). Уведомление направляется способом, указанным в заявлении.</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В случае принятия решения о предоставлении мер социальной защиты, предусмотренных пунктами 3.3 2.3 настоящего Положения, администрации сельского поселения «Комсомольск-на-Печоре» в пределах срока, указанного в абзаце первом пункта 3.2 настоящего Положения, осуществляет перечисление денежной компенсации на счет заявителя, открытый в кредитной организации и указанный в заявлении, а также направляет заявителю уведомление о принятом решении способом, указанным в заявлении.</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3.7. Основаниями для отказа в предоставлении мер правовой и (или) социальной защиты являются: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а) несоответствие заявителя требованиям, установленным 1 настоящего Положения;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б) не предоставление документов, установленных пунктом 3.3 настоящего Положения;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 xml:space="preserve">в) поступление ответа на запрос, направленный в уполномоченный орган государственной власти в соответствии с пунктом 3.4 настоящего Положения, содержащий информацию об отсутствии сведений в реестре общественных объединений пожарной охраны </w:t>
      </w:r>
      <w:r w:rsidRPr="0023448B">
        <w:rPr>
          <w:rFonts w:ascii="Times New Roman" w:hAnsi="Times New Roman"/>
          <w:bCs/>
          <w:sz w:val="24"/>
          <w:szCs w:val="24"/>
        </w:rPr>
        <w:lastRenderedPageBreak/>
        <w:t>и (или) сводном реестре добровольных пожарных;</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г) обращение заявителя за предоставлением мер правовой и (или) социальной защиты по истечении срока, указанного в пунктах 2.2, 2.3 настоящего Положения, а также повторное обращение заявителя за компенсацией ранее возмещенных затрат в нарушение условий, установленных пунктами 2.2, 2.3 настоящего Положения;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д) выявление несоответствий между сведениями, указанными в заявлении, и сведениями, имеющимися в приложенных к заявлению документах;</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е) отсутствие или недостаточность средств, предусмотренных в бюджете сельского поселения «Комсомольск-на-Печоре» на предоставление мер социальной защиты, указанных в пунктах 2.2, 2.3 настоящего Положения.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3.8. Отказ в предоставлении мер правовой и (или) социальной защиты, по основанию, предусмотренному подпунктом «е» пункта 3.7 настоящего Положения, не препятствует повторной подаче заявления в следующем календарном году, но до истечения одного календарного года со дня осуществления затрат, предусмотренных пунктами 2.2, 2.3 настоящего Положения.</w:t>
      </w:r>
    </w:p>
    <w:p w:rsidR="0023448B" w:rsidRPr="0023448B" w:rsidRDefault="0023448B" w:rsidP="0023448B">
      <w:pPr>
        <w:widowControl w:val="0"/>
        <w:autoSpaceDE w:val="0"/>
        <w:autoSpaceDN w:val="0"/>
        <w:adjustRightInd w:val="0"/>
        <w:spacing w:after="0" w:line="240" w:lineRule="auto"/>
        <w:ind w:firstLine="709"/>
        <w:jc w:val="both"/>
        <w:rPr>
          <w:rFonts w:ascii="Times New Roman" w:hAnsi="Times New Roman"/>
          <w:bCs/>
          <w:sz w:val="24"/>
          <w:szCs w:val="24"/>
        </w:rPr>
      </w:pPr>
      <w:r w:rsidRPr="0023448B">
        <w:rPr>
          <w:rFonts w:ascii="Times New Roman" w:hAnsi="Times New Roman"/>
          <w:bCs/>
          <w:sz w:val="24"/>
          <w:szCs w:val="24"/>
        </w:rPr>
        <w:t>3.9. Перечисление денежных компенсаций в рамках предоставления мер социальной защиты, предусмотренных в пунктах 2.2 и 2.3 настоящего Положения, осуществляется администрацией сельского поселения «Комсомольск-на-Печоре»</w:t>
      </w:r>
      <w:r w:rsidR="0076049C">
        <w:rPr>
          <w:rFonts w:ascii="Times New Roman" w:hAnsi="Times New Roman"/>
          <w:bCs/>
          <w:sz w:val="24"/>
          <w:szCs w:val="24"/>
        </w:rPr>
        <w:t xml:space="preserve"> </w:t>
      </w:r>
      <w:bookmarkStart w:id="26" w:name="_GoBack"/>
      <w:bookmarkEnd w:id="26"/>
      <w:r w:rsidRPr="0023448B">
        <w:rPr>
          <w:rFonts w:ascii="Times New Roman" w:hAnsi="Times New Roman"/>
          <w:bCs/>
          <w:sz w:val="24"/>
          <w:szCs w:val="24"/>
        </w:rPr>
        <w:t>не позднее 10 рабочих дней со дня принятия решения о предоставлении меры социальной защиты путем зачисления на счет заявителя, открытый в кредитной организации и указанный в заявлении.</w:t>
      </w:r>
    </w:p>
    <w:p w:rsidR="0023448B" w:rsidRPr="004A0378" w:rsidRDefault="0023448B" w:rsidP="0023448B">
      <w:pPr>
        <w:widowControl w:val="0"/>
        <w:autoSpaceDE w:val="0"/>
        <w:autoSpaceDN w:val="0"/>
        <w:adjustRightInd w:val="0"/>
        <w:spacing w:after="0"/>
        <w:ind w:firstLine="709"/>
        <w:jc w:val="both"/>
        <w:rPr>
          <w:bCs/>
          <w:sz w:val="24"/>
          <w:szCs w:val="24"/>
        </w:rPr>
      </w:pPr>
    </w:p>
    <w:p w:rsidR="0023448B" w:rsidRPr="00224AC6" w:rsidRDefault="0023448B" w:rsidP="00224AC6">
      <w:pPr>
        <w:tabs>
          <w:tab w:val="left" w:pos="2580"/>
        </w:tabs>
        <w:jc w:val="center"/>
        <w:rPr>
          <w:rFonts w:ascii="Times New Roman" w:hAnsi="Times New Roman"/>
          <w:b/>
          <w:sz w:val="24"/>
          <w:szCs w:val="24"/>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11678C" w:rsidRDefault="0011678C" w:rsidP="00FA6685">
      <w:pPr>
        <w:spacing w:after="0"/>
        <w:rPr>
          <w:rFonts w:ascii="Times New Roman" w:eastAsiaTheme="minorHAnsi" w:hAnsi="Times New Roman"/>
          <w:b/>
          <w:sz w:val="28"/>
          <w:szCs w:val="28"/>
        </w:rPr>
      </w:pPr>
    </w:p>
    <w:p w:rsidR="000A03DE" w:rsidRPr="00050931" w:rsidRDefault="001C09C1" w:rsidP="000A03DE">
      <w:pPr>
        <w:spacing w:after="0" w:line="240" w:lineRule="auto"/>
        <w:rPr>
          <w:rFonts w:ascii="Times New Roman" w:hAnsi="Times New Roman"/>
          <w:sz w:val="24"/>
          <w:szCs w:val="24"/>
        </w:rPr>
      </w:pPr>
      <w:r w:rsidRPr="00050931">
        <w:rPr>
          <w:rFonts w:ascii="Times New Roman" w:hAnsi="Times New Roman"/>
          <w:sz w:val="24"/>
          <w:szCs w:val="24"/>
        </w:rPr>
        <w:lastRenderedPageBreak/>
        <w:t>Издание  Совета сельского поселения «Комсомольск-на-Печоре</w:t>
      </w:r>
      <w:r w:rsidR="00A405AA" w:rsidRPr="00050931">
        <w:rPr>
          <w:rFonts w:ascii="Times New Roman" w:hAnsi="Times New Roman"/>
          <w:sz w:val="24"/>
          <w:szCs w:val="24"/>
        </w:rPr>
        <w:t>»</w:t>
      </w:r>
      <w:r w:rsidR="00FB2FC8" w:rsidRPr="00050931">
        <w:rPr>
          <w:rFonts w:ascii="Times New Roman" w:hAnsi="Times New Roman"/>
          <w:sz w:val="24"/>
          <w:szCs w:val="24"/>
        </w:rPr>
        <w:t xml:space="preserve"> </w:t>
      </w:r>
      <w:r w:rsidR="000A03DE" w:rsidRPr="00050931">
        <w:rPr>
          <w:rFonts w:ascii="Times New Roman" w:hAnsi="Times New Roman"/>
          <w:sz w:val="24"/>
          <w:szCs w:val="24"/>
        </w:rPr>
        <w:t>муниципального района «Троицко-Печорский»</w:t>
      </w:r>
      <w:r w:rsidR="00D32725">
        <w:rPr>
          <w:rFonts w:ascii="Times New Roman" w:hAnsi="Times New Roman"/>
          <w:sz w:val="24"/>
          <w:szCs w:val="24"/>
        </w:rPr>
        <w:t xml:space="preserve">, </w:t>
      </w:r>
      <w:r w:rsidR="000A03DE" w:rsidRPr="00050931">
        <w:rPr>
          <w:rFonts w:ascii="Times New Roman" w:hAnsi="Times New Roman"/>
          <w:sz w:val="24"/>
          <w:szCs w:val="24"/>
        </w:rPr>
        <w:t>Республики Коми.</w:t>
      </w:r>
    </w:p>
    <w:p w:rsidR="001C09C1" w:rsidRPr="00050931" w:rsidRDefault="001C09C1" w:rsidP="001C09C1">
      <w:pPr>
        <w:jc w:val="both"/>
        <w:rPr>
          <w:rFonts w:ascii="Times New Roman" w:hAnsi="Times New Roman"/>
          <w:sz w:val="24"/>
          <w:szCs w:val="24"/>
        </w:rPr>
      </w:pPr>
    </w:p>
    <w:p w:rsidR="001C09C1" w:rsidRPr="00050931" w:rsidRDefault="001C09C1" w:rsidP="001C09C1">
      <w:pPr>
        <w:jc w:val="both"/>
        <w:rPr>
          <w:rFonts w:ascii="Times New Roman" w:hAnsi="Times New Roman"/>
          <w:sz w:val="24"/>
          <w:szCs w:val="24"/>
        </w:rPr>
      </w:pPr>
      <w:r w:rsidRPr="00050931">
        <w:rPr>
          <w:rFonts w:ascii="Times New Roman" w:hAnsi="Times New Roman"/>
          <w:sz w:val="24"/>
          <w:szCs w:val="24"/>
        </w:rPr>
        <w:t>Выходит с сентября 2023 года.</w:t>
      </w:r>
    </w:p>
    <w:p w:rsidR="001C09C1" w:rsidRPr="00050931" w:rsidRDefault="001C09C1" w:rsidP="001C09C1">
      <w:pPr>
        <w:spacing w:after="0"/>
        <w:jc w:val="center"/>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Главный редактор: глава сельского поселения «Комсомольск-на-Печоре» Порядина Т.А.</w:t>
      </w:r>
    </w:p>
    <w:p w:rsidR="001C09C1" w:rsidRPr="00050931" w:rsidRDefault="001C09C1" w:rsidP="001C09C1">
      <w:pPr>
        <w:tabs>
          <w:tab w:val="left" w:pos="2055"/>
        </w:tabs>
        <w:spacing w:after="0"/>
        <w:jc w:val="both"/>
        <w:rPr>
          <w:rFonts w:ascii="Times New Roman" w:hAnsi="Times New Roman"/>
          <w:sz w:val="24"/>
          <w:szCs w:val="24"/>
        </w:rPr>
      </w:pPr>
      <w:r w:rsidRPr="00050931">
        <w:rPr>
          <w:rFonts w:ascii="Times New Roman" w:hAnsi="Times New Roman"/>
          <w:sz w:val="24"/>
          <w:szCs w:val="24"/>
        </w:rPr>
        <w:tab/>
      </w:r>
    </w:p>
    <w:p w:rsidR="001C09C1" w:rsidRPr="00050931" w:rsidRDefault="001C09C1" w:rsidP="001C09C1">
      <w:pPr>
        <w:spacing w:after="0"/>
        <w:jc w:val="both"/>
        <w:rPr>
          <w:rFonts w:ascii="Times New Roman" w:hAnsi="Times New Roman"/>
          <w:sz w:val="24"/>
          <w:szCs w:val="24"/>
        </w:rPr>
      </w:pPr>
    </w:p>
    <w:p w:rsidR="001C09C1" w:rsidRPr="00050931" w:rsidRDefault="0076049C" w:rsidP="001C09C1">
      <w:pPr>
        <w:spacing w:after="0"/>
        <w:jc w:val="both"/>
        <w:rPr>
          <w:rFonts w:ascii="Times New Roman" w:hAnsi="Times New Roman"/>
          <w:b/>
          <w:sz w:val="24"/>
          <w:szCs w:val="24"/>
        </w:rPr>
      </w:pPr>
      <w:r>
        <w:rPr>
          <w:rFonts w:ascii="Times New Roman" w:hAnsi="Times New Roman"/>
          <w:sz w:val="24"/>
          <w:szCs w:val="24"/>
        </w:rPr>
        <w:t>Адрес:169431 Республика Коми</w:t>
      </w:r>
      <w:r w:rsidR="001C09C1" w:rsidRPr="00050931">
        <w:rPr>
          <w:rFonts w:ascii="Times New Roman" w:hAnsi="Times New Roman"/>
          <w:sz w:val="24"/>
          <w:szCs w:val="24"/>
        </w:rPr>
        <w:t xml:space="preserve"> Троицко-Печорский район, п. Комсомольск-на-П</w:t>
      </w:r>
      <w:r w:rsidR="0036762B" w:rsidRPr="00050931">
        <w:rPr>
          <w:rFonts w:ascii="Times New Roman" w:hAnsi="Times New Roman"/>
          <w:sz w:val="24"/>
          <w:szCs w:val="24"/>
        </w:rPr>
        <w:t>ечоре, ул. Комсомольская, д. 12</w:t>
      </w:r>
      <w:r w:rsidR="001C09C1" w:rsidRPr="00050931">
        <w:rPr>
          <w:rFonts w:ascii="Times New Roman" w:hAnsi="Times New Roman"/>
          <w:sz w:val="24"/>
          <w:szCs w:val="24"/>
        </w:rPr>
        <w:t>.</w:t>
      </w:r>
    </w:p>
    <w:p w:rsidR="001C09C1" w:rsidRPr="00050931" w:rsidRDefault="001C09C1" w:rsidP="001C09C1">
      <w:pPr>
        <w:adjustRightInd w:val="0"/>
        <w:spacing w:after="0"/>
        <w:ind w:left="-1134"/>
        <w:rPr>
          <w:rFonts w:ascii="Times New Roman" w:eastAsiaTheme="minorHAnsi" w:hAnsi="Times New Roman"/>
          <w:sz w:val="24"/>
          <w:szCs w:val="24"/>
        </w:rPr>
      </w:pPr>
      <w:r w:rsidRPr="00050931">
        <w:rPr>
          <w:rFonts w:ascii="Times New Roman" w:hAnsi="Times New Roman"/>
          <w:sz w:val="24"/>
          <w:szCs w:val="24"/>
        </w:rPr>
        <w:t xml:space="preserve">                 </w:t>
      </w:r>
      <w:r w:rsidR="00D32725">
        <w:rPr>
          <w:rFonts w:ascii="Times New Roman" w:hAnsi="Times New Roman"/>
          <w:sz w:val="24"/>
          <w:szCs w:val="24"/>
        </w:rPr>
        <w:t xml:space="preserve">  </w:t>
      </w:r>
      <w:r w:rsidRPr="00050931">
        <w:rPr>
          <w:rFonts w:ascii="Times New Roman" w:hAnsi="Times New Roman"/>
          <w:sz w:val="24"/>
          <w:szCs w:val="24"/>
        </w:rPr>
        <w:t xml:space="preserve">Телефон: </w:t>
      </w:r>
      <w:r w:rsidRPr="00050931">
        <w:rPr>
          <w:rFonts w:ascii="Times New Roman" w:eastAsiaTheme="minorHAnsi" w:hAnsi="Times New Roman"/>
          <w:sz w:val="24"/>
          <w:szCs w:val="24"/>
        </w:rPr>
        <w:t xml:space="preserve"> 8(82138) 98-1-96</w:t>
      </w:r>
    </w:p>
    <w:p w:rsidR="001C09C1" w:rsidRPr="00050931" w:rsidRDefault="00FE7B2F" w:rsidP="001C09C1">
      <w:pPr>
        <w:adjustRightInd w:val="0"/>
        <w:spacing w:after="0"/>
        <w:ind w:left="-1134"/>
        <w:rPr>
          <w:rFonts w:ascii="Times New Roman" w:eastAsiaTheme="minorHAnsi" w:hAnsi="Times New Roman"/>
          <w:sz w:val="24"/>
          <w:szCs w:val="24"/>
        </w:rPr>
      </w:pPr>
      <w:r w:rsidRPr="00050931">
        <w:rPr>
          <w:rFonts w:ascii="Times New Roman" w:eastAsiaTheme="minorHAnsi" w:hAnsi="Times New Roman"/>
          <w:sz w:val="24"/>
          <w:szCs w:val="24"/>
        </w:rPr>
        <w:t xml:space="preserve">                 </w:t>
      </w:r>
      <w:r w:rsidR="00D32725">
        <w:rPr>
          <w:rFonts w:ascii="Times New Roman" w:eastAsiaTheme="minorHAnsi" w:hAnsi="Times New Roman"/>
          <w:sz w:val="24"/>
          <w:szCs w:val="24"/>
        </w:rPr>
        <w:t xml:space="preserve">  </w:t>
      </w:r>
      <w:r w:rsidR="001C09C1" w:rsidRPr="00050931">
        <w:rPr>
          <w:rFonts w:ascii="Times New Roman" w:eastAsiaTheme="minorHAnsi" w:hAnsi="Times New Roman"/>
          <w:sz w:val="24"/>
          <w:szCs w:val="24"/>
          <w:lang w:val="en-US"/>
        </w:rPr>
        <w:t>Email</w:t>
      </w:r>
      <w:r w:rsidR="001C09C1" w:rsidRPr="00050931">
        <w:rPr>
          <w:rFonts w:ascii="Times New Roman" w:eastAsiaTheme="minorHAnsi" w:hAnsi="Times New Roman"/>
          <w:sz w:val="24"/>
          <w:szCs w:val="24"/>
        </w:rPr>
        <w:t xml:space="preserve">: </w:t>
      </w:r>
      <w:hyperlink r:id="rId40" w:history="1">
        <w:r w:rsidR="001C09C1" w:rsidRPr="00050931">
          <w:rPr>
            <w:rStyle w:val="ab"/>
            <w:rFonts w:ascii="Times New Roman" w:eastAsiaTheme="minorHAnsi" w:hAnsi="Times New Roman"/>
            <w:sz w:val="24"/>
            <w:szCs w:val="24"/>
            <w:lang w:val="en-US"/>
          </w:rPr>
          <w:t>adm</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komsomolsk</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bk</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ru</w:t>
        </w:r>
      </w:hyperlink>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E75E05" w:rsidP="001C09C1">
      <w:pPr>
        <w:spacing w:after="0"/>
        <w:jc w:val="both"/>
        <w:rPr>
          <w:rFonts w:ascii="Times New Roman" w:hAnsi="Times New Roman"/>
          <w:sz w:val="24"/>
          <w:szCs w:val="24"/>
        </w:rPr>
      </w:pPr>
      <w:r>
        <w:rPr>
          <w:rFonts w:ascii="Times New Roman" w:hAnsi="Times New Roman"/>
          <w:sz w:val="24"/>
          <w:szCs w:val="24"/>
        </w:rPr>
        <w:t>Подписано в печать 28 августа</w:t>
      </w:r>
      <w:r w:rsidR="00B729D7">
        <w:rPr>
          <w:rFonts w:ascii="Times New Roman" w:hAnsi="Times New Roman"/>
          <w:sz w:val="24"/>
          <w:szCs w:val="24"/>
        </w:rPr>
        <w:t xml:space="preserve"> </w:t>
      </w:r>
      <w:r w:rsidR="001C09C1" w:rsidRPr="00050931">
        <w:rPr>
          <w:rFonts w:ascii="Times New Roman" w:hAnsi="Times New Roman"/>
          <w:sz w:val="24"/>
          <w:szCs w:val="24"/>
        </w:rPr>
        <w:t>20</w:t>
      </w:r>
      <w:r w:rsidR="00D32725">
        <w:rPr>
          <w:rFonts w:ascii="Times New Roman" w:hAnsi="Times New Roman"/>
          <w:sz w:val="24"/>
          <w:szCs w:val="24"/>
        </w:rPr>
        <w:t>24</w:t>
      </w:r>
      <w:r w:rsidR="001C09C1" w:rsidRPr="00050931">
        <w:rPr>
          <w:rFonts w:ascii="Times New Roman" w:hAnsi="Times New Roman"/>
          <w:sz w:val="24"/>
          <w:szCs w:val="24"/>
        </w:rPr>
        <w:t xml:space="preserve"> года.</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Тираж – 3 экз.</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Формат А4.</w:t>
      </w: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Отпечатано в администрации  сельского поселения «Комсомольск-на-Печоре».</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Распространяется бесплатно.</w:t>
      </w:r>
    </w:p>
    <w:p w:rsidR="005678A7" w:rsidRDefault="005678A7" w:rsidP="005678A7">
      <w:pPr>
        <w:rPr>
          <w:sz w:val="16"/>
        </w:rPr>
      </w:pPr>
    </w:p>
    <w:p w:rsidR="005678A7" w:rsidRDefault="005678A7" w:rsidP="005678A7"/>
    <w:p w:rsidR="005678A7" w:rsidRPr="006679A4" w:rsidRDefault="005678A7" w:rsidP="005678A7">
      <w:pPr>
        <w:spacing w:after="0"/>
        <w:jc w:val="center"/>
        <w:rPr>
          <w:rFonts w:ascii="Times New Roman" w:hAnsi="Times New Roman"/>
          <w:b/>
          <w:sz w:val="28"/>
          <w:szCs w:val="28"/>
        </w:rPr>
      </w:pPr>
    </w:p>
    <w:p w:rsidR="006679A4" w:rsidRDefault="006679A4" w:rsidP="006679A4">
      <w:pPr>
        <w:spacing w:after="0"/>
        <w:jc w:val="center"/>
        <w:rPr>
          <w:rFonts w:ascii="Times New Roman" w:hAnsi="Times New Roman"/>
          <w:b/>
          <w:sz w:val="44"/>
        </w:rPr>
      </w:pPr>
    </w:p>
    <w:p w:rsidR="004652E2" w:rsidRPr="00DA3E94" w:rsidRDefault="004652E2" w:rsidP="00DA3E94">
      <w:pPr>
        <w:spacing w:after="0"/>
        <w:jc w:val="center"/>
        <w:rPr>
          <w:rFonts w:ascii="Times New Roman" w:hAnsi="Times New Roman"/>
          <w:b/>
          <w:sz w:val="44"/>
        </w:rPr>
      </w:pPr>
    </w:p>
    <w:sectPr w:rsidR="004652E2" w:rsidRPr="00DA3E94" w:rsidSect="00DF752A">
      <w:headerReference w:type="even" r:id="rId41"/>
      <w:headerReference w:type="default" r:id="rId42"/>
      <w:footerReference w:type="default" r:id="rId43"/>
      <w:pgSz w:w="11906" w:h="16838" w:code="9"/>
      <w:pgMar w:top="1134" w:right="851" w:bottom="1134"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520" w:rsidRDefault="00944520" w:rsidP="0012238C">
      <w:pPr>
        <w:spacing w:after="0" w:line="240" w:lineRule="auto"/>
      </w:pPr>
      <w:r>
        <w:separator/>
      </w:r>
    </w:p>
  </w:endnote>
  <w:endnote w:type="continuationSeparator" w:id="0">
    <w:p w:rsidR="00944520" w:rsidRDefault="00944520" w:rsidP="0012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5487"/>
    </w:sdtPr>
    <w:sdtEndPr/>
    <w:sdtContent>
      <w:p w:rsidR="0087255E" w:rsidRDefault="00944520">
        <w:pPr>
          <w:pStyle w:val="af0"/>
          <w:jc w:val="center"/>
        </w:pPr>
        <w:r>
          <w:fldChar w:fldCharType="begin"/>
        </w:r>
        <w:r>
          <w:instrText xml:space="preserve"> PAGE   \* MERGEFORMAT </w:instrText>
        </w:r>
        <w:r>
          <w:fldChar w:fldCharType="separate"/>
        </w:r>
        <w:r w:rsidR="0076049C">
          <w:rPr>
            <w:noProof/>
          </w:rPr>
          <w:t>69</w:t>
        </w:r>
        <w:r>
          <w:rPr>
            <w:noProof/>
          </w:rPr>
          <w:fldChar w:fldCharType="end"/>
        </w:r>
      </w:p>
    </w:sdtContent>
  </w:sdt>
  <w:p w:rsidR="0087255E" w:rsidRDefault="0087255E">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520" w:rsidRDefault="00944520" w:rsidP="0012238C">
      <w:pPr>
        <w:spacing w:after="0" w:line="240" w:lineRule="auto"/>
      </w:pPr>
      <w:r>
        <w:separator/>
      </w:r>
    </w:p>
  </w:footnote>
  <w:footnote w:type="continuationSeparator" w:id="0">
    <w:p w:rsidR="00944520" w:rsidRDefault="00944520" w:rsidP="00122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55E" w:rsidRDefault="0087255E" w:rsidP="002140A0">
    <w:pPr>
      <w:pStyle w:val="ae"/>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87255E" w:rsidRDefault="0087255E">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55E" w:rsidRDefault="0087255E">
    <w:pPr>
      <w:pStyle w:val="ae"/>
    </w:pPr>
  </w:p>
  <w:p w:rsidR="0087255E" w:rsidRDefault="0087255E">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D002EEB"/>
    <w:multiLevelType w:val="hybridMultilevel"/>
    <w:tmpl w:val="60088B2C"/>
    <w:lvl w:ilvl="0" w:tplc="266678E6">
      <w:start w:val="1"/>
      <w:numFmt w:val="bullet"/>
      <w:lvlText w:val=""/>
      <w:lvlJc w:val="left"/>
      <w:pPr>
        <w:ind w:left="1636"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4"/>
  </w:num>
  <w:num w:numId="6">
    <w:abstractNumId w:val="0"/>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269F"/>
    <w:rsid w:val="000049FC"/>
    <w:rsid w:val="0001035F"/>
    <w:rsid w:val="0001565E"/>
    <w:rsid w:val="00016923"/>
    <w:rsid w:val="00020A8E"/>
    <w:rsid w:val="00023F38"/>
    <w:rsid w:val="00023FA2"/>
    <w:rsid w:val="00033C3C"/>
    <w:rsid w:val="00035914"/>
    <w:rsid w:val="00042420"/>
    <w:rsid w:val="0004284C"/>
    <w:rsid w:val="0004329F"/>
    <w:rsid w:val="00043A18"/>
    <w:rsid w:val="000447A7"/>
    <w:rsid w:val="00047747"/>
    <w:rsid w:val="00050931"/>
    <w:rsid w:val="00050FE6"/>
    <w:rsid w:val="000523F7"/>
    <w:rsid w:val="00055178"/>
    <w:rsid w:val="0005693D"/>
    <w:rsid w:val="00062FE2"/>
    <w:rsid w:val="00067837"/>
    <w:rsid w:val="00076C79"/>
    <w:rsid w:val="000864E7"/>
    <w:rsid w:val="000A03DE"/>
    <w:rsid w:val="000A32D4"/>
    <w:rsid w:val="000A7334"/>
    <w:rsid w:val="000B3700"/>
    <w:rsid w:val="000C52F4"/>
    <w:rsid w:val="000D1548"/>
    <w:rsid w:val="000D3AD5"/>
    <w:rsid w:val="000D68D0"/>
    <w:rsid w:val="000E0560"/>
    <w:rsid w:val="000F3568"/>
    <w:rsid w:val="000F3762"/>
    <w:rsid w:val="000F4B82"/>
    <w:rsid w:val="000F63DE"/>
    <w:rsid w:val="000F7DD0"/>
    <w:rsid w:val="00100243"/>
    <w:rsid w:val="00102462"/>
    <w:rsid w:val="00107FE0"/>
    <w:rsid w:val="0011163F"/>
    <w:rsid w:val="00111EB4"/>
    <w:rsid w:val="0011678C"/>
    <w:rsid w:val="00116E7B"/>
    <w:rsid w:val="0012238C"/>
    <w:rsid w:val="0012285C"/>
    <w:rsid w:val="00127989"/>
    <w:rsid w:val="00130303"/>
    <w:rsid w:val="00141732"/>
    <w:rsid w:val="0014599A"/>
    <w:rsid w:val="00151C51"/>
    <w:rsid w:val="00152F6A"/>
    <w:rsid w:val="00154A51"/>
    <w:rsid w:val="0015506C"/>
    <w:rsid w:val="0015549E"/>
    <w:rsid w:val="00155979"/>
    <w:rsid w:val="00163E4D"/>
    <w:rsid w:val="001674C7"/>
    <w:rsid w:val="00167A48"/>
    <w:rsid w:val="00170590"/>
    <w:rsid w:val="00172634"/>
    <w:rsid w:val="001801BC"/>
    <w:rsid w:val="001869FB"/>
    <w:rsid w:val="00186D6C"/>
    <w:rsid w:val="001913C6"/>
    <w:rsid w:val="00192CE6"/>
    <w:rsid w:val="00193328"/>
    <w:rsid w:val="001A2032"/>
    <w:rsid w:val="001A2C0F"/>
    <w:rsid w:val="001A3D83"/>
    <w:rsid w:val="001A5480"/>
    <w:rsid w:val="001B0FDE"/>
    <w:rsid w:val="001B5275"/>
    <w:rsid w:val="001B56F9"/>
    <w:rsid w:val="001B716C"/>
    <w:rsid w:val="001C09C1"/>
    <w:rsid w:val="001C6DC9"/>
    <w:rsid w:val="001D1D4B"/>
    <w:rsid w:val="001D2454"/>
    <w:rsid w:val="001D58C5"/>
    <w:rsid w:val="001D596D"/>
    <w:rsid w:val="001E17A9"/>
    <w:rsid w:val="001E398A"/>
    <w:rsid w:val="001F300C"/>
    <w:rsid w:val="001F5BFE"/>
    <w:rsid w:val="00200451"/>
    <w:rsid w:val="002035B9"/>
    <w:rsid w:val="0020726E"/>
    <w:rsid w:val="0020794C"/>
    <w:rsid w:val="00211C91"/>
    <w:rsid w:val="002140A0"/>
    <w:rsid w:val="00217BB5"/>
    <w:rsid w:val="0022092D"/>
    <w:rsid w:val="00220ABA"/>
    <w:rsid w:val="00224AC6"/>
    <w:rsid w:val="0022596D"/>
    <w:rsid w:val="0023448B"/>
    <w:rsid w:val="0024215A"/>
    <w:rsid w:val="002458C6"/>
    <w:rsid w:val="0024607B"/>
    <w:rsid w:val="00246AAB"/>
    <w:rsid w:val="00251504"/>
    <w:rsid w:val="00253B81"/>
    <w:rsid w:val="0025532E"/>
    <w:rsid w:val="00257BBD"/>
    <w:rsid w:val="00260C2E"/>
    <w:rsid w:val="00264F1F"/>
    <w:rsid w:val="0026606A"/>
    <w:rsid w:val="00270C55"/>
    <w:rsid w:val="0027776A"/>
    <w:rsid w:val="00281BC6"/>
    <w:rsid w:val="0028303A"/>
    <w:rsid w:val="00287C2F"/>
    <w:rsid w:val="002936BE"/>
    <w:rsid w:val="002942B4"/>
    <w:rsid w:val="00297301"/>
    <w:rsid w:val="002A0517"/>
    <w:rsid w:val="002A3930"/>
    <w:rsid w:val="002A6937"/>
    <w:rsid w:val="002A7A5B"/>
    <w:rsid w:val="002B16F6"/>
    <w:rsid w:val="002B3275"/>
    <w:rsid w:val="002B7EF9"/>
    <w:rsid w:val="002C12AD"/>
    <w:rsid w:val="002C2AF6"/>
    <w:rsid w:val="002C3128"/>
    <w:rsid w:val="002C3783"/>
    <w:rsid w:val="002C47D8"/>
    <w:rsid w:val="002C4E2E"/>
    <w:rsid w:val="002C6287"/>
    <w:rsid w:val="002D1524"/>
    <w:rsid w:val="002D71A2"/>
    <w:rsid w:val="002D740B"/>
    <w:rsid w:val="002E0029"/>
    <w:rsid w:val="002E020D"/>
    <w:rsid w:val="002E1166"/>
    <w:rsid w:val="002E1726"/>
    <w:rsid w:val="002E1B98"/>
    <w:rsid w:val="002E71BD"/>
    <w:rsid w:val="003053D6"/>
    <w:rsid w:val="003112FC"/>
    <w:rsid w:val="00311DDF"/>
    <w:rsid w:val="003201B1"/>
    <w:rsid w:val="00324AF7"/>
    <w:rsid w:val="00325301"/>
    <w:rsid w:val="00325D10"/>
    <w:rsid w:val="003317FF"/>
    <w:rsid w:val="00334774"/>
    <w:rsid w:val="0033676C"/>
    <w:rsid w:val="0033686B"/>
    <w:rsid w:val="00337F44"/>
    <w:rsid w:val="00341B60"/>
    <w:rsid w:val="003449C7"/>
    <w:rsid w:val="0035208D"/>
    <w:rsid w:val="00355EC1"/>
    <w:rsid w:val="00365751"/>
    <w:rsid w:val="0036762B"/>
    <w:rsid w:val="003703DA"/>
    <w:rsid w:val="00371BB8"/>
    <w:rsid w:val="003724B8"/>
    <w:rsid w:val="00373B25"/>
    <w:rsid w:val="00384EFC"/>
    <w:rsid w:val="0039002F"/>
    <w:rsid w:val="00391A8C"/>
    <w:rsid w:val="0039549B"/>
    <w:rsid w:val="00395D55"/>
    <w:rsid w:val="00397E5F"/>
    <w:rsid w:val="003A0417"/>
    <w:rsid w:val="003A31B8"/>
    <w:rsid w:val="003A4F19"/>
    <w:rsid w:val="003B05D4"/>
    <w:rsid w:val="003B2391"/>
    <w:rsid w:val="003B3B75"/>
    <w:rsid w:val="003B6534"/>
    <w:rsid w:val="003B68B1"/>
    <w:rsid w:val="003C0EA7"/>
    <w:rsid w:val="003C545E"/>
    <w:rsid w:val="003C6AF7"/>
    <w:rsid w:val="003C75BB"/>
    <w:rsid w:val="003D275A"/>
    <w:rsid w:val="003D59D9"/>
    <w:rsid w:val="003E42BF"/>
    <w:rsid w:val="003E6206"/>
    <w:rsid w:val="003F057B"/>
    <w:rsid w:val="003F6325"/>
    <w:rsid w:val="00403744"/>
    <w:rsid w:val="00403F27"/>
    <w:rsid w:val="0040557A"/>
    <w:rsid w:val="00407A6F"/>
    <w:rsid w:val="00411296"/>
    <w:rsid w:val="00411680"/>
    <w:rsid w:val="00422B1E"/>
    <w:rsid w:val="00424814"/>
    <w:rsid w:val="00426BFF"/>
    <w:rsid w:val="00431FB1"/>
    <w:rsid w:val="00432EA0"/>
    <w:rsid w:val="004337D0"/>
    <w:rsid w:val="00434C25"/>
    <w:rsid w:val="0044019E"/>
    <w:rsid w:val="0044071D"/>
    <w:rsid w:val="00442F7F"/>
    <w:rsid w:val="004452D7"/>
    <w:rsid w:val="00446449"/>
    <w:rsid w:val="004568EC"/>
    <w:rsid w:val="00464388"/>
    <w:rsid w:val="00464B42"/>
    <w:rsid w:val="004652E2"/>
    <w:rsid w:val="004665FA"/>
    <w:rsid w:val="004671B9"/>
    <w:rsid w:val="004731C5"/>
    <w:rsid w:val="004755D3"/>
    <w:rsid w:val="00493126"/>
    <w:rsid w:val="00493CBE"/>
    <w:rsid w:val="00495532"/>
    <w:rsid w:val="00497A98"/>
    <w:rsid w:val="004A1228"/>
    <w:rsid w:val="004A4D08"/>
    <w:rsid w:val="004A5CF9"/>
    <w:rsid w:val="004B04F2"/>
    <w:rsid w:val="004B1659"/>
    <w:rsid w:val="004B4EC1"/>
    <w:rsid w:val="004B6874"/>
    <w:rsid w:val="004B79B5"/>
    <w:rsid w:val="004C64D4"/>
    <w:rsid w:val="004D0653"/>
    <w:rsid w:val="004D1922"/>
    <w:rsid w:val="004D541E"/>
    <w:rsid w:val="004D5B03"/>
    <w:rsid w:val="004D7163"/>
    <w:rsid w:val="004D79D0"/>
    <w:rsid w:val="004E0918"/>
    <w:rsid w:val="004F483E"/>
    <w:rsid w:val="004F576B"/>
    <w:rsid w:val="004F7352"/>
    <w:rsid w:val="005018BC"/>
    <w:rsid w:val="005139A7"/>
    <w:rsid w:val="00516039"/>
    <w:rsid w:val="00526E0E"/>
    <w:rsid w:val="005313BA"/>
    <w:rsid w:val="00536668"/>
    <w:rsid w:val="005414AA"/>
    <w:rsid w:val="00541AA8"/>
    <w:rsid w:val="00541AD5"/>
    <w:rsid w:val="00545CFA"/>
    <w:rsid w:val="00547A76"/>
    <w:rsid w:val="00552278"/>
    <w:rsid w:val="00553E49"/>
    <w:rsid w:val="005573B9"/>
    <w:rsid w:val="005678A7"/>
    <w:rsid w:val="00567BF8"/>
    <w:rsid w:val="00573634"/>
    <w:rsid w:val="005777A9"/>
    <w:rsid w:val="00585FA3"/>
    <w:rsid w:val="00586311"/>
    <w:rsid w:val="0059601C"/>
    <w:rsid w:val="00596E98"/>
    <w:rsid w:val="005A01E8"/>
    <w:rsid w:val="005A732E"/>
    <w:rsid w:val="005A7BED"/>
    <w:rsid w:val="005B1702"/>
    <w:rsid w:val="005B5420"/>
    <w:rsid w:val="005B6D8F"/>
    <w:rsid w:val="005C666D"/>
    <w:rsid w:val="006151AA"/>
    <w:rsid w:val="006208C2"/>
    <w:rsid w:val="0062347C"/>
    <w:rsid w:val="00624BDD"/>
    <w:rsid w:val="00634500"/>
    <w:rsid w:val="0064057E"/>
    <w:rsid w:val="00641BFE"/>
    <w:rsid w:val="006464E3"/>
    <w:rsid w:val="00647041"/>
    <w:rsid w:val="00651A02"/>
    <w:rsid w:val="006539FD"/>
    <w:rsid w:val="0066568D"/>
    <w:rsid w:val="006679A4"/>
    <w:rsid w:val="00670526"/>
    <w:rsid w:val="006744B3"/>
    <w:rsid w:val="00682BB7"/>
    <w:rsid w:val="00684C5C"/>
    <w:rsid w:val="00685680"/>
    <w:rsid w:val="00695999"/>
    <w:rsid w:val="00696CD7"/>
    <w:rsid w:val="006A3ACF"/>
    <w:rsid w:val="006A65A1"/>
    <w:rsid w:val="006B0DCB"/>
    <w:rsid w:val="006B3118"/>
    <w:rsid w:val="006C5128"/>
    <w:rsid w:val="006C677B"/>
    <w:rsid w:val="006C6CC4"/>
    <w:rsid w:val="006C6F24"/>
    <w:rsid w:val="006C7AB4"/>
    <w:rsid w:val="006D06EA"/>
    <w:rsid w:val="006D1DBB"/>
    <w:rsid w:val="006D3B21"/>
    <w:rsid w:val="006D7794"/>
    <w:rsid w:val="006E27E3"/>
    <w:rsid w:val="006E4D84"/>
    <w:rsid w:val="006E7459"/>
    <w:rsid w:val="006E7522"/>
    <w:rsid w:val="006E7D3C"/>
    <w:rsid w:val="006F3742"/>
    <w:rsid w:val="006F5820"/>
    <w:rsid w:val="00704D3C"/>
    <w:rsid w:val="0070755B"/>
    <w:rsid w:val="00723EAA"/>
    <w:rsid w:val="0072439A"/>
    <w:rsid w:val="00725E6B"/>
    <w:rsid w:val="007312D8"/>
    <w:rsid w:val="007321EE"/>
    <w:rsid w:val="00740308"/>
    <w:rsid w:val="00741DF0"/>
    <w:rsid w:val="007450C1"/>
    <w:rsid w:val="00745DC3"/>
    <w:rsid w:val="00752177"/>
    <w:rsid w:val="00753E66"/>
    <w:rsid w:val="007564FB"/>
    <w:rsid w:val="0076022D"/>
    <w:rsid w:val="0076049C"/>
    <w:rsid w:val="00764A07"/>
    <w:rsid w:val="00766A0E"/>
    <w:rsid w:val="00771C2A"/>
    <w:rsid w:val="00776DFF"/>
    <w:rsid w:val="00777F0C"/>
    <w:rsid w:val="00784A46"/>
    <w:rsid w:val="00786A5F"/>
    <w:rsid w:val="0078701F"/>
    <w:rsid w:val="00790C87"/>
    <w:rsid w:val="007934B3"/>
    <w:rsid w:val="00795D59"/>
    <w:rsid w:val="00796230"/>
    <w:rsid w:val="00797275"/>
    <w:rsid w:val="007978CF"/>
    <w:rsid w:val="007B182B"/>
    <w:rsid w:val="007B6765"/>
    <w:rsid w:val="007C1AFC"/>
    <w:rsid w:val="007C3020"/>
    <w:rsid w:val="007C3D19"/>
    <w:rsid w:val="007C55E4"/>
    <w:rsid w:val="007D329C"/>
    <w:rsid w:val="007D3924"/>
    <w:rsid w:val="007D422D"/>
    <w:rsid w:val="007D44CE"/>
    <w:rsid w:val="007D6AC9"/>
    <w:rsid w:val="007E0F6F"/>
    <w:rsid w:val="007E1486"/>
    <w:rsid w:val="007E7036"/>
    <w:rsid w:val="007E7EF3"/>
    <w:rsid w:val="007F412A"/>
    <w:rsid w:val="007F66E2"/>
    <w:rsid w:val="00805796"/>
    <w:rsid w:val="008062B5"/>
    <w:rsid w:val="00806960"/>
    <w:rsid w:val="00806A7E"/>
    <w:rsid w:val="008112DB"/>
    <w:rsid w:val="008132EC"/>
    <w:rsid w:val="00813C70"/>
    <w:rsid w:val="00815ACD"/>
    <w:rsid w:val="008177DA"/>
    <w:rsid w:val="00824301"/>
    <w:rsid w:val="008266BD"/>
    <w:rsid w:val="00827634"/>
    <w:rsid w:val="00831315"/>
    <w:rsid w:val="0083428D"/>
    <w:rsid w:val="0083452C"/>
    <w:rsid w:val="00836BFA"/>
    <w:rsid w:val="00843986"/>
    <w:rsid w:val="00843B6E"/>
    <w:rsid w:val="00843F04"/>
    <w:rsid w:val="0085156D"/>
    <w:rsid w:val="0086057A"/>
    <w:rsid w:val="00867B62"/>
    <w:rsid w:val="0087255E"/>
    <w:rsid w:val="00875028"/>
    <w:rsid w:val="00884D4D"/>
    <w:rsid w:val="008858DB"/>
    <w:rsid w:val="0089537D"/>
    <w:rsid w:val="008A0AC9"/>
    <w:rsid w:val="008A11D4"/>
    <w:rsid w:val="008A1C6C"/>
    <w:rsid w:val="008A55D2"/>
    <w:rsid w:val="008B6242"/>
    <w:rsid w:val="008B7B38"/>
    <w:rsid w:val="008C00EF"/>
    <w:rsid w:val="008C6476"/>
    <w:rsid w:val="008C7D8D"/>
    <w:rsid w:val="008E1836"/>
    <w:rsid w:val="008E51B6"/>
    <w:rsid w:val="008F320B"/>
    <w:rsid w:val="008F35F6"/>
    <w:rsid w:val="008F691F"/>
    <w:rsid w:val="008F6FC1"/>
    <w:rsid w:val="00900F74"/>
    <w:rsid w:val="00901459"/>
    <w:rsid w:val="00901B85"/>
    <w:rsid w:val="009021A0"/>
    <w:rsid w:val="009045CA"/>
    <w:rsid w:val="00905FF2"/>
    <w:rsid w:val="009065CD"/>
    <w:rsid w:val="0091256C"/>
    <w:rsid w:val="00917789"/>
    <w:rsid w:val="00920AAC"/>
    <w:rsid w:val="009216DE"/>
    <w:rsid w:val="00924C84"/>
    <w:rsid w:val="00925B4C"/>
    <w:rsid w:val="00925E00"/>
    <w:rsid w:val="009306C3"/>
    <w:rsid w:val="00930E71"/>
    <w:rsid w:val="0093165F"/>
    <w:rsid w:val="00937A4A"/>
    <w:rsid w:val="00942B12"/>
    <w:rsid w:val="00944520"/>
    <w:rsid w:val="00945081"/>
    <w:rsid w:val="00945AF1"/>
    <w:rsid w:val="00946DE4"/>
    <w:rsid w:val="0095021D"/>
    <w:rsid w:val="00950E9A"/>
    <w:rsid w:val="00950EEF"/>
    <w:rsid w:val="00953AA1"/>
    <w:rsid w:val="00955AE2"/>
    <w:rsid w:val="00965A30"/>
    <w:rsid w:val="00967546"/>
    <w:rsid w:val="009710E0"/>
    <w:rsid w:val="0097385A"/>
    <w:rsid w:val="00980903"/>
    <w:rsid w:val="0098236B"/>
    <w:rsid w:val="00983FCA"/>
    <w:rsid w:val="009857AB"/>
    <w:rsid w:val="00985A13"/>
    <w:rsid w:val="009901C9"/>
    <w:rsid w:val="00990F43"/>
    <w:rsid w:val="0099157B"/>
    <w:rsid w:val="009A259B"/>
    <w:rsid w:val="009A6551"/>
    <w:rsid w:val="009B0FCC"/>
    <w:rsid w:val="009C6780"/>
    <w:rsid w:val="009D6D2D"/>
    <w:rsid w:val="009D7F0C"/>
    <w:rsid w:val="009E388F"/>
    <w:rsid w:val="009E6EC5"/>
    <w:rsid w:val="009F31BD"/>
    <w:rsid w:val="009F4DC0"/>
    <w:rsid w:val="009F64EB"/>
    <w:rsid w:val="009F710A"/>
    <w:rsid w:val="009F71B1"/>
    <w:rsid w:val="00A01C9F"/>
    <w:rsid w:val="00A05E02"/>
    <w:rsid w:val="00A116F6"/>
    <w:rsid w:val="00A338CD"/>
    <w:rsid w:val="00A33DBD"/>
    <w:rsid w:val="00A340DC"/>
    <w:rsid w:val="00A377B4"/>
    <w:rsid w:val="00A405AA"/>
    <w:rsid w:val="00A43477"/>
    <w:rsid w:val="00A469FA"/>
    <w:rsid w:val="00A51264"/>
    <w:rsid w:val="00A517AE"/>
    <w:rsid w:val="00A52DD8"/>
    <w:rsid w:val="00A55974"/>
    <w:rsid w:val="00A5653B"/>
    <w:rsid w:val="00A57643"/>
    <w:rsid w:val="00A60094"/>
    <w:rsid w:val="00A60E44"/>
    <w:rsid w:val="00A76DB9"/>
    <w:rsid w:val="00A77050"/>
    <w:rsid w:val="00A82C92"/>
    <w:rsid w:val="00A83017"/>
    <w:rsid w:val="00A86853"/>
    <w:rsid w:val="00A87FE5"/>
    <w:rsid w:val="00A90CC7"/>
    <w:rsid w:val="00A90DDF"/>
    <w:rsid w:val="00A94970"/>
    <w:rsid w:val="00A957EA"/>
    <w:rsid w:val="00A97AD5"/>
    <w:rsid w:val="00AA12F7"/>
    <w:rsid w:val="00AA1D1B"/>
    <w:rsid w:val="00AA320B"/>
    <w:rsid w:val="00AA512B"/>
    <w:rsid w:val="00AB21C1"/>
    <w:rsid w:val="00AB2598"/>
    <w:rsid w:val="00AC0AC8"/>
    <w:rsid w:val="00AC36E5"/>
    <w:rsid w:val="00AC451E"/>
    <w:rsid w:val="00AD1112"/>
    <w:rsid w:val="00AD2431"/>
    <w:rsid w:val="00AD3302"/>
    <w:rsid w:val="00AE2086"/>
    <w:rsid w:val="00AE6D76"/>
    <w:rsid w:val="00AF3724"/>
    <w:rsid w:val="00AF7501"/>
    <w:rsid w:val="00B02E2B"/>
    <w:rsid w:val="00B045F1"/>
    <w:rsid w:val="00B05F74"/>
    <w:rsid w:val="00B06402"/>
    <w:rsid w:val="00B06817"/>
    <w:rsid w:val="00B06D4D"/>
    <w:rsid w:val="00B14171"/>
    <w:rsid w:val="00B1621D"/>
    <w:rsid w:val="00B17A30"/>
    <w:rsid w:val="00B20976"/>
    <w:rsid w:val="00B20C67"/>
    <w:rsid w:val="00B30D3B"/>
    <w:rsid w:val="00B335EE"/>
    <w:rsid w:val="00B3534A"/>
    <w:rsid w:val="00B531F6"/>
    <w:rsid w:val="00B55D73"/>
    <w:rsid w:val="00B60544"/>
    <w:rsid w:val="00B611AF"/>
    <w:rsid w:val="00B645DB"/>
    <w:rsid w:val="00B64ACA"/>
    <w:rsid w:val="00B6668A"/>
    <w:rsid w:val="00B71300"/>
    <w:rsid w:val="00B729D7"/>
    <w:rsid w:val="00B74838"/>
    <w:rsid w:val="00B77764"/>
    <w:rsid w:val="00B84ED0"/>
    <w:rsid w:val="00B910C2"/>
    <w:rsid w:val="00B9364B"/>
    <w:rsid w:val="00B950EF"/>
    <w:rsid w:val="00BA537D"/>
    <w:rsid w:val="00BA61AA"/>
    <w:rsid w:val="00BA7D70"/>
    <w:rsid w:val="00BB49AF"/>
    <w:rsid w:val="00BB5C33"/>
    <w:rsid w:val="00BB71D1"/>
    <w:rsid w:val="00BD1893"/>
    <w:rsid w:val="00BD2C3F"/>
    <w:rsid w:val="00BD64FB"/>
    <w:rsid w:val="00BE2D80"/>
    <w:rsid w:val="00BE662A"/>
    <w:rsid w:val="00BF0C31"/>
    <w:rsid w:val="00C046F2"/>
    <w:rsid w:val="00C13618"/>
    <w:rsid w:val="00C15447"/>
    <w:rsid w:val="00C22C0C"/>
    <w:rsid w:val="00C30136"/>
    <w:rsid w:val="00C3058A"/>
    <w:rsid w:val="00C43251"/>
    <w:rsid w:val="00C529DF"/>
    <w:rsid w:val="00C55E0E"/>
    <w:rsid w:val="00C623F9"/>
    <w:rsid w:val="00C63EC1"/>
    <w:rsid w:val="00C6493E"/>
    <w:rsid w:val="00C714A1"/>
    <w:rsid w:val="00C75341"/>
    <w:rsid w:val="00C8194F"/>
    <w:rsid w:val="00C878BB"/>
    <w:rsid w:val="00C90095"/>
    <w:rsid w:val="00C91EE7"/>
    <w:rsid w:val="00C943BD"/>
    <w:rsid w:val="00C964F7"/>
    <w:rsid w:val="00CA6E80"/>
    <w:rsid w:val="00CA7D72"/>
    <w:rsid w:val="00CB1B58"/>
    <w:rsid w:val="00CB5600"/>
    <w:rsid w:val="00CC3883"/>
    <w:rsid w:val="00CC43B1"/>
    <w:rsid w:val="00CE0568"/>
    <w:rsid w:val="00CE25AC"/>
    <w:rsid w:val="00CE2A32"/>
    <w:rsid w:val="00CE6C98"/>
    <w:rsid w:val="00CF107A"/>
    <w:rsid w:val="00CF3401"/>
    <w:rsid w:val="00CF4B2C"/>
    <w:rsid w:val="00D00C55"/>
    <w:rsid w:val="00D01956"/>
    <w:rsid w:val="00D040E9"/>
    <w:rsid w:val="00D06C01"/>
    <w:rsid w:val="00D0780C"/>
    <w:rsid w:val="00D14C50"/>
    <w:rsid w:val="00D2269F"/>
    <w:rsid w:val="00D23F34"/>
    <w:rsid w:val="00D31B72"/>
    <w:rsid w:val="00D32725"/>
    <w:rsid w:val="00D34B00"/>
    <w:rsid w:val="00D370BC"/>
    <w:rsid w:val="00D408B7"/>
    <w:rsid w:val="00D428C1"/>
    <w:rsid w:val="00D43DEB"/>
    <w:rsid w:val="00D46EF2"/>
    <w:rsid w:val="00D505EE"/>
    <w:rsid w:val="00D50DCF"/>
    <w:rsid w:val="00D56721"/>
    <w:rsid w:val="00D576B8"/>
    <w:rsid w:val="00D6500C"/>
    <w:rsid w:val="00D6774A"/>
    <w:rsid w:val="00D7147A"/>
    <w:rsid w:val="00D7413D"/>
    <w:rsid w:val="00D900EE"/>
    <w:rsid w:val="00D92512"/>
    <w:rsid w:val="00D95083"/>
    <w:rsid w:val="00DA129A"/>
    <w:rsid w:val="00DA24CE"/>
    <w:rsid w:val="00DA3BF0"/>
    <w:rsid w:val="00DA3E94"/>
    <w:rsid w:val="00DA4826"/>
    <w:rsid w:val="00DA74C3"/>
    <w:rsid w:val="00DA7AD9"/>
    <w:rsid w:val="00DB0A28"/>
    <w:rsid w:val="00DB1DE2"/>
    <w:rsid w:val="00DB274F"/>
    <w:rsid w:val="00DB2B76"/>
    <w:rsid w:val="00DB5657"/>
    <w:rsid w:val="00DC28E3"/>
    <w:rsid w:val="00DC3167"/>
    <w:rsid w:val="00DC36E9"/>
    <w:rsid w:val="00DC510B"/>
    <w:rsid w:val="00DD52F3"/>
    <w:rsid w:val="00DD57D5"/>
    <w:rsid w:val="00DD7626"/>
    <w:rsid w:val="00DD794B"/>
    <w:rsid w:val="00DE2A9D"/>
    <w:rsid w:val="00DF1956"/>
    <w:rsid w:val="00DF24CA"/>
    <w:rsid w:val="00DF4B42"/>
    <w:rsid w:val="00DF519D"/>
    <w:rsid w:val="00DF551B"/>
    <w:rsid w:val="00DF6089"/>
    <w:rsid w:val="00DF6487"/>
    <w:rsid w:val="00DF6B93"/>
    <w:rsid w:val="00DF752A"/>
    <w:rsid w:val="00DF759A"/>
    <w:rsid w:val="00E00D51"/>
    <w:rsid w:val="00E03AFD"/>
    <w:rsid w:val="00E05A78"/>
    <w:rsid w:val="00E076E4"/>
    <w:rsid w:val="00E121D3"/>
    <w:rsid w:val="00E144A5"/>
    <w:rsid w:val="00E16E42"/>
    <w:rsid w:val="00E17A66"/>
    <w:rsid w:val="00E26A06"/>
    <w:rsid w:val="00E30204"/>
    <w:rsid w:val="00E33105"/>
    <w:rsid w:val="00E34B1A"/>
    <w:rsid w:val="00E34FC7"/>
    <w:rsid w:val="00E3799F"/>
    <w:rsid w:val="00E50E8A"/>
    <w:rsid w:val="00E6121C"/>
    <w:rsid w:val="00E61281"/>
    <w:rsid w:val="00E626A4"/>
    <w:rsid w:val="00E62C48"/>
    <w:rsid w:val="00E70509"/>
    <w:rsid w:val="00E72C92"/>
    <w:rsid w:val="00E75E05"/>
    <w:rsid w:val="00E77F3A"/>
    <w:rsid w:val="00E82F85"/>
    <w:rsid w:val="00E92CE8"/>
    <w:rsid w:val="00E952F1"/>
    <w:rsid w:val="00E9788B"/>
    <w:rsid w:val="00EB4F02"/>
    <w:rsid w:val="00EB5383"/>
    <w:rsid w:val="00EC27A6"/>
    <w:rsid w:val="00ED0954"/>
    <w:rsid w:val="00ED0F81"/>
    <w:rsid w:val="00ED6B67"/>
    <w:rsid w:val="00EE4C26"/>
    <w:rsid w:val="00EF4F56"/>
    <w:rsid w:val="00EF6741"/>
    <w:rsid w:val="00F01635"/>
    <w:rsid w:val="00F03245"/>
    <w:rsid w:val="00F03929"/>
    <w:rsid w:val="00F06C0B"/>
    <w:rsid w:val="00F1225F"/>
    <w:rsid w:val="00F12805"/>
    <w:rsid w:val="00F22D2D"/>
    <w:rsid w:val="00F23A7A"/>
    <w:rsid w:val="00F23E25"/>
    <w:rsid w:val="00F23E5B"/>
    <w:rsid w:val="00F25948"/>
    <w:rsid w:val="00F2762D"/>
    <w:rsid w:val="00F27BD4"/>
    <w:rsid w:val="00F35B2B"/>
    <w:rsid w:val="00F51BA4"/>
    <w:rsid w:val="00F52DEC"/>
    <w:rsid w:val="00F5369C"/>
    <w:rsid w:val="00F60D0D"/>
    <w:rsid w:val="00F67B08"/>
    <w:rsid w:val="00F7710E"/>
    <w:rsid w:val="00F811EC"/>
    <w:rsid w:val="00F84ECD"/>
    <w:rsid w:val="00F8661E"/>
    <w:rsid w:val="00FA0FE3"/>
    <w:rsid w:val="00FA284E"/>
    <w:rsid w:val="00FA6685"/>
    <w:rsid w:val="00FA78EF"/>
    <w:rsid w:val="00FB2FC8"/>
    <w:rsid w:val="00FB3636"/>
    <w:rsid w:val="00FB61E2"/>
    <w:rsid w:val="00FC5112"/>
    <w:rsid w:val="00FD07AF"/>
    <w:rsid w:val="00FD1700"/>
    <w:rsid w:val="00FD3F58"/>
    <w:rsid w:val="00FE44DF"/>
    <w:rsid w:val="00FE528D"/>
    <w:rsid w:val="00FE7B2F"/>
    <w:rsid w:val="00FF49B7"/>
    <w:rsid w:val="00FF7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EF40A"/>
  <w15:docId w15:val="{30C268C9-C500-4A5E-982F-51C89AAC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BB7"/>
    <w:rPr>
      <w:rFonts w:ascii="Calibri" w:eastAsia="Calibri" w:hAnsi="Calibri" w:cs="Times New Roman"/>
    </w:rPr>
  </w:style>
  <w:style w:type="paragraph" w:styleId="1">
    <w:name w:val="heading 1"/>
    <w:basedOn w:val="a"/>
    <w:next w:val="a"/>
    <w:link w:val="10"/>
    <w:qFormat/>
    <w:rsid w:val="00684C5C"/>
    <w:pPr>
      <w:keepNext/>
      <w:keepLines/>
      <w:spacing w:before="480" w:after="0" w:line="240" w:lineRule="auto"/>
      <w:ind w:firstLine="708"/>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DF752A"/>
    <w:pPr>
      <w:keepNext/>
      <w:spacing w:after="0" w:line="240" w:lineRule="auto"/>
      <w:jc w:val="center"/>
      <w:outlineLvl w:val="1"/>
    </w:pPr>
    <w:rPr>
      <w:rFonts w:ascii="Times New Roman" w:eastAsia="Times New Roman" w:hAnsi="Times New Roman"/>
      <w:b/>
      <w:sz w:val="24"/>
      <w:szCs w:val="20"/>
      <w:lang w:eastAsia="ru-RU"/>
    </w:rPr>
  </w:style>
  <w:style w:type="paragraph" w:styleId="3">
    <w:name w:val="heading 3"/>
    <w:basedOn w:val="a"/>
    <w:next w:val="a"/>
    <w:link w:val="30"/>
    <w:unhideWhenUsed/>
    <w:qFormat/>
    <w:rsid w:val="00FA0FE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36668"/>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DF752A"/>
    <w:pPr>
      <w:keepNext/>
      <w:spacing w:after="0" w:line="240" w:lineRule="auto"/>
      <w:outlineLvl w:val="4"/>
    </w:pPr>
    <w:rPr>
      <w:rFonts w:ascii="Times New Roman" w:eastAsia="Times New Roman" w:hAnsi="Times New Roman"/>
      <w:sz w:val="28"/>
      <w:szCs w:val="20"/>
      <w:lang w:eastAsia="ru-RU"/>
    </w:rPr>
  </w:style>
  <w:style w:type="paragraph" w:styleId="6">
    <w:name w:val="heading 6"/>
    <w:basedOn w:val="a"/>
    <w:next w:val="a"/>
    <w:link w:val="60"/>
    <w:qFormat/>
    <w:rsid w:val="00DF752A"/>
    <w:pPr>
      <w:keepNext/>
      <w:spacing w:after="0" w:line="240" w:lineRule="auto"/>
      <w:ind w:left="360"/>
      <w:outlineLvl w:val="5"/>
    </w:pPr>
    <w:rPr>
      <w:rFonts w:ascii="Times New Roman" w:eastAsia="Times New Roman" w:hAnsi="Times New Roman"/>
      <w:sz w:val="24"/>
      <w:szCs w:val="20"/>
      <w:lang w:eastAsia="ru-RU"/>
    </w:rPr>
  </w:style>
  <w:style w:type="paragraph" w:styleId="7">
    <w:name w:val="heading 7"/>
    <w:basedOn w:val="a"/>
    <w:next w:val="a"/>
    <w:link w:val="70"/>
    <w:qFormat/>
    <w:rsid w:val="00684C5C"/>
    <w:pPr>
      <w:keepNext/>
      <w:pBdr>
        <w:top w:val="thickThinSmallGap" w:sz="24" w:space="1" w:color="auto"/>
      </w:pBdr>
      <w:spacing w:after="0" w:line="240" w:lineRule="auto"/>
      <w:ind w:firstLine="708"/>
      <w:jc w:val="center"/>
      <w:outlineLvl w:val="6"/>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78CF"/>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link w:val="ConsPlusNormal0"/>
    <w:rsid w:val="007978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7978CF"/>
  </w:style>
  <w:style w:type="paragraph" w:styleId="21">
    <w:name w:val="Body Text Indent 2"/>
    <w:basedOn w:val="a"/>
    <w:link w:val="22"/>
    <w:uiPriority w:val="99"/>
    <w:unhideWhenUsed/>
    <w:rsid w:val="007978CF"/>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basedOn w:val="a0"/>
    <w:link w:val="21"/>
    <w:uiPriority w:val="99"/>
    <w:rsid w:val="007978CF"/>
    <w:rPr>
      <w:rFonts w:ascii="Times New Roman" w:eastAsia="Times New Roman" w:hAnsi="Times New Roman" w:cs="Times New Roman"/>
      <w:sz w:val="24"/>
      <w:szCs w:val="24"/>
    </w:rPr>
  </w:style>
  <w:style w:type="paragraph" w:styleId="a5">
    <w:name w:val="Body Text"/>
    <w:aliases w:val="body text,Основной текст Знак Знак,NoticeText-List"/>
    <w:basedOn w:val="a"/>
    <w:link w:val="a6"/>
    <w:unhideWhenUsed/>
    <w:rsid w:val="002C3783"/>
    <w:pPr>
      <w:spacing w:after="120"/>
    </w:pPr>
  </w:style>
  <w:style w:type="character" w:customStyle="1" w:styleId="a6">
    <w:name w:val="Основной текст Знак"/>
    <w:aliases w:val="body text Знак,Основной текст Знак Знак Знак,NoticeText-List Знак"/>
    <w:basedOn w:val="a0"/>
    <w:link w:val="a5"/>
    <w:rsid w:val="002C3783"/>
    <w:rPr>
      <w:rFonts w:ascii="Calibri" w:eastAsia="Calibri" w:hAnsi="Calibri" w:cs="Times New Roman"/>
    </w:rPr>
  </w:style>
  <w:style w:type="paragraph" w:customStyle="1" w:styleId="ConsPlusTitle">
    <w:name w:val="ConsPlusTitle"/>
    <w:rsid w:val="002C378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аголовок 11"/>
    <w:basedOn w:val="a"/>
    <w:uiPriority w:val="1"/>
    <w:qFormat/>
    <w:rsid w:val="002C3783"/>
    <w:pPr>
      <w:widowControl w:val="0"/>
      <w:autoSpaceDE w:val="0"/>
      <w:autoSpaceDN w:val="0"/>
      <w:spacing w:after="0" w:line="319" w:lineRule="exact"/>
      <w:ind w:left="974"/>
      <w:outlineLvl w:val="1"/>
    </w:pPr>
    <w:rPr>
      <w:rFonts w:ascii="Times New Roman" w:eastAsia="Times New Roman" w:hAnsi="Times New Roman"/>
      <w:b/>
      <w:bCs/>
      <w:sz w:val="28"/>
      <w:szCs w:val="28"/>
      <w:lang w:eastAsia="ru-RU" w:bidi="ru-RU"/>
    </w:rPr>
  </w:style>
  <w:style w:type="paragraph" w:customStyle="1" w:styleId="ConsPlusNonformat">
    <w:name w:val="ConsPlusNonformat"/>
    <w:rsid w:val="002C378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Strong"/>
    <w:basedOn w:val="a0"/>
    <w:uiPriority w:val="99"/>
    <w:qFormat/>
    <w:rsid w:val="00411680"/>
    <w:rPr>
      <w:rFonts w:ascii="Times New Roman" w:hAnsi="Times New Roman" w:cs="Times New Roman" w:hint="default"/>
      <w:b/>
      <w:bCs/>
    </w:rPr>
  </w:style>
  <w:style w:type="paragraph" w:customStyle="1" w:styleId="ConsNonformat">
    <w:name w:val="ConsNonformat"/>
    <w:rsid w:val="008F6FC1"/>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Indent 3"/>
    <w:basedOn w:val="a"/>
    <w:link w:val="32"/>
    <w:unhideWhenUsed/>
    <w:rsid w:val="00C91EE7"/>
    <w:pPr>
      <w:spacing w:after="120"/>
      <w:ind w:left="283"/>
    </w:pPr>
    <w:rPr>
      <w:sz w:val="16"/>
      <w:szCs w:val="16"/>
    </w:rPr>
  </w:style>
  <w:style w:type="character" w:customStyle="1" w:styleId="32">
    <w:name w:val="Основной текст с отступом 3 Знак"/>
    <w:basedOn w:val="a0"/>
    <w:link w:val="31"/>
    <w:rsid w:val="00C91EE7"/>
    <w:rPr>
      <w:rFonts w:ascii="Calibri" w:eastAsia="Calibri" w:hAnsi="Calibri" w:cs="Times New Roman"/>
      <w:sz w:val="16"/>
      <w:szCs w:val="16"/>
    </w:rPr>
  </w:style>
  <w:style w:type="paragraph" w:styleId="33">
    <w:name w:val="List 3"/>
    <w:basedOn w:val="a"/>
    <w:rsid w:val="00C91EE7"/>
    <w:p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Normal">
    <w:name w:val="ConsNormal"/>
    <w:rsid w:val="00C91EE7"/>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40">
    <w:name w:val="Заголовок 4 Знак"/>
    <w:basedOn w:val="a0"/>
    <w:link w:val="4"/>
    <w:rsid w:val="00536668"/>
    <w:rPr>
      <w:rFonts w:ascii="Times New Roman" w:eastAsia="Times New Roman" w:hAnsi="Times New Roman" w:cs="Times New Roman"/>
      <w:b/>
      <w:bCs/>
      <w:sz w:val="28"/>
      <w:szCs w:val="28"/>
      <w:lang w:eastAsia="ru-RU"/>
    </w:rPr>
  </w:style>
  <w:style w:type="paragraph" w:styleId="a8">
    <w:name w:val="Body Text Indent"/>
    <w:basedOn w:val="a"/>
    <w:link w:val="a9"/>
    <w:unhideWhenUsed/>
    <w:rsid w:val="00C22C0C"/>
    <w:pPr>
      <w:spacing w:after="120"/>
      <w:ind w:left="283"/>
    </w:pPr>
  </w:style>
  <w:style w:type="character" w:customStyle="1" w:styleId="a9">
    <w:name w:val="Основной текст с отступом Знак"/>
    <w:basedOn w:val="a0"/>
    <w:link w:val="a8"/>
    <w:uiPriority w:val="99"/>
    <w:semiHidden/>
    <w:rsid w:val="00C22C0C"/>
    <w:rPr>
      <w:rFonts w:ascii="Calibri" w:eastAsia="Calibri" w:hAnsi="Calibri" w:cs="Times New Roman"/>
    </w:rPr>
  </w:style>
  <w:style w:type="paragraph" w:customStyle="1" w:styleId="12">
    <w:name w:val="Без интервала1"/>
    <w:rsid w:val="00DA12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DA129A"/>
    <w:rPr>
      <w:rFonts w:ascii="Arial" w:eastAsia="Times New Roman" w:hAnsi="Arial" w:cs="Arial"/>
      <w:sz w:val="20"/>
      <w:szCs w:val="20"/>
      <w:lang w:eastAsia="ru-RU"/>
    </w:rPr>
  </w:style>
  <w:style w:type="paragraph" w:customStyle="1" w:styleId="23">
    <w:name w:val="Без интервала2"/>
    <w:rsid w:val="00DA129A"/>
    <w:pPr>
      <w:spacing w:after="0" w:line="240" w:lineRule="auto"/>
    </w:pPr>
    <w:rPr>
      <w:rFonts w:ascii="Calibri" w:eastAsia="Times New Roman" w:hAnsi="Calibri" w:cs="Times New Roman"/>
    </w:rPr>
  </w:style>
  <w:style w:type="paragraph" w:styleId="aa">
    <w:name w:val="No Spacing"/>
    <w:uiPriority w:val="1"/>
    <w:qFormat/>
    <w:rsid w:val="006B0DCB"/>
    <w:pPr>
      <w:spacing w:after="0"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15506C"/>
    <w:rPr>
      <w:color w:val="0000FF" w:themeColor="hyperlink"/>
      <w:u w:val="single"/>
    </w:rPr>
  </w:style>
  <w:style w:type="paragraph" w:styleId="ac">
    <w:name w:val="Balloon Text"/>
    <w:basedOn w:val="a"/>
    <w:link w:val="ad"/>
    <w:uiPriority w:val="99"/>
    <w:unhideWhenUsed/>
    <w:rsid w:val="00C878BB"/>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C878BB"/>
    <w:rPr>
      <w:rFonts w:ascii="Tahoma" w:eastAsia="Calibri" w:hAnsi="Tahoma" w:cs="Tahoma"/>
      <w:sz w:val="16"/>
      <w:szCs w:val="16"/>
    </w:rPr>
  </w:style>
  <w:style w:type="paragraph" w:customStyle="1" w:styleId="210">
    <w:name w:val="Основной текст 21"/>
    <w:basedOn w:val="a"/>
    <w:rsid w:val="002B3275"/>
    <w:pPr>
      <w:spacing w:after="0"/>
      <w:jc w:val="both"/>
    </w:pPr>
    <w:rPr>
      <w:rFonts w:ascii="Times New Roman" w:eastAsia="Times New Roman" w:hAnsi="Times New Roman"/>
      <w:sz w:val="24"/>
      <w:szCs w:val="20"/>
      <w:lang w:eastAsia="ar-SA"/>
    </w:rPr>
  </w:style>
  <w:style w:type="paragraph" w:customStyle="1" w:styleId="ConsPlusCell">
    <w:name w:val="ConsPlusCell"/>
    <w:rsid w:val="0012238C"/>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header"/>
    <w:basedOn w:val="a"/>
    <w:link w:val="af"/>
    <w:uiPriority w:val="99"/>
    <w:unhideWhenUsed/>
    <w:rsid w:val="0012238C"/>
    <w:pPr>
      <w:tabs>
        <w:tab w:val="center" w:pos="4677"/>
        <w:tab w:val="right" w:pos="9355"/>
      </w:tabs>
    </w:pPr>
  </w:style>
  <w:style w:type="character" w:customStyle="1" w:styleId="af">
    <w:name w:val="Верхний колонтитул Знак"/>
    <w:basedOn w:val="a0"/>
    <w:link w:val="ae"/>
    <w:uiPriority w:val="99"/>
    <w:rsid w:val="0012238C"/>
    <w:rPr>
      <w:rFonts w:ascii="Calibri" w:eastAsia="Calibri" w:hAnsi="Calibri" w:cs="Times New Roman"/>
    </w:rPr>
  </w:style>
  <w:style w:type="paragraph" w:styleId="af0">
    <w:name w:val="footer"/>
    <w:basedOn w:val="a"/>
    <w:link w:val="af1"/>
    <w:uiPriority w:val="99"/>
    <w:unhideWhenUsed/>
    <w:rsid w:val="0012238C"/>
    <w:pPr>
      <w:tabs>
        <w:tab w:val="center" w:pos="4677"/>
        <w:tab w:val="right" w:pos="9355"/>
      </w:tabs>
    </w:pPr>
  </w:style>
  <w:style w:type="character" w:customStyle="1" w:styleId="af1">
    <w:name w:val="Нижний колонтитул Знак"/>
    <w:basedOn w:val="a0"/>
    <w:link w:val="af0"/>
    <w:uiPriority w:val="99"/>
    <w:rsid w:val="0012238C"/>
    <w:rPr>
      <w:rFonts w:ascii="Calibri" w:eastAsia="Calibri" w:hAnsi="Calibri" w:cs="Times New Roman"/>
    </w:rPr>
  </w:style>
  <w:style w:type="paragraph" w:styleId="af2">
    <w:name w:val="footnote text"/>
    <w:basedOn w:val="a"/>
    <w:link w:val="af3"/>
    <w:uiPriority w:val="99"/>
    <w:unhideWhenUsed/>
    <w:rsid w:val="0012238C"/>
    <w:rPr>
      <w:sz w:val="20"/>
      <w:szCs w:val="20"/>
    </w:rPr>
  </w:style>
  <w:style w:type="character" w:customStyle="1" w:styleId="af3">
    <w:name w:val="Текст сноски Знак"/>
    <w:basedOn w:val="a0"/>
    <w:link w:val="af2"/>
    <w:uiPriority w:val="99"/>
    <w:rsid w:val="0012238C"/>
    <w:rPr>
      <w:rFonts w:ascii="Calibri" w:eastAsia="Calibri" w:hAnsi="Calibri" w:cs="Times New Roman"/>
      <w:sz w:val="20"/>
      <w:szCs w:val="20"/>
    </w:rPr>
  </w:style>
  <w:style w:type="character" w:styleId="af4">
    <w:name w:val="footnote reference"/>
    <w:uiPriority w:val="99"/>
    <w:unhideWhenUsed/>
    <w:rsid w:val="0012238C"/>
    <w:rPr>
      <w:vertAlign w:val="superscript"/>
    </w:rPr>
  </w:style>
  <w:style w:type="paragraph" w:styleId="af5">
    <w:name w:val="Normal (Web)"/>
    <w:aliases w:val="Обычный (веб) Знак1,Обычный (веб) Знак Знак"/>
    <w:basedOn w:val="a"/>
    <w:link w:val="af6"/>
    <w:unhideWhenUsed/>
    <w:qFormat/>
    <w:rsid w:val="001223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2238C"/>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annotation reference"/>
    <w:uiPriority w:val="99"/>
    <w:semiHidden/>
    <w:unhideWhenUsed/>
    <w:rsid w:val="00FD07AF"/>
    <w:rPr>
      <w:sz w:val="16"/>
      <w:szCs w:val="16"/>
    </w:rPr>
  </w:style>
  <w:style w:type="paragraph" w:styleId="af8">
    <w:name w:val="annotation text"/>
    <w:basedOn w:val="a"/>
    <w:link w:val="af9"/>
    <w:uiPriority w:val="99"/>
    <w:semiHidden/>
    <w:unhideWhenUsed/>
    <w:rsid w:val="00FD07AF"/>
    <w:rPr>
      <w:sz w:val="20"/>
      <w:szCs w:val="20"/>
    </w:rPr>
  </w:style>
  <w:style w:type="character" w:customStyle="1" w:styleId="af9">
    <w:name w:val="Текст примечания Знак"/>
    <w:basedOn w:val="a0"/>
    <w:link w:val="af8"/>
    <w:uiPriority w:val="99"/>
    <w:semiHidden/>
    <w:rsid w:val="00FD07AF"/>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FD07AF"/>
    <w:rPr>
      <w:b/>
      <w:bCs/>
    </w:rPr>
  </w:style>
  <w:style w:type="character" w:customStyle="1" w:styleId="afb">
    <w:name w:val="Тема примечания Знак"/>
    <w:basedOn w:val="af9"/>
    <w:link w:val="afa"/>
    <w:uiPriority w:val="99"/>
    <w:semiHidden/>
    <w:rsid w:val="00FD07AF"/>
    <w:rPr>
      <w:rFonts w:ascii="Calibri" w:eastAsia="Calibri" w:hAnsi="Calibri" w:cs="Times New Roman"/>
      <w:b/>
      <w:bCs/>
      <w:sz w:val="20"/>
      <w:szCs w:val="20"/>
    </w:rPr>
  </w:style>
  <w:style w:type="character" w:customStyle="1" w:styleId="FontStyle70">
    <w:name w:val="Font Style70"/>
    <w:basedOn w:val="a0"/>
    <w:rsid w:val="00A01C9F"/>
    <w:rPr>
      <w:rFonts w:ascii="Times New Roman" w:hAnsi="Times New Roman" w:cs="Times New Roman"/>
      <w:b/>
      <w:bCs/>
      <w:sz w:val="26"/>
      <w:szCs w:val="26"/>
    </w:rPr>
  </w:style>
  <w:style w:type="character" w:styleId="afc">
    <w:name w:val="FollowedHyperlink"/>
    <w:basedOn w:val="a0"/>
    <w:uiPriority w:val="99"/>
    <w:semiHidden/>
    <w:unhideWhenUsed/>
    <w:rsid w:val="001B5275"/>
    <w:rPr>
      <w:color w:val="800080"/>
      <w:u w:val="single"/>
    </w:rPr>
  </w:style>
  <w:style w:type="paragraph" w:customStyle="1" w:styleId="xl66">
    <w:name w:val="xl6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67">
    <w:name w:val="xl6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9">
    <w:name w:val="xl6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1">
    <w:name w:val="xl71"/>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2">
    <w:name w:val="xl72"/>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3">
    <w:name w:val="xl73"/>
    <w:basedOn w:val="a"/>
    <w:rsid w:val="001B5275"/>
    <w:pPr>
      <w:spacing w:before="100" w:beforeAutospacing="1" w:after="100" w:afterAutospacing="1" w:line="240" w:lineRule="auto"/>
    </w:pPr>
    <w:rPr>
      <w:rFonts w:ascii="MS Sans Serif" w:eastAsia="Times New Roman" w:hAnsi="MS Sans Serif"/>
      <w:sz w:val="17"/>
      <w:szCs w:val="17"/>
      <w:lang w:eastAsia="ru-RU"/>
    </w:rPr>
  </w:style>
  <w:style w:type="paragraph" w:customStyle="1" w:styleId="xl74">
    <w:name w:val="xl74"/>
    <w:basedOn w:val="a"/>
    <w:rsid w:val="001B5275"/>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75">
    <w:name w:val="xl7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76">
    <w:name w:val="xl7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ru-RU"/>
    </w:rPr>
  </w:style>
  <w:style w:type="paragraph" w:customStyle="1" w:styleId="xl78">
    <w:name w:val="xl7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80">
    <w:name w:val="xl80"/>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
    <w:rsid w:val="001B527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83">
    <w:name w:val="xl83"/>
    <w:basedOn w:val="a"/>
    <w:rsid w:val="001B527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8"/>
      <w:szCs w:val="18"/>
      <w:lang w:eastAsia="ru-RU"/>
    </w:rPr>
  </w:style>
  <w:style w:type="paragraph" w:customStyle="1" w:styleId="xl85">
    <w:name w:val="xl85"/>
    <w:basedOn w:val="a"/>
    <w:rsid w:val="001B5275"/>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86">
    <w:name w:val="xl86"/>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87">
    <w:name w:val="xl8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0">
    <w:name w:val="xl90"/>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1">
    <w:name w:val="xl91"/>
    <w:basedOn w:val="a"/>
    <w:rsid w:val="001B5275"/>
    <w:pPr>
      <w:spacing w:before="100" w:beforeAutospacing="1" w:after="100" w:afterAutospacing="1" w:line="240" w:lineRule="auto"/>
    </w:pPr>
    <w:rPr>
      <w:rFonts w:ascii="MS Sans Serif" w:eastAsia="Times New Roman" w:hAnsi="MS Sans Serif"/>
      <w:b/>
      <w:bCs/>
      <w:sz w:val="17"/>
      <w:szCs w:val="17"/>
      <w:lang w:eastAsia="ru-RU"/>
    </w:rPr>
  </w:style>
  <w:style w:type="paragraph" w:customStyle="1" w:styleId="xl92">
    <w:name w:val="xl92"/>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93">
    <w:name w:val="xl93"/>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94">
    <w:name w:val="xl94"/>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ru-RU"/>
    </w:rPr>
  </w:style>
  <w:style w:type="paragraph" w:customStyle="1" w:styleId="xl95">
    <w:name w:val="xl95"/>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98">
    <w:name w:val="xl9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99">
    <w:name w:val="xl99"/>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00">
    <w:name w:val="xl100"/>
    <w:basedOn w:val="a"/>
    <w:rsid w:val="001B527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8"/>
      <w:szCs w:val="18"/>
      <w:lang w:eastAsia="ru-RU"/>
    </w:rPr>
  </w:style>
  <w:style w:type="paragraph" w:customStyle="1" w:styleId="xl101">
    <w:name w:val="xl101"/>
    <w:basedOn w:val="a"/>
    <w:rsid w:val="001B527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102">
    <w:name w:val="xl102"/>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3">
    <w:name w:val="xl103"/>
    <w:basedOn w:val="a"/>
    <w:rsid w:val="001B52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4">
    <w:name w:val="xl104"/>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05">
    <w:name w:val="xl105"/>
    <w:basedOn w:val="a"/>
    <w:rsid w:val="001B527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06">
    <w:name w:val="xl106"/>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7">
    <w:name w:val="xl107"/>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8">
    <w:name w:val="xl108"/>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9">
    <w:name w:val="xl109"/>
    <w:basedOn w:val="a"/>
    <w:rsid w:val="001B52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11">
    <w:name w:val="xl111"/>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2">
    <w:name w:val="xl112"/>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13">
    <w:name w:val="xl113"/>
    <w:basedOn w:val="a"/>
    <w:rsid w:val="001B527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4">
    <w:name w:val="xl114"/>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16"/>
      <w:szCs w:val="16"/>
      <w:lang w:eastAsia="ru-RU"/>
    </w:rPr>
  </w:style>
  <w:style w:type="paragraph" w:customStyle="1" w:styleId="xl115">
    <w:name w:val="xl11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16">
    <w:name w:val="xl11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16"/>
      <w:szCs w:val="16"/>
      <w:lang w:eastAsia="ru-RU"/>
    </w:rPr>
  </w:style>
  <w:style w:type="paragraph" w:customStyle="1" w:styleId="xl117">
    <w:name w:val="xl11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8">
    <w:name w:val="xl11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9">
    <w:name w:val="xl11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16"/>
      <w:szCs w:val="16"/>
      <w:lang w:eastAsia="ru-RU"/>
    </w:rPr>
  </w:style>
  <w:style w:type="paragraph" w:customStyle="1" w:styleId="xl120">
    <w:name w:val="xl120"/>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1">
    <w:name w:val="xl121"/>
    <w:basedOn w:val="a"/>
    <w:rsid w:val="001B5275"/>
    <w:pP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22">
    <w:name w:val="xl122"/>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23">
    <w:name w:val="xl123"/>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4">
    <w:name w:val="xl124"/>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5">
    <w:name w:val="xl12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26">
    <w:name w:val="xl126"/>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7">
    <w:name w:val="xl127"/>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8">
    <w:name w:val="xl12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9">
    <w:name w:val="xl129"/>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30">
    <w:name w:val="xl13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ru-RU"/>
    </w:rPr>
  </w:style>
  <w:style w:type="paragraph" w:customStyle="1" w:styleId="xl131">
    <w:name w:val="xl131"/>
    <w:basedOn w:val="a"/>
    <w:rsid w:val="001B5275"/>
    <w:pPr>
      <w:spacing w:before="100" w:beforeAutospacing="1" w:after="100" w:afterAutospacing="1" w:line="240" w:lineRule="auto"/>
      <w:jc w:val="both"/>
      <w:textAlignment w:val="center"/>
    </w:pPr>
    <w:rPr>
      <w:rFonts w:ascii="Times New Roman" w:eastAsia="Times New Roman" w:hAnsi="Times New Roman"/>
      <w:sz w:val="17"/>
      <w:szCs w:val="17"/>
      <w:lang w:eastAsia="ru-RU"/>
    </w:rPr>
  </w:style>
  <w:style w:type="paragraph" w:customStyle="1" w:styleId="xl132">
    <w:name w:val="xl132"/>
    <w:basedOn w:val="a"/>
    <w:rsid w:val="001B5275"/>
    <w:pP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33">
    <w:name w:val="xl133"/>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34">
    <w:name w:val="xl134"/>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35">
    <w:name w:val="xl135"/>
    <w:basedOn w:val="a"/>
    <w:rsid w:val="001B5275"/>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6">
    <w:name w:val="xl136"/>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7">
    <w:name w:val="xl137"/>
    <w:basedOn w:val="a"/>
    <w:rsid w:val="001B52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8">
    <w:name w:val="xl138"/>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9">
    <w:name w:val="xl13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40">
    <w:name w:val="xl140"/>
    <w:basedOn w:val="a"/>
    <w:rsid w:val="001B5275"/>
    <w:pP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styleId="afd">
    <w:name w:val="Title"/>
    <w:basedOn w:val="a"/>
    <w:link w:val="afe"/>
    <w:qFormat/>
    <w:rsid w:val="006464E3"/>
    <w:pPr>
      <w:spacing w:after="0" w:line="240" w:lineRule="auto"/>
      <w:ind w:firstLine="708"/>
      <w:jc w:val="center"/>
    </w:pPr>
    <w:rPr>
      <w:rFonts w:ascii="Times New Roman" w:eastAsia="Times New Roman" w:hAnsi="Times New Roman"/>
      <w:b/>
      <w:bCs/>
      <w:sz w:val="28"/>
      <w:szCs w:val="24"/>
      <w:lang w:eastAsia="ru-RU"/>
    </w:rPr>
  </w:style>
  <w:style w:type="character" w:customStyle="1" w:styleId="afe">
    <w:name w:val="Заголовок Знак"/>
    <w:basedOn w:val="a0"/>
    <w:link w:val="afd"/>
    <w:rsid w:val="006464E3"/>
    <w:rPr>
      <w:rFonts w:ascii="Times New Roman" w:eastAsia="Times New Roman" w:hAnsi="Times New Roman" w:cs="Times New Roman"/>
      <w:b/>
      <w:bCs/>
      <w:sz w:val="28"/>
      <w:szCs w:val="24"/>
      <w:lang w:eastAsia="ru-RU"/>
    </w:rPr>
  </w:style>
  <w:style w:type="character" w:customStyle="1" w:styleId="af6">
    <w:name w:val="Обычный (веб) Знак"/>
    <w:aliases w:val="Обычный (веб) Знак1 Знак,Обычный (веб) Знак Знак Знак"/>
    <w:link w:val="af5"/>
    <w:uiPriority w:val="99"/>
    <w:locked/>
    <w:rsid w:val="00CC3883"/>
    <w:rPr>
      <w:rFonts w:ascii="Times New Roman" w:eastAsia="Times New Roman" w:hAnsi="Times New Roman" w:cs="Times New Roman"/>
      <w:sz w:val="24"/>
      <w:szCs w:val="24"/>
      <w:lang w:eastAsia="ru-RU"/>
    </w:rPr>
  </w:style>
  <w:style w:type="character" w:styleId="aff">
    <w:name w:val="Emphasis"/>
    <w:qFormat/>
    <w:rsid w:val="00CC3883"/>
    <w:rPr>
      <w:i/>
      <w:iCs/>
    </w:rPr>
  </w:style>
  <w:style w:type="paragraph" w:customStyle="1" w:styleId="s1">
    <w:name w:val="s_1"/>
    <w:basedOn w:val="a"/>
    <w:rsid w:val="00CC38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FA0FE3"/>
    <w:rPr>
      <w:rFonts w:asciiTheme="majorHAnsi" w:eastAsiaTheme="majorEastAsia" w:hAnsiTheme="majorHAnsi" w:cstheme="majorBidi"/>
      <w:b/>
      <w:bCs/>
      <w:color w:val="4F81BD" w:themeColor="accent1"/>
    </w:rPr>
  </w:style>
  <w:style w:type="character" w:customStyle="1" w:styleId="51">
    <w:name w:val="Основной текст (5)"/>
    <w:basedOn w:val="a0"/>
    <w:rsid w:val="009B0FC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4">
    <w:name w:val="Основной текст (3)_"/>
    <w:basedOn w:val="a0"/>
    <w:link w:val="35"/>
    <w:rsid w:val="009B0FCC"/>
    <w:rPr>
      <w:sz w:val="23"/>
      <w:szCs w:val="23"/>
      <w:shd w:val="clear" w:color="auto" w:fill="FFFFFF"/>
    </w:rPr>
  </w:style>
  <w:style w:type="paragraph" w:customStyle="1" w:styleId="35">
    <w:name w:val="Основной текст (3)"/>
    <w:basedOn w:val="a"/>
    <w:link w:val="34"/>
    <w:rsid w:val="009B0FCC"/>
    <w:pPr>
      <w:shd w:val="clear" w:color="auto" w:fill="FFFFFF"/>
      <w:spacing w:after="0" w:line="0" w:lineRule="atLeast"/>
    </w:pPr>
    <w:rPr>
      <w:rFonts w:asciiTheme="minorHAnsi" w:eastAsiaTheme="minorHAnsi" w:hAnsiTheme="minorHAnsi" w:cstheme="minorBidi"/>
      <w:sz w:val="23"/>
      <w:szCs w:val="23"/>
    </w:rPr>
  </w:style>
  <w:style w:type="character" w:customStyle="1" w:styleId="41">
    <w:name w:val="Основной текст (4)_"/>
    <w:basedOn w:val="a0"/>
    <w:link w:val="42"/>
    <w:rsid w:val="009B0FCC"/>
    <w:rPr>
      <w:sz w:val="23"/>
      <w:szCs w:val="23"/>
      <w:shd w:val="clear" w:color="auto" w:fill="FFFFFF"/>
    </w:rPr>
  </w:style>
  <w:style w:type="paragraph" w:customStyle="1" w:styleId="42">
    <w:name w:val="Основной текст (4)"/>
    <w:basedOn w:val="a"/>
    <w:link w:val="41"/>
    <w:rsid w:val="009B0FCC"/>
    <w:pPr>
      <w:shd w:val="clear" w:color="auto" w:fill="FFFFFF"/>
      <w:spacing w:after="0" w:line="0" w:lineRule="atLeast"/>
      <w:jc w:val="both"/>
    </w:pPr>
    <w:rPr>
      <w:rFonts w:asciiTheme="minorHAnsi" w:eastAsiaTheme="minorHAnsi" w:hAnsiTheme="minorHAnsi" w:cstheme="minorBidi"/>
      <w:sz w:val="23"/>
      <w:szCs w:val="23"/>
    </w:rPr>
  </w:style>
  <w:style w:type="character" w:customStyle="1" w:styleId="aff0">
    <w:name w:val="Основной текст_"/>
    <w:basedOn w:val="a0"/>
    <w:link w:val="24"/>
    <w:rsid w:val="009B0FCC"/>
    <w:rPr>
      <w:sz w:val="27"/>
      <w:szCs w:val="27"/>
      <w:shd w:val="clear" w:color="auto" w:fill="FFFFFF"/>
    </w:rPr>
  </w:style>
  <w:style w:type="paragraph" w:customStyle="1" w:styleId="24">
    <w:name w:val="Основной текст2"/>
    <w:basedOn w:val="a"/>
    <w:link w:val="aff0"/>
    <w:rsid w:val="009B0FCC"/>
    <w:pPr>
      <w:shd w:val="clear" w:color="auto" w:fill="FFFFFF"/>
      <w:spacing w:before="240" w:after="0" w:line="317" w:lineRule="exact"/>
      <w:ind w:hanging="340"/>
    </w:pPr>
    <w:rPr>
      <w:rFonts w:asciiTheme="minorHAnsi" w:eastAsiaTheme="minorHAnsi" w:hAnsiTheme="minorHAnsi" w:cstheme="minorBidi"/>
      <w:sz w:val="27"/>
      <w:szCs w:val="27"/>
    </w:rPr>
  </w:style>
  <w:style w:type="paragraph" w:customStyle="1" w:styleId="Default">
    <w:name w:val="Default"/>
    <w:rsid w:val="009B0F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opscx32627041">
    <w:name w:val="eop scx32627041"/>
    <w:basedOn w:val="a0"/>
    <w:rsid w:val="009B0FCC"/>
  </w:style>
  <w:style w:type="character" w:styleId="aff1">
    <w:name w:val="page number"/>
    <w:basedOn w:val="a0"/>
    <w:rsid w:val="002140A0"/>
  </w:style>
  <w:style w:type="character" w:customStyle="1" w:styleId="ConsPlusNormal1">
    <w:name w:val="ConsPlusNormal1"/>
    <w:locked/>
    <w:rsid w:val="00325301"/>
    <w:rPr>
      <w:rFonts w:ascii="Arial" w:hAnsi="Arial" w:cs="Arial"/>
    </w:rPr>
  </w:style>
  <w:style w:type="paragraph" w:customStyle="1" w:styleId="article">
    <w:name w:val="article"/>
    <w:basedOn w:val="a"/>
    <w:rsid w:val="00325301"/>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325301"/>
    <w:pPr>
      <w:spacing w:after="0" w:line="240" w:lineRule="auto"/>
      <w:ind w:firstLine="567"/>
      <w:jc w:val="both"/>
    </w:pPr>
    <w:rPr>
      <w:rFonts w:ascii="Arial" w:eastAsia="Times New Roman" w:hAnsi="Arial" w:cs="Arial"/>
      <w:sz w:val="24"/>
      <w:szCs w:val="24"/>
      <w:lang w:eastAsia="ru-RU"/>
    </w:rPr>
  </w:style>
  <w:style w:type="character" w:customStyle="1" w:styleId="36">
    <w:name w:val="Гиперссылка3"/>
    <w:rsid w:val="00325301"/>
  </w:style>
  <w:style w:type="character" w:customStyle="1" w:styleId="10">
    <w:name w:val="Заголовок 1 Знак"/>
    <w:basedOn w:val="a0"/>
    <w:link w:val="1"/>
    <w:rsid w:val="00684C5C"/>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684C5C"/>
    <w:rPr>
      <w:rFonts w:ascii="Times New Roman" w:eastAsia="Times New Roman" w:hAnsi="Times New Roman" w:cs="Times New Roman"/>
      <w:b/>
      <w:bCs/>
      <w:sz w:val="32"/>
      <w:szCs w:val="24"/>
      <w:lang w:eastAsia="ru-RU"/>
    </w:rPr>
  </w:style>
  <w:style w:type="character" w:customStyle="1" w:styleId="FontStyle67">
    <w:name w:val="Font Style67"/>
    <w:basedOn w:val="a0"/>
    <w:rsid w:val="00684C5C"/>
    <w:rPr>
      <w:rFonts w:ascii="Times New Roman" w:hAnsi="Times New Roman" w:cs="Times New Roman"/>
      <w:smallCaps/>
      <w:sz w:val="24"/>
      <w:szCs w:val="24"/>
    </w:rPr>
  </w:style>
  <w:style w:type="character" w:customStyle="1" w:styleId="normaltextrunscx32627041">
    <w:name w:val="normaltextrun scx32627041"/>
    <w:basedOn w:val="a0"/>
    <w:rsid w:val="00684C5C"/>
  </w:style>
  <w:style w:type="character" w:customStyle="1" w:styleId="apple-converted-space">
    <w:name w:val="apple-converted-space"/>
    <w:basedOn w:val="a0"/>
    <w:rsid w:val="00684C5C"/>
  </w:style>
  <w:style w:type="character" w:customStyle="1" w:styleId="spellingerrorscx32627041">
    <w:name w:val="spellingerror scx32627041"/>
    <w:basedOn w:val="a0"/>
    <w:rsid w:val="00684C5C"/>
  </w:style>
  <w:style w:type="paragraph" w:customStyle="1" w:styleId="paragraphscx32627041">
    <w:name w:val="paragraph scx32627041"/>
    <w:basedOn w:val="a"/>
    <w:rsid w:val="00684C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Заголовок №1"/>
    <w:basedOn w:val="a0"/>
    <w:rsid w:val="00684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0">
    <w:name w:val="Заголовок №1 (3)_"/>
    <w:basedOn w:val="a0"/>
    <w:link w:val="131"/>
    <w:rsid w:val="00684C5C"/>
    <w:rPr>
      <w:sz w:val="27"/>
      <w:szCs w:val="27"/>
      <w:shd w:val="clear" w:color="auto" w:fill="FFFFFF"/>
    </w:rPr>
  </w:style>
  <w:style w:type="paragraph" w:customStyle="1" w:styleId="131">
    <w:name w:val="Заголовок №1 (3)"/>
    <w:basedOn w:val="a"/>
    <w:link w:val="130"/>
    <w:rsid w:val="00684C5C"/>
    <w:pPr>
      <w:shd w:val="clear" w:color="auto" w:fill="FFFFFF"/>
      <w:spacing w:after="0" w:line="322" w:lineRule="exact"/>
      <w:outlineLvl w:val="0"/>
    </w:pPr>
    <w:rPr>
      <w:rFonts w:asciiTheme="minorHAnsi" w:eastAsiaTheme="minorHAnsi" w:hAnsiTheme="minorHAnsi" w:cstheme="minorBidi"/>
      <w:sz w:val="27"/>
      <w:szCs w:val="27"/>
    </w:rPr>
  </w:style>
  <w:style w:type="paragraph" w:customStyle="1" w:styleId="xl65">
    <w:name w:val="xl65"/>
    <w:basedOn w:val="a"/>
    <w:rsid w:val="00684C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14">
    <w:name w:val="Нет списка1"/>
    <w:next w:val="a2"/>
    <w:uiPriority w:val="99"/>
    <w:semiHidden/>
    <w:unhideWhenUsed/>
    <w:rsid w:val="00684C5C"/>
  </w:style>
  <w:style w:type="table" w:customStyle="1" w:styleId="15">
    <w:name w:val="Сетка таблицы1"/>
    <w:basedOn w:val="a1"/>
    <w:next w:val="a3"/>
    <w:uiPriority w:val="59"/>
    <w:rsid w:val="0068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684C5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
    <w:rsid w:val="00684C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
    <w:rsid w:val="0085156D"/>
    <w:pPr>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142">
    <w:name w:val="xl142"/>
    <w:basedOn w:val="a"/>
    <w:rsid w:val="0085156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p13">
    <w:name w:val="p13"/>
    <w:basedOn w:val="a"/>
    <w:rsid w:val="00567B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rsid w:val="00DF752A"/>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DF752A"/>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F752A"/>
    <w:rPr>
      <w:rFonts w:ascii="Times New Roman" w:eastAsia="Times New Roman" w:hAnsi="Times New Roman" w:cs="Times New Roman"/>
      <w:sz w:val="24"/>
      <w:szCs w:val="20"/>
      <w:lang w:eastAsia="ru-RU"/>
    </w:rPr>
  </w:style>
  <w:style w:type="paragraph" w:customStyle="1" w:styleId="ConsTitle">
    <w:name w:val="ConsTitle"/>
    <w:rsid w:val="00DF752A"/>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ConsCell">
    <w:name w:val="ConsCell"/>
    <w:rsid w:val="00DF752A"/>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ConsDocList">
    <w:name w:val="ConsDocList"/>
    <w:rsid w:val="00DF75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Знак"/>
    <w:basedOn w:val="a"/>
    <w:rsid w:val="00DF752A"/>
    <w:pPr>
      <w:tabs>
        <w:tab w:val="num" w:pos="1347"/>
      </w:tabs>
      <w:spacing w:after="160" w:line="240" w:lineRule="exact"/>
    </w:pPr>
    <w:rPr>
      <w:rFonts w:ascii="Times New Roman" w:hAnsi="Times New Roman"/>
      <w:sz w:val="20"/>
      <w:szCs w:val="20"/>
      <w:lang w:eastAsia="zh-CN"/>
    </w:rPr>
  </w:style>
  <w:style w:type="paragraph" w:styleId="25">
    <w:name w:val="Body Text 2"/>
    <w:basedOn w:val="a"/>
    <w:link w:val="26"/>
    <w:rsid w:val="00DF752A"/>
    <w:pPr>
      <w:spacing w:after="120" w:line="480" w:lineRule="auto"/>
    </w:pPr>
    <w:rPr>
      <w:rFonts w:ascii="Times New Roman" w:eastAsia="Times New Roman" w:hAnsi="Times New Roman"/>
      <w:sz w:val="20"/>
      <w:szCs w:val="20"/>
      <w:lang w:eastAsia="ru-RU"/>
    </w:rPr>
  </w:style>
  <w:style w:type="character" w:customStyle="1" w:styleId="26">
    <w:name w:val="Основной текст 2 Знак"/>
    <w:basedOn w:val="a0"/>
    <w:link w:val="25"/>
    <w:rsid w:val="00DF752A"/>
    <w:rPr>
      <w:rFonts w:ascii="Times New Roman" w:eastAsia="Times New Roman" w:hAnsi="Times New Roman" w:cs="Times New Roman"/>
      <w:sz w:val="20"/>
      <w:szCs w:val="20"/>
      <w:lang w:eastAsia="ru-RU"/>
    </w:rPr>
  </w:style>
  <w:style w:type="character" w:customStyle="1" w:styleId="aff3">
    <w:name w:val="Гипертекстовая ссылка"/>
    <w:basedOn w:val="a0"/>
    <w:uiPriority w:val="99"/>
    <w:rsid w:val="00DF752A"/>
    <w:rPr>
      <w:b/>
      <w:bCs/>
      <w:color w:val="008000"/>
    </w:rPr>
  </w:style>
  <w:style w:type="paragraph" w:customStyle="1" w:styleId="16">
    <w:name w:val="Абзац списка1"/>
    <w:basedOn w:val="a"/>
    <w:rsid w:val="00DF752A"/>
    <w:pPr>
      <w:spacing w:after="0" w:line="240" w:lineRule="auto"/>
      <w:ind w:left="720"/>
    </w:pPr>
    <w:rPr>
      <w:rFonts w:ascii="Times New Roman" w:eastAsia="Times New Roman" w:hAnsi="Times New Roman"/>
      <w:sz w:val="24"/>
      <w:szCs w:val="24"/>
      <w:lang w:eastAsia="ru-RU"/>
    </w:rPr>
  </w:style>
  <w:style w:type="character" w:customStyle="1" w:styleId="52">
    <w:name w:val="Основной текст (5)_"/>
    <w:basedOn w:val="a0"/>
    <w:rsid w:val="00DF752A"/>
    <w:rPr>
      <w:rFonts w:ascii="Times New Roman" w:eastAsia="Times New Roman" w:hAnsi="Times New Roman" w:cs="Times New Roman"/>
      <w:b w:val="0"/>
      <w:bCs w:val="0"/>
      <w:i w:val="0"/>
      <w:iCs w:val="0"/>
      <w:smallCaps w:val="0"/>
      <w:strike w:val="0"/>
      <w:spacing w:val="0"/>
      <w:sz w:val="27"/>
      <w:szCs w:val="27"/>
    </w:rPr>
  </w:style>
  <w:style w:type="character" w:customStyle="1" w:styleId="aff4">
    <w:name w:val="Подпись к таблице_"/>
    <w:basedOn w:val="a0"/>
    <w:rsid w:val="00DF752A"/>
    <w:rPr>
      <w:rFonts w:ascii="Times New Roman" w:eastAsia="Times New Roman" w:hAnsi="Times New Roman" w:cs="Times New Roman"/>
      <w:b w:val="0"/>
      <w:bCs w:val="0"/>
      <w:i w:val="0"/>
      <w:iCs w:val="0"/>
      <w:smallCaps w:val="0"/>
      <w:strike w:val="0"/>
      <w:spacing w:val="0"/>
      <w:sz w:val="27"/>
      <w:szCs w:val="27"/>
    </w:rPr>
  </w:style>
  <w:style w:type="character" w:customStyle="1" w:styleId="aff5">
    <w:name w:val="Подпись к таблице"/>
    <w:basedOn w:val="aff4"/>
    <w:rsid w:val="00DF752A"/>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_"/>
    <w:basedOn w:val="a0"/>
    <w:rsid w:val="00DF752A"/>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Тема примечания Знак1"/>
    <w:basedOn w:val="af9"/>
    <w:uiPriority w:val="99"/>
    <w:semiHidden/>
    <w:rsid w:val="00DF752A"/>
    <w:rPr>
      <w:rFonts w:asciiTheme="minorHAnsi" w:eastAsiaTheme="minorHAnsi" w:hAnsiTheme="minorHAnsi" w:cstheme="minorBidi"/>
      <w:b/>
      <w:bCs/>
      <w:sz w:val="20"/>
      <w:szCs w:val="20"/>
      <w:lang w:eastAsia="en-US"/>
    </w:rPr>
  </w:style>
  <w:style w:type="character" w:customStyle="1" w:styleId="aff6">
    <w:name w:val="Текст концевой сноски Знак"/>
    <w:basedOn w:val="a0"/>
    <w:link w:val="aff7"/>
    <w:uiPriority w:val="99"/>
    <w:semiHidden/>
    <w:rsid w:val="00DF752A"/>
    <w:rPr>
      <w:rFonts w:ascii="Times New Roman" w:eastAsia="Times New Roman" w:hAnsi="Times New Roman" w:cs="Times New Roman"/>
      <w:sz w:val="20"/>
      <w:szCs w:val="20"/>
      <w:lang w:eastAsia="ru-RU"/>
    </w:rPr>
  </w:style>
  <w:style w:type="paragraph" w:styleId="aff7">
    <w:name w:val="endnote text"/>
    <w:basedOn w:val="a"/>
    <w:link w:val="aff6"/>
    <w:uiPriority w:val="99"/>
    <w:semiHidden/>
    <w:unhideWhenUsed/>
    <w:rsid w:val="00DF752A"/>
    <w:pPr>
      <w:spacing w:after="0" w:line="240" w:lineRule="auto"/>
    </w:pPr>
    <w:rPr>
      <w:rFonts w:ascii="Times New Roman" w:eastAsia="Times New Roman" w:hAnsi="Times New Roman"/>
      <w:sz w:val="20"/>
      <w:szCs w:val="20"/>
      <w:lang w:eastAsia="ru-RU"/>
    </w:rPr>
  </w:style>
  <w:style w:type="character" w:customStyle="1" w:styleId="19">
    <w:name w:val="Текст концевой сноски Знак1"/>
    <w:basedOn w:val="a0"/>
    <w:uiPriority w:val="99"/>
    <w:semiHidden/>
    <w:rsid w:val="00DF752A"/>
    <w:rPr>
      <w:rFonts w:ascii="Calibri" w:eastAsia="Calibri" w:hAnsi="Calibri" w:cs="Times New Roman"/>
      <w:sz w:val="20"/>
      <w:szCs w:val="20"/>
    </w:rPr>
  </w:style>
  <w:style w:type="table" w:styleId="-3">
    <w:name w:val="Table List 3"/>
    <w:basedOn w:val="a1"/>
    <w:uiPriority w:val="99"/>
    <w:semiHidden/>
    <w:unhideWhenUsed/>
    <w:rsid w:val="00DF752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2"/>
    <w:link w:val="4640"/>
    <w:qFormat/>
    <w:rsid w:val="00DF752A"/>
    <w:pPr>
      <w:spacing w:after="0" w:line="240" w:lineRule="auto"/>
    </w:pPr>
    <w:rPr>
      <w:rFonts w:ascii="Times New Roman" w:eastAsiaTheme="minorHAnsi" w:hAnsi="Times New Roman" w:cstheme="minorBidi"/>
    </w:rPr>
  </w:style>
  <w:style w:type="character" w:customStyle="1" w:styleId="4640">
    <w:name w:val="Стиль 464 Знак"/>
    <w:basedOn w:val="af3"/>
    <w:link w:val="464"/>
    <w:rsid w:val="00DF752A"/>
    <w:rPr>
      <w:rFonts w:ascii="Times New Roman" w:eastAsia="Calibri" w:hAnsi="Times New Roman" w:cs="Times New Roman"/>
      <w:sz w:val="20"/>
      <w:szCs w:val="20"/>
    </w:rPr>
  </w:style>
  <w:style w:type="character" w:customStyle="1" w:styleId="1a">
    <w:name w:val="Текст сноски Знак1"/>
    <w:basedOn w:val="a0"/>
    <w:link w:val="1b"/>
    <w:uiPriority w:val="99"/>
    <w:semiHidden/>
    <w:rsid w:val="00DF752A"/>
    <w:rPr>
      <w:rFonts w:ascii="Times New Roman" w:eastAsia="Times New Roman" w:hAnsi="Times New Roman" w:cs="Times New Roman"/>
      <w:sz w:val="20"/>
      <w:szCs w:val="20"/>
      <w:lang w:eastAsia="ru-RU"/>
    </w:rPr>
  </w:style>
  <w:style w:type="paragraph" w:customStyle="1" w:styleId="1b">
    <w:name w:val="Текст сноски1"/>
    <w:basedOn w:val="a"/>
    <w:next w:val="af2"/>
    <w:link w:val="1a"/>
    <w:uiPriority w:val="99"/>
    <w:semiHidden/>
    <w:rsid w:val="00DF752A"/>
    <w:pPr>
      <w:spacing w:after="0" w:line="240" w:lineRule="auto"/>
    </w:pPr>
    <w:rPr>
      <w:rFonts w:ascii="Times New Roman" w:eastAsia="Times New Roman" w:hAnsi="Times New Roman"/>
      <w:sz w:val="20"/>
      <w:szCs w:val="20"/>
      <w:lang w:eastAsia="ru-RU"/>
    </w:rPr>
  </w:style>
  <w:style w:type="numbering" w:customStyle="1" w:styleId="27">
    <w:name w:val="Нет списка2"/>
    <w:next w:val="a2"/>
    <w:uiPriority w:val="99"/>
    <w:semiHidden/>
    <w:unhideWhenUsed/>
    <w:rsid w:val="00DF752A"/>
  </w:style>
  <w:style w:type="paragraph" w:customStyle="1" w:styleId="ConsPlusDocList">
    <w:name w:val="ConsPlusDocList"/>
    <w:rsid w:val="00DF752A"/>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DF752A"/>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DF752A"/>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DF752A"/>
    <w:pPr>
      <w:widowControl w:val="0"/>
      <w:autoSpaceDE w:val="0"/>
      <w:autoSpaceDN w:val="0"/>
      <w:spacing w:after="0" w:line="240" w:lineRule="auto"/>
    </w:pPr>
    <w:rPr>
      <w:rFonts w:ascii="Arial" w:eastAsia="Times New Roman"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490">
      <w:bodyDiv w:val="1"/>
      <w:marLeft w:val="0"/>
      <w:marRight w:val="0"/>
      <w:marTop w:val="0"/>
      <w:marBottom w:val="0"/>
      <w:divBdr>
        <w:top w:val="none" w:sz="0" w:space="0" w:color="auto"/>
        <w:left w:val="none" w:sz="0" w:space="0" w:color="auto"/>
        <w:bottom w:val="none" w:sz="0" w:space="0" w:color="auto"/>
        <w:right w:val="none" w:sz="0" w:space="0" w:color="auto"/>
      </w:divBdr>
    </w:div>
    <w:div w:id="110444352">
      <w:bodyDiv w:val="1"/>
      <w:marLeft w:val="0"/>
      <w:marRight w:val="0"/>
      <w:marTop w:val="0"/>
      <w:marBottom w:val="0"/>
      <w:divBdr>
        <w:top w:val="none" w:sz="0" w:space="0" w:color="auto"/>
        <w:left w:val="none" w:sz="0" w:space="0" w:color="auto"/>
        <w:bottom w:val="none" w:sz="0" w:space="0" w:color="auto"/>
        <w:right w:val="none" w:sz="0" w:space="0" w:color="auto"/>
      </w:divBdr>
    </w:div>
    <w:div w:id="201989345">
      <w:bodyDiv w:val="1"/>
      <w:marLeft w:val="0"/>
      <w:marRight w:val="0"/>
      <w:marTop w:val="0"/>
      <w:marBottom w:val="0"/>
      <w:divBdr>
        <w:top w:val="none" w:sz="0" w:space="0" w:color="auto"/>
        <w:left w:val="none" w:sz="0" w:space="0" w:color="auto"/>
        <w:bottom w:val="none" w:sz="0" w:space="0" w:color="auto"/>
        <w:right w:val="none" w:sz="0" w:space="0" w:color="auto"/>
      </w:divBdr>
    </w:div>
    <w:div w:id="283581055">
      <w:bodyDiv w:val="1"/>
      <w:marLeft w:val="0"/>
      <w:marRight w:val="0"/>
      <w:marTop w:val="0"/>
      <w:marBottom w:val="0"/>
      <w:divBdr>
        <w:top w:val="none" w:sz="0" w:space="0" w:color="auto"/>
        <w:left w:val="none" w:sz="0" w:space="0" w:color="auto"/>
        <w:bottom w:val="none" w:sz="0" w:space="0" w:color="auto"/>
        <w:right w:val="none" w:sz="0" w:space="0" w:color="auto"/>
      </w:divBdr>
    </w:div>
    <w:div w:id="289626361">
      <w:bodyDiv w:val="1"/>
      <w:marLeft w:val="0"/>
      <w:marRight w:val="0"/>
      <w:marTop w:val="0"/>
      <w:marBottom w:val="0"/>
      <w:divBdr>
        <w:top w:val="none" w:sz="0" w:space="0" w:color="auto"/>
        <w:left w:val="none" w:sz="0" w:space="0" w:color="auto"/>
        <w:bottom w:val="none" w:sz="0" w:space="0" w:color="auto"/>
        <w:right w:val="none" w:sz="0" w:space="0" w:color="auto"/>
      </w:divBdr>
    </w:div>
    <w:div w:id="527718870">
      <w:bodyDiv w:val="1"/>
      <w:marLeft w:val="0"/>
      <w:marRight w:val="0"/>
      <w:marTop w:val="0"/>
      <w:marBottom w:val="0"/>
      <w:divBdr>
        <w:top w:val="none" w:sz="0" w:space="0" w:color="auto"/>
        <w:left w:val="none" w:sz="0" w:space="0" w:color="auto"/>
        <w:bottom w:val="none" w:sz="0" w:space="0" w:color="auto"/>
        <w:right w:val="none" w:sz="0" w:space="0" w:color="auto"/>
      </w:divBdr>
    </w:div>
    <w:div w:id="552352270">
      <w:bodyDiv w:val="1"/>
      <w:marLeft w:val="0"/>
      <w:marRight w:val="0"/>
      <w:marTop w:val="0"/>
      <w:marBottom w:val="0"/>
      <w:divBdr>
        <w:top w:val="none" w:sz="0" w:space="0" w:color="auto"/>
        <w:left w:val="none" w:sz="0" w:space="0" w:color="auto"/>
        <w:bottom w:val="none" w:sz="0" w:space="0" w:color="auto"/>
        <w:right w:val="none" w:sz="0" w:space="0" w:color="auto"/>
      </w:divBdr>
    </w:div>
    <w:div w:id="574706356">
      <w:bodyDiv w:val="1"/>
      <w:marLeft w:val="0"/>
      <w:marRight w:val="0"/>
      <w:marTop w:val="0"/>
      <w:marBottom w:val="0"/>
      <w:divBdr>
        <w:top w:val="none" w:sz="0" w:space="0" w:color="auto"/>
        <w:left w:val="none" w:sz="0" w:space="0" w:color="auto"/>
        <w:bottom w:val="none" w:sz="0" w:space="0" w:color="auto"/>
        <w:right w:val="none" w:sz="0" w:space="0" w:color="auto"/>
      </w:divBdr>
    </w:div>
    <w:div w:id="596183349">
      <w:bodyDiv w:val="1"/>
      <w:marLeft w:val="0"/>
      <w:marRight w:val="0"/>
      <w:marTop w:val="0"/>
      <w:marBottom w:val="0"/>
      <w:divBdr>
        <w:top w:val="none" w:sz="0" w:space="0" w:color="auto"/>
        <w:left w:val="none" w:sz="0" w:space="0" w:color="auto"/>
        <w:bottom w:val="none" w:sz="0" w:space="0" w:color="auto"/>
        <w:right w:val="none" w:sz="0" w:space="0" w:color="auto"/>
      </w:divBdr>
    </w:div>
    <w:div w:id="597756676">
      <w:bodyDiv w:val="1"/>
      <w:marLeft w:val="0"/>
      <w:marRight w:val="0"/>
      <w:marTop w:val="0"/>
      <w:marBottom w:val="0"/>
      <w:divBdr>
        <w:top w:val="none" w:sz="0" w:space="0" w:color="auto"/>
        <w:left w:val="none" w:sz="0" w:space="0" w:color="auto"/>
        <w:bottom w:val="none" w:sz="0" w:space="0" w:color="auto"/>
        <w:right w:val="none" w:sz="0" w:space="0" w:color="auto"/>
      </w:divBdr>
    </w:div>
    <w:div w:id="621958362">
      <w:bodyDiv w:val="1"/>
      <w:marLeft w:val="0"/>
      <w:marRight w:val="0"/>
      <w:marTop w:val="0"/>
      <w:marBottom w:val="0"/>
      <w:divBdr>
        <w:top w:val="none" w:sz="0" w:space="0" w:color="auto"/>
        <w:left w:val="none" w:sz="0" w:space="0" w:color="auto"/>
        <w:bottom w:val="none" w:sz="0" w:space="0" w:color="auto"/>
        <w:right w:val="none" w:sz="0" w:space="0" w:color="auto"/>
      </w:divBdr>
    </w:div>
    <w:div w:id="631785342">
      <w:bodyDiv w:val="1"/>
      <w:marLeft w:val="0"/>
      <w:marRight w:val="0"/>
      <w:marTop w:val="0"/>
      <w:marBottom w:val="0"/>
      <w:divBdr>
        <w:top w:val="none" w:sz="0" w:space="0" w:color="auto"/>
        <w:left w:val="none" w:sz="0" w:space="0" w:color="auto"/>
        <w:bottom w:val="none" w:sz="0" w:space="0" w:color="auto"/>
        <w:right w:val="none" w:sz="0" w:space="0" w:color="auto"/>
      </w:divBdr>
    </w:div>
    <w:div w:id="683629599">
      <w:bodyDiv w:val="1"/>
      <w:marLeft w:val="0"/>
      <w:marRight w:val="0"/>
      <w:marTop w:val="0"/>
      <w:marBottom w:val="0"/>
      <w:divBdr>
        <w:top w:val="none" w:sz="0" w:space="0" w:color="auto"/>
        <w:left w:val="none" w:sz="0" w:space="0" w:color="auto"/>
        <w:bottom w:val="none" w:sz="0" w:space="0" w:color="auto"/>
        <w:right w:val="none" w:sz="0" w:space="0" w:color="auto"/>
      </w:divBdr>
    </w:div>
    <w:div w:id="740366437">
      <w:bodyDiv w:val="1"/>
      <w:marLeft w:val="0"/>
      <w:marRight w:val="0"/>
      <w:marTop w:val="0"/>
      <w:marBottom w:val="0"/>
      <w:divBdr>
        <w:top w:val="none" w:sz="0" w:space="0" w:color="auto"/>
        <w:left w:val="none" w:sz="0" w:space="0" w:color="auto"/>
        <w:bottom w:val="none" w:sz="0" w:space="0" w:color="auto"/>
        <w:right w:val="none" w:sz="0" w:space="0" w:color="auto"/>
      </w:divBdr>
    </w:div>
    <w:div w:id="770054870">
      <w:bodyDiv w:val="1"/>
      <w:marLeft w:val="0"/>
      <w:marRight w:val="0"/>
      <w:marTop w:val="0"/>
      <w:marBottom w:val="0"/>
      <w:divBdr>
        <w:top w:val="none" w:sz="0" w:space="0" w:color="auto"/>
        <w:left w:val="none" w:sz="0" w:space="0" w:color="auto"/>
        <w:bottom w:val="none" w:sz="0" w:space="0" w:color="auto"/>
        <w:right w:val="none" w:sz="0" w:space="0" w:color="auto"/>
      </w:divBdr>
    </w:div>
    <w:div w:id="824779147">
      <w:bodyDiv w:val="1"/>
      <w:marLeft w:val="0"/>
      <w:marRight w:val="0"/>
      <w:marTop w:val="0"/>
      <w:marBottom w:val="0"/>
      <w:divBdr>
        <w:top w:val="none" w:sz="0" w:space="0" w:color="auto"/>
        <w:left w:val="none" w:sz="0" w:space="0" w:color="auto"/>
        <w:bottom w:val="none" w:sz="0" w:space="0" w:color="auto"/>
        <w:right w:val="none" w:sz="0" w:space="0" w:color="auto"/>
      </w:divBdr>
    </w:div>
    <w:div w:id="879827118">
      <w:bodyDiv w:val="1"/>
      <w:marLeft w:val="0"/>
      <w:marRight w:val="0"/>
      <w:marTop w:val="0"/>
      <w:marBottom w:val="0"/>
      <w:divBdr>
        <w:top w:val="none" w:sz="0" w:space="0" w:color="auto"/>
        <w:left w:val="none" w:sz="0" w:space="0" w:color="auto"/>
        <w:bottom w:val="none" w:sz="0" w:space="0" w:color="auto"/>
        <w:right w:val="none" w:sz="0" w:space="0" w:color="auto"/>
      </w:divBdr>
    </w:div>
    <w:div w:id="957566053">
      <w:bodyDiv w:val="1"/>
      <w:marLeft w:val="0"/>
      <w:marRight w:val="0"/>
      <w:marTop w:val="0"/>
      <w:marBottom w:val="0"/>
      <w:divBdr>
        <w:top w:val="none" w:sz="0" w:space="0" w:color="auto"/>
        <w:left w:val="none" w:sz="0" w:space="0" w:color="auto"/>
        <w:bottom w:val="none" w:sz="0" w:space="0" w:color="auto"/>
        <w:right w:val="none" w:sz="0" w:space="0" w:color="auto"/>
      </w:divBdr>
    </w:div>
    <w:div w:id="990668860">
      <w:bodyDiv w:val="1"/>
      <w:marLeft w:val="0"/>
      <w:marRight w:val="0"/>
      <w:marTop w:val="0"/>
      <w:marBottom w:val="0"/>
      <w:divBdr>
        <w:top w:val="none" w:sz="0" w:space="0" w:color="auto"/>
        <w:left w:val="none" w:sz="0" w:space="0" w:color="auto"/>
        <w:bottom w:val="none" w:sz="0" w:space="0" w:color="auto"/>
        <w:right w:val="none" w:sz="0" w:space="0" w:color="auto"/>
      </w:divBdr>
    </w:div>
    <w:div w:id="999694768">
      <w:bodyDiv w:val="1"/>
      <w:marLeft w:val="0"/>
      <w:marRight w:val="0"/>
      <w:marTop w:val="0"/>
      <w:marBottom w:val="0"/>
      <w:divBdr>
        <w:top w:val="none" w:sz="0" w:space="0" w:color="auto"/>
        <w:left w:val="none" w:sz="0" w:space="0" w:color="auto"/>
        <w:bottom w:val="none" w:sz="0" w:space="0" w:color="auto"/>
        <w:right w:val="none" w:sz="0" w:space="0" w:color="auto"/>
      </w:divBdr>
    </w:div>
    <w:div w:id="1043402401">
      <w:bodyDiv w:val="1"/>
      <w:marLeft w:val="0"/>
      <w:marRight w:val="0"/>
      <w:marTop w:val="0"/>
      <w:marBottom w:val="0"/>
      <w:divBdr>
        <w:top w:val="none" w:sz="0" w:space="0" w:color="auto"/>
        <w:left w:val="none" w:sz="0" w:space="0" w:color="auto"/>
        <w:bottom w:val="none" w:sz="0" w:space="0" w:color="auto"/>
        <w:right w:val="none" w:sz="0" w:space="0" w:color="auto"/>
      </w:divBdr>
    </w:div>
    <w:div w:id="1103644527">
      <w:bodyDiv w:val="1"/>
      <w:marLeft w:val="0"/>
      <w:marRight w:val="0"/>
      <w:marTop w:val="0"/>
      <w:marBottom w:val="0"/>
      <w:divBdr>
        <w:top w:val="none" w:sz="0" w:space="0" w:color="auto"/>
        <w:left w:val="none" w:sz="0" w:space="0" w:color="auto"/>
        <w:bottom w:val="none" w:sz="0" w:space="0" w:color="auto"/>
        <w:right w:val="none" w:sz="0" w:space="0" w:color="auto"/>
      </w:divBdr>
    </w:div>
    <w:div w:id="1106736209">
      <w:bodyDiv w:val="1"/>
      <w:marLeft w:val="0"/>
      <w:marRight w:val="0"/>
      <w:marTop w:val="0"/>
      <w:marBottom w:val="0"/>
      <w:divBdr>
        <w:top w:val="none" w:sz="0" w:space="0" w:color="auto"/>
        <w:left w:val="none" w:sz="0" w:space="0" w:color="auto"/>
        <w:bottom w:val="none" w:sz="0" w:space="0" w:color="auto"/>
        <w:right w:val="none" w:sz="0" w:space="0" w:color="auto"/>
      </w:divBdr>
    </w:div>
    <w:div w:id="1126660037">
      <w:bodyDiv w:val="1"/>
      <w:marLeft w:val="0"/>
      <w:marRight w:val="0"/>
      <w:marTop w:val="0"/>
      <w:marBottom w:val="0"/>
      <w:divBdr>
        <w:top w:val="none" w:sz="0" w:space="0" w:color="auto"/>
        <w:left w:val="none" w:sz="0" w:space="0" w:color="auto"/>
        <w:bottom w:val="none" w:sz="0" w:space="0" w:color="auto"/>
        <w:right w:val="none" w:sz="0" w:space="0" w:color="auto"/>
      </w:divBdr>
    </w:div>
    <w:div w:id="1141190398">
      <w:bodyDiv w:val="1"/>
      <w:marLeft w:val="0"/>
      <w:marRight w:val="0"/>
      <w:marTop w:val="0"/>
      <w:marBottom w:val="0"/>
      <w:divBdr>
        <w:top w:val="none" w:sz="0" w:space="0" w:color="auto"/>
        <w:left w:val="none" w:sz="0" w:space="0" w:color="auto"/>
        <w:bottom w:val="none" w:sz="0" w:space="0" w:color="auto"/>
        <w:right w:val="none" w:sz="0" w:space="0" w:color="auto"/>
      </w:divBdr>
    </w:div>
    <w:div w:id="1240945702">
      <w:bodyDiv w:val="1"/>
      <w:marLeft w:val="0"/>
      <w:marRight w:val="0"/>
      <w:marTop w:val="0"/>
      <w:marBottom w:val="0"/>
      <w:divBdr>
        <w:top w:val="none" w:sz="0" w:space="0" w:color="auto"/>
        <w:left w:val="none" w:sz="0" w:space="0" w:color="auto"/>
        <w:bottom w:val="none" w:sz="0" w:space="0" w:color="auto"/>
        <w:right w:val="none" w:sz="0" w:space="0" w:color="auto"/>
      </w:divBdr>
    </w:div>
    <w:div w:id="1273244424">
      <w:bodyDiv w:val="1"/>
      <w:marLeft w:val="0"/>
      <w:marRight w:val="0"/>
      <w:marTop w:val="0"/>
      <w:marBottom w:val="0"/>
      <w:divBdr>
        <w:top w:val="none" w:sz="0" w:space="0" w:color="auto"/>
        <w:left w:val="none" w:sz="0" w:space="0" w:color="auto"/>
        <w:bottom w:val="none" w:sz="0" w:space="0" w:color="auto"/>
        <w:right w:val="none" w:sz="0" w:space="0" w:color="auto"/>
      </w:divBdr>
    </w:div>
    <w:div w:id="1280382415">
      <w:bodyDiv w:val="1"/>
      <w:marLeft w:val="0"/>
      <w:marRight w:val="0"/>
      <w:marTop w:val="0"/>
      <w:marBottom w:val="0"/>
      <w:divBdr>
        <w:top w:val="none" w:sz="0" w:space="0" w:color="auto"/>
        <w:left w:val="none" w:sz="0" w:space="0" w:color="auto"/>
        <w:bottom w:val="none" w:sz="0" w:space="0" w:color="auto"/>
        <w:right w:val="none" w:sz="0" w:space="0" w:color="auto"/>
      </w:divBdr>
    </w:div>
    <w:div w:id="1308438577">
      <w:bodyDiv w:val="1"/>
      <w:marLeft w:val="0"/>
      <w:marRight w:val="0"/>
      <w:marTop w:val="0"/>
      <w:marBottom w:val="0"/>
      <w:divBdr>
        <w:top w:val="none" w:sz="0" w:space="0" w:color="auto"/>
        <w:left w:val="none" w:sz="0" w:space="0" w:color="auto"/>
        <w:bottom w:val="none" w:sz="0" w:space="0" w:color="auto"/>
        <w:right w:val="none" w:sz="0" w:space="0" w:color="auto"/>
      </w:divBdr>
    </w:div>
    <w:div w:id="1408725170">
      <w:bodyDiv w:val="1"/>
      <w:marLeft w:val="0"/>
      <w:marRight w:val="0"/>
      <w:marTop w:val="0"/>
      <w:marBottom w:val="0"/>
      <w:divBdr>
        <w:top w:val="none" w:sz="0" w:space="0" w:color="auto"/>
        <w:left w:val="none" w:sz="0" w:space="0" w:color="auto"/>
        <w:bottom w:val="none" w:sz="0" w:space="0" w:color="auto"/>
        <w:right w:val="none" w:sz="0" w:space="0" w:color="auto"/>
      </w:divBdr>
    </w:div>
    <w:div w:id="1448697042">
      <w:bodyDiv w:val="1"/>
      <w:marLeft w:val="0"/>
      <w:marRight w:val="0"/>
      <w:marTop w:val="0"/>
      <w:marBottom w:val="0"/>
      <w:divBdr>
        <w:top w:val="none" w:sz="0" w:space="0" w:color="auto"/>
        <w:left w:val="none" w:sz="0" w:space="0" w:color="auto"/>
        <w:bottom w:val="none" w:sz="0" w:space="0" w:color="auto"/>
        <w:right w:val="none" w:sz="0" w:space="0" w:color="auto"/>
      </w:divBdr>
    </w:div>
    <w:div w:id="1500386667">
      <w:bodyDiv w:val="1"/>
      <w:marLeft w:val="0"/>
      <w:marRight w:val="0"/>
      <w:marTop w:val="0"/>
      <w:marBottom w:val="0"/>
      <w:divBdr>
        <w:top w:val="none" w:sz="0" w:space="0" w:color="auto"/>
        <w:left w:val="none" w:sz="0" w:space="0" w:color="auto"/>
        <w:bottom w:val="none" w:sz="0" w:space="0" w:color="auto"/>
        <w:right w:val="none" w:sz="0" w:space="0" w:color="auto"/>
      </w:divBdr>
    </w:div>
    <w:div w:id="1517036153">
      <w:bodyDiv w:val="1"/>
      <w:marLeft w:val="0"/>
      <w:marRight w:val="0"/>
      <w:marTop w:val="0"/>
      <w:marBottom w:val="0"/>
      <w:divBdr>
        <w:top w:val="none" w:sz="0" w:space="0" w:color="auto"/>
        <w:left w:val="none" w:sz="0" w:space="0" w:color="auto"/>
        <w:bottom w:val="none" w:sz="0" w:space="0" w:color="auto"/>
        <w:right w:val="none" w:sz="0" w:space="0" w:color="auto"/>
      </w:divBdr>
    </w:div>
    <w:div w:id="1574393536">
      <w:bodyDiv w:val="1"/>
      <w:marLeft w:val="0"/>
      <w:marRight w:val="0"/>
      <w:marTop w:val="0"/>
      <w:marBottom w:val="0"/>
      <w:divBdr>
        <w:top w:val="none" w:sz="0" w:space="0" w:color="auto"/>
        <w:left w:val="none" w:sz="0" w:space="0" w:color="auto"/>
        <w:bottom w:val="none" w:sz="0" w:space="0" w:color="auto"/>
        <w:right w:val="none" w:sz="0" w:space="0" w:color="auto"/>
      </w:divBdr>
    </w:div>
    <w:div w:id="1575552532">
      <w:bodyDiv w:val="1"/>
      <w:marLeft w:val="0"/>
      <w:marRight w:val="0"/>
      <w:marTop w:val="0"/>
      <w:marBottom w:val="0"/>
      <w:divBdr>
        <w:top w:val="none" w:sz="0" w:space="0" w:color="auto"/>
        <w:left w:val="none" w:sz="0" w:space="0" w:color="auto"/>
        <w:bottom w:val="none" w:sz="0" w:space="0" w:color="auto"/>
        <w:right w:val="none" w:sz="0" w:space="0" w:color="auto"/>
      </w:divBdr>
    </w:div>
    <w:div w:id="1593321501">
      <w:bodyDiv w:val="1"/>
      <w:marLeft w:val="0"/>
      <w:marRight w:val="0"/>
      <w:marTop w:val="0"/>
      <w:marBottom w:val="0"/>
      <w:divBdr>
        <w:top w:val="none" w:sz="0" w:space="0" w:color="auto"/>
        <w:left w:val="none" w:sz="0" w:space="0" w:color="auto"/>
        <w:bottom w:val="none" w:sz="0" w:space="0" w:color="auto"/>
        <w:right w:val="none" w:sz="0" w:space="0" w:color="auto"/>
      </w:divBdr>
    </w:div>
    <w:div w:id="1594777780">
      <w:bodyDiv w:val="1"/>
      <w:marLeft w:val="0"/>
      <w:marRight w:val="0"/>
      <w:marTop w:val="0"/>
      <w:marBottom w:val="0"/>
      <w:divBdr>
        <w:top w:val="none" w:sz="0" w:space="0" w:color="auto"/>
        <w:left w:val="none" w:sz="0" w:space="0" w:color="auto"/>
        <w:bottom w:val="none" w:sz="0" w:space="0" w:color="auto"/>
        <w:right w:val="none" w:sz="0" w:space="0" w:color="auto"/>
      </w:divBdr>
    </w:div>
    <w:div w:id="1600025226">
      <w:bodyDiv w:val="1"/>
      <w:marLeft w:val="0"/>
      <w:marRight w:val="0"/>
      <w:marTop w:val="0"/>
      <w:marBottom w:val="0"/>
      <w:divBdr>
        <w:top w:val="none" w:sz="0" w:space="0" w:color="auto"/>
        <w:left w:val="none" w:sz="0" w:space="0" w:color="auto"/>
        <w:bottom w:val="none" w:sz="0" w:space="0" w:color="auto"/>
        <w:right w:val="none" w:sz="0" w:space="0" w:color="auto"/>
      </w:divBdr>
    </w:div>
    <w:div w:id="1798329764">
      <w:bodyDiv w:val="1"/>
      <w:marLeft w:val="0"/>
      <w:marRight w:val="0"/>
      <w:marTop w:val="0"/>
      <w:marBottom w:val="0"/>
      <w:divBdr>
        <w:top w:val="none" w:sz="0" w:space="0" w:color="auto"/>
        <w:left w:val="none" w:sz="0" w:space="0" w:color="auto"/>
        <w:bottom w:val="none" w:sz="0" w:space="0" w:color="auto"/>
        <w:right w:val="none" w:sz="0" w:space="0" w:color="auto"/>
      </w:divBdr>
    </w:div>
    <w:div w:id="1808351828">
      <w:bodyDiv w:val="1"/>
      <w:marLeft w:val="0"/>
      <w:marRight w:val="0"/>
      <w:marTop w:val="0"/>
      <w:marBottom w:val="0"/>
      <w:divBdr>
        <w:top w:val="none" w:sz="0" w:space="0" w:color="auto"/>
        <w:left w:val="none" w:sz="0" w:space="0" w:color="auto"/>
        <w:bottom w:val="none" w:sz="0" w:space="0" w:color="auto"/>
        <w:right w:val="none" w:sz="0" w:space="0" w:color="auto"/>
      </w:divBdr>
    </w:div>
    <w:div w:id="1846283543">
      <w:bodyDiv w:val="1"/>
      <w:marLeft w:val="0"/>
      <w:marRight w:val="0"/>
      <w:marTop w:val="0"/>
      <w:marBottom w:val="0"/>
      <w:divBdr>
        <w:top w:val="none" w:sz="0" w:space="0" w:color="auto"/>
        <w:left w:val="none" w:sz="0" w:space="0" w:color="auto"/>
        <w:bottom w:val="none" w:sz="0" w:space="0" w:color="auto"/>
        <w:right w:val="none" w:sz="0" w:space="0" w:color="auto"/>
      </w:divBdr>
    </w:div>
    <w:div w:id="1848057447">
      <w:bodyDiv w:val="1"/>
      <w:marLeft w:val="0"/>
      <w:marRight w:val="0"/>
      <w:marTop w:val="0"/>
      <w:marBottom w:val="0"/>
      <w:divBdr>
        <w:top w:val="none" w:sz="0" w:space="0" w:color="auto"/>
        <w:left w:val="none" w:sz="0" w:space="0" w:color="auto"/>
        <w:bottom w:val="none" w:sz="0" w:space="0" w:color="auto"/>
        <w:right w:val="none" w:sz="0" w:space="0" w:color="auto"/>
      </w:divBdr>
    </w:div>
    <w:div w:id="1933315398">
      <w:bodyDiv w:val="1"/>
      <w:marLeft w:val="0"/>
      <w:marRight w:val="0"/>
      <w:marTop w:val="0"/>
      <w:marBottom w:val="0"/>
      <w:divBdr>
        <w:top w:val="none" w:sz="0" w:space="0" w:color="auto"/>
        <w:left w:val="none" w:sz="0" w:space="0" w:color="auto"/>
        <w:bottom w:val="none" w:sz="0" w:space="0" w:color="auto"/>
        <w:right w:val="none" w:sz="0" w:space="0" w:color="auto"/>
      </w:divBdr>
    </w:div>
    <w:div w:id="1944847781">
      <w:bodyDiv w:val="1"/>
      <w:marLeft w:val="0"/>
      <w:marRight w:val="0"/>
      <w:marTop w:val="0"/>
      <w:marBottom w:val="0"/>
      <w:divBdr>
        <w:top w:val="none" w:sz="0" w:space="0" w:color="auto"/>
        <w:left w:val="none" w:sz="0" w:space="0" w:color="auto"/>
        <w:bottom w:val="none" w:sz="0" w:space="0" w:color="auto"/>
        <w:right w:val="none" w:sz="0" w:space="0" w:color="auto"/>
      </w:divBdr>
    </w:div>
    <w:div w:id="1969621955">
      <w:bodyDiv w:val="1"/>
      <w:marLeft w:val="0"/>
      <w:marRight w:val="0"/>
      <w:marTop w:val="0"/>
      <w:marBottom w:val="0"/>
      <w:divBdr>
        <w:top w:val="none" w:sz="0" w:space="0" w:color="auto"/>
        <w:left w:val="none" w:sz="0" w:space="0" w:color="auto"/>
        <w:bottom w:val="none" w:sz="0" w:space="0" w:color="auto"/>
        <w:right w:val="none" w:sz="0" w:space="0" w:color="auto"/>
      </w:divBdr>
    </w:div>
    <w:div w:id="1991252741">
      <w:bodyDiv w:val="1"/>
      <w:marLeft w:val="0"/>
      <w:marRight w:val="0"/>
      <w:marTop w:val="0"/>
      <w:marBottom w:val="0"/>
      <w:divBdr>
        <w:top w:val="none" w:sz="0" w:space="0" w:color="auto"/>
        <w:left w:val="none" w:sz="0" w:space="0" w:color="auto"/>
        <w:bottom w:val="none" w:sz="0" w:space="0" w:color="auto"/>
        <w:right w:val="none" w:sz="0" w:space="0" w:color="auto"/>
      </w:divBdr>
    </w:div>
    <w:div w:id="20396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940DBA1B220D36B720481DD3437C157ADB2A21B03CC8D3CBD463A7F3499883E7DD238EFD7F108FGFfFL" TargetMode="External"/><Relationship Id="rId13" Type="http://schemas.openxmlformats.org/officeDocument/2006/relationships/hyperlink" Target="consultantplus://offline/ref=6064F8DFD93374F550D0DE7BB4D83E98F6322D1C07F0B42FC6444979F12707E00FCE604DAF5BFE1FD14D27g228F" TargetMode="External"/><Relationship Id="rId18" Type="http://schemas.openxmlformats.org/officeDocument/2006/relationships/hyperlink" Target="consultantplus://offline/ref=09FDA3D58638B8021E1DB3FE58FDA8BB5C11314FBF7209EF77EC1F434F01678FBBB3342B35092EF77D3177F7E22E78A38D6AD7985AgBk0L" TargetMode="External"/><Relationship Id="rId26" Type="http://schemas.openxmlformats.org/officeDocument/2006/relationships/hyperlink" Target="https://login.consultant.ru/link/?req=doc&amp;base=LAW&amp;n=409907&amp;dst=100228" TargetMode="External"/><Relationship Id="rId39" Type="http://schemas.openxmlformats.org/officeDocument/2006/relationships/hyperlink" Target="https://login.consultant.ru/link/?req=doc&amp;base=LAW&amp;n=465804" TargetMode="External"/><Relationship Id="rId3" Type="http://schemas.openxmlformats.org/officeDocument/2006/relationships/styles" Target="styles.xml"/><Relationship Id="rId21" Type="http://schemas.openxmlformats.org/officeDocument/2006/relationships/hyperlink" Target="https://login.consultant.ru/link/?req=doc&amp;base=LAW&amp;n=468949&amp;dst=100015" TargetMode="External"/><Relationship Id="rId34" Type="http://schemas.openxmlformats.org/officeDocument/2006/relationships/hyperlink" Target="https://login.consultant.ru/link/?req=doc&amp;base=LAW&amp;n=409907&amp;dst=100230"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5EDFBB1B6130CFEF9B18523ABEE85E83516743D6B3162927E9BCFF4CA0746594D689BF48B8C98F2F295C257BD56BBFC54DFA091DE12088D5816ED7CEF1HCI" TargetMode="External"/><Relationship Id="rId17" Type="http://schemas.openxmlformats.org/officeDocument/2006/relationships/hyperlink" Target="consultantplus://offline/ref=6064F8DFD93374F550D0DE7BB4D83E98F6322D1C07F0B42FC6444979F12707E00FCE604DAF5BFE1FD14D27g228F" TargetMode="External"/><Relationship Id="rId25" Type="http://schemas.openxmlformats.org/officeDocument/2006/relationships/hyperlink" Target="https://login.consultant.ru/link/?req=doc&amp;base=LAW&amp;n=409907&amp;dst=100228" TargetMode="External"/><Relationship Id="rId33" Type="http://schemas.openxmlformats.org/officeDocument/2006/relationships/hyperlink" Target="https://login.consultant.ru/link/?req=doc&amp;base=LAW&amp;n=409907&amp;dst=100230" TargetMode="External"/><Relationship Id="rId38" Type="http://schemas.openxmlformats.org/officeDocument/2006/relationships/hyperlink" Target="https://login.consultant.ru/link/?req=doc&amp;base=LAW&amp;n=465804" TargetMode="External"/><Relationship Id="rId2" Type="http://schemas.openxmlformats.org/officeDocument/2006/relationships/numbering" Target="numbering.xml"/><Relationship Id="rId16" Type="http://schemas.openxmlformats.org/officeDocument/2006/relationships/hyperlink" Target="consultantplus://offline/ref=5EDFBB1B6130CFEF9B18523ABEE85E83516743D6B3162927E9BCFF4CA0746594D689BF48B8C98F2F295C257BD56BBFC54DFA091DE12088D5816ED7CEF1HCI" TargetMode="External"/><Relationship Id="rId20" Type="http://schemas.openxmlformats.org/officeDocument/2006/relationships/hyperlink" Target="https://login.consultant.ru/link/?req=doc&amp;base=LAW&amp;n=465804" TargetMode="External"/><Relationship Id="rId29" Type="http://schemas.openxmlformats.org/officeDocument/2006/relationships/hyperlink" Target="https://login.consultant.ru/link/?req=doc&amp;base=LAW&amp;n=409907&amp;dst=10022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msomolsk-r11.gosweb.gosuslugi.ru" TargetMode="External"/><Relationship Id="rId24" Type="http://schemas.openxmlformats.org/officeDocument/2006/relationships/hyperlink" Target="https://login.consultant.ru/link/?req=doc&amp;base=LAW&amp;n=409907&amp;dst=100227" TargetMode="External"/><Relationship Id="rId32" Type="http://schemas.openxmlformats.org/officeDocument/2006/relationships/hyperlink" Target="https://login.consultant.ru/link/?req=doc&amp;base=LAW&amp;n=409907&amp;dst=100230" TargetMode="External"/><Relationship Id="rId37" Type="http://schemas.openxmlformats.org/officeDocument/2006/relationships/hyperlink" Target="https://login.consultant.ru/link/?req=doc&amp;base=LAW&amp;n=456871&amp;dst=100938" TargetMode="External"/><Relationship Id="rId40" Type="http://schemas.openxmlformats.org/officeDocument/2006/relationships/hyperlink" Target="mailto:adm.komsomolsk@bk.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64F8DFD93374F550D0DE7BB4D83E98F6322D1C07F0B42FC6444979F12707E00FCE604DAF5BFE1FD14D27g228F" TargetMode="External"/><Relationship Id="rId23" Type="http://schemas.openxmlformats.org/officeDocument/2006/relationships/hyperlink" Target="https://login.consultant.ru/link/?req=doc&amp;base=LAW&amp;n=409907&amp;dst=100227" TargetMode="External"/><Relationship Id="rId28" Type="http://schemas.openxmlformats.org/officeDocument/2006/relationships/hyperlink" Target="https://login.consultant.ru/link/?req=doc&amp;base=LAW&amp;n=409907&amp;dst=100229" TargetMode="External"/><Relationship Id="rId36" Type="http://schemas.openxmlformats.org/officeDocument/2006/relationships/hyperlink" Target="https://login.consultant.ru/link/?req=doc&amp;base=LAW&amp;n=456871" TargetMode="External"/><Relationship Id="rId10" Type="http://schemas.openxmlformats.org/officeDocument/2006/relationships/hyperlink" Target="consultantplus://offline/ref=0E8F49A11BE1399A3BC4BB4660F234D5D92BB926F79540A403EEC7110A8FC591E6F64E41D0A289CC894289FBCFs5A1O" TargetMode="External"/><Relationship Id="rId19" Type="http://schemas.openxmlformats.org/officeDocument/2006/relationships/hyperlink" Target="consultantplus://offline/ref=09FDA3D58638B8021E1DB3FE58FDA8BB5C11314FBF7209EF77EC1F434F01678FBBB3342B35092EF77D3177F7E22E78A38D6AD7985AgBk0L" TargetMode="External"/><Relationship Id="rId31" Type="http://schemas.openxmlformats.org/officeDocument/2006/relationships/hyperlink" Target="https://login.consultant.ru/link/?req=doc&amp;base=LAW&amp;n=409907&amp;dst=10023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C0A7380B68D115D61CE0C9E10E6686965945CA041EFF9D912FF30CA6EA1472F913E9BD7x469F" TargetMode="External"/><Relationship Id="rId14" Type="http://schemas.openxmlformats.org/officeDocument/2006/relationships/hyperlink" Target="consultantplus://offline/ref=5EDFBB1B6130CFEF9B18523ABEE85E83516743D6B3162927E9BCFF4CA0746594D689BF48B8C98F2F295C257BD56BBFC54DFA091DE12088D5816ED7CEF1HCI" TargetMode="External"/><Relationship Id="rId22" Type="http://schemas.openxmlformats.org/officeDocument/2006/relationships/hyperlink" Target="https://login.consultant.ru/link/?req=doc&amp;base=LAW&amp;n=465804" TargetMode="External"/><Relationship Id="rId27" Type="http://schemas.openxmlformats.org/officeDocument/2006/relationships/hyperlink" Target="https://login.consultant.ru/link/?req=doc&amp;base=LAW&amp;n=464185" TargetMode="External"/><Relationship Id="rId30" Type="http://schemas.openxmlformats.org/officeDocument/2006/relationships/hyperlink" Target="https://login.consultant.ru/link/?req=doc&amp;base=LAW&amp;n=409907&amp;dst=100229" TargetMode="External"/><Relationship Id="rId35" Type="http://schemas.openxmlformats.org/officeDocument/2006/relationships/hyperlink" Target="https://login.consultant.ru/link/?req=doc&amp;base=LAW&amp;n=456871"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1885F-1ED3-4622-82DC-281FA1C7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Pages>
  <Words>26262</Words>
  <Characters>149694</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komp4</cp:lastModifiedBy>
  <cp:revision>104</cp:revision>
  <dcterms:created xsi:type="dcterms:W3CDTF">2024-11-05T09:40:00Z</dcterms:created>
  <dcterms:modified xsi:type="dcterms:W3CDTF">2024-12-19T11:53:00Z</dcterms:modified>
</cp:coreProperties>
</file>