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BB7" w:rsidRDefault="00682BB7" w:rsidP="007312D8">
      <w:pPr>
        <w:tabs>
          <w:tab w:val="left" w:pos="7867"/>
        </w:tabs>
        <w:spacing w:after="0"/>
        <w:jc w:val="both"/>
        <w:rPr>
          <w:rFonts w:ascii="Times New Roman" w:hAnsi="Times New Roman"/>
          <w:sz w:val="24"/>
          <w:szCs w:val="24"/>
        </w:rPr>
      </w:pPr>
    </w:p>
    <w:p w:rsidR="00682BB7" w:rsidRDefault="00682BB7" w:rsidP="00682BB7">
      <w:pPr>
        <w:jc w:val="center"/>
        <w:rPr>
          <w:rFonts w:ascii="Times New Roman" w:hAnsi="Times New Roman"/>
          <w:sz w:val="24"/>
          <w:szCs w:val="24"/>
        </w:rPr>
      </w:pPr>
    </w:p>
    <w:p w:rsidR="006151AA" w:rsidRDefault="006151AA" w:rsidP="0024607B">
      <w:pPr>
        <w:jc w:val="center"/>
        <w:rPr>
          <w:rFonts w:ascii="Times New Roman" w:hAnsi="Times New Roman"/>
          <w:sz w:val="24"/>
          <w:szCs w:val="24"/>
        </w:rPr>
      </w:pPr>
    </w:p>
    <w:p w:rsidR="00682BB7" w:rsidRPr="00647041" w:rsidRDefault="00D505EE" w:rsidP="0024607B">
      <w:pPr>
        <w:jc w:val="center"/>
        <w:rPr>
          <w:rFonts w:ascii="Times New Roman" w:hAnsi="Times New Roman"/>
          <w:sz w:val="44"/>
          <w:szCs w:val="44"/>
        </w:rPr>
      </w:pPr>
      <w:r w:rsidRPr="00647041">
        <w:rPr>
          <w:rFonts w:ascii="Times New Roman" w:hAnsi="Times New Roman"/>
          <w:sz w:val="44"/>
          <w:szCs w:val="44"/>
        </w:rPr>
        <w:t>Официальный</w:t>
      </w:r>
    </w:p>
    <w:p w:rsidR="00682BB7" w:rsidRDefault="00725E6B" w:rsidP="0024607B">
      <w:pPr>
        <w:jc w:val="center"/>
        <w:rPr>
          <w:rFonts w:ascii="Times New Roman" w:hAnsi="Times New Roman"/>
          <w:sz w:val="44"/>
          <w:szCs w:val="44"/>
        </w:rPr>
      </w:pPr>
      <w:r>
        <w:rPr>
          <w:rFonts w:ascii="Times New Roman" w:hAnsi="Times New Roman"/>
          <w:sz w:val="44"/>
          <w:szCs w:val="44"/>
        </w:rPr>
        <w:t>в</w:t>
      </w:r>
      <w:r w:rsidR="00682BB7" w:rsidRPr="00647041">
        <w:rPr>
          <w:rFonts w:ascii="Times New Roman" w:hAnsi="Times New Roman"/>
          <w:sz w:val="44"/>
          <w:szCs w:val="44"/>
        </w:rPr>
        <w:t>естник</w:t>
      </w:r>
    </w:p>
    <w:p w:rsidR="00BD64FB" w:rsidRDefault="00DF1956" w:rsidP="0024607B">
      <w:pPr>
        <w:jc w:val="center"/>
        <w:rPr>
          <w:rFonts w:ascii="Times New Roman" w:hAnsi="Times New Roman"/>
          <w:sz w:val="44"/>
          <w:szCs w:val="44"/>
        </w:rPr>
      </w:pPr>
      <w:r>
        <w:rPr>
          <w:rFonts w:ascii="Times New Roman" w:hAnsi="Times New Roman"/>
          <w:sz w:val="44"/>
          <w:szCs w:val="44"/>
        </w:rPr>
        <w:t>м</w:t>
      </w:r>
      <w:r w:rsidR="00BD64FB">
        <w:rPr>
          <w:rFonts w:ascii="Times New Roman" w:hAnsi="Times New Roman"/>
          <w:sz w:val="44"/>
          <w:szCs w:val="44"/>
        </w:rPr>
        <w:t>униципального</w:t>
      </w:r>
      <w:r>
        <w:rPr>
          <w:rFonts w:ascii="Times New Roman" w:hAnsi="Times New Roman"/>
          <w:sz w:val="44"/>
          <w:szCs w:val="44"/>
        </w:rPr>
        <w:t xml:space="preserve"> образования</w:t>
      </w:r>
    </w:p>
    <w:p w:rsidR="00DF1956" w:rsidRDefault="00DF1956" w:rsidP="0024607B">
      <w:pPr>
        <w:jc w:val="center"/>
        <w:rPr>
          <w:rFonts w:ascii="Times New Roman" w:hAnsi="Times New Roman"/>
          <w:sz w:val="44"/>
          <w:szCs w:val="44"/>
        </w:rPr>
      </w:pPr>
      <w:r>
        <w:rPr>
          <w:rFonts w:ascii="Times New Roman" w:hAnsi="Times New Roman"/>
          <w:sz w:val="44"/>
          <w:szCs w:val="44"/>
        </w:rPr>
        <w:t>сельского поселения</w:t>
      </w:r>
    </w:p>
    <w:p w:rsidR="00DF1956" w:rsidRPr="00647041" w:rsidRDefault="00DF1956" w:rsidP="0024607B">
      <w:pPr>
        <w:jc w:val="center"/>
        <w:rPr>
          <w:rFonts w:ascii="Times New Roman" w:hAnsi="Times New Roman"/>
          <w:sz w:val="44"/>
          <w:szCs w:val="44"/>
        </w:rPr>
      </w:pPr>
      <w:r>
        <w:rPr>
          <w:rFonts w:ascii="Times New Roman" w:hAnsi="Times New Roman"/>
          <w:sz w:val="44"/>
          <w:szCs w:val="44"/>
        </w:rPr>
        <w:t>«Комсомольск-на-Печоре»</w:t>
      </w:r>
    </w:p>
    <w:p w:rsidR="00152F6A" w:rsidRDefault="00152F6A" w:rsidP="009A259B">
      <w:pPr>
        <w:rPr>
          <w:rFonts w:ascii="Times New Roman" w:hAnsi="Times New Roman"/>
          <w:b/>
          <w:i/>
          <w:sz w:val="44"/>
          <w:szCs w:val="44"/>
        </w:rPr>
      </w:pPr>
    </w:p>
    <w:p w:rsidR="003F6325" w:rsidRPr="00152F6A" w:rsidRDefault="003F6325" w:rsidP="009A259B">
      <w:pPr>
        <w:rPr>
          <w:rFonts w:ascii="Times New Roman" w:hAnsi="Times New Roman"/>
          <w:b/>
          <w:i/>
          <w:sz w:val="44"/>
          <w:szCs w:val="44"/>
        </w:rPr>
      </w:pPr>
    </w:p>
    <w:p w:rsidR="00950EEF" w:rsidRDefault="00311DDF" w:rsidP="00D576B8">
      <w:pPr>
        <w:spacing w:after="0" w:line="240" w:lineRule="auto"/>
        <w:jc w:val="center"/>
        <w:rPr>
          <w:rFonts w:ascii="Times New Roman" w:hAnsi="Times New Roman"/>
          <w:b/>
          <w:sz w:val="24"/>
          <w:szCs w:val="40"/>
        </w:rPr>
      </w:pPr>
      <w:r w:rsidRPr="00950EEF">
        <w:rPr>
          <w:rFonts w:ascii="Times New Roman" w:hAnsi="Times New Roman"/>
          <w:b/>
          <w:sz w:val="24"/>
          <w:szCs w:val="40"/>
        </w:rPr>
        <w:t>Периодическое печатное издание</w:t>
      </w:r>
    </w:p>
    <w:p w:rsidR="00D576B8" w:rsidRDefault="006464E3" w:rsidP="00D576B8">
      <w:pPr>
        <w:spacing w:after="0" w:line="240" w:lineRule="auto"/>
        <w:jc w:val="center"/>
        <w:rPr>
          <w:rFonts w:ascii="Times New Roman" w:hAnsi="Times New Roman"/>
          <w:b/>
          <w:sz w:val="24"/>
          <w:szCs w:val="40"/>
        </w:rPr>
      </w:pPr>
      <w:r>
        <w:rPr>
          <w:rFonts w:ascii="Times New Roman" w:hAnsi="Times New Roman"/>
          <w:b/>
          <w:sz w:val="24"/>
          <w:szCs w:val="40"/>
        </w:rPr>
        <w:t xml:space="preserve">Сельского </w:t>
      </w:r>
      <w:r w:rsidR="00D576B8">
        <w:rPr>
          <w:rFonts w:ascii="Times New Roman" w:hAnsi="Times New Roman"/>
          <w:b/>
          <w:sz w:val="24"/>
          <w:szCs w:val="40"/>
        </w:rPr>
        <w:t>поселения «Комсомольск-на-Печоре»</w:t>
      </w:r>
    </w:p>
    <w:p w:rsidR="00D576B8" w:rsidRDefault="00D576B8" w:rsidP="00D576B8">
      <w:pPr>
        <w:spacing w:after="0" w:line="240" w:lineRule="auto"/>
        <w:jc w:val="center"/>
        <w:rPr>
          <w:rFonts w:ascii="Times New Roman" w:hAnsi="Times New Roman"/>
          <w:b/>
          <w:sz w:val="24"/>
          <w:szCs w:val="40"/>
        </w:rPr>
      </w:pPr>
      <w:r>
        <w:rPr>
          <w:rFonts w:ascii="Times New Roman" w:hAnsi="Times New Roman"/>
          <w:b/>
          <w:sz w:val="24"/>
          <w:szCs w:val="40"/>
        </w:rPr>
        <w:t>муниципального района «Троицко-Печорский»</w:t>
      </w:r>
    </w:p>
    <w:p w:rsidR="006464E3" w:rsidRDefault="00D576B8" w:rsidP="00D576B8">
      <w:pPr>
        <w:spacing w:after="0" w:line="240" w:lineRule="auto"/>
        <w:jc w:val="center"/>
        <w:rPr>
          <w:rFonts w:ascii="Times New Roman" w:hAnsi="Times New Roman"/>
          <w:b/>
          <w:sz w:val="24"/>
          <w:szCs w:val="40"/>
        </w:rPr>
      </w:pPr>
      <w:r>
        <w:rPr>
          <w:rFonts w:ascii="Times New Roman" w:hAnsi="Times New Roman"/>
          <w:b/>
          <w:sz w:val="24"/>
          <w:szCs w:val="40"/>
        </w:rPr>
        <w:t>Республики Коми</w:t>
      </w:r>
    </w:p>
    <w:p w:rsidR="006151AA" w:rsidRDefault="006151AA" w:rsidP="00DF1956">
      <w:pPr>
        <w:spacing w:after="0" w:line="240" w:lineRule="auto"/>
        <w:jc w:val="center"/>
        <w:rPr>
          <w:rFonts w:ascii="Times New Roman" w:hAnsi="Times New Roman"/>
          <w:b/>
          <w:sz w:val="24"/>
          <w:szCs w:val="40"/>
        </w:rPr>
      </w:pPr>
    </w:p>
    <w:p w:rsidR="006151AA" w:rsidRDefault="006151AA" w:rsidP="00DF1956">
      <w:pPr>
        <w:spacing w:after="0" w:line="240" w:lineRule="auto"/>
        <w:jc w:val="center"/>
        <w:rPr>
          <w:rFonts w:ascii="Times New Roman" w:hAnsi="Times New Roman"/>
          <w:b/>
          <w:sz w:val="24"/>
          <w:szCs w:val="40"/>
        </w:rPr>
      </w:pPr>
    </w:p>
    <w:p w:rsidR="006151AA" w:rsidRDefault="006151AA" w:rsidP="00DF1956">
      <w:pPr>
        <w:spacing w:after="0" w:line="240" w:lineRule="auto"/>
        <w:jc w:val="center"/>
        <w:rPr>
          <w:rFonts w:ascii="Times New Roman" w:hAnsi="Times New Roman"/>
          <w:b/>
          <w:sz w:val="24"/>
          <w:szCs w:val="40"/>
        </w:rPr>
      </w:pPr>
    </w:p>
    <w:p w:rsidR="006151AA" w:rsidRDefault="006151AA" w:rsidP="00DF1956">
      <w:pPr>
        <w:spacing w:after="0" w:line="240" w:lineRule="auto"/>
        <w:jc w:val="center"/>
        <w:rPr>
          <w:rFonts w:ascii="Times New Roman" w:hAnsi="Times New Roman"/>
          <w:b/>
          <w:sz w:val="24"/>
          <w:szCs w:val="40"/>
        </w:rPr>
      </w:pPr>
    </w:p>
    <w:p w:rsidR="006151AA" w:rsidRDefault="006151AA" w:rsidP="00DF1956">
      <w:pPr>
        <w:spacing w:after="0" w:line="240" w:lineRule="auto"/>
        <w:jc w:val="center"/>
        <w:rPr>
          <w:rFonts w:ascii="Times New Roman" w:hAnsi="Times New Roman"/>
          <w:b/>
          <w:sz w:val="24"/>
          <w:szCs w:val="40"/>
        </w:rPr>
      </w:pPr>
    </w:p>
    <w:p w:rsidR="006151AA" w:rsidRDefault="006151AA" w:rsidP="00DF1956">
      <w:pPr>
        <w:spacing w:after="0" w:line="240" w:lineRule="auto"/>
        <w:jc w:val="center"/>
        <w:rPr>
          <w:rFonts w:ascii="Times New Roman" w:hAnsi="Times New Roman"/>
          <w:b/>
          <w:sz w:val="24"/>
          <w:szCs w:val="40"/>
        </w:rPr>
      </w:pPr>
    </w:p>
    <w:p w:rsidR="009A259B" w:rsidRDefault="009A259B" w:rsidP="00DF1956">
      <w:pPr>
        <w:spacing w:after="0" w:line="240" w:lineRule="auto"/>
        <w:jc w:val="center"/>
        <w:rPr>
          <w:rFonts w:ascii="Times New Roman" w:hAnsi="Times New Roman"/>
          <w:b/>
          <w:sz w:val="24"/>
          <w:szCs w:val="40"/>
        </w:rPr>
      </w:pPr>
    </w:p>
    <w:p w:rsidR="009A259B" w:rsidRDefault="009A259B" w:rsidP="00DF1956">
      <w:pPr>
        <w:spacing w:after="0" w:line="240" w:lineRule="auto"/>
        <w:jc w:val="center"/>
        <w:rPr>
          <w:rFonts w:ascii="Times New Roman" w:hAnsi="Times New Roman"/>
          <w:b/>
          <w:sz w:val="24"/>
          <w:szCs w:val="40"/>
        </w:rPr>
      </w:pPr>
    </w:p>
    <w:p w:rsidR="009A259B" w:rsidRDefault="009A259B" w:rsidP="00DF1956">
      <w:pPr>
        <w:spacing w:after="0" w:line="240" w:lineRule="auto"/>
        <w:jc w:val="center"/>
        <w:rPr>
          <w:rFonts w:ascii="Times New Roman" w:hAnsi="Times New Roman"/>
          <w:b/>
          <w:sz w:val="24"/>
          <w:szCs w:val="40"/>
        </w:rPr>
      </w:pPr>
    </w:p>
    <w:p w:rsidR="009A259B" w:rsidRDefault="009A259B" w:rsidP="00DF1956">
      <w:pPr>
        <w:spacing w:after="0" w:line="240" w:lineRule="auto"/>
        <w:jc w:val="center"/>
        <w:rPr>
          <w:rFonts w:ascii="Times New Roman" w:hAnsi="Times New Roman"/>
          <w:b/>
          <w:sz w:val="24"/>
          <w:szCs w:val="40"/>
        </w:rPr>
      </w:pPr>
    </w:p>
    <w:p w:rsidR="009A259B" w:rsidRDefault="009A259B" w:rsidP="00DF1956">
      <w:pPr>
        <w:spacing w:after="0" w:line="240" w:lineRule="auto"/>
        <w:jc w:val="center"/>
        <w:rPr>
          <w:rFonts w:ascii="Times New Roman" w:hAnsi="Times New Roman"/>
          <w:b/>
          <w:sz w:val="24"/>
          <w:szCs w:val="40"/>
        </w:rPr>
      </w:pPr>
    </w:p>
    <w:p w:rsidR="009A259B" w:rsidRDefault="009A259B" w:rsidP="00DF1956">
      <w:pPr>
        <w:spacing w:after="0" w:line="240" w:lineRule="auto"/>
        <w:jc w:val="center"/>
        <w:rPr>
          <w:rFonts w:ascii="Times New Roman" w:hAnsi="Times New Roman"/>
          <w:b/>
          <w:sz w:val="24"/>
          <w:szCs w:val="40"/>
        </w:rPr>
      </w:pPr>
    </w:p>
    <w:p w:rsidR="00035914" w:rsidRDefault="00035914" w:rsidP="00DF1956">
      <w:pPr>
        <w:jc w:val="center"/>
        <w:rPr>
          <w:rFonts w:ascii="Times New Roman" w:hAnsi="Times New Roman"/>
          <w:b/>
          <w:sz w:val="24"/>
          <w:szCs w:val="40"/>
        </w:rPr>
      </w:pPr>
    </w:p>
    <w:p w:rsidR="007312D8" w:rsidRDefault="007312D8" w:rsidP="00DF1956">
      <w:pPr>
        <w:jc w:val="center"/>
        <w:rPr>
          <w:rFonts w:ascii="Times New Roman" w:hAnsi="Times New Roman"/>
          <w:b/>
          <w:sz w:val="24"/>
          <w:szCs w:val="40"/>
        </w:rPr>
      </w:pPr>
    </w:p>
    <w:p w:rsidR="007312D8" w:rsidRDefault="007312D8" w:rsidP="00DF1956">
      <w:pPr>
        <w:jc w:val="center"/>
        <w:rPr>
          <w:rFonts w:ascii="Times New Roman" w:hAnsi="Times New Roman"/>
          <w:b/>
          <w:sz w:val="24"/>
          <w:szCs w:val="40"/>
        </w:rPr>
      </w:pPr>
    </w:p>
    <w:p w:rsidR="00682BB7" w:rsidRPr="00270C55" w:rsidRDefault="00270C55" w:rsidP="00DF1956">
      <w:pPr>
        <w:jc w:val="center"/>
        <w:rPr>
          <w:rFonts w:ascii="Times New Roman" w:hAnsi="Times New Roman"/>
          <w:sz w:val="28"/>
          <w:szCs w:val="28"/>
        </w:rPr>
      </w:pPr>
      <w:r>
        <w:rPr>
          <w:rFonts w:ascii="Times New Roman" w:hAnsi="Times New Roman"/>
          <w:sz w:val="28"/>
          <w:szCs w:val="28"/>
        </w:rPr>
        <w:t xml:space="preserve">№ </w:t>
      </w:r>
      <w:r w:rsidR="00251504">
        <w:rPr>
          <w:rFonts w:ascii="Times New Roman" w:hAnsi="Times New Roman"/>
          <w:sz w:val="28"/>
          <w:szCs w:val="28"/>
        </w:rPr>
        <w:t>2</w:t>
      </w:r>
    </w:p>
    <w:p w:rsidR="00371BB8" w:rsidRDefault="00BD288F" w:rsidP="00371BB8">
      <w:pPr>
        <w:jc w:val="center"/>
        <w:rPr>
          <w:rFonts w:ascii="Times New Roman" w:hAnsi="Times New Roman"/>
          <w:sz w:val="28"/>
          <w:szCs w:val="28"/>
        </w:rPr>
      </w:pPr>
      <w:r>
        <w:rPr>
          <w:rFonts w:ascii="Times New Roman" w:hAnsi="Times New Roman"/>
          <w:sz w:val="28"/>
          <w:szCs w:val="28"/>
        </w:rPr>
        <w:t>1</w:t>
      </w:r>
      <w:r w:rsidR="008A55D2">
        <w:rPr>
          <w:rFonts w:ascii="Times New Roman" w:hAnsi="Times New Roman"/>
          <w:sz w:val="28"/>
          <w:szCs w:val="28"/>
        </w:rPr>
        <w:t>9</w:t>
      </w:r>
      <w:r w:rsidR="00725E6B">
        <w:rPr>
          <w:rFonts w:ascii="Times New Roman" w:hAnsi="Times New Roman"/>
          <w:sz w:val="28"/>
          <w:szCs w:val="28"/>
        </w:rPr>
        <w:t xml:space="preserve"> </w:t>
      </w:r>
      <w:r w:rsidR="00AF3724">
        <w:rPr>
          <w:rFonts w:ascii="Times New Roman" w:hAnsi="Times New Roman"/>
          <w:sz w:val="28"/>
          <w:szCs w:val="28"/>
        </w:rPr>
        <w:t>апреля</w:t>
      </w:r>
      <w:r w:rsidR="009021A0">
        <w:rPr>
          <w:rFonts w:ascii="Times New Roman" w:hAnsi="Times New Roman"/>
          <w:sz w:val="28"/>
          <w:szCs w:val="28"/>
        </w:rPr>
        <w:t xml:space="preserve"> </w:t>
      </w:r>
      <w:r w:rsidR="00AF3724">
        <w:rPr>
          <w:rFonts w:ascii="Times New Roman" w:hAnsi="Times New Roman"/>
          <w:sz w:val="28"/>
          <w:szCs w:val="28"/>
        </w:rPr>
        <w:t>2024</w:t>
      </w:r>
      <w:r w:rsidR="00682BB7">
        <w:rPr>
          <w:rFonts w:ascii="Times New Roman" w:hAnsi="Times New Roman"/>
          <w:sz w:val="28"/>
          <w:szCs w:val="28"/>
        </w:rPr>
        <w:t xml:space="preserve"> года</w:t>
      </w:r>
    </w:p>
    <w:p w:rsidR="00A5653B" w:rsidRDefault="00A5653B" w:rsidP="00371BB8">
      <w:pPr>
        <w:jc w:val="center"/>
        <w:rPr>
          <w:rFonts w:ascii="Times New Roman" w:hAnsi="Times New Roman"/>
          <w:sz w:val="28"/>
          <w:szCs w:val="28"/>
        </w:rPr>
      </w:pPr>
    </w:p>
    <w:p w:rsidR="006B0DCB" w:rsidRPr="00371BB8" w:rsidRDefault="006B0DCB" w:rsidP="00371BB8">
      <w:pPr>
        <w:jc w:val="center"/>
        <w:rPr>
          <w:rFonts w:ascii="Times New Roman" w:hAnsi="Times New Roman"/>
          <w:sz w:val="28"/>
          <w:szCs w:val="28"/>
        </w:rPr>
      </w:pPr>
      <w:r w:rsidRPr="00E00D51">
        <w:rPr>
          <w:rFonts w:ascii="Times New Roman" w:hAnsi="Times New Roman"/>
          <w:b/>
          <w:sz w:val="24"/>
          <w:szCs w:val="28"/>
        </w:rPr>
        <w:lastRenderedPageBreak/>
        <w:t>Раздел первый:</w:t>
      </w:r>
    </w:p>
    <w:p w:rsidR="006B0DCB" w:rsidRPr="00E00D51" w:rsidRDefault="006B0DCB" w:rsidP="00035914">
      <w:pPr>
        <w:spacing w:after="0"/>
        <w:jc w:val="center"/>
        <w:rPr>
          <w:rFonts w:ascii="Times New Roman" w:eastAsiaTheme="minorHAnsi" w:hAnsi="Times New Roman"/>
          <w:b/>
          <w:sz w:val="24"/>
          <w:szCs w:val="24"/>
        </w:rPr>
      </w:pPr>
      <w:r w:rsidRPr="00E00D51">
        <w:rPr>
          <w:rFonts w:ascii="Times New Roman" w:eastAsiaTheme="minorHAnsi" w:hAnsi="Times New Roman"/>
          <w:b/>
          <w:sz w:val="24"/>
          <w:szCs w:val="24"/>
        </w:rPr>
        <w:t xml:space="preserve">решения Совета </w:t>
      </w:r>
      <w:r w:rsidR="00917789" w:rsidRPr="00E00D51">
        <w:rPr>
          <w:rFonts w:ascii="Times New Roman" w:eastAsiaTheme="minorHAnsi" w:hAnsi="Times New Roman"/>
          <w:b/>
          <w:sz w:val="24"/>
          <w:szCs w:val="24"/>
        </w:rPr>
        <w:t>сельского поселения «Комсомольск-на-Печоре</w:t>
      </w:r>
      <w:r w:rsidRPr="00E00D51">
        <w:rPr>
          <w:rFonts w:ascii="Times New Roman" w:eastAsiaTheme="minorHAnsi" w:hAnsi="Times New Roman"/>
          <w:b/>
          <w:sz w:val="24"/>
          <w:szCs w:val="24"/>
        </w:rPr>
        <w:t>»</w:t>
      </w:r>
    </w:p>
    <w:p w:rsidR="00836BFA" w:rsidRPr="00E00D51" w:rsidRDefault="00836BFA" w:rsidP="006B0DCB">
      <w:pPr>
        <w:spacing w:after="0"/>
        <w:jc w:val="center"/>
        <w:rPr>
          <w:rFonts w:ascii="Times New Roman" w:eastAsiaTheme="minorHAnsi" w:hAnsi="Times New Roman"/>
          <w:b/>
          <w:sz w:val="24"/>
          <w:szCs w:val="24"/>
        </w:rPr>
      </w:pPr>
    </w:p>
    <w:tbl>
      <w:tblPr>
        <w:tblStyle w:val="a3"/>
        <w:tblW w:w="9356" w:type="dxa"/>
        <w:tblInd w:w="108" w:type="dxa"/>
        <w:tblLook w:val="04A0" w:firstRow="1" w:lastRow="0" w:firstColumn="1" w:lastColumn="0" w:noHBand="0" w:noVBand="1"/>
      </w:tblPr>
      <w:tblGrid>
        <w:gridCol w:w="759"/>
        <w:gridCol w:w="6904"/>
        <w:gridCol w:w="1693"/>
      </w:tblGrid>
      <w:tr w:rsidR="0015506C" w:rsidRPr="00E00D51" w:rsidTr="00E50E8A">
        <w:tc>
          <w:tcPr>
            <w:tcW w:w="759" w:type="dxa"/>
          </w:tcPr>
          <w:p w:rsidR="0015506C" w:rsidRPr="00E00D51" w:rsidRDefault="0015506C" w:rsidP="00900F74">
            <w:pPr>
              <w:ind w:left="142"/>
              <w:jc w:val="center"/>
              <w:rPr>
                <w:rFonts w:ascii="Times New Roman" w:eastAsiaTheme="minorHAnsi" w:hAnsi="Times New Roman"/>
                <w:b/>
                <w:sz w:val="24"/>
                <w:szCs w:val="24"/>
              </w:rPr>
            </w:pPr>
            <w:r w:rsidRPr="00E00D51">
              <w:rPr>
                <w:rFonts w:ascii="Times New Roman" w:eastAsiaTheme="minorHAnsi" w:hAnsi="Times New Roman"/>
                <w:b/>
                <w:sz w:val="24"/>
                <w:szCs w:val="24"/>
              </w:rPr>
              <w:t xml:space="preserve">№ </w:t>
            </w:r>
          </w:p>
          <w:p w:rsidR="0015506C" w:rsidRPr="00E00D51" w:rsidRDefault="0015506C" w:rsidP="00900F74">
            <w:pPr>
              <w:ind w:left="142"/>
              <w:jc w:val="center"/>
              <w:rPr>
                <w:rFonts w:ascii="Times New Roman" w:eastAsiaTheme="minorHAnsi" w:hAnsi="Times New Roman"/>
                <w:b/>
                <w:sz w:val="24"/>
                <w:szCs w:val="24"/>
              </w:rPr>
            </w:pPr>
            <w:r w:rsidRPr="00E00D51">
              <w:rPr>
                <w:rFonts w:ascii="Times New Roman" w:eastAsiaTheme="minorHAnsi" w:hAnsi="Times New Roman"/>
                <w:b/>
                <w:sz w:val="24"/>
                <w:szCs w:val="24"/>
              </w:rPr>
              <w:t>п/п</w:t>
            </w:r>
          </w:p>
        </w:tc>
        <w:tc>
          <w:tcPr>
            <w:tcW w:w="6904" w:type="dxa"/>
          </w:tcPr>
          <w:p w:rsidR="0015506C" w:rsidRPr="00E00D51" w:rsidRDefault="0015506C" w:rsidP="00900F74">
            <w:pPr>
              <w:ind w:left="142"/>
              <w:jc w:val="center"/>
              <w:rPr>
                <w:rFonts w:ascii="Times New Roman" w:eastAsiaTheme="minorHAnsi" w:hAnsi="Times New Roman"/>
                <w:b/>
                <w:sz w:val="24"/>
                <w:szCs w:val="24"/>
              </w:rPr>
            </w:pPr>
            <w:r w:rsidRPr="00E00D51">
              <w:rPr>
                <w:rFonts w:ascii="Times New Roman" w:eastAsiaTheme="minorHAnsi" w:hAnsi="Times New Roman"/>
                <w:b/>
                <w:sz w:val="24"/>
                <w:szCs w:val="24"/>
              </w:rPr>
              <w:t>Наименование</w:t>
            </w:r>
          </w:p>
        </w:tc>
        <w:tc>
          <w:tcPr>
            <w:tcW w:w="1693" w:type="dxa"/>
          </w:tcPr>
          <w:p w:rsidR="0015506C" w:rsidRPr="00E00D51" w:rsidRDefault="0015506C" w:rsidP="00900F74">
            <w:pPr>
              <w:ind w:left="142"/>
              <w:jc w:val="center"/>
              <w:rPr>
                <w:rFonts w:ascii="Times New Roman" w:eastAsiaTheme="minorHAnsi" w:hAnsi="Times New Roman"/>
                <w:b/>
                <w:sz w:val="24"/>
                <w:szCs w:val="24"/>
              </w:rPr>
            </w:pPr>
            <w:r w:rsidRPr="00E00D51">
              <w:rPr>
                <w:rFonts w:ascii="Times New Roman" w:eastAsiaTheme="minorHAnsi" w:hAnsi="Times New Roman"/>
                <w:b/>
                <w:sz w:val="24"/>
                <w:szCs w:val="24"/>
              </w:rPr>
              <w:t>стр.</w:t>
            </w:r>
          </w:p>
        </w:tc>
      </w:tr>
      <w:tr w:rsidR="0015506C" w:rsidRPr="00E00D51" w:rsidTr="00E50E8A">
        <w:tc>
          <w:tcPr>
            <w:tcW w:w="759" w:type="dxa"/>
          </w:tcPr>
          <w:p w:rsidR="0015506C" w:rsidRPr="00E00D51" w:rsidRDefault="0015506C" w:rsidP="00900F74">
            <w:pPr>
              <w:ind w:left="142"/>
              <w:jc w:val="center"/>
              <w:rPr>
                <w:rFonts w:ascii="Times New Roman" w:eastAsiaTheme="minorHAnsi" w:hAnsi="Times New Roman"/>
                <w:sz w:val="24"/>
                <w:szCs w:val="24"/>
              </w:rPr>
            </w:pPr>
            <w:r w:rsidRPr="00E00D51">
              <w:rPr>
                <w:rFonts w:ascii="Times New Roman" w:eastAsiaTheme="minorHAnsi" w:hAnsi="Times New Roman"/>
                <w:sz w:val="24"/>
                <w:szCs w:val="24"/>
              </w:rPr>
              <w:t>1</w:t>
            </w:r>
          </w:p>
        </w:tc>
        <w:tc>
          <w:tcPr>
            <w:tcW w:w="6904" w:type="dxa"/>
          </w:tcPr>
          <w:p w:rsidR="0015506C" w:rsidRPr="00E00D51" w:rsidRDefault="0015506C" w:rsidP="00900F74">
            <w:pPr>
              <w:ind w:left="142"/>
              <w:jc w:val="center"/>
              <w:rPr>
                <w:rFonts w:ascii="Times New Roman" w:eastAsiaTheme="minorHAnsi" w:hAnsi="Times New Roman"/>
                <w:sz w:val="24"/>
                <w:szCs w:val="24"/>
              </w:rPr>
            </w:pPr>
            <w:r w:rsidRPr="00E00D51">
              <w:rPr>
                <w:rFonts w:ascii="Times New Roman" w:eastAsiaTheme="minorHAnsi" w:hAnsi="Times New Roman"/>
                <w:sz w:val="24"/>
                <w:szCs w:val="24"/>
              </w:rPr>
              <w:t>2</w:t>
            </w:r>
          </w:p>
        </w:tc>
        <w:tc>
          <w:tcPr>
            <w:tcW w:w="1693" w:type="dxa"/>
          </w:tcPr>
          <w:p w:rsidR="0015506C" w:rsidRPr="00E00D51" w:rsidRDefault="0015506C" w:rsidP="00900F74">
            <w:pPr>
              <w:ind w:left="142"/>
              <w:jc w:val="center"/>
              <w:rPr>
                <w:rFonts w:ascii="Times New Roman" w:eastAsiaTheme="minorHAnsi" w:hAnsi="Times New Roman"/>
                <w:sz w:val="24"/>
                <w:szCs w:val="24"/>
              </w:rPr>
            </w:pPr>
            <w:r w:rsidRPr="00E00D51">
              <w:rPr>
                <w:rFonts w:ascii="Times New Roman" w:eastAsiaTheme="minorHAnsi" w:hAnsi="Times New Roman"/>
                <w:sz w:val="24"/>
                <w:szCs w:val="24"/>
              </w:rPr>
              <w:t>3</w:t>
            </w:r>
          </w:p>
        </w:tc>
      </w:tr>
      <w:tr w:rsidR="0015506C" w:rsidRPr="00E00D51" w:rsidTr="00AA512B">
        <w:trPr>
          <w:trHeight w:val="1637"/>
        </w:trPr>
        <w:tc>
          <w:tcPr>
            <w:tcW w:w="759" w:type="dxa"/>
          </w:tcPr>
          <w:p w:rsidR="0015506C" w:rsidRPr="00E00D51" w:rsidRDefault="0015506C" w:rsidP="00900F74">
            <w:pPr>
              <w:ind w:left="142"/>
              <w:jc w:val="center"/>
              <w:rPr>
                <w:rFonts w:ascii="Times New Roman" w:eastAsiaTheme="minorHAnsi" w:hAnsi="Times New Roman"/>
                <w:sz w:val="24"/>
                <w:szCs w:val="24"/>
              </w:rPr>
            </w:pPr>
            <w:r w:rsidRPr="00E00D51">
              <w:rPr>
                <w:rFonts w:ascii="Times New Roman" w:eastAsiaTheme="minorHAnsi" w:hAnsi="Times New Roman"/>
                <w:sz w:val="24"/>
                <w:szCs w:val="24"/>
              </w:rPr>
              <w:t>1</w:t>
            </w:r>
          </w:p>
        </w:tc>
        <w:tc>
          <w:tcPr>
            <w:tcW w:w="6904" w:type="dxa"/>
          </w:tcPr>
          <w:p w:rsidR="00DB1DE2" w:rsidRPr="00DB1DE2" w:rsidRDefault="00F23E5B" w:rsidP="00801E53">
            <w:pPr>
              <w:pStyle w:val="ae"/>
              <w:tabs>
                <w:tab w:val="left" w:pos="708"/>
              </w:tabs>
              <w:jc w:val="both"/>
              <w:rPr>
                <w:rFonts w:ascii="Times New Roman" w:hAnsi="Times New Roman"/>
                <w:sz w:val="24"/>
                <w:szCs w:val="24"/>
              </w:rPr>
            </w:pPr>
            <w:r w:rsidRPr="00DB1DE2">
              <w:rPr>
                <w:rFonts w:ascii="Times New Roman" w:hAnsi="Times New Roman"/>
                <w:bCs/>
                <w:sz w:val="24"/>
                <w:szCs w:val="24"/>
              </w:rPr>
              <w:t xml:space="preserve">Решение Совета сельского поселения «Комсомольск-на-Печоре» от </w:t>
            </w:r>
            <w:r w:rsidR="006D7794" w:rsidRPr="00DB1DE2">
              <w:rPr>
                <w:rFonts w:ascii="Times New Roman" w:hAnsi="Times New Roman"/>
                <w:bCs/>
                <w:sz w:val="24"/>
                <w:szCs w:val="24"/>
              </w:rPr>
              <w:t>16.04.2024 № 08/30</w:t>
            </w:r>
            <w:r w:rsidRPr="00DB1DE2">
              <w:rPr>
                <w:rFonts w:ascii="Times New Roman" w:hAnsi="Times New Roman"/>
                <w:bCs/>
                <w:sz w:val="24"/>
                <w:szCs w:val="24"/>
              </w:rPr>
              <w:t xml:space="preserve"> </w:t>
            </w:r>
            <w:r w:rsidR="00DB1DE2" w:rsidRPr="00DB1DE2">
              <w:rPr>
                <w:rFonts w:ascii="Times New Roman" w:hAnsi="Times New Roman"/>
                <w:bCs/>
                <w:sz w:val="24"/>
                <w:szCs w:val="24"/>
              </w:rPr>
              <w:t>«</w:t>
            </w:r>
            <w:r w:rsidR="00DB1DE2" w:rsidRPr="00DB1DE2">
              <w:rPr>
                <w:rFonts w:ascii="Times New Roman" w:hAnsi="Times New Roman"/>
                <w:sz w:val="24"/>
                <w:szCs w:val="24"/>
              </w:rPr>
              <w:t>О внесении изменений и дополнений в Устав сельского поселения</w:t>
            </w:r>
            <w:r w:rsidR="00DB1DE2">
              <w:rPr>
                <w:rFonts w:ascii="Times New Roman" w:hAnsi="Times New Roman"/>
                <w:sz w:val="24"/>
                <w:szCs w:val="24"/>
              </w:rPr>
              <w:t xml:space="preserve">  </w:t>
            </w:r>
            <w:r w:rsidR="00DB1DE2" w:rsidRPr="00DB1DE2">
              <w:rPr>
                <w:rFonts w:ascii="Times New Roman" w:hAnsi="Times New Roman"/>
                <w:sz w:val="24"/>
                <w:szCs w:val="24"/>
              </w:rPr>
              <w:t>«Комсомольск-на-Печоре» муниципального района «Троицко-Печорский»</w:t>
            </w:r>
            <w:r w:rsidR="00DB1DE2">
              <w:rPr>
                <w:rFonts w:ascii="Times New Roman" w:hAnsi="Times New Roman"/>
                <w:sz w:val="24"/>
                <w:szCs w:val="24"/>
              </w:rPr>
              <w:t xml:space="preserve">  </w:t>
            </w:r>
            <w:r w:rsidR="00DB1DE2" w:rsidRPr="00DB1DE2">
              <w:rPr>
                <w:rFonts w:ascii="Times New Roman" w:hAnsi="Times New Roman"/>
                <w:sz w:val="24"/>
                <w:szCs w:val="24"/>
              </w:rPr>
              <w:t>Республики Коми»</w:t>
            </w:r>
          </w:p>
          <w:p w:rsidR="00E00D51" w:rsidRPr="00E00D51" w:rsidRDefault="00E00D51" w:rsidP="00E00D51">
            <w:pPr>
              <w:jc w:val="center"/>
              <w:rPr>
                <w:rFonts w:ascii="Times New Roman" w:hAnsi="Times New Roman"/>
                <w:sz w:val="24"/>
                <w:szCs w:val="24"/>
              </w:rPr>
            </w:pPr>
          </w:p>
          <w:p w:rsidR="0015506C" w:rsidRPr="00E00D51" w:rsidRDefault="0015506C" w:rsidP="0078701F">
            <w:pPr>
              <w:jc w:val="center"/>
              <w:rPr>
                <w:rFonts w:ascii="Times New Roman" w:hAnsi="Times New Roman"/>
                <w:sz w:val="24"/>
                <w:szCs w:val="24"/>
              </w:rPr>
            </w:pPr>
          </w:p>
        </w:tc>
        <w:tc>
          <w:tcPr>
            <w:tcW w:w="1693" w:type="dxa"/>
          </w:tcPr>
          <w:p w:rsidR="0015506C" w:rsidRPr="00E00D51" w:rsidRDefault="00303761" w:rsidP="00900F74">
            <w:pPr>
              <w:ind w:left="142"/>
              <w:jc w:val="center"/>
              <w:rPr>
                <w:rFonts w:ascii="Times New Roman" w:eastAsiaTheme="minorHAnsi" w:hAnsi="Times New Roman"/>
                <w:sz w:val="24"/>
                <w:szCs w:val="24"/>
              </w:rPr>
            </w:pPr>
            <w:r>
              <w:rPr>
                <w:rFonts w:ascii="Times New Roman" w:eastAsiaTheme="minorHAnsi" w:hAnsi="Times New Roman"/>
                <w:sz w:val="24"/>
                <w:szCs w:val="24"/>
              </w:rPr>
              <w:t>3</w:t>
            </w:r>
          </w:p>
        </w:tc>
      </w:tr>
      <w:tr w:rsidR="00DB5657" w:rsidRPr="00E00D51" w:rsidTr="00F51980">
        <w:trPr>
          <w:trHeight w:val="1090"/>
        </w:trPr>
        <w:tc>
          <w:tcPr>
            <w:tcW w:w="759" w:type="dxa"/>
          </w:tcPr>
          <w:p w:rsidR="00DB5657" w:rsidRPr="00E00D51" w:rsidRDefault="00DB5657" w:rsidP="00900F74">
            <w:pPr>
              <w:ind w:left="142"/>
              <w:jc w:val="center"/>
              <w:rPr>
                <w:rFonts w:ascii="Times New Roman" w:eastAsiaTheme="minorHAnsi" w:hAnsi="Times New Roman"/>
                <w:sz w:val="24"/>
                <w:szCs w:val="24"/>
              </w:rPr>
            </w:pPr>
            <w:r w:rsidRPr="00E00D51">
              <w:rPr>
                <w:rFonts w:ascii="Times New Roman" w:eastAsiaTheme="minorHAnsi" w:hAnsi="Times New Roman"/>
                <w:sz w:val="24"/>
                <w:szCs w:val="24"/>
              </w:rPr>
              <w:t>2</w:t>
            </w:r>
          </w:p>
        </w:tc>
        <w:tc>
          <w:tcPr>
            <w:tcW w:w="6904" w:type="dxa"/>
          </w:tcPr>
          <w:p w:rsidR="00DB5657" w:rsidRDefault="00DB5657" w:rsidP="00F51980">
            <w:pPr>
              <w:jc w:val="both"/>
              <w:rPr>
                <w:rFonts w:ascii="Times New Roman" w:hAnsi="Times New Roman"/>
                <w:sz w:val="24"/>
              </w:rPr>
            </w:pPr>
            <w:r w:rsidRPr="00E00D51">
              <w:rPr>
                <w:rFonts w:ascii="Times New Roman" w:hAnsi="Times New Roman"/>
                <w:bCs/>
                <w:sz w:val="24"/>
                <w:szCs w:val="24"/>
              </w:rPr>
              <w:t>Решение Совета сельского поселения «Комсомоль</w:t>
            </w:r>
            <w:r w:rsidR="00411296">
              <w:rPr>
                <w:rFonts w:ascii="Times New Roman" w:hAnsi="Times New Roman"/>
                <w:bCs/>
                <w:sz w:val="24"/>
                <w:szCs w:val="24"/>
              </w:rPr>
              <w:t>ск-на-Печоре» от 16</w:t>
            </w:r>
            <w:r w:rsidR="00E952F1">
              <w:rPr>
                <w:rFonts w:ascii="Times New Roman" w:hAnsi="Times New Roman"/>
                <w:bCs/>
                <w:sz w:val="24"/>
                <w:szCs w:val="24"/>
              </w:rPr>
              <w:t>.04.2024 № 08</w:t>
            </w:r>
            <w:r w:rsidRPr="00E00D51">
              <w:rPr>
                <w:rFonts w:ascii="Times New Roman" w:hAnsi="Times New Roman"/>
                <w:bCs/>
                <w:sz w:val="24"/>
                <w:szCs w:val="24"/>
              </w:rPr>
              <w:t>/</w:t>
            </w:r>
            <w:r w:rsidR="00E952F1">
              <w:rPr>
                <w:rFonts w:ascii="Times New Roman" w:hAnsi="Times New Roman"/>
                <w:bCs/>
                <w:sz w:val="24"/>
                <w:szCs w:val="24"/>
              </w:rPr>
              <w:t>31</w:t>
            </w:r>
            <w:r w:rsidR="00411296">
              <w:rPr>
                <w:rFonts w:ascii="Times New Roman" w:hAnsi="Times New Roman"/>
                <w:bCs/>
                <w:sz w:val="24"/>
                <w:szCs w:val="24"/>
              </w:rPr>
              <w:t xml:space="preserve"> «</w:t>
            </w:r>
            <w:r w:rsidR="00411296" w:rsidRPr="00411296">
              <w:rPr>
                <w:rFonts w:ascii="Times New Roman" w:hAnsi="Times New Roman"/>
                <w:sz w:val="24"/>
              </w:rPr>
              <w:t>Об отчете главы сельского поселения «Комсомольск-на-Печоре» муниципального района «Троицко-Печорский» Республики Коми за 2023 год</w:t>
            </w:r>
            <w:r w:rsidR="00411296">
              <w:rPr>
                <w:rFonts w:ascii="Times New Roman" w:hAnsi="Times New Roman"/>
                <w:sz w:val="24"/>
              </w:rPr>
              <w:t>»</w:t>
            </w:r>
          </w:p>
          <w:p w:rsidR="00F51980" w:rsidRPr="00E00D51" w:rsidRDefault="00F51980" w:rsidP="00C43251">
            <w:pPr>
              <w:jc w:val="both"/>
              <w:rPr>
                <w:rFonts w:ascii="Times New Roman" w:hAnsi="Times New Roman"/>
                <w:bCs/>
                <w:sz w:val="24"/>
                <w:szCs w:val="24"/>
              </w:rPr>
            </w:pPr>
          </w:p>
        </w:tc>
        <w:tc>
          <w:tcPr>
            <w:tcW w:w="1693" w:type="dxa"/>
          </w:tcPr>
          <w:p w:rsidR="00DB5657" w:rsidRPr="00E00D51" w:rsidRDefault="00432EA0" w:rsidP="00900F74">
            <w:pPr>
              <w:ind w:left="142"/>
              <w:jc w:val="center"/>
              <w:rPr>
                <w:rFonts w:ascii="Times New Roman" w:eastAsiaTheme="minorHAnsi" w:hAnsi="Times New Roman"/>
                <w:sz w:val="24"/>
                <w:szCs w:val="24"/>
              </w:rPr>
            </w:pPr>
            <w:r>
              <w:rPr>
                <w:rFonts w:ascii="Times New Roman" w:eastAsiaTheme="minorHAnsi" w:hAnsi="Times New Roman"/>
                <w:sz w:val="24"/>
                <w:szCs w:val="24"/>
              </w:rPr>
              <w:t>2</w:t>
            </w:r>
            <w:r w:rsidR="00303761">
              <w:rPr>
                <w:rFonts w:ascii="Times New Roman" w:eastAsiaTheme="minorHAnsi" w:hAnsi="Times New Roman"/>
                <w:sz w:val="24"/>
                <w:szCs w:val="24"/>
              </w:rPr>
              <w:t>0</w:t>
            </w:r>
          </w:p>
        </w:tc>
      </w:tr>
      <w:tr w:rsidR="00F51980" w:rsidRPr="00E00D51" w:rsidTr="00445303">
        <w:trPr>
          <w:trHeight w:val="1609"/>
        </w:trPr>
        <w:tc>
          <w:tcPr>
            <w:tcW w:w="759" w:type="dxa"/>
          </w:tcPr>
          <w:p w:rsidR="00F51980" w:rsidRPr="00E00D51" w:rsidRDefault="00F51980" w:rsidP="00900F74">
            <w:pPr>
              <w:ind w:left="142"/>
              <w:jc w:val="center"/>
              <w:rPr>
                <w:rFonts w:ascii="Times New Roman" w:eastAsiaTheme="minorHAnsi" w:hAnsi="Times New Roman"/>
                <w:sz w:val="24"/>
                <w:szCs w:val="24"/>
              </w:rPr>
            </w:pPr>
            <w:r>
              <w:rPr>
                <w:rFonts w:ascii="Times New Roman" w:eastAsiaTheme="minorHAnsi" w:hAnsi="Times New Roman"/>
                <w:sz w:val="24"/>
                <w:szCs w:val="24"/>
              </w:rPr>
              <w:t>3</w:t>
            </w:r>
          </w:p>
        </w:tc>
        <w:tc>
          <w:tcPr>
            <w:tcW w:w="6904" w:type="dxa"/>
          </w:tcPr>
          <w:p w:rsidR="00F51980" w:rsidRPr="00E00D51" w:rsidRDefault="00445303" w:rsidP="00C43251">
            <w:pPr>
              <w:jc w:val="both"/>
              <w:rPr>
                <w:rFonts w:ascii="Times New Roman" w:hAnsi="Times New Roman"/>
                <w:bCs/>
                <w:sz w:val="24"/>
                <w:szCs w:val="24"/>
              </w:rPr>
            </w:pPr>
            <w:r w:rsidRPr="00E00D51">
              <w:rPr>
                <w:rFonts w:ascii="Times New Roman" w:hAnsi="Times New Roman"/>
                <w:bCs/>
                <w:sz w:val="24"/>
                <w:szCs w:val="24"/>
              </w:rPr>
              <w:t>Решение Совета сельского поселения «Комсомоль</w:t>
            </w:r>
            <w:r>
              <w:rPr>
                <w:rFonts w:ascii="Times New Roman" w:hAnsi="Times New Roman"/>
                <w:bCs/>
                <w:sz w:val="24"/>
                <w:szCs w:val="24"/>
              </w:rPr>
              <w:t>ск-на-Печоре» от 16.04.2024 № 08</w:t>
            </w:r>
            <w:r w:rsidRPr="00E00D51">
              <w:rPr>
                <w:rFonts w:ascii="Times New Roman" w:hAnsi="Times New Roman"/>
                <w:bCs/>
                <w:sz w:val="24"/>
                <w:szCs w:val="24"/>
              </w:rPr>
              <w:t>/</w:t>
            </w:r>
            <w:r>
              <w:rPr>
                <w:rFonts w:ascii="Times New Roman" w:hAnsi="Times New Roman"/>
                <w:bCs/>
                <w:sz w:val="24"/>
                <w:szCs w:val="24"/>
              </w:rPr>
              <w:t xml:space="preserve">32 </w:t>
            </w:r>
            <w:r>
              <w:rPr>
                <w:rFonts w:ascii="Times New Roman" w:hAnsi="Times New Roman"/>
                <w:sz w:val="24"/>
              </w:rPr>
              <w:t>«</w:t>
            </w:r>
            <w:r w:rsidRPr="008266BD">
              <w:rPr>
                <w:rFonts w:ascii="Times New Roman" w:hAnsi="Times New Roman"/>
                <w:sz w:val="24"/>
              </w:rPr>
              <w:t>О проекте отчета об исполнении бюджета сельского поселения «Комсомольск-на-Печоре» муниципального района «Троицко-Печорский» Республики Коми за 2023 год</w:t>
            </w:r>
            <w:r>
              <w:rPr>
                <w:rFonts w:ascii="Times New Roman" w:hAnsi="Times New Roman"/>
                <w:sz w:val="24"/>
              </w:rPr>
              <w:t>»</w:t>
            </w:r>
          </w:p>
        </w:tc>
        <w:tc>
          <w:tcPr>
            <w:tcW w:w="1693" w:type="dxa"/>
          </w:tcPr>
          <w:p w:rsidR="00F51980" w:rsidRDefault="00554828" w:rsidP="00900F74">
            <w:pPr>
              <w:ind w:left="142"/>
              <w:jc w:val="center"/>
              <w:rPr>
                <w:rFonts w:ascii="Times New Roman" w:eastAsiaTheme="minorHAnsi" w:hAnsi="Times New Roman"/>
                <w:sz w:val="24"/>
                <w:szCs w:val="24"/>
              </w:rPr>
            </w:pPr>
            <w:r>
              <w:rPr>
                <w:rFonts w:ascii="Times New Roman" w:eastAsiaTheme="minorHAnsi" w:hAnsi="Times New Roman"/>
                <w:sz w:val="24"/>
                <w:szCs w:val="24"/>
              </w:rPr>
              <w:t>42</w:t>
            </w:r>
          </w:p>
        </w:tc>
      </w:tr>
    </w:tbl>
    <w:p w:rsidR="006B0DCB" w:rsidRPr="00E00D51" w:rsidRDefault="006B0DCB" w:rsidP="000A7334">
      <w:pPr>
        <w:spacing w:after="0"/>
        <w:jc w:val="center"/>
        <w:rPr>
          <w:rFonts w:ascii="Times New Roman" w:hAnsi="Times New Roman"/>
          <w:b/>
          <w:sz w:val="24"/>
          <w:szCs w:val="24"/>
        </w:rPr>
      </w:pPr>
    </w:p>
    <w:p w:rsidR="00246AAB" w:rsidRPr="00E00D51" w:rsidRDefault="00246AAB" w:rsidP="000A7334">
      <w:pPr>
        <w:spacing w:after="0"/>
        <w:jc w:val="center"/>
        <w:rPr>
          <w:rFonts w:ascii="Times New Roman" w:hAnsi="Times New Roman"/>
          <w:b/>
          <w:sz w:val="24"/>
          <w:szCs w:val="24"/>
        </w:rPr>
      </w:pPr>
    </w:p>
    <w:p w:rsidR="00246AAB" w:rsidRPr="00E00D51" w:rsidRDefault="00246AAB" w:rsidP="00403744">
      <w:pPr>
        <w:spacing w:after="0"/>
        <w:jc w:val="center"/>
        <w:rPr>
          <w:rFonts w:ascii="Times New Roman" w:hAnsi="Times New Roman"/>
          <w:b/>
          <w:sz w:val="24"/>
          <w:szCs w:val="24"/>
        </w:rPr>
      </w:pPr>
    </w:p>
    <w:p w:rsidR="00246AAB" w:rsidRPr="00E00D51" w:rsidRDefault="00246AAB" w:rsidP="00403744">
      <w:pPr>
        <w:spacing w:after="0"/>
        <w:jc w:val="center"/>
        <w:rPr>
          <w:rFonts w:ascii="Times New Roman" w:hAnsi="Times New Roman"/>
          <w:b/>
          <w:sz w:val="24"/>
          <w:szCs w:val="24"/>
        </w:rPr>
      </w:pPr>
    </w:p>
    <w:p w:rsidR="00107FE0" w:rsidRDefault="00107FE0" w:rsidP="00403744">
      <w:pPr>
        <w:spacing w:after="0"/>
        <w:jc w:val="center"/>
        <w:rPr>
          <w:rFonts w:ascii="Times New Roman" w:hAnsi="Times New Roman"/>
          <w:b/>
          <w:sz w:val="24"/>
          <w:szCs w:val="24"/>
        </w:rPr>
      </w:pPr>
    </w:p>
    <w:p w:rsidR="00371BB8" w:rsidRDefault="00371BB8" w:rsidP="00403744">
      <w:pPr>
        <w:spacing w:after="0"/>
        <w:jc w:val="center"/>
        <w:rPr>
          <w:rFonts w:ascii="Times New Roman" w:hAnsi="Times New Roman"/>
          <w:b/>
          <w:sz w:val="24"/>
          <w:szCs w:val="24"/>
        </w:rPr>
      </w:pPr>
    </w:p>
    <w:p w:rsidR="00107FE0" w:rsidRDefault="00107FE0" w:rsidP="00403744">
      <w:pPr>
        <w:spacing w:after="0"/>
        <w:jc w:val="center"/>
        <w:rPr>
          <w:rFonts w:ascii="Times New Roman" w:hAnsi="Times New Roman"/>
          <w:b/>
          <w:sz w:val="24"/>
          <w:szCs w:val="24"/>
        </w:rPr>
      </w:pPr>
    </w:p>
    <w:p w:rsidR="00107FE0" w:rsidRDefault="00107FE0" w:rsidP="00095878">
      <w:pPr>
        <w:spacing w:after="0"/>
        <w:rPr>
          <w:rFonts w:ascii="Times New Roman" w:hAnsi="Times New Roman"/>
          <w:b/>
          <w:sz w:val="24"/>
          <w:szCs w:val="24"/>
        </w:rPr>
      </w:pPr>
    </w:p>
    <w:p w:rsidR="00107FE0" w:rsidRDefault="00107FE0" w:rsidP="00403744">
      <w:pPr>
        <w:spacing w:after="0"/>
        <w:jc w:val="center"/>
        <w:rPr>
          <w:rFonts w:ascii="Times New Roman" w:hAnsi="Times New Roman"/>
          <w:b/>
          <w:sz w:val="24"/>
          <w:szCs w:val="24"/>
        </w:rPr>
      </w:pPr>
    </w:p>
    <w:p w:rsidR="00411680" w:rsidRPr="00E00D51" w:rsidRDefault="00411680" w:rsidP="00403744">
      <w:pPr>
        <w:spacing w:after="0"/>
        <w:jc w:val="center"/>
        <w:rPr>
          <w:rFonts w:ascii="Times New Roman" w:hAnsi="Times New Roman"/>
          <w:b/>
          <w:sz w:val="24"/>
          <w:szCs w:val="24"/>
        </w:rPr>
      </w:pPr>
      <w:r w:rsidRPr="00E00D51">
        <w:rPr>
          <w:rFonts w:ascii="Times New Roman" w:hAnsi="Times New Roman"/>
          <w:b/>
          <w:sz w:val="24"/>
          <w:szCs w:val="24"/>
        </w:rPr>
        <w:t>Раздел</w:t>
      </w:r>
      <w:r w:rsidR="006B0DCB" w:rsidRPr="00E00D51">
        <w:rPr>
          <w:rFonts w:ascii="Times New Roman" w:hAnsi="Times New Roman"/>
          <w:b/>
          <w:sz w:val="24"/>
          <w:szCs w:val="24"/>
        </w:rPr>
        <w:t xml:space="preserve"> второй</w:t>
      </w:r>
      <w:r w:rsidRPr="00E00D51">
        <w:rPr>
          <w:rFonts w:ascii="Times New Roman" w:hAnsi="Times New Roman"/>
          <w:b/>
          <w:sz w:val="24"/>
          <w:szCs w:val="24"/>
        </w:rPr>
        <w:t>:</w:t>
      </w:r>
    </w:p>
    <w:p w:rsidR="008A0AC9" w:rsidRPr="00E00D51" w:rsidRDefault="00152F6A" w:rsidP="00403744">
      <w:pPr>
        <w:spacing w:after="0"/>
        <w:jc w:val="center"/>
        <w:rPr>
          <w:rFonts w:ascii="Times New Roman" w:eastAsiaTheme="minorHAnsi" w:hAnsi="Times New Roman"/>
          <w:b/>
          <w:sz w:val="24"/>
          <w:szCs w:val="24"/>
        </w:rPr>
      </w:pPr>
      <w:r w:rsidRPr="00E00D51">
        <w:rPr>
          <w:rFonts w:ascii="Times New Roman" w:eastAsiaTheme="minorHAnsi" w:hAnsi="Times New Roman"/>
          <w:b/>
          <w:sz w:val="24"/>
          <w:szCs w:val="24"/>
        </w:rPr>
        <w:t xml:space="preserve">постановления </w:t>
      </w:r>
      <w:r w:rsidR="0091256C" w:rsidRPr="00E00D51">
        <w:rPr>
          <w:rFonts w:ascii="Times New Roman" w:eastAsiaTheme="minorHAnsi" w:hAnsi="Times New Roman"/>
          <w:b/>
          <w:sz w:val="24"/>
          <w:szCs w:val="24"/>
        </w:rPr>
        <w:t>сельского поселения</w:t>
      </w:r>
    </w:p>
    <w:p w:rsidR="00152F6A" w:rsidRPr="00E00D51" w:rsidRDefault="0091256C" w:rsidP="00403744">
      <w:pPr>
        <w:spacing w:after="0"/>
        <w:jc w:val="center"/>
        <w:rPr>
          <w:rFonts w:ascii="Times New Roman" w:eastAsiaTheme="minorHAnsi" w:hAnsi="Times New Roman"/>
          <w:b/>
          <w:sz w:val="24"/>
          <w:szCs w:val="24"/>
        </w:rPr>
      </w:pPr>
      <w:r w:rsidRPr="00E00D51">
        <w:rPr>
          <w:rFonts w:ascii="Times New Roman" w:eastAsiaTheme="minorHAnsi" w:hAnsi="Times New Roman"/>
          <w:b/>
          <w:sz w:val="24"/>
          <w:szCs w:val="24"/>
        </w:rPr>
        <w:t>«Комсомольск-на-Печоре</w:t>
      </w:r>
      <w:r w:rsidR="00152F6A" w:rsidRPr="00E00D51">
        <w:rPr>
          <w:rFonts w:ascii="Times New Roman" w:eastAsiaTheme="minorHAnsi" w:hAnsi="Times New Roman"/>
          <w:b/>
          <w:sz w:val="24"/>
          <w:szCs w:val="24"/>
        </w:rPr>
        <w:t>»</w:t>
      </w:r>
    </w:p>
    <w:p w:rsidR="00ED6B67" w:rsidRPr="00E00D51" w:rsidRDefault="00ED6B67" w:rsidP="000A7334">
      <w:pPr>
        <w:spacing w:after="0"/>
        <w:jc w:val="center"/>
        <w:rPr>
          <w:rFonts w:ascii="Times New Roman" w:eastAsiaTheme="minorHAnsi" w:hAnsi="Times New Roman"/>
          <w:b/>
          <w:sz w:val="24"/>
          <w:szCs w:val="24"/>
        </w:rPr>
      </w:pPr>
    </w:p>
    <w:tbl>
      <w:tblPr>
        <w:tblStyle w:val="a3"/>
        <w:tblW w:w="9356" w:type="dxa"/>
        <w:tblInd w:w="108" w:type="dxa"/>
        <w:tblLook w:val="04A0" w:firstRow="1" w:lastRow="0" w:firstColumn="1" w:lastColumn="0" w:noHBand="0" w:noVBand="1"/>
      </w:tblPr>
      <w:tblGrid>
        <w:gridCol w:w="759"/>
        <w:gridCol w:w="6904"/>
        <w:gridCol w:w="1693"/>
      </w:tblGrid>
      <w:tr w:rsidR="00C878BB" w:rsidRPr="00E00D51" w:rsidTr="00C878BB">
        <w:tc>
          <w:tcPr>
            <w:tcW w:w="759" w:type="dxa"/>
          </w:tcPr>
          <w:p w:rsidR="00C878BB" w:rsidRPr="00E00D51" w:rsidRDefault="00C878BB" w:rsidP="00900F74">
            <w:pPr>
              <w:ind w:left="142"/>
              <w:jc w:val="center"/>
              <w:rPr>
                <w:rFonts w:ascii="Times New Roman" w:eastAsiaTheme="minorHAnsi" w:hAnsi="Times New Roman"/>
                <w:b/>
                <w:sz w:val="24"/>
                <w:szCs w:val="24"/>
              </w:rPr>
            </w:pPr>
            <w:r w:rsidRPr="00E00D51">
              <w:rPr>
                <w:rFonts w:ascii="Times New Roman" w:eastAsiaTheme="minorHAnsi" w:hAnsi="Times New Roman"/>
                <w:b/>
                <w:sz w:val="24"/>
                <w:szCs w:val="24"/>
              </w:rPr>
              <w:t xml:space="preserve">№ </w:t>
            </w:r>
          </w:p>
          <w:p w:rsidR="00C878BB" w:rsidRPr="00E00D51" w:rsidRDefault="00C878BB" w:rsidP="00900F74">
            <w:pPr>
              <w:ind w:left="142"/>
              <w:jc w:val="center"/>
              <w:rPr>
                <w:rFonts w:ascii="Times New Roman" w:eastAsiaTheme="minorHAnsi" w:hAnsi="Times New Roman"/>
                <w:b/>
                <w:sz w:val="24"/>
                <w:szCs w:val="24"/>
              </w:rPr>
            </w:pPr>
            <w:r w:rsidRPr="00E00D51">
              <w:rPr>
                <w:rFonts w:ascii="Times New Roman" w:eastAsiaTheme="minorHAnsi" w:hAnsi="Times New Roman"/>
                <w:b/>
                <w:sz w:val="24"/>
                <w:szCs w:val="24"/>
              </w:rPr>
              <w:t>п/п</w:t>
            </w:r>
          </w:p>
        </w:tc>
        <w:tc>
          <w:tcPr>
            <w:tcW w:w="6904" w:type="dxa"/>
          </w:tcPr>
          <w:p w:rsidR="00C878BB" w:rsidRPr="00E00D51" w:rsidRDefault="00C878BB" w:rsidP="00900F74">
            <w:pPr>
              <w:ind w:left="142"/>
              <w:jc w:val="center"/>
              <w:rPr>
                <w:rFonts w:ascii="Times New Roman" w:eastAsiaTheme="minorHAnsi" w:hAnsi="Times New Roman"/>
                <w:b/>
                <w:sz w:val="24"/>
                <w:szCs w:val="24"/>
              </w:rPr>
            </w:pPr>
            <w:r w:rsidRPr="00E00D51">
              <w:rPr>
                <w:rFonts w:ascii="Times New Roman" w:eastAsiaTheme="minorHAnsi" w:hAnsi="Times New Roman"/>
                <w:b/>
                <w:sz w:val="24"/>
                <w:szCs w:val="24"/>
              </w:rPr>
              <w:t>Наименование</w:t>
            </w:r>
          </w:p>
        </w:tc>
        <w:tc>
          <w:tcPr>
            <w:tcW w:w="1693" w:type="dxa"/>
          </w:tcPr>
          <w:p w:rsidR="00C878BB" w:rsidRPr="00E00D51" w:rsidRDefault="00C878BB" w:rsidP="00900F74">
            <w:pPr>
              <w:ind w:left="142"/>
              <w:jc w:val="center"/>
              <w:rPr>
                <w:rFonts w:ascii="Times New Roman" w:eastAsiaTheme="minorHAnsi" w:hAnsi="Times New Roman"/>
                <w:b/>
                <w:sz w:val="24"/>
                <w:szCs w:val="24"/>
              </w:rPr>
            </w:pPr>
            <w:r w:rsidRPr="00E00D51">
              <w:rPr>
                <w:rFonts w:ascii="Times New Roman" w:eastAsiaTheme="minorHAnsi" w:hAnsi="Times New Roman"/>
                <w:b/>
                <w:sz w:val="24"/>
                <w:szCs w:val="24"/>
              </w:rPr>
              <w:t>стр.</w:t>
            </w:r>
          </w:p>
        </w:tc>
      </w:tr>
      <w:tr w:rsidR="00C878BB" w:rsidRPr="00E00D51" w:rsidTr="00B64ACA">
        <w:trPr>
          <w:trHeight w:val="392"/>
        </w:trPr>
        <w:tc>
          <w:tcPr>
            <w:tcW w:w="759" w:type="dxa"/>
          </w:tcPr>
          <w:p w:rsidR="00C878BB" w:rsidRPr="00E00D51" w:rsidRDefault="00C878BB" w:rsidP="00900F74">
            <w:pPr>
              <w:ind w:left="142"/>
              <w:jc w:val="center"/>
              <w:rPr>
                <w:rFonts w:ascii="Times New Roman" w:eastAsiaTheme="minorHAnsi" w:hAnsi="Times New Roman"/>
                <w:sz w:val="24"/>
                <w:szCs w:val="24"/>
              </w:rPr>
            </w:pPr>
            <w:r w:rsidRPr="00E00D51">
              <w:rPr>
                <w:rFonts w:ascii="Times New Roman" w:eastAsiaTheme="minorHAnsi" w:hAnsi="Times New Roman"/>
                <w:sz w:val="24"/>
                <w:szCs w:val="24"/>
              </w:rPr>
              <w:t>1</w:t>
            </w:r>
          </w:p>
        </w:tc>
        <w:tc>
          <w:tcPr>
            <w:tcW w:w="6904" w:type="dxa"/>
          </w:tcPr>
          <w:p w:rsidR="00C878BB" w:rsidRPr="00E00D51" w:rsidRDefault="00573634" w:rsidP="00900F74">
            <w:pPr>
              <w:ind w:left="142"/>
              <w:jc w:val="center"/>
              <w:rPr>
                <w:rFonts w:ascii="Times New Roman" w:eastAsiaTheme="minorHAnsi" w:hAnsi="Times New Roman"/>
                <w:sz w:val="24"/>
                <w:szCs w:val="24"/>
              </w:rPr>
            </w:pPr>
            <w:r w:rsidRPr="00E00D51">
              <w:rPr>
                <w:rFonts w:ascii="Times New Roman" w:eastAsiaTheme="minorHAnsi" w:hAnsi="Times New Roman"/>
                <w:sz w:val="24"/>
                <w:szCs w:val="24"/>
              </w:rPr>
              <w:t>2</w:t>
            </w:r>
          </w:p>
        </w:tc>
        <w:tc>
          <w:tcPr>
            <w:tcW w:w="1693" w:type="dxa"/>
          </w:tcPr>
          <w:p w:rsidR="00C878BB" w:rsidRPr="00E00D51" w:rsidRDefault="00573634" w:rsidP="00900F74">
            <w:pPr>
              <w:ind w:left="142"/>
              <w:jc w:val="center"/>
              <w:rPr>
                <w:rFonts w:ascii="Times New Roman" w:eastAsiaTheme="minorHAnsi" w:hAnsi="Times New Roman"/>
                <w:sz w:val="24"/>
                <w:szCs w:val="24"/>
              </w:rPr>
            </w:pPr>
            <w:r w:rsidRPr="00E00D51">
              <w:rPr>
                <w:rFonts w:ascii="Times New Roman" w:eastAsiaTheme="minorHAnsi" w:hAnsi="Times New Roman"/>
                <w:sz w:val="24"/>
                <w:szCs w:val="24"/>
              </w:rPr>
              <w:t>3</w:t>
            </w:r>
          </w:p>
        </w:tc>
      </w:tr>
    </w:tbl>
    <w:p w:rsidR="009F31BD" w:rsidRDefault="009F31BD" w:rsidP="00FE44DF">
      <w:pPr>
        <w:spacing w:after="0"/>
        <w:jc w:val="center"/>
        <w:rPr>
          <w:rFonts w:ascii="Times New Roman" w:hAnsi="Times New Roman"/>
          <w:b/>
          <w:sz w:val="24"/>
          <w:szCs w:val="24"/>
        </w:rPr>
      </w:pPr>
    </w:p>
    <w:p w:rsidR="00F51980" w:rsidRDefault="00F51980" w:rsidP="00FE44DF">
      <w:pPr>
        <w:spacing w:after="0"/>
        <w:jc w:val="center"/>
        <w:rPr>
          <w:rFonts w:ascii="Times New Roman" w:hAnsi="Times New Roman"/>
          <w:b/>
          <w:sz w:val="24"/>
          <w:szCs w:val="24"/>
        </w:rPr>
      </w:pPr>
    </w:p>
    <w:p w:rsidR="00F51980" w:rsidRDefault="00F51980" w:rsidP="00FE44DF">
      <w:pPr>
        <w:spacing w:after="0"/>
        <w:jc w:val="center"/>
        <w:rPr>
          <w:rFonts w:ascii="Times New Roman" w:hAnsi="Times New Roman"/>
          <w:b/>
          <w:sz w:val="24"/>
          <w:szCs w:val="24"/>
        </w:rPr>
      </w:pPr>
    </w:p>
    <w:p w:rsidR="00F51980" w:rsidRDefault="00F51980" w:rsidP="00FE44DF">
      <w:pPr>
        <w:spacing w:after="0"/>
        <w:jc w:val="center"/>
        <w:rPr>
          <w:rFonts w:ascii="Times New Roman" w:hAnsi="Times New Roman"/>
          <w:b/>
          <w:sz w:val="24"/>
          <w:szCs w:val="24"/>
        </w:rPr>
      </w:pPr>
    </w:p>
    <w:p w:rsidR="00F51980" w:rsidRDefault="00F51980" w:rsidP="00FE44DF">
      <w:pPr>
        <w:spacing w:after="0"/>
        <w:jc w:val="center"/>
        <w:rPr>
          <w:rFonts w:ascii="Times New Roman" w:hAnsi="Times New Roman"/>
          <w:b/>
          <w:sz w:val="24"/>
          <w:szCs w:val="24"/>
        </w:rPr>
      </w:pPr>
    </w:p>
    <w:p w:rsidR="00F51980" w:rsidRDefault="00F51980" w:rsidP="00FE44DF">
      <w:pPr>
        <w:spacing w:after="0"/>
        <w:jc w:val="center"/>
        <w:rPr>
          <w:rFonts w:ascii="Times New Roman" w:hAnsi="Times New Roman"/>
          <w:b/>
          <w:sz w:val="24"/>
          <w:szCs w:val="24"/>
        </w:rPr>
      </w:pPr>
    </w:p>
    <w:p w:rsidR="00371BB8" w:rsidRDefault="00371BB8" w:rsidP="00095878">
      <w:pPr>
        <w:spacing w:after="0"/>
        <w:rPr>
          <w:rFonts w:ascii="Times New Roman" w:hAnsi="Times New Roman"/>
          <w:b/>
          <w:sz w:val="32"/>
          <w:szCs w:val="32"/>
        </w:rPr>
      </w:pPr>
    </w:p>
    <w:p w:rsidR="006B0DCB" w:rsidRPr="00796230" w:rsidRDefault="006B0DCB" w:rsidP="008062B5">
      <w:pPr>
        <w:spacing w:after="0"/>
        <w:jc w:val="center"/>
        <w:rPr>
          <w:rFonts w:ascii="Times New Roman" w:hAnsi="Times New Roman"/>
          <w:b/>
          <w:sz w:val="24"/>
          <w:szCs w:val="24"/>
        </w:rPr>
      </w:pPr>
      <w:r w:rsidRPr="00796230">
        <w:rPr>
          <w:rFonts w:ascii="Times New Roman" w:hAnsi="Times New Roman"/>
          <w:b/>
          <w:sz w:val="24"/>
          <w:szCs w:val="24"/>
        </w:rPr>
        <w:lastRenderedPageBreak/>
        <w:t>Раздел первый:</w:t>
      </w:r>
    </w:p>
    <w:p w:rsidR="00704D3C" w:rsidRPr="00796230" w:rsidRDefault="00704D3C" w:rsidP="008062B5">
      <w:pPr>
        <w:spacing w:after="0"/>
        <w:jc w:val="center"/>
        <w:rPr>
          <w:rFonts w:ascii="Times New Roman" w:hAnsi="Times New Roman"/>
          <w:sz w:val="24"/>
          <w:szCs w:val="24"/>
        </w:rPr>
      </w:pPr>
    </w:p>
    <w:p w:rsidR="00BA537D" w:rsidRPr="00796230" w:rsidRDefault="00D43DEB" w:rsidP="008062B5">
      <w:pPr>
        <w:spacing w:after="0"/>
        <w:jc w:val="center"/>
        <w:rPr>
          <w:rFonts w:ascii="Times New Roman" w:eastAsiaTheme="minorHAnsi" w:hAnsi="Times New Roman"/>
          <w:b/>
          <w:sz w:val="24"/>
          <w:szCs w:val="24"/>
        </w:rPr>
      </w:pPr>
      <w:r w:rsidRPr="00796230">
        <w:rPr>
          <w:rFonts w:ascii="Times New Roman" w:eastAsiaTheme="minorHAnsi" w:hAnsi="Times New Roman"/>
          <w:b/>
          <w:sz w:val="24"/>
          <w:szCs w:val="24"/>
        </w:rPr>
        <w:t>решения</w:t>
      </w:r>
      <w:r w:rsidR="006B0DCB" w:rsidRPr="00796230">
        <w:rPr>
          <w:rFonts w:ascii="Times New Roman" w:eastAsiaTheme="minorHAnsi" w:hAnsi="Times New Roman"/>
          <w:b/>
          <w:sz w:val="24"/>
          <w:szCs w:val="24"/>
        </w:rPr>
        <w:t xml:space="preserve"> Совета </w:t>
      </w:r>
      <w:r w:rsidR="00D040E9" w:rsidRPr="00796230">
        <w:rPr>
          <w:rFonts w:ascii="Times New Roman" w:eastAsiaTheme="minorHAnsi" w:hAnsi="Times New Roman"/>
          <w:b/>
          <w:sz w:val="24"/>
          <w:szCs w:val="24"/>
        </w:rPr>
        <w:t>сельского поселения «Комсомольск-на-Печоре</w:t>
      </w:r>
      <w:r w:rsidR="006B0DCB" w:rsidRPr="00796230">
        <w:rPr>
          <w:rFonts w:ascii="Times New Roman" w:eastAsiaTheme="minorHAnsi" w:hAnsi="Times New Roman"/>
          <w:b/>
          <w:sz w:val="24"/>
          <w:szCs w:val="24"/>
        </w:rPr>
        <w:t>»</w:t>
      </w:r>
    </w:p>
    <w:p w:rsidR="00BA537D" w:rsidRPr="00796230" w:rsidRDefault="00BA537D" w:rsidP="008062B5">
      <w:pPr>
        <w:pStyle w:val="ConsNonformat"/>
        <w:widowControl/>
        <w:jc w:val="center"/>
        <w:rPr>
          <w:rFonts w:ascii="Times New Roman" w:eastAsiaTheme="minorHAnsi" w:hAnsi="Times New Roman"/>
          <w:b/>
          <w:sz w:val="24"/>
          <w:szCs w:val="24"/>
        </w:rPr>
      </w:pPr>
    </w:p>
    <w:p w:rsidR="00DC36E9" w:rsidRPr="00DE2A9D" w:rsidRDefault="00E50E8A" w:rsidP="00DC36E9">
      <w:pPr>
        <w:pStyle w:val="ae"/>
        <w:tabs>
          <w:tab w:val="left" w:pos="708"/>
        </w:tabs>
        <w:spacing w:after="0" w:line="240" w:lineRule="auto"/>
        <w:jc w:val="center"/>
        <w:rPr>
          <w:rFonts w:ascii="Times New Roman" w:hAnsi="Times New Roman"/>
          <w:b/>
          <w:sz w:val="24"/>
          <w:szCs w:val="24"/>
        </w:rPr>
      </w:pPr>
      <w:r w:rsidRPr="00DE2A9D">
        <w:rPr>
          <w:rFonts w:ascii="Times New Roman" w:hAnsi="Times New Roman"/>
          <w:b/>
          <w:sz w:val="24"/>
          <w:szCs w:val="24"/>
        </w:rPr>
        <w:t>Решение Совета сельск</w:t>
      </w:r>
      <w:r w:rsidR="002B3275" w:rsidRPr="00DE2A9D">
        <w:rPr>
          <w:rFonts w:ascii="Times New Roman" w:hAnsi="Times New Roman"/>
          <w:b/>
          <w:sz w:val="24"/>
          <w:szCs w:val="24"/>
        </w:rPr>
        <w:t>о</w:t>
      </w:r>
      <w:r w:rsidR="0012238C" w:rsidRPr="00DE2A9D">
        <w:rPr>
          <w:rFonts w:ascii="Times New Roman" w:hAnsi="Times New Roman"/>
          <w:b/>
          <w:sz w:val="24"/>
          <w:szCs w:val="24"/>
        </w:rPr>
        <w:t>го поселения «</w:t>
      </w:r>
      <w:r w:rsidR="00D01956" w:rsidRPr="00DE2A9D">
        <w:rPr>
          <w:rFonts w:ascii="Times New Roman" w:hAnsi="Times New Roman"/>
          <w:b/>
          <w:sz w:val="24"/>
          <w:szCs w:val="24"/>
        </w:rPr>
        <w:t>Комсомольск-на-Печоре»</w:t>
      </w:r>
      <w:r w:rsidR="00403744" w:rsidRPr="00DE2A9D">
        <w:rPr>
          <w:rFonts w:ascii="Times New Roman" w:hAnsi="Times New Roman"/>
          <w:b/>
          <w:sz w:val="24"/>
          <w:szCs w:val="24"/>
        </w:rPr>
        <w:t xml:space="preserve"> </w:t>
      </w:r>
      <w:r w:rsidR="0020794C" w:rsidRPr="00DE2A9D">
        <w:rPr>
          <w:rFonts w:ascii="Times New Roman" w:hAnsi="Times New Roman"/>
          <w:b/>
          <w:sz w:val="24"/>
          <w:szCs w:val="24"/>
        </w:rPr>
        <w:t xml:space="preserve">от </w:t>
      </w:r>
      <w:r w:rsidR="00DC36E9" w:rsidRPr="00DE2A9D">
        <w:rPr>
          <w:rFonts w:ascii="Times New Roman" w:hAnsi="Times New Roman"/>
          <w:b/>
          <w:sz w:val="24"/>
          <w:szCs w:val="24"/>
        </w:rPr>
        <w:t>16.04</w:t>
      </w:r>
      <w:r w:rsidR="00FE528D" w:rsidRPr="00DE2A9D">
        <w:rPr>
          <w:rFonts w:ascii="Times New Roman" w:hAnsi="Times New Roman"/>
          <w:b/>
          <w:sz w:val="24"/>
          <w:szCs w:val="24"/>
        </w:rPr>
        <w:t xml:space="preserve">.2024 </w:t>
      </w:r>
      <w:r w:rsidR="00DC36E9" w:rsidRPr="00DE2A9D">
        <w:rPr>
          <w:rFonts w:ascii="Times New Roman" w:hAnsi="Times New Roman"/>
          <w:b/>
          <w:sz w:val="24"/>
          <w:szCs w:val="24"/>
        </w:rPr>
        <w:t xml:space="preserve">№ 08/30 </w:t>
      </w:r>
    </w:p>
    <w:p w:rsidR="00DC36E9" w:rsidRPr="00DE2A9D" w:rsidRDefault="00DC36E9" w:rsidP="00DC36E9">
      <w:pPr>
        <w:pStyle w:val="ae"/>
        <w:tabs>
          <w:tab w:val="left" w:pos="708"/>
        </w:tabs>
        <w:spacing w:after="0" w:line="240" w:lineRule="auto"/>
        <w:jc w:val="center"/>
        <w:rPr>
          <w:rFonts w:ascii="Times New Roman" w:hAnsi="Times New Roman"/>
          <w:b/>
          <w:sz w:val="24"/>
          <w:szCs w:val="24"/>
        </w:rPr>
      </w:pPr>
      <w:r w:rsidRPr="00DE2A9D">
        <w:rPr>
          <w:rFonts w:ascii="Times New Roman" w:hAnsi="Times New Roman"/>
          <w:b/>
          <w:sz w:val="24"/>
          <w:szCs w:val="24"/>
        </w:rPr>
        <w:t>«О внесении изменений и дополнений в Устав сельского поселения</w:t>
      </w:r>
    </w:p>
    <w:p w:rsidR="00DC36E9" w:rsidRPr="00DE2A9D" w:rsidRDefault="00DC36E9" w:rsidP="00DC36E9">
      <w:pPr>
        <w:pStyle w:val="ae"/>
        <w:tabs>
          <w:tab w:val="left" w:pos="708"/>
        </w:tabs>
        <w:spacing w:after="0" w:line="240" w:lineRule="auto"/>
        <w:jc w:val="center"/>
        <w:rPr>
          <w:rFonts w:ascii="Times New Roman" w:hAnsi="Times New Roman"/>
          <w:b/>
          <w:sz w:val="24"/>
          <w:szCs w:val="24"/>
        </w:rPr>
      </w:pPr>
      <w:r w:rsidRPr="00DE2A9D">
        <w:rPr>
          <w:rFonts w:ascii="Times New Roman" w:hAnsi="Times New Roman"/>
          <w:b/>
          <w:sz w:val="24"/>
          <w:szCs w:val="24"/>
        </w:rPr>
        <w:t xml:space="preserve"> «Комсомольск-на-Печоре» муниципального района «Троицко-Печорский»</w:t>
      </w:r>
    </w:p>
    <w:p w:rsidR="00DC36E9" w:rsidRDefault="00DC36E9" w:rsidP="00DC36E9">
      <w:pPr>
        <w:pStyle w:val="ae"/>
        <w:tabs>
          <w:tab w:val="left" w:pos="708"/>
        </w:tabs>
        <w:spacing w:after="0" w:line="240" w:lineRule="auto"/>
        <w:jc w:val="center"/>
        <w:rPr>
          <w:rFonts w:ascii="Times New Roman" w:hAnsi="Times New Roman"/>
          <w:b/>
          <w:sz w:val="24"/>
          <w:szCs w:val="24"/>
        </w:rPr>
      </w:pPr>
      <w:r w:rsidRPr="00DE2A9D">
        <w:rPr>
          <w:rFonts w:ascii="Times New Roman" w:hAnsi="Times New Roman"/>
          <w:b/>
          <w:sz w:val="24"/>
          <w:szCs w:val="24"/>
        </w:rPr>
        <w:t xml:space="preserve"> Республики Коми»</w:t>
      </w:r>
    </w:p>
    <w:p w:rsidR="00DE2A9D" w:rsidRPr="00DE2A9D" w:rsidRDefault="00DE2A9D" w:rsidP="00DC36E9">
      <w:pPr>
        <w:pStyle w:val="ae"/>
        <w:tabs>
          <w:tab w:val="left" w:pos="708"/>
        </w:tabs>
        <w:spacing w:after="0" w:line="240" w:lineRule="auto"/>
        <w:jc w:val="center"/>
        <w:rPr>
          <w:rFonts w:ascii="Times New Roman" w:hAnsi="Times New Roman"/>
          <w:b/>
          <w:sz w:val="24"/>
          <w:szCs w:val="24"/>
        </w:rPr>
      </w:pPr>
      <w:r w:rsidRPr="00DE2A9D">
        <w:rPr>
          <w:rFonts w:ascii="Times New Roman" w:hAnsi="Times New Roman"/>
          <w:b/>
          <w:sz w:val="24"/>
          <w:szCs w:val="24"/>
        </w:rPr>
        <w:t xml:space="preserve"> </w:t>
      </w:r>
    </w:p>
    <w:p w:rsidR="00DE2A9D" w:rsidRPr="00DE2A9D" w:rsidRDefault="00DE2A9D" w:rsidP="000447A7">
      <w:pPr>
        <w:spacing w:after="0" w:line="240" w:lineRule="auto"/>
        <w:rPr>
          <w:rFonts w:ascii="Times New Roman" w:hAnsi="Times New Roman"/>
          <w:sz w:val="24"/>
          <w:szCs w:val="24"/>
        </w:rPr>
      </w:pPr>
      <w:r w:rsidRPr="00DE2A9D">
        <w:rPr>
          <w:rFonts w:ascii="Times New Roman" w:hAnsi="Times New Roman"/>
          <w:sz w:val="24"/>
          <w:szCs w:val="24"/>
        </w:rPr>
        <w:t>В соответствии с Федеральным законом от 06 октября 2003 года № 131-ФЗ «Об общих принципах организации местного самоуправления в Российской Федерации»,</w:t>
      </w:r>
      <w:r w:rsidR="00FA78EF">
        <w:rPr>
          <w:rFonts w:ascii="Times New Roman" w:hAnsi="Times New Roman"/>
          <w:sz w:val="24"/>
          <w:szCs w:val="24"/>
        </w:rPr>
        <w:t xml:space="preserve"> </w:t>
      </w:r>
      <w:r w:rsidRPr="00DE2A9D">
        <w:rPr>
          <w:rFonts w:ascii="Times New Roman" w:hAnsi="Times New Roman"/>
          <w:sz w:val="24"/>
          <w:szCs w:val="24"/>
        </w:rPr>
        <w:t>Совет сельского поселения</w:t>
      </w:r>
      <w:r w:rsidR="00FA78EF">
        <w:rPr>
          <w:rFonts w:ascii="Times New Roman" w:hAnsi="Times New Roman"/>
          <w:sz w:val="24"/>
          <w:szCs w:val="24"/>
        </w:rPr>
        <w:t xml:space="preserve"> </w:t>
      </w:r>
      <w:r w:rsidRPr="00DE2A9D">
        <w:rPr>
          <w:rFonts w:ascii="Times New Roman" w:hAnsi="Times New Roman"/>
          <w:sz w:val="24"/>
          <w:szCs w:val="24"/>
        </w:rPr>
        <w:t>«Комсомольск-на-Печоре» решил:</w:t>
      </w:r>
    </w:p>
    <w:p w:rsidR="00DE2A9D" w:rsidRPr="00DE2A9D" w:rsidRDefault="00DE2A9D" w:rsidP="000447A7">
      <w:pPr>
        <w:pStyle w:val="ae"/>
        <w:tabs>
          <w:tab w:val="left" w:pos="708"/>
        </w:tabs>
        <w:spacing w:after="0" w:line="240" w:lineRule="auto"/>
        <w:ind w:left="709" w:firstLine="141"/>
        <w:jc w:val="center"/>
        <w:rPr>
          <w:rFonts w:ascii="Times New Roman" w:hAnsi="Times New Roman"/>
          <w:b/>
          <w:sz w:val="24"/>
          <w:szCs w:val="24"/>
        </w:rPr>
      </w:pPr>
    </w:p>
    <w:p w:rsidR="00DE2A9D" w:rsidRPr="00DE2A9D" w:rsidRDefault="00DE2A9D" w:rsidP="000447A7">
      <w:pPr>
        <w:pStyle w:val="a4"/>
        <w:numPr>
          <w:ilvl w:val="0"/>
          <w:numId w:val="7"/>
        </w:numPr>
        <w:jc w:val="both"/>
      </w:pPr>
      <w:r w:rsidRPr="00DE2A9D">
        <w:t xml:space="preserve">Согласиться с предложенным  проектом решения Совета поселения «Комсомольск-на-Печоре» «О внесении изменений и дополнений в Устав сельского поселения  «Комсомольск-на-Печоре» муниципального района «Троицко-Печорский»  Республики Коми» согласно приложению 1. </w:t>
      </w:r>
    </w:p>
    <w:p w:rsidR="00DE2A9D" w:rsidRPr="00DE2A9D" w:rsidRDefault="00DE2A9D" w:rsidP="000447A7">
      <w:pPr>
        <w:pStyle w:val="a4"/>
        <w:ind w:left="1134"/>
      </w:pPr>
    </w:p>
    <w:p w:rsidR="00DE2A9D" w:rsidRPr="00DE2A9D" w:rsidRDefault="00DE2A9D" w:rsidP="000447A7">
      <w:pPr>
        <w:pStyle w:val="ae"/>
        <w:numPr>
          <w:ilvl w:val="0"/>
          <w:numId w:val="7"/>
        </w:numPr>
        <w:tabs>
          <w:tab w:val="left" w:pos="708"/>
        </w:tabs>
        <w:spacing w:after="0" w:line="240" w:lineRule="auto"/>
        <w:jc w:val="both"/>
        <w:rPr>
          <w:rFonts w:ascii="Times New Roman" w:hAnsi="Times New Roman"/>
          <w:sz w:val="24"/>
          <w:szCs w:val="24"/>
        </w:rPr>
      </w:pPr>
      <w:r w:rsidRPr="00DE2A9D">
        <w:rPr>
          <w:rFonts w:ascii="Times New Roman" w:hAnsi="Times New Roman"/>
          <w:sz w:val="24"/>
          <w:szCs w:val="24"/>
        </w:rPr>
        <w:t>Обнародовать настоящее решение 17апреля 2024 года:</w:t>
      </w:r>
    </w:p>
    <w:p w:rsidR="00DE2A9D" w:rsidRPr="00DE2A9D" w:rsidRDefault="00DE2A9D" w:rsidP="000447A7">
      <w:pPr>
        <w:pStyle w:val="ae"/>
        <w:tabs>
          <w:tab w:val="clear" w:pos="4677"/>
          <w:tab w:val="clear" w:pos="9355"/>
        </w:tabs>
        <w:spacing w:after="0"/>
        <w:ind w:left="709"/>
        <w:rPr>
          <w:rFonts w:ascii="Times New Roman" w:hAnsi="Times New Roman"/>
          <w:sz w:val="24"/>
          <w:szCs w:val="24"/>
        </w:rPr>
      </w:pPr>
      <w:r w:rsidRPr="00DE2A9D">
        <w:rPr>
          <w:rFonts w:ascii="Times New Roman" w:hAnsi="Times New Roman"/>
          <w:sz w:val="24"/>
          <w:szCs w:val="24"/>
        </w:rPr>
        <w:t>- на информационном стенде администрации сельского поселения «Комсомольск-на-Печоре»;</w:t>
      </w:r>
    </w:p>
    <w:p w:rsidR="00DE2A9D" w:rsidRPr="00DE2A9D" w:rsidRDefault="00DE2A9D" w:rsidP="00FA78EF">
      <w:pPr>
        <w:pStyle w:val="ae"/>
        <w:tabs>
          <w:tab w:val="clear" w:pos="4677"/>
          <w:tab w:val="clear" w:pos="9355"/>
        </w:tabs>
        <w:spacing w:after="0"/>
        <w:ind w:left="709"/>
        <w:rPr>
          <w:rFonts w:ascii="Times New Roman" w:hAnsi="Times New Roman"/>
          <w:sz w:val="24"/>
          <w:szCs w:val="24"/>
        </w:rPr>
      </w:pPr>
      <w:r w:rsidRPr="00DE2A9D">
        <w:rPr>
          <w:rFonts w:ascii="Times New Roman" w:hAnsi="Times New Roman"/>
          <w:sz w:val="24"/>
          <w:szCs w:val="24"/>
        </w:rPr>
        <w:t>- на информационном стенде д. Светлый Родник;</w:t>
      </w:r>
    </w:p>
    <w:p w:rsidR="00DE2A9D" w:rsidRPr="00DE2A9D" w:rsidRDefault="00DE2A9D" w:rsidP="00FA78EF">
      <w:pPr>
        <w:pStyle w:val="ae"/>
        <w:tabs>
          <w:tab w:val="clear" w:pos="4677"/>
          <w:tab w:val="clear" w:pos="9355"/>
        </w:tabs>
        <w:spacing w:after="0"/>
        <w:ind w:left="709"/>
        <w:rPr>
          <w:rFonts w:ascii="Times New Roman" w:hAnsi="Times New Roman"/>
          <w:sz w:val="24"/>
          <w:szCs w:val="24"/>
        </w:rPr>
      </w:pPr>
      <w:r w:rsidRPr="00DE2A9D">
        <w:rPr>
          <w:rFonts w:ascii="Times New Roman" w:hAnsi="Times New Roman"/>
          <w:sz w:val="24"/>
          <w:szCs w:val="24"/>
        </w:rPr>
        <w:t>- на информационном стенде д. Бердыш;</w:t>
      </w:r>
    </w:p>
    <w:p w:rsidR="00DE2A9D" w:rsidRPr="00DE2A9D" w:rsidRDefault="00DE2A9D" w:rsidP="000447A7">
      <w:pPr>
        <w:pStyle w:val="ae"/>
        <w:tabs>
          <w:tab w:val="clear" w:pos="4677"/>
          <w:tab w:val="clear" w:pos="9355"/>
        </w:tabs>
        <w:spacing w:after="0" w:line="240" w:lineRule="auto"/>
        <w:ind w:left="709"/>
        <w:rPr>
          <w:rFonts w:ascii="Times New Roman" w:hAnsi="Times New Roman"/>
          <w:sz w:val="24"/>
          <w:szCs w:val="24"/>
        </w:rPr>
      </w:pPr>
      <w:r w:rsidRPr="00DE2A9D">
        <w:rPr>
          <w:rFonts w:ascii="Times New Roman" w:hAnsi="Times New Roman"/>
          <w:sz w:val="24"/>
          <w:szCs w:val="24"/>
        </w:rPr>
        <w:t>- на информационном стенде с. Усть-Унья.</w:t>
      </w:r>
    </w:p>
    <w:p w:rsidR="00DE2A9D" w:rsidRPr="00DE2A9D" w:rsidRDefault="00DE2A9D" w:rsidP="000447A7">
      <w:pPr>
        <w:pStyle w:val="ae"/>
        <w:tabs>
          <w:tab w:val="clear" w:pos="4677"/>
          <w:tab w:val="clear" w:pos="9355"/>
        </w:tabs>
        <w:spacing w:after="0" w:line="240" w:lineRule="auto"/>
        <w:ind w:left="709" w:firstLine="1271"/>
        <w:rPr>
          <w:rFonts w:ascii="Times New Roman" w:hAnsi="Times New Roman"/>
          <w:sz w:val="24"/>
          <w:szCs w:val="24"/>
        </w:rPr>
      </w:pPr>
    </w:p>
    <w:p w:rsidR="00DE2A9D" w:rsidRPr="00DE2A9D" w:rsidRDefault="00DE2A9D" w:rsidP="00023FA2">
      <w:pPr>
        <w:pStyle w:val="aa"/>
        <w:numPr>
          <w:ilvl w:val="0"/>
          <w:numId w:val="7"/>
        </w:numPr>
        <w:jc w:val="both"/>
      </w:pPr>
      <w:r w:rsidRPr="00DE2A9D">
        <w:t>Утвердить состав рабочей группы по работе с предложениями граждан по работе с предложениями граждан</w:t>
      </w:r>
      <w:r w:rsidR="00023FA2">
        <w:t xml:space="preserve"> </w:t>
      </w:r>
      <w:r w:rsidRPr="00DE2A9D">
        <w:t>по внесению изменений и дополнений в Устав сельского поселения «Комсомольск-на-Печоре» муниципального района «Троицко-Печорский» Республики Коми и подготовке проектов решений, согласно приложению 2.</w:t>
      </w:r>
    </w:p>
    <w:p w:rsidR="00DE2A9D" w:rsidRPr="00DE2A9D" w:rsidRDefault="00DE2A9D" w:rsidP="00023FA2">
      <w:pPr>
        <w:pStyle w:val="aa"/>
        <w:ind w:left="720"/>
      </w:pPr>
    </w:p>
    <w:p w:rsidR="00DE2A9D" w:rsidRPr="00DE2A9D" w:rsidRDefault="00DE2A9D" w:rsidP="00023FA2">
      <w:pPr>
        <w:pStyle w:val="a4"/>
        <w:numPr>
          <w:ilvl w:val="0"/>
          <w:numId w:val="7"/>
        </w:numPr>
        <w:jc w:val="both"/>
      </w:pPr>
      <w:r w:rsidRPr="00DE2A9D">
        <w:t xml:space="preserve"> Утвердить Порядок учета предложений и участия граждан в</w:t>
      </w:r>
      <w:r w:rsidRPr="00DE2A9D">
        <w:rPr>
          <w:bCs/>
        </w:rPr>
        <w:t xml:space="preserve"> обсуждении</w:t>
      </w:r>
      <w:r w:rsidR="00023FA2">
        <w:rPr>
          <w:bCs/>
        </w:rPr>
        <w:t xml:space="preserve"> </w:t>
      </w:r>
      <w:r w:rsidRPr="00DE2A9D">
        <w:rPr>
          <w:bCs/>
        </w:rPr>
        <w:t>проектов</w:t>
      </w:r>
      <w:r w:rsidR="00023FA2">
        <w:rPr>
          <w:bCs/>
        </w:rPr>
        <w:t xml:space="preserve"> </w:t>
      </w:r>
      <w:r w:rsidRPr="00DE2A9D">
        <w:t>решений</w:t>
      </w:r>
      <w:r w:rsidR="00023FA2">
        <w:t xml:space="preserve"> </w:t>
      </w:r>
      <w:r w:rsidRPr="00DE2A9D">
        <w:t>по внесению изменений и дополнений в Устав сельского поселения «Комсомольск-на-Печоре» муниципального района «Троицко-Печорский» Республики Коми</w:t>
      </w:r>
      <w:r w:rsidR="00023FA2">
        <w:t xml:space="preserve"> </w:t>
      </w:r>
      <w:r w:rsidRPr="00DE2A9D">
        <w:rPr>
          <w:bCs/>
        </w:rPr>
        <w:t>согласно приложению 3.</w:t>
      </w:r>
    </w:p>
    <w:p w:rsidR="00DE2A9D" w:rsidRPr="00DE2A9D" w:rsidRDefault="00DE2A9D" w:rsidP="00023FA2">
      <w:pPr>
        <w:pStyle w:val="ae"/>
        <w:tabs>
          <w:tab w:val="clear" w:pos="4677"/>
          <w:tab w:val="clear" w:pos="9355"/>
        </w:tabs>
        <w:spacing w:after="0" w:line="240" w:lineRule="auto"/>
        <w:rPr>
          <w:rFonts w:ascii="Times New Roman" w:hAnsi="Times New Roman"/>
          <w:sz w:val="24"/>
          <w:szCs w:val="24"/>
        </w:rPr>
      </w:pPr>
    </w:p>
    <w:p w:rsidR="00DE2A9D" w:rsidRPr="00DE2A9D" w:rsidRDefault="00DE2A9D" w:rsidP="00023FA2">
      <w:pPr>
        <w:pStyle w:val="ae"/>
        <w:numPr>
          <w:ilvl w:val="0"/>
          <w:numId w:val="7"/>
        </w:numPr>
        <w:tabs>
          <w:tab w:val="left" w:pos="708"/>
        </w:tabs>
        <w:spacing w:after="0" w:line="240" w:lineRule="auto"/>
        <w:jc w:val="both"/>
        <w:rPr>
          <w:rFonts w:ascii="Times New Roman" w:hAnsi="Times New Roman"/>
          <w:sz w:val="24"/>
          <w:szCs w:val="24"/>
        </w:rPr>
      </w:pPr>
      <w:r w:rsidRPr="00DE2A9D">
        <w:rPr>
          <w:rFonts w:ascii="Times New Roman" w:hAnsi="Times New Roman"/>
          <w:sz w:val="24"/>
          <w:szCs w:val="24"/>
        </w:rPr>
        <w:t>Провести  02мая  2024 г. в актовом зале администрации сельского поселения  «Комсомольск-на-Печоре» в 17 часов публичные слушания по обсуждению проекта решения Совета сельского поселения «Комсомольск-на-Печоре» «О внесении изменений и дополнений в Устав сельского поселения  «Комсомольск-на-Печоре» муниципального района «Троицко-Печорский»  Республики Коми» в соответствии с положением, утвержденным решением Совета сельского поселения «Комсомольск-на-Печоре» от 16апреля 2024 года № 08/29 «Об утверждении Порядка организации и проведения публичных слушаний на территории сельского поселения «Комсомольск-на-Печоре» муниципального района «Троицко-Печорский» Республики Коми».</w:t>
      </w:r>
    </w:p>
    <w:p w:rsidR="00DE2A9D" w:rsidRPr="00DE2A9D" w:rsidRDefault="00DE2A9D" w:rsidP="00023FA2">
      <w:pPr>
        <w:pStyle w:val="ae"/>
        <w:tabs>
          <w:tab w:val="left" w:pos="708"/>
        </w:tabs>
        <w:spacing w:after="0" w:line="240" w:lineRule="auto"/>
        <w:ind w:left="1134" w:hanging="425"/>
        <w:rPr>
          <w:rFonts w:ascii="Times New Roman" w:hAnsi="Times New Roman"/>
          <w:sz w:val="24"/>
          <w:szCs w:val="24"/>
        </w:rPr>
      </w:pPr>
    </w:p>
    <w:p w:rsidR="00DE2A9D" w:rsidRPr="00DE2A9D" w:rsidRDefault="00DE2A9D" w:rsidP="00023FA2">
      <w:pPr>
        <w:pStyle w:val="a4"/>
        <w:numPr>
          <w:ilvl w:val="0"/>
          <w:numId w:val="7"/>
        </w:numPr>
        <w:jc w:val="both"/>
      </w:pPr>
      <w:r w:rsidRPr="00DE2A9D">
        <w:t>Главе сельского поселения «Комсомольск-на-Печоре» Порядиной Т.А. обеспечить организацию и проведение публичных слушаний по проекту решения Совета сельского поселения «Комсомольск-на-Печоре» «О внесении изменений и дополнений в Устав сельского поселения  «Комсомольск-на-Печоре» муниципального района «Троицко-Печорский»  Республики Коми».</w:t>
      </w:r>
    </w:p>
    <w:p w:rsidR="00DE2A9D" w:rsidRPr="00DE2A9D" w:rsidRDefault="00DE2A9D" w:rsidP="00DE2A9D">
      <w:pPr>
        <w:pStyle w:val="ae"/>
        <w:numPr>
          <w:ilvl w:val="0"/>
          <w:numId w:val="7"/>
        </w:numPr>
        <w:tabs>
          <w:tab w:val="left" w:pos="708"/>
        </w:tabs>
        <w:spacing w:after="0" w:line="240" w:lineRule="auto"/>
        <w:jc w:val="both"/>
        <w:rPr>
          <w:rFonts w:ascii="Times New Roman" w:hAnsi="Times New Roman"/>
          <w:sz w:val="24"/>
          <w:szCs w:val="24"/>
        </w:rPr>
      </w:pPr>
      <w:r w:rsidRPr="00DE2A9D">
        <w:rPr>
          <w:rFonts w:ascii="Times New Roman" w:hAnsi="Times New Roman"/>
          <w:sz w:val="24"/>
          <w:szCs w:val="24"/>
        </w:rPr>
        <w:lastRenderedPageBreak/>
        <w:t>Провести  20 мая 2024 года заседание Совета сельского поселения «Комсомольск-на-Печоре» по утверждению  изменений и дополнений в Устав сельского поселения  «Комсомольск-на-Печоре» муниципального района «Троицко-Печорский»  Республики Коми.</w:t>
      </w:r>
    </w:p>
    <w:p w:rsidR="00DE2A9D" w:rsidRPr="00DE2A9D" w:rsidRDefault="00DE2A9D" w:rsidP="00DE2A9D">
      <w:pPr>
        <w:pStyle w:val="ae"/>
        <w:numPr>
          <w:ilvl w:val="0"/>
          <w:numId w:val="7"/>
        </w:numPr>
        <w:tabs>
          <w:tab w:val="left" w:pos="708"/>
        </w:tabs>
        <w:spacing w:after="0" w:line="240" w:lineRule="auto"/>
        <w:jc w:val="both"/>
        <w:rPr>
          <w:rFonts w:ascii="Times New Roman" w:hAnsi="Times New Roman"/>
          <w:sz w:val="24"/>
          <w:szCs w:val="24"/>
        </w:rPr>
      </w:pPr>
      <w:r w:rsidRPr="00DE2A9D">
        <w:rPr>
          <w:rFonts w:ascii="Times New Roman" w:hAnsi="Times New Roman"/>
          <w:sz w:val="24"/>
          <w:szCs w:val="24"/>
        </w:rPr>
        <w:t>Настоящее Решение вступает в силу в порядке, установленном федеральным законодательством.</w:t>
      </w:r>
    </w:p>
    <w:p w:rsidR="00DE2A9D" w:rsidRPr="00DE2A9D" w:rsidRDefault="00DE2A9D" w:rsidP="00942B12">
      <w:pPr>
        <w:rPr>
          <w:rFonts w:ascii="Times New Roman" w:hAnsi="Times New Roman"/>
          <w:sz w:val="24"/>
          <w:szCs w:val="24"/>
        </w:rPr>
      </w:pPr>
    </w:p>
    <w:p w:rsidR="00E62C48" w:rsidRDefault="00DE2A9D" w:rsidP="00E62C48">
      <w:pPr>
        <w:spacing w:after="0" w:line="240" w:lineRule="auto"/>
        <w:ind w:left="1080"/>
        <w:rPr>
          <w:rFonts w:ascii="Times New Roman" w:hAnsi="Times New Roman"/>
          <w:sz w:val="24"/>
          <w:szCs w:val="24"/>
        </w:rPr>
      </w:pPr>
      <w:r w:rsidRPr="00DE2A9D">
        <w:rPr>
          <w:rFonts w:ascii="Times New Roman" w:hAnsi="Times New Roman"/>
          <w:sz w:val="24"/>
          <w:szCs w:val="24"/>
        </w:rPr>
        <w:t xml:space="preserve">Глава сельского поселения </w:t>
      </w:r>
    </w:p>
    <w:p w:rsidR="00DE2A9D" w:rsidRPr="00E62C48" w:rsidRDefault="00DE2A9D" w:rsidP="00E62C48">
      <w:pPr>
        <w:spacing w:line="240" w:lineRule="auto"/>
        <w:ind w:left="1080"/>
        <w:rPr>
          <w:rFonts w:ascii="Times New Roman" w:hAnsi="Times New Roman"/>
          <w:sz w:val="24"/>
          <w:szCs w:val="24"/>
        </w:rPr>
      </w:pPr>
      <w:r w:rsidRPr="00E62C48">
        <w:rPr>
          <w:rFonts w:ascii="Times New Roman" w:hAnsi="Times New Roman"/>
        </w:rPr>
        <w:t>«Комсомольск-на-Печоре»                                       Т.А. Порядина</w:t>
      </w:r>
    </w:p>
    <w:p w:rsidR="00DE2A9D" w:rsidRDefault="00DE2A9D" w:rsidP="00DE2A9D"/>
    <w:p w:rsidR="00DE2A9D" w:rsidRDefault="00DE2A9D" w:rsidP="00DE2A9D"/>
    <w:p w:rsidR="00DE2A9D" w:rsidRDefault="00DE2A9D" w:rsidP="00DC36E9">
      <w:pPr>
        <w:pStyle w:val="ae"/>
        <w:tabs>
          <w:tab w:val="left" w:pos="708"/>
        </w:tabs>
        <w:spacing w:after="0" w:line="240" w:lineRule="auto"/>
        <w:jc w:val="center"/>
        <w:rPr>
          <w:rFonts w:ascii="Times New Roman" w:hAnsi="Times New Roman"/>
          <w:b/>
          <w:sz w:val="24"/>
          <w:szCs w:val="24"/>
        </w:rPr>
      </w:pPr>
    </w:p>
    <w:p w:rsidR="00E62C48" w:rsidRDefault="00E62C48" w:rsidP="00DC36E9">
      <w:pPr>
        <w:pStyle w:val="ae"/>
        <w:tabs>
          <w:tab w:val="left" w:pos="708"/>
        </w:tabs>
        <w:spacing w:after="0" w:line="240" w:lineRule="auto"/>
        <w:jc w:val="center"/>
        <w:rPr>
          <w:rFonts w:ascii="Times New Roman" w:hAnsi="Times New Roman"/>
          <w:b/>
          <w:sz w:val="24"/>
          <w:szCs w:val="24"/>
        </w:rPr>
      </w:pPr>
    </w:p>
    <w:p w:rsidR="00E62C48" w:rsidRDefault="00E62C48" w:rsidP="00DC36E9">
      <w:pPr>
        <w:pStyle w:val="ae"/>
        <w:tabs>
          <w:tab w:val="left" w:pos="708"/>
        </w:tabs>
        <w:spacing w:after="0" w:line="240" w:lineRule="auto"/>
        <w:jc w:val="center"/>
        <w:rPr>
          <w:rFonts w:ascii="Times New Roman" w:hAnsi="Times New Roman"/>
          <w:b/>
          <w:sz w:val="24"/>
          <w:szCs w:val="24"/>
        </w:rPr>
      </w:pPr>
    </w:p>
    <w:p w:rsidR="00E62C48" w:rsidRDefault="00E62C48" w:rsidP="00DC36E9">
      <w:pPr>
        <w:pStyle w:val="ae"/>
        <w:tabs>
          <w:tab w:val="left" w:pos="708"/>
        </w:tabs>
        <w:spacing w:after="0" w:line="240" w:lineRule="auto"/>
        <w:jc w:val="center"/>
        <w:rPr>
          <w:rFonts w:ascii="Times New Roman" w:hAnsi="Times New Roman"/>
          <w:b/>
          <w:sz w:val="24"/>
          <w:szCs w:val="24"/>
        </w:rPr>
      </w:pPr>
    </w:p>
    <w:p w:rsidR="00E62C48" w:rsidRDefault="00E62C48" w:rsidP="00DC36E9">
      <w:pPr>
        <w:pStyle w:val="ae"/>
        <w:tabs>
          <w:tab w:val="left" w:pos="708"/>
        </w:tabs>
        <w:spacing w:after="0" w:line="240" w:lineRule="auto"/>
        <w:jc w:val="center"/>
        <w:rPr>
          <w:rFonts w:ascii="Times New Roman" w:hAnsi="Times New Roman"/>
          <w:b/>
          <w:sz w:val="24"/>
          <w:szCs w:val="24"/>
        </w:rPr>
      </w:pPr>
    </w:p>
    <w:p w:rsidR="00E62C48" w:rsidRDefault="00E62C48" w:rsidP="00DC36E9">
      <w:pPr>
        <w:pStyle w:val="ae"/>
        <w:tabs>
          <w:tab w:val="left" w:pos="708"/>
        </w:tabs>
        <w:spacing w:after="0" w:line="240" w:lineRule="auto"/>
        <w:jc w:val="center"/>
        <w:rPr>
          <w:rFonts w:ascii="Times New Roman" w:hAnsi="Times New Roman"/>
          <w:b/>
          <w:sz w:val="24"/>
          <w:szCs w:val="24"/>
        </w:rPr>
      </w:pPr>
    </w:p>
    <w:p w:rsidR="00E62C48" w:rsidRDefault="00E62C48" w:rsidP="00DC36E9">
      <w:pPr>
        <w:pStyle w:val="ae"/>
        <w:tabs>
          <w:tab w:val="left" w:pos="708"/>
        </w:tabs>
        <w:spacing w:after="0" w:line="240" w:lineRule="auto"/>
        <w:jc w:val="center"/>
        <w:rPr>
          <w:rFonts w:ascii="Times New Roman" w:hAnsi="Times New Roman"/>
          <w:b/>
          <w:sz w:val="24"/>
          <w:szCs w:val="24"/>
        </w:rPr>
      </w:pPr>
    </w:p>
    <w:p w:rsidR="00E62C48" w:rsidRDefault="00E62C48" w:rsidP="00DC36E9">
      <w:pPr>
        <w:pStyle w:val="ae"/>
        <w:tabs>
          <w:tab w:val="left" w:pos="708"/>
        </w:tabs>
        <w:spacing w:after="0" w:line="240" w:lineRule="auto"/>
        <w:jc w:val="center"/>
        <w:rPr>
          <w:rFonts w:ascii="Times New Roman" w:hAnsi="Times New Roman"/>
          <w:b/>
          <w:sz w:val="24"/>
          <w:szCs w:val="24"/>
        </w:rPr>
      </w:pPr>
    </w:p>
    <w:p w:rsidR="00E62C48" w:rsidRDefault="00E62C48" w:rsidP="00DC36E9">
      <w:pPr>
        <w:pStyle w:val="ae"/>
        <w:tabs>
          <w:tab w:val="left" w:pos="708"/>
        </w:tabs>
        <w:spacing w:after="0" w:line="240" w:lineRule="auto"/>
        <w:jc w:val="center"/>
        <w:rPr>
          <w:rFonts w:ascii="Times New Roman" w:hAnsi="Times New Roman"/>
          <w:b/>
          <w:sz w:val="24"/>
          <w:szCs w:val="24"/>
        </w:rPr>
      </w:pPr>
    </w:p>
    <w:p w:rsidR="00E62C48" w:rsidRDefault="00E62C48" w:rsidP="00DC36E9">
      <w:pPr>
        <w:pStyle w:val="ae"/>
        <w:tabs>
          <w:tab w:val="left" w:pos="708"/>
        </w:tabs>
        <w:spacing w:after="0" w:line="240" w:lineRule="auto"/>
        <w:jc w:val="center"/>
        <w:rPr>
          <w:rFonts w:ascii="Times New Roman" w:hAnsi="Times New Roman"/>
          <w:b/>
          <w:sz w:val="24"/>
          <w:szCs w:val="24"/>
        </w:rPr>
      </w:pPr>
    </w:p>
    <w:p w:rsidR="00E62C48" w:rsidRDefault="00E62C48" w:rsidP="00DC36E9">
      <w:pPr>
        <w:pStyle w:val="ae"/>
        <w:tabs>
          <w:tab w:val="left" w:pos="708"/>
        </w:tabs>
        <w:spacing w:after="0" w:line="240" w:lineRule="auto"/>
        <w:jc w:val="center"/>
        <w:rPr>
          <w:rFonts w:ascii="Times New Roman" w:hAnsi="Times New Roman"/>
          <w:b/>
          <w:sz w:val="24"/>
          <w:szCs w:val="24"/>
        </w:rPr>
      </w:pPr>
    </w:p>
    <w:p w:rsidR="00E62C48" w:rsidRDefault="00E62C48" w:rsidP="00DC36E9">
      <w:pPr>
        <w:pStyle w:val="ae"/>
        <w:tabs>
          <w:tab w:val="left" w:pos="708"/>
        </w:tabs>
        <w:spacing w:after="0" w:line="240" w:lineRule="auto"/>
        <w:jc w:val="center"/>
        <w:rPr>
          <w:rFonts w:ascii="Times New Roman" w:hAnsi="Times New Roman"/>
          <w:b/>
          <w:sz w:val="24"/>
          <w:szCs w:val="24"/>
        </w:rPr>
      </w:pPr>
    </w:p>
    <w:p w:rsidR="00E62C48" w:rsidRDefault="00E62C48" w:rsidP="00DC36E9">
      <w:pPr>
        <w:pStyle w:val="ae"/>
        <w:tabs>
          <w:tab w:val="left" w:pos="708"/>
        </w:tabs>
        <w:spacing w:after="0" w:line="240" w:lineRule="auto"/>
        <w:jc w:val="center"/>
        <w:rPr>
          <w:rFonts w:ascii="Times New Roman" w:hAnsi="Times New Roman"/>
          <w:b/>
          <w:sz w:val="24"/>
          <w:szCs w:val="24"/>
        </w:rPr>
      </w:pPr>
    </w:p>
    <w:p w:rsidR="00E62C48" w:rsidRDefault="00E62C48" w:rsidP="00DC36E9">
      <w:pPr>
        <w:pStyle w:val="ae"/>
        <w:tabs>
          <w:tab w:val="left" w:pos="708"/>
        </w:tabs>
        <w:spacing w:after="0" w:line="240" w:lineRule="auto"/>
        <w:jc w:val="center"/>
        <w:rPr>
          <w:rFonts w:ascii="Times New Roman" w:hAnsi="Times New Roman"/>
          <w:b/>
          <w:sz w:val="24"/>
          <w:szCs w:val="24"/>
        </w:rPr>
      </w:pPr>
    </w:p>
    <w:p w:rsidR="00E62C48" w:rsidRDefault="00E62C48" w:rsidP="00DC36E9">
      <w:pPr>
        <w:pStyle w:val="ae"/>
        <w:tabs>
          <w:tab w:val="left" w:pos="708"/>
        </w:tabs>
        <w:spacing w:after="0" w:line="240" w:lineRule="auto"/>
        <w:jc w:val="center"/>
        <w:rPr>
          <w:rFonts w:ascii="Times New Roman" w:hAnsi="Times New Roman"/>
          <w:b/>
          <w:sz w:val="24"/>
          <w:szCs w:val="24"/>
        </w:rPr>
      </w:pPr>
    </w:p>
    <w:p w:rsidR="00E62C48" w:rsidRDefault="00E62C48" w:rsidP="00DC36E9">
      <w:pPr>
        <w:pStyle w:val="ae"/>
        <w:tabs>
          <w:tab w:val="left" w:pos="708"/>
        </w:tabs>
        <w:spacing w:after="0" w:line="240" w:lineRule="auto"/>
        <w:jc w:val="center"/>
        <w:rPr>
          <w:rFonts w:ascii="Times New Roman" w:hAnsi="Times New Roman"/>
          <w:b/>
          <w:sz w:val="24"/>
          <w:szCs w:val="24"/>
        </w:rPr>
      </w:pPr>
    </w:p>
    <w:p w:rsidR="00E62C48" w:rsidRDefault="00E62C48" w:rsidP="00DC36E9">
      <w:pPr>
        <w:pStyle w:val="ae"/>
        <w:tabs>
          <w:tab w:val="left" w:pos="708"/>
        </w:tabs>
        <w:spacing w:after="0" w:line="240" w:lineRule="auto"/>
        <w:jc w:val="center"/>
        <w:rPr>
          <w:rFonts w:ascii="Times New Roman" w:hAnsi="Times New Roman"/>
          <w:b/>
          <w:sz w:val="24"/>
          <w:szCs w:val="24"/>
        </w:rPr>
      </w:pPr>
    </w:p>
    <w:p w:rsidR="00E62C48" w:rsidRDefault="00E62C48" w:rsidP="00DC36E9">
      <w:pPr>
        <w:pStyle w:val="ae"/>
        <w:tabs>
          <w:tab w:val="left" w:pos="708"/>
        </w:tabs>
        <w:spacing w:after="0" w:line="240" w:lineRule="auto"/>
        <w:jc w:val="center"/>
        <w:rPr>
          <w:rFonts w:ascii="Times New Roman" w:hAnsi="Times New Roman"/>
          <w:b/>
          <w:sz w:val="24"/>
          <w:szCs w:val="24"/>
        </w:rPr>
      </w:pPr>
    </w:p>
    <w:p w:rsidR="00E62C48" w:rsidRDefault="00E62C48" w:rsidP="00DC36E9">
      <w:pPr>
        <w:pStyle w:val="ae"/>
        <w:tabs>
          <w:tab w:val="left" w:pos="708"/>
        </w:tabs>
        <w:spacing w:after="0" w:line="240" w:lineRule="auto"/>
        <w:jc w:val="center"/>
        <w:rPr>
          <w:rFonts w:ascii="Times New Roman" w:hAnsi="Times New Roman"/>
          <w:b/>
          <w:sz w:val="24"/>
          <w:szCs w:val="24"/>
        </w:rPr>
      </w:pPr>
    </w:p>
    <w:p w:rsidR="00E62C48" w:rsidRDefault="00E62C48" w:rsidP="00DC36E9">
      <w:pPr>
        <w:pStyle w:val="ae"/>
        <w:tabs>
          <w:tab w:val="left" w:pos="708"/>
        </w:tabs>
        <w:spacing w:after="0" w:line="240" w:lineRule="auto"/>
        <w:jc w:val="center"/>
        <w:rPr>
          <w:rFonts w:ascii="Times New Roman" w:hAnsi="Times New Roman"/>
          <w:b/>
          <w:sz w:val="24"/>
          <w:szCs w:val="24"/>
        </w:rPr>
      </w:pPr>
    </w:p>
    <w:p w:rsidR="00E62C48" w:rsidRDefault="00E62C48" w:rsidP="00DC36E9">
      <w:pPr>
        <w:pStyle w:val="ae"/>
        <w:tabs>
          <w:tab w:val="left" w:pos="708"/>
        </w:tabs>
        <w:spacing w:after="0" w:line="240" w:lineRule="auto"/>
        <w:jc w:val="center"/>
        <w:rPr>
          <w:rFonts w:ascii="Times New Roman" w:hAnsi="Times New Roman"/>
          <w:b/>
          <w:sz w:val="24"/>
          <w:szCs w:val="24"/>
        </w:rPr>
      </w:pPr>
    </w:p>
    <w:p w:rsidR="00E62C48" w:rsidRDefault="00E62C48" w:rsidP="00DC36E9">
      <w:pPr>
        <w:pStyle w:val="ae"/>
        <w:tabs>
          <w:tab w:val="left" w:pos="708"/>
        </w:tabs>
        <w:spacing w:after="0" w:line="240" w:lineRule="auto"/>
        <w:jc w:val="center"/>
        <w:rPr>
          <w:rFonts w:ascii="Times New Roman" w:hAnsi="Times New Roman"/>
          <w:b/>
          <w:sz w:val="24"/>
          <w:szCs w:val="24"/>
        </w:rPr>
      </w:pPr>
    </w:p>
    <w:p w:rsidR="00E62C48" w:rsidRDefault="00E62C48" w:rsidP="00DC36E9">
      <w:pPr>
        <w:pStyle w:val="ae"/>
        <w:tabs>
          <w:tab w:val="left" w:pos="708"/>
        </w:tabs>
        <w:spacing w:after="0" w:line="240" w:lineRule="auto"/>
        <w:jc w:val="center"/>
        <w:rPr>
          <w:rFonts w:ascii="Times New Roman" w:hAnsi="Times New Roman"/>
          <w:b/>
          <w:sz w:val="24"/>
          <w:szCs w:val="24"/>
        </w:rPr>
      </w:pPr>
    </w:p>
    <w:p w:rsidR="00E62C48" w:rsidRDefault="00E62C48" w:rsidP="00DC36E9">
      <w:pPr>
        <w:pStyle w:val="ae"/>
        <w:tabs>
          <w:tab w:val="left" w:pos="708"/>
        </w:tabs>
        <w:spacing w:after="0" w:line="240" w:lineRule="auto"/>
        <w:jc w:val="center"/>
        <w:rPr>
          <w:rFonts w:ascii="Times New Roman" w:hAnsi="Times New Roman"/>
          <w:b/>
          <w:sz w:val="24"/>
          <w:szCs w:val="24"/>
        </w:rPr>
      </w:pPr>
    </w:p>
    <w:p w:rsidR="00E62C48" w:rsidRDefault="00E62C48" w:rsidP="00DC36E9">
      <w:pPr>
        <w:pStyle w:val="ae"/>
        <w:tabs>
          <w:tab w:val="left" w:pos="708"/>
        </w:tabs>
        <w:spacing w:after="0" w:line="240" w:lineRule="auto"/>
        <w:jc w:val="center"/>
        <w:rPr>
          <w:rFonts w:ascii="Times New Roman" w:hAnsi="Times New Roman"/>
          <w:b/>
          <w:sz w:val="24"/>
          <w:szCs w:val="24"/>
        </w:rPr>
      </w:pPr>
    </w:p>
    <w:p w:rsidR="00E62C48" w:rsidRDefault="00E62C48" w:rsidP="00DC36E9">
      <w:pPr>
        <w:pStyle w:val="ae"/>
        <w:tabs>
          <w:tab w:val="left" w:pos="708"/>
        </w:tabs>
        <w:spacing w:after="0" w:line="240" w:lineRule="auto"/>
        <w:jc w:val="center"/>
        <w:rPr>
          <w:rFonts w:ascii="Times New Roman" w:hAnsi="Times New Roman"/>
          <w:b/>
          <w:sz w:val="24"/>
          <w:szCs w:val="24"/>
        </w:rPr>
      </w:pPr>
    </w:p>
    <w:p w:rsidR="00E62C48" w:rsidRDefault="00E62C48" w:rsidP="00DC36E9">
      <w:pPr>
        <w:pStyle w:val="ae"/>
        <w:tabs>
          <w:tab w:val="left" w:pos="708"/>
        </w:tabs>
        <w:spacing w:after="0" w:line="240" w:lineRule="auto"/>
        <w:jc w:val="center"/>
        <w:rPr>
          <w:rFonts w:ascii="Times New Roman" w:hAnsi="Times New Roman"/>
          <w:b/>
          <w:sz w:val="24"/>
          <w:szCs w:val="24"/>
        </w:rPr>
      </w:pPr>
    </w:p>
    <w:p w:rsidR="00E62C48" w:rsidRDefault="00E62C48" w:rsidP="00DC36E9">
      <w:pPr>
        <w:pStyle w:val="ae"/>
        <w:tabs>
          <w:tab w:val="left" w:pos="708"/>
        </w:tabs>
        <w:spacing w:after="0" w:line="240" w:lineRule="auto"/>
        <w:jc w:val="center"/>
        <w:rPr>
          <w:rFonts w:ascii="Times New Roman" w:hAnsi="Times New Roman"/>
          <w:b/>
          <w:sz w:val="24"/>
          <w:szCs w:val="24"/>
        </w:rPr>
      </w:pPr>
    </w:p>
    <w:p w:rsidR="00E62C48" w:rsidRDefault="00E62C48" w:rsidP="00DC36E9">
      <w:pPr>
        <w:pStyle w:val="ae"/>
        <w:tabs>
          <w:tab w:val="left" w:pos="708"/>
        </w:tabs>
        <w:spacing w:after="0" w:line="240" w:lineRule="auto"/>
        <w:jc w:val="center"/>
        <w:rPr>
          <w:rFonts w:ascii="Times New Roman" w:hAnsi="Times New Roman"/>
          <w:b/>
          <w:sz w:val="24"/>
          <w:szCs w:val="24"/>
        </w:rPr>
      </w:pPr>
    </w:p>
    <w:p w:rsidR="00E62C48" w:rsidRDefault="00E62C48" w:rsidP="00DC36E9">
      <w:pPr>
        <w:pStyle w:val="ae"/>
        <w:tabs>
          <w:tab w:val="left" w:pos="708"/>
        </w:tabs>
        <w:spacing w:after="0" w:line="240" w:lineRule="auto"/>
        <w:jc w:val="center"/>
        <w:rPr>
          <w:rFonts w:ascii="Times New Roman" w:hAnsi="Times New Roman"/>
          <w:b/>
          <w:sz w:val="24"/>
          <w:szCs w:val="24"/>
        </w:rPr>
      </w:pPr>
    </w:p>
    <w:p w:rsidR="00E62C48" w:rsidRDefault="00E62C48" w:rsidP="00DC36E9">
      <w:pPr>
        <w:pStyle w:val="ae"/>
        <w:tabs>
          <w:tab w:val="left" w:pos="708"/>
        </w:tabs>
        <w:spacing w:after="0" w:line="240" w:lineRule="auto"/>
        <w:jc w:val="center"/>
        <w:rPr>
          <w:rFonts w:ascii="Times New Roman" w:hAnsi="Times New Roman"/>
          <w:b/>
          <w:sz w:val="24"/>
          <w:szCs w:val="24"/>
        </w:rPr>
      </w:pPr>
    </w:p>
    <w:p w:rsidR="00E62C48" w:rsidRDefault="00E62C48" w:rsidP="00DC36E9">
      <w:pPr>
        <w:pStyle w:val="ae"/>
        <w:tabs>
          <w:tab w:val="left" w:pos="708"/>
        </w:tabs>
        <w:spacing w:after="0" w:line="240" w:lineRule="auto"/>
        <w:jc w:val="center"/>
        <w:rPr>
          <w:rFonts w:ascii="Times New Roman" w:hAnsi="Times New Roman"/>
          <w:b/>
          <w:sz w:val="24"/>
          <w:szCs w:val="24"/>
        </w:rPr>
      </w:pPr>
    </w:p>
    <w:p w:rsidR="00E62C48" w:rsidRDefault="00E62C48" w:rsidP="00DC36E9">
      <w:pPr>
        <w:pStyle w:val="ae"/>
        <w:tabs>
          <w:tab w:val="left" w:pos="708"/>
        </w:tabs>
        <w:spacing w:after="0" w:line="240" w:lineRule="auto"/>
        <w:jc w:val="center"/>
        <w:rPr>
          <w:rFonts w:ascii="Times New Roman" w:hAnsi="Times New Roman"/>
          <w:b/>
          <w:sz w:val="24"/>
          <w:szCs w:val="24"/>
        </w:rPr>
      </w:pPr>
    </w:p>
    <w:p w:rsidR="00942B12" w:rsidRDefault="00942B12" w:rsidP="00DC36E9">
      <w:pPr>
        <w:pStyle w:val="ae"/>
        <w:tabs>
          <w:tab w:val="left" w:pos="708"/>
        </w:tabs>
        <w:spacing w:after="0" w:line="240" w:lineRule="auto"/>
        <w:jc w:val="center"/>
        <w:rPr>
          <w:rFonts w:ascii="Times New Roman" w:hAnsi="Times New Roman"/>
          <w:b/>
          <w:sz w:val="24"/>
          <w:szCs w:val="24"/>
        </w:rPr>
      </w:pPr>
    </w:p>
    <w:p w:rsidR="00942B12" w:rsidRDefault="00942B12" w:rsidP="00DC36E9">
      <w:pPr>
        <w:pStyle w:val="ae"/>
        <w:tabs>
          <w:tab w:val="left" w:pos="708"/>
        </w:tabs>
        <w:spacing w:after="0" w:line="240" w:lineRule="auto"/>
        <w:jc w:val="center"/>
        <w:rPr>
          <w:rFonts w:ascii="Times New Roman" w:hAnsi="Times New Roman"/>
          <w:b/>
          <w:sz w:val="24"/>
          <w:szCs w:val="24"/>
        </w:rPr>
      </w:pPr>
    </w:p>
    <w:p w:rsidR="00942B12" w:rsidRDefault="00942B12" w:rsidP="00DC36E9">
      <w:pPr>
        <w:pStyle w:val="ae"/>
        <w:tabs>
          <w:tab w:val="left" w:pos="708"/>
        </w:tabs>
        <w:spacing w:after="0" w:line="240" w:lineRule="auto"/>
        <w:jc w:val="center"/>
        <w:rPr>
          <w:rFonts w:ascii="Times New Roman" w:hAnsi="Times New Roman"/>
          <w:b/>
          <w:sz w:val="24"/>
          <w:szCs w:val="24"/>
        </w:rPr>
      </w:pPr>
    </w:p>
    <w:p w:rsidR="00CF4B2C" w:rsidRPr="00325301" w:rsidRDefault="00CF4B2C" w:rsidP="00E26A06">
      <w:pPr>
        <w:jc w:val="center"/>
        <w:rPr>
          <w:rFonts w:ascii="Times New Roman" w:hAnsi="Times New Roman"/>
          <w:b/>
          <w:sz w:val="24"/>
          <w:szCs w:val="24"/>
        </w:rPr>
      </w:pPr>
    </w:p>
    <w:p w:rsidR="00325301" w:rsidRPr="00325301" w:rsidRDefault="00325301" w:rsidP="00D23F34">
      <w:pPr>
        <w:tabs>
          <w:tab w:val="left" w:pos="900"/>
        </w:tabs>
        <w:spacing w:after="0" w:line="240" w:lineRule="auto"/>
        <w:ind w:left="6300"/>
        <w:jc w:val="right"/>
        <w:rPr>
          <w:rFonts w:ascii="Times New Roman" w:hAnsi="Times New Roman"/>
          <w:sz w:val="24"/>
          <w:szCs w:val="24"/>
        </w:rPr>
      </w:pPr>
      <w:r w:rsidRPr="00325301">
        <w:rPr>
          <w:rFonts w:ascii="Times New Roman" w:hAnsi="Times New Roman"/>
          <w:sz w:val="24"/>
          <w:szCs w:val="24"/>
        </w:rPr>
        <w:lastRenderedPageBreak/>
        <w:t xml:space="preserve">Приложение 1 </w:t>
      </w:r>
    </w:p>
    <w:p w:rsidR="00325301" w:rsidRPr="00325301" w:rsidRDefault="00325301" w:rsidP="00D23F34">
      <w:pPr>
        <w:tabs>
          <w:tab w:val="left" w:pos="900"/>
        </w:tabs>
        <w:spacing w:after="0" w:line="240" w:lineRule="auto"/>
        <w:ind w:left="6300"/>
        <w:jc w:val="right"/>
        <w:rPr>
          <w:rFonts w:ascii="Times New Roman" w:hAnsi="Times New Roman"/>
          <w:sz w:val="24"/>
          <w:szCs w:val="24"/>
        </w:rPr>
      </w:pPr>
      <w:r w:rsidRPr="00325301">
        <w:rPr>
          <w:rFonts w:ascii="Times New Roman" w:hAnsi="Times New Roman"/>
          <w:sz w:val="24"/>
          <w:szCs w:val="24"/>
        </w:rPr>
        <w:t xml:space="preserve">к решению Совета </w:t>
      </w:r>
    </w:p>
    <w:p w:rsidR="00325301" w:rsidRPr="00325301" w:rsidRDefault="00325301" w:rsidP="00D23F34">
      <w:pPr>
        <w:tabs>
          <w:tab w:val="left" w:pos="900"/>
        </w:tabs>
        <w:spacing w:after="0" w:line="240" w:lineRule="auto"/>
        <w:ind w:left="6300"/>
        <w:jc w:val="right"/>
        <w:rPr>
          <w:rFonts w:ascii="Times New Roman" w:hAnsi="Times New Roman"/>
          <w:sz w:val="24"/>
          <w:szCs w:val="24"/>
        </w:rPr>
      </w:pPr>
      <w:r w:rsidRPr="00325301">
        <w:rPr>
          <w:rFonts w:ascii="Times New Roman" w:hAnsi="Times New Roman"/>
          <w:sz w:val="24"/>
          <w:szCs w:val="24"/>
        </w:rPr>
        <w:t xml:space="preserve">сельского поселения </w:t>
      </w:r>
    </w:p>
    <w:p w:rsidR="00325301" w:rsidRPr="00325301" w:rsidRDefault="00325301" w:rsidP="00D23F34">
      <w:pPr>
        <w:tabs>
          <w:tab w:val="left" w:pos="900"/>
        </w:tabs>
        <w:spacing w:after="0" w:line="240" w:lineRule="auto"/>
        <w:ind w:left="6300"/>
        <w:jc w:val="right"/>
        <w:rPr>
          <w:rFonts w:ascii="Times New Roman" w:hAnsi="Times New Roman"/>
          <w:sz w:val="24"/>
          <w:szCs w:val="24"/>
        </w:rPr>
      </w:pPr>
      <w:r w:rsidRPr="00325301">
        <w:rPr>
          <w:rFonts w:ascii="Times New Roman" w:hAnsi="Times New Roman"/>
          <w:sz w:val="24"/>
          <w:szCs w:val="24"/>
        </w:rPr>
        <w:t xml:space="preserve">«Комсомольск-на-Печоре» </w:t>
      </w:r>
    </w:p>
    <w:p w:rsidR="00325301" w:rsidRPr="00325301" w:rsidRDefault="00325301" w:rsidP="00D23F34">
      <w:pPr>
        <w:tabs>
          <w:tab w:val="left" w:pos="900"/>
        </w:tabs>
        <w:spacing w:after="0" w:line="240" w:lineRule="auto"/>
        <w:ind w:left="6300"/>
        <w:jc w:val="right"/>
        <w:rPr>
          <w:rFonts w:ascii="Times New Roman" w:hAnsi="Times New Roman"/>
          <w:b/>
          <w:sz w:val="24"/>
          <w:szCs w:val="24"/>
        </w:rPr>
      </w:pPr>
      <w:r w:rsidRPr="00325301">
        <w:rPr>
          <w:rFonts w:ascii="Times New Roman" w:hAnsi="Times New Roman"/>
          <w:sz w:val="24"/>
          <w:szCs w:val="24"/>
        </w:rPr>
        <w:t>от «16» апреля 2024г. № 08/30</w:t>
      </w:r>
    </w:p>
    <w:p w:rsidR="00325301" w:rsidRPr="00325301" w:rsidRDefault="00325301" w:rsidP="00D23F34">
      <w:pPr>
        <w:tabs>
          <w:tab w:val="left" w:pos="900"/>
        </w:tabs>
        <w:spacing w:after="0" w:line="240" w:lineRule="auto"/>
        <w:jc w:val="center"/>
        <w:rPr>
          <w:rFonts w:ascii="Times New Roman" w:hAnsi="Times New Roman"/>
          <w:b/>
          <w:sz w:val="24"/>
          <w:szCs w:val="24"/>
        </w:rPr>
      </w:pPr>
    </w:p>
    <w:p w:rsidR="00325301" w:rsidRPr="00325301" w:rsidRDefault="00325301" w:rsidP="00D23F34">
      <w:pPr>
        <w:tabs>
          <w:tab w:val="left" w:pos="900"/>
        </w:tabs>
        <w:spacing w:after="0" w:line="240" w:lineRule="auto"/>
        <w:jc w:val="center"/>
        <w:rPr>
          <w:rFonts w:ascii="Times New Roman" w:hAnsi="Times New Roman"/>
          <w:b/>
          <w:sz w:val="24"/>
          <w:szCs w:val="24"/>
        </w:rPr>
      </w:pPr>
    </w:p>
    <w:p w:rsidR="00325301" w:rsidRPr="00325301" w:rsidRDefault="00325301" w:rsidP="00D23F34">
      <w:pPr>
        <w:tabs>
          <w:tab w:val="left" w:pos="900"/>
        </w:tabs>
        <w:spacing w:after="0" w:line="240" w:lineRule="auto"/>
        <w:jc w:val="center"/>
        <w:rPr>
          <w:rFonts w:ascii="Times New Roman" w:hAnsi="Times New Roman"/>
          <w:b/>
          <w:sz w:val="24"/>
          <w:szCs w:val="24"/>
        </w:rPr>
      </w:pPr>
      <w:r w:rsidRPr="00325301">
        <w:rPr>
          <w:rFonts w:ascii="Times New Roman" w:hAnsi="Times New Roman"/>
          <w:b/>
          <w:sz w:val="24"/>
          <w:szCs w:val="24"/>
        </w:rPr>
        <w:t>Изменения и дополнения в Устав сельского поселения «Комсомольск-на-Печоре» муниципального района «Троицко-Печорский»</w:t>
      </w:r>
    </w:p>
    <w:p w:rsidR="00325301" w:rsidRPr="00325301" w:rsidRDefault="00325301" w:rsidP="00D23F34">
      <w:pPr>
        <w:tabs>
          <w:tab w:val="left" w:pos="900"/>
        </w:tabs>
        <w:spacing w:after="0" w:line="240" w:lineRule="auto"/>
        <w:jc w:val="center"/>
        <w:rPr>
          <w:rFonts w:ascii="Times New Roman" w:hAnsi="Times New Roman"/>
          <w:b/>
          <w:sz w:val="24"/>
          <w:szCs w:val="24"/>
        </w:rPr>
      </w:pPr>
      <w:r w:rsidRPr="00325301">
        <w:rPr>
          <w:rFonts w:ascii="Times New Roman" w:hAnsi="Times New Roman"/>
          <w:b/>
          <w:sz w:val="24"/>
          <w:szCs w:val="24"/>
        </w:rPr>
        <w:t xml:space="preserve"> Республики Коми</w:t>
      </w:r>
    </w:p>
    <w:p w:rsidR="00325301" w:rsidRPr="00325301" w:rsidRDefault="00325301" w:rsidP="00D23F34">
      <w:pPr>
        <w:tabs>
          <w:tab w:val="left" w:pos="900"/>
        </w:tabs>
        <w:spacing w:after="0" w:line="240" w:lineRule="auto"/>
        <w:jc w:val="center"/>
        <w:rPr>
          <w:rFonts w:ascii="Times New Roman" w:hAnsi="Times New Roman"/>
          <w:b/>
          <w:sz w:val="24"/>
          <w:szCs w:val="24"/>
        </w:rPr>
      </w:pPr>
    </w:p>
    <w:p w:rsidR="00325301" w:rsidRPr="00325301" w:rsidRDefault="00325301" w:rsidP="00D23F34">
      <w:pPr>
        <w:autoSpaceDE w:val="0"/>
        <w:autoSpaceDN w:val="0"/>
        <w:adjustRightInd w:val="0"/>
        <w:spacing w:after="0" w:line="240" w:lineRule="auto"/>
        <w:ind w:firstLine="709"/>
        <w:rPr>
          <w:rFonts w:ascii="Times New Roman" w:hAnsi="Times New Roman"/>
          <w:b/>
          <w:iCs/>
          <w:sz w:val="24"/>
          <w:szCs w:val="24"/>
        </w:rPr>
      </w:pPr>
    </w:p>
    <w:p w:rsidR="00325301" w:rsidRPr="00325301" w:rsidRDefault="00325301" w:rsidP="00D23F34">
      <w:pPr>
        <w:numPr>
          <w:ilvl w:val="0"/>
          <w:numId w:val="8"/>
        </w:numPr>
        <w:autoSpaceDE w:val="0"/>
        <w:autoSpaceDN w:val="0"/>
        <w:adjustRightInd w:val="0"/>
        <w:spacing w:after="0" w:line="240" w:lineRule="auto"/>
        <w:ind w:left="0" w:firstLine="709"/>
        <w:jc w:val="both"/>
        <w:rPr>
          <w:rFonts w:ascii="Times New Roman" w:hAnsi="Times New Roman"/>
          <w:iCs/>
          <w:sz w:val="24"/>
          <w:szCs w:val="24"/>
        </w:rPr>
      </w:pPr>
      <w:r w:rsidRPr="00325301">
        <w:rPr>
          <w:rFonts w:ascii="Times New Roman" w:hAnsi="Times New Roman"/>
          <w:iCs/>
          <w:sz w:val="24"/>
          <w:szCs w:val="24"/>
        </w:rPr>
        <w:t>1) Статью 9 Устава изложить в новой редакции:</w:t>
      </w:r>
    </w:p>
    <w:p w:rsidR="00325301" w:rsidRPr="00325301" w:rsidRDefault="00325301" w:rsidP="00D23F34">
      <w:pPr>
        <w:autoSpaceDE w:val="0"/>
        <w:autoSpaceDN w:val="0"/>
        <w:adjustRightInd w:val="0"/>
        <w:spacing w:after="0" w:line="240" w:lineRule="auto"/>
        <w:rPr>
          <w:rFonts w:ascii="Times New Roman" w:hAnsi="Times New Roman"/>
          <w:b/>
          <w:iCs/>
          <w:sz w:val="24"/>
          <w:szCs w:val="24"/>
        </w:rPr>
      </w:pPr>
    </w:p>
    <w:p w:rsidR="00325301" w:rsidRPr="00325301" w:rsidRDefault="00325301" w:rsidP="00D23F34">
      <w:pPr>
        <w:spacing w:after="0" w:line="240" w:lineRule="auto"/>
        <w:rPr>
          <w:rFonts w:ascii="Times New Roman" w:hAnsi="Times New Roman"/>
          <w:b/>
          <w:sz w:val="24"/>
          <w:szCs w:val="24"/>
        </w:rPr>
      </w:pPr>
      <w:r w:rsidRPr="00325301">
        <w:rPr>
          <w:rFonts w:ascii="Times New Roman" w:hAnsi="Times New Roman"/>
          <w:b/>
          <w:sz w:val="24"/>
          <w:szCs w:val="24"/>
        </w:rPr>
        <w:t xml:space="preserve">«Статья 9. Муниципальные правовые акты сельского поселения </w:t>
      </w:r>
    </w:p>
    <w:p w:rsidR="00325301" w:rsidRPr="00325301" w:rsidRDefault="00325301" w:rsidP="00D23F34">
      <w:pPr>
        <w:spacing w:after="0"/>
        <w:rPr>
          <w:rFonts w:ascii="Times New Roman" w:hAnsi="Times New Roman"/>
          <w:b/>
          <w:sz w:val="24"/>
          <w:szCs w:val="24"/>
        </w:rPr>
      </w:pPr>
    </w:p>
    <w:p w:rsidR="00325301" w:rsidRPr="00325301" w:rsidRDefault="00325301" w:rsidP="00325301">
      <w:pPr>
        <w:rPr>
          <w:rFonts w:ascii="Times New Roman" w:hAnsi="Times New Roman"/>
          <w:bCs/>
          <w:sz w:val="24"/>
          <w:szCs w:val="24"/>
        </w:rPr>
      </w:pPr>
      <w:r w:rsidRPr="00325301">
        <w:rPr>
          <w:rFonts w:ascii="Times New Roman" w:hAnsi="Times New Roman"/>
          <w:sz w:val="24"/>
          <w:szCs w:val="24"/>
        </w:rPr>
        <w:t>1. В систему муниципальных правовых актов сельского поселения входят:</w:t>
      </w:r>
    </w:p>
    <w:p w:rsidR="00325301" w:rsidRPr="00325301" w:rsidRDefault="00325301" w:rsidP="00325301">
      <w:pPr>
        <w:rPr>
          <w:rFonts w:ascii="Times New Roman" w:hAnsi="Times New Roman"/>
          <w:bCs/>
          <w:sz w:val="24"/>
          <w:szCs w:val="24"/>
        </w:rPr>
      </w:pPr>
      <w:r w:rsidRPr="00325301">
        <w:rPr>
          <w:rFonts w:ascii="Times New Roman" w:hAnsi="Times New Roman"/>
          <w:bCs/>
          <w:sz w:val="24"/>
          <w:szCs w:val="24"/>
        </w:rPr>
        <w:t xml:space="preserve">1) устав </w:t>
      </w:r>
      <w:r w:rsidRPr="00325301">
        <w:rPr>
          <w:rFonts w:ascii="Times New Roman" w:hAnsi="Times New Roman"/>
          <w:sz w:val="24"/>
          <w:szCs w:val="24"/>
        </w:rPr>
        <w:t>сельского поселения</w:t>
      </w:r>
      <w:r w:rsidRPr="00325301">
        <w:rPr>
          <w:rFonts w:ascii="Times New Roman" w:hAnsi="Times New Roman"/>
          <w:bCs/>
          <w:sz w:val="24"/>
          <w:szCs w:val="24"/>
        </w:rPr>
        <w:t>, правовые акты, принятые на местном референдуме;</w:t>
      </w:r>
    </w:p>
    <w:p w:rsidR="00325301" w:rsidRPr="00325301" w:rsidRDefault="00325301" w:rsidP="00325301">
      <w:pPr>
        <w:rPr>
          <w:rFonts w:ascii="Times New Roman" w:hAnsi="Times New Roman"/>
          <w:bCs/>
          <w:sz w:val="24"/>
          <w:szCs w:val="24"/>
        </w:rPr>
      </w:pPr>
      <w:r w:rsidRPr="00325301">
        <w:rPr>
          <w:rFonts w:ascii="Times New Roman" w:hAnsi="Times New Roman"/>
          <w:bCs/>
          <w:sz w:val="24"/>
          <w:szCs w:val="24"/>
        </w:rPr>
        <w:t xml:space="preserve">2) нормативные и иные правовые акты Совета </w:t>
      </w:r>
      <w:r w:rsidRPr="00325301">
        <w:rPr>
          <w:rFonts w:ascii="Times New Roman" w:hAnsi="Times New Roman"/>
          <w:sz w:val="24"/>
          <w:szCs w:val="24"/>
        </w:rPr>
        <w:t>сельского поселения</w:t>
      </w:r>
      <w:r w:rsidRPr="00325301">
        <w:rPr>
          <w:rFonts w:ascii="Times New Roman" w:hAnsi="Times New Roman"/>
          <w:bCs/>
          <w:sz w:val="24"/>
          <w:szCs w:val="24"/>
        </w:rPr>
        <w:t>;</w:t>
      </w:r>
    </w:p>
    <w:p w:rsidR="00325301" w:rsidRPr="00325301" w:rsidRDefault="00325301" w:rsidP="00325301">
      <w:pPr>
        <w:rPr>
          <w:rFonts w:ascii="Times New Roman" w:hAnsi="Times New Roman"/>
          <w:sz w:val="24"/>
          <w:szCs w:val="24"/>
        </w:rPr>
      </w:pPr>
      <w:r w:rsidRPr="00325301">
        <w:rPr>
          <w:rFonts w:ascii="Times New Roman" w:hAnsi="Times New Roman"/>
          <w:bCs/>
          <w:sz w:val="24"/>
          <w:szCs w:val="24"/>
        </w:rPr>
        <w:t xml:space="preserve">3) правовые акты главы </w:t>
      </w:r>
      <w:r w:rsidRPr="00325301">
        <w:rPr>
          <w:rFonts w:ascii="Times New Roman" w:hAnsi="Times New Roman"/>
          <w:sz w:val="24"/>
          <w:szCs w:val="24"/>
        </w:rPr>
        <w:t>сельского поселения</w:t>
      </w:r>
      <w:r w:rsidRPr="00325301">
        <w:rPr>
          <w:rFonts w:ascii="Times New Roman" w:hAnsi="Times New Roman"/>
          <w:bCs/>
          <w:sz w:val="24"/>
          <w:szCs w:val="24"/>
        </w:rPr>
        <w:t xml:space="preserve">, администрации сельского поселения и иных органов местного самоуправления и должностных лиц местного самоуправления, предусмотренных Уставом </w:t>
      </w:r>
      <w:r w:rsidRPr="00325301">
        <w:rPr>
          <w:rFonts w:ascii="Times New Roman" w:hAnsi="Times New Roman"/>
          <w:sz w:val="24"/>
          <w:szCs w:val="24"/>
        </w:rPr>
        <w:t>сельского поселения</w:t>
      </w:r>
      <w:r w:rsidRPr="00325301">
        <w:rPr>
          <w:rFonts w:ascii="Times New Roman" w:hAnsi="Times New Roman"/>
          <w:bCs/>
          <w:sz w:val="24"/>
          <w:szCs w:val="24"/>
        </w:rPr>
        <w:t>.</w:t>
      </w:r>
    </w:p>
    <w:p w:rsidR="00325301" w:rsidRPr="00325301" w:rsidRDefault="00325301" w:rsidP="00325301">
      <w:pPr>
        <w:tabs>
          <w:tab w:val="left" w:pos="993"/>
        </w:tabs>
        <w:rPr>
          <w:rFonts w:ascii="Times New Roman" w:hAnsi="Times New Roman"/>
          <w:sz w:val="24"/>
          <w:szCs w:val="24"/>
        </w:rPr>
      </w:pPr>
      <w:r w:rsidRPr="00325301">
        <w:rPr>
          <w:rFonts w:ascii="Times New Roman" w:hAnsi="Times New Roman"/>
          <w:sz w:val="24"/>
          <w:szCs w:val="24"/>
        </w:rPr>
        <w:t>2.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325301" w:rsidRPr="00325301" w:rsidRDefault="00325301" w:rsidP="00325301">
      <w:pPr>
        <w:tabs>
          <w:tab w:val="left" w:pos="993"/>
        </w:tabs>
        <w:rPr>
          <w:rFonts w:ascii="Times New Roman" w:hAnsi="Times New Roman"/>
          <w:sz w:val="24"/>
          <w:szCs w:val="24"/>
        </w:rPr>
      </w:pPr>
      <w:r w:rsidRPr="00325301">
        <w:rPr>
          <w:rFonts w:ascii="Times New Roman" w:hAnsi="Times New Roman"/>
          <w:sz w:val="24"/>
          <w:szCs w:val="24"/>
        </w:rPr>
        <w:t xml:space="preserve">Иные муниципальные правовые акты сельского поселения не должны противоречить Уставу сельского поселения и правовым актам, принятым на местном референдуме. </w:t>
      </w:r>
    </w:p>
    <w:p w:rsidR="00325301" w:rsidRPr="00325301" w:rsidRDefault="00325301" w:rsidP="00325301">
      <w:pPr>
        <w:tabs>
          <w:tab w:val="left" w:pos="993"/>
        </w:tabs>
        <w:rPr>
          <w:rFonts w:ascii="Times New Roman" w:hAnsi="Times New Roman"/>
          <w:sz w:val="24"/>
          <w:szCs w:val="24"/>
        </w:rPr>
      </w:pPr>
      <w:r w:rsidRPr="00325301">
        <w:rPr>
          <w:rFonts w:ascii="Times New Roman" w:hAnsi="Times New Roman"/>
          <w:sz w:val="24"/>
          <w:szCs w:val="24"/>
        </w:rPr>
        <w:t>3. Уставом сельского поселения регулируются вопросы организации местного самоуправления на территории сельского поселения.</w:t>
      </w:r>
    </w:p>
    <w:p w:rsidR="00325301" w:rsidRPr="00325301" w:rsidRDefault="00325301" w:rsidP="00325301">
      <w:pPr>
        <w:tabs>
          <w:tab w:val="left" w:pos="993"/>
        </w:tabs>
        <w:rPr>
          <w:rFonts w:ascii="Times New Roman" w:hAnsi="Times New Roman"/>
          <w:sz w:val="24"/>
          <w:szCs w:val="24"/>
        </w:rPr>
      </w:pPr>
      <w:r w:rsidRPr="00325301">
        <w:rPr>
          <w:rFonts w:ascii="Times New Roman" w:hAnsi="Times New Roman"/>
          <w:sz w:val="24"/>
          <w:szCs w:val="24"/>
        </w:rPr>
        <w:t>4. Совет сельского поселения по вопросам, отнесенным к его компетенции федеральными законами, законами Республики Коми,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Республики Коми, Уставом сельского поселения.</w:t>
      </w:r>
    </w:p>
    <w:p w:rsidR="00325301" w:rsidRPr="00325301" w:rsidRDefault="00325301" w:rsidP="00325301">
      <w:pPr>
        <w:rPr>
          <w:rFonts w:ascii="Times New Roman" w:hAnsi="Times New Roman"/>
          <w:sz w:val="24"/>
          <w:szCs w:val="24"/>
        </w:rPr>
      </w:pPr>
      <w:r w:rsidRPr="00325301">
        <w:rPr>
          <w:rFonts w:ascii="Times New Roman" w:hAnsi="Times New Roman"/>
          <w:sz w:val="24"/>
          <w:szCs w:val="24"/>
        </w:rPr>
        <w:t xml:space="preserve">Решения Совета сельского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сельского поселения, если иное не установлено Федеральным законом № 131-ФЗ. </w:t>
      </w:r>
    </w:p>
    <w:p w:rsidR="00325301" w:rsidRPr="00325301" w:rsidRDefault="00325301" w:rsidP="00325301">
      <w:pPr>
        <w:rPr>
          <w:rFonts w:ascii="Times New Roman" w:hAnsi="Times New Roman"/>
          <w:sz w:val="24"/>
          <w:szCs w:val="24"/>
        </w:rPr>
      </w:pPr>
      <w:r w:rsidRPr="00325301">
        <w:rPr>
          <w:rFonts w:ascii="Times New Roman" w:hAnsi="Times New Roman"/>
          <w:sz w:val="24"/>
          <w:szCs w:val="24"/>
        </w:rPr>
        <w:lastRenderedPageBreak/>
        <w:t xml:space="preserve">5. </w:t>
      </w:r>
      <w:r w:rsidRPr="00325301">
        <w:rPr>
          <w:rFonts w:ascii="Times New Roman" w:hAnsi="Times New Roman"/>
          <w:iCs/>
          <w:sz w:val="24"/>
          <w:szCs w:val="24"/>
        </w:rPr>
        <w:t>Нормативный правовой акт, принятый Советом сельского поселения, направляется главе сельского поселения для подписания и обнародования в течение 10 дней со дня принятия нормативного правового акта Советом сельского поселения.</w:t>
      </w:r>
    </w:p>
    <w:p w:rsidR="00325301" w:rsidRPr="00325301" w:rsidRDefault="00325301" w:rsidP="00325301">
      <w:pPr>
        <w:tabs>
          <w:tab w:val="left" w:pos="993"/>
        </w:tabs>
        <w:rPr>
          <w:rFonts w:ascii="Times New Roman" w:hAnsi="Times New Roman"/>
          <w:sz w:val="24"/>
          <w:szCs w:val="24"/>
        </w:rPr>
      </w:pPr>
      <w:r w:rsidRPr="00325301">
        <w:rPr>
          <w:rFonts w:ascii="Times New Roman" w:hAnsi="Times New Roman"/>
          <w:sz w:val="24"/>
          <w:szCs w:val="24"/>
        </w:rPr>
        <w:t>6. Правом разработки и внесения на рассмотрение органов местного самоуправления проектов муниципальных правовых актов обладают глава сельского поселения, депутаты Совета сельского поселения (далее также – депутат), инициативные группы граждан, общественные объединения, органы территориального общественного самоуправления, прокурор Троицко-Печорского района.</w:t>
      </w:r>
    </w:p>
    <w:p w:rsidR="00325301" w:rsidRPr="00325301" w:rsidRDefault="00325301" w:rsidP="00325301">
      <w:pPr>
        <w:shd w:val="clear" w:color="auto" w:fill="FFFFFF"/>
        <w:tabs>
          <w:tab w:val="left" w:pos="0"/>
          <w:tab w:val="left" w:pos="993"/>
        </w:tabs>
        <w:rPr>
          <w:rFonts w:ascii="Times New Roman" w:hAnsi="Times New Roman"/>
          <w:sz w:val="24"/>
          <w:szCs w:val="24"/>
        </w:rPr>
      </w:pPr>
      <w:r w:rsidRPr="00325301">
        <w:rPr>
          <w:rFonts w:ascii="Times New Roman" w:hAnsi="Times New Roman"/>
          <w:sz w:val="24"/>
          <w:szCs w:val="24"/>
        </w:rPr>
        <w:t>Проекты нормативных правовых актов Совета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сельского поселения только по инициативе главы сельского поселения или при наличии его заключения.</w:t>
      </w:r>
    </w:p>
    <w:p w:rsidR="00325301" w:rsidRPr="00325301" w:rsidRDefault="00325301" w:rsidP="00325301">
      <w:pPr>
        <w:tabs>
          <w:tab w:val="left" w:pos="0"/>
          <w:tab w:val="left" w:pos="993"/>
        </w:tabs>
        <w:rPr>
          <w:rFonts w:ascii="Times New Roman" w:hAnsi="Times New Roman"/>
          <w:sz w:val="24"/>
          <w:szCs w:val="24"/>
        </w:rPr>
      </w:pPr>
      <w:r w:rsidRPr="00325301">
        <w:rPr>
          <w:rFonts w:ascii="Times New Roman" w:hAnsi="Times New Roman"/>
          <w:sz w:val="24"/>
          <w:szCs w:val="24"/>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25301" w:rsidRPr="00325301" w:rsidRDefault="00325301" w:rsidP="00325301">
      <w:pPr>
        <w:rPr>
          <w:rFonts w:ascii="Times New Roman" w:hAnsi="Times New Roman"/>
          <w:b/>
          <w:color w:val="FF0000"/>
          <w:sz w:val="24"/>
          <w:szCs w:val="24"/>
        </w:rPr>
      </w:pPr>
      <w:r w:rsidRPr="00325301">
        <w:rPr>
          <w:rFonts w:ascii="Times New Roman" w:hAnsi="Times New Roman"/>
          <w:sz w:val="24"/>
          <w:szCs w:val="24"/>
        </w:rPr>
        <w:t xml:space="preserve">7. Глава сельского поселения в пределах своих полномочий, установленных федеральными законами, законами Республики Коми, Уставом сельского поселения и решениями Совета сельского поселения, издает постановления и распоряжения по вопросам организации деятельности Совета сельского поселения,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 а также распоряжения администрации сельского поселения по вопросам организации работы администрации сельского поселения. </w:t>
      </w:r>
    </w:p>
    <w:p w:rsidR="00325301" w:rsidRPr="00325301" w:rsidRDefault="00325301" w:rsidP="00325301">
      <w:pPr>
        <w:rPr>
          <w:rFonts w:ascii="Times New Roman" w:hAnsi="Times New Roman"/>
          <w:sz w:val="24"/>
          <w:szCs w:val="24"/>
        </w:rPr>
      </w:pPr>
      <w:r w:rsidRPr="00325301">
        <w:rPr>
          <w:rFonts w:ascii="Times New Roman" w:hAnsi="Times New Roman"/>
          <w:sz w:val="24"/>
          <w:szCs w:val="24"/>
        </w:rPr>
        <w:t>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 131-ФЗ, другими федеральными законами.</w:t>
      </w:r>
    </w:p>
    <w:p w:rsidR="00325301" w:rsidRPr="00325301" w:rsidRDefault="00325301" w:rsidP="00325301">
      <w:pPr>
        <w:rPr>
          <w:rFonts w:ascii="Times New Roman" w:hAnsi="Times New Roman"/>
          <w:sz w:val="24"/>
          <w:szCs w:val="24"/>
        </w:rPr>
      </w:pPr>
      <w:r w:rsidRPr="00325301">
        <w:rPr>
          <w:rFonts w:ascii="Times New Roman" w:hAnsi="Times New Roman"/>
          <w:sz w:val="24"/>
          <w:szCs w:val="24"/>
        </w:rPr>
        <w:t>8.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Коми.</w:t>
      </w:r>
    </w:p>
    <w:p w:rsidR="00325301" w:rsidRPr="00325301" w:rsidRDefault="00325301" w:rsidP="00D7413D">
      <w:pPr>
        <w:tabs>
          <w:tab w:val="left" w:pos="0"/>
          <w:tab w:val="left" w:pos="993"/>
        </w:tabs>
        <w:spacing w:after="0" w:line="240" w:lineRule="auto"/>
        <w:rPr>
          <w:rFonts w:ascii="Times New Roman" w:hAnsi="Times New Roman"/>
          <w:sz w:val="24"/>
          <w:szCs w:val="24"/>
        </w:rPr>
      </w:pPr>
      <w:r w:rsidRPr="00325301">
        <w:rPr>
          <w:rFonts w:ascii="Times New Roman" w:hAnsi="Times New Roman"/>
          <w:sz w:val="24"/>
          <w:szCs w:val="24"/>
        </w:rPr>
        <w:t>9.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Федеральному закону № 131-ФЗ, другим федеральным законам и иным нормативным правовым актам Российской Федерации, а также Конституции Республики Коми, законам, иным нормативным правовым актам Республики Коми.»;</w:t>
      </w:r>
    </w:p>
    <w:p w:rsidR="00325301" w:rsidRPr="00325301" w:rsidRDefault="00325301" w:rsidP="00D7413D">
      <w:pPr>
        <w:autoSpaceDE w:val="0"/>
        <w:autoSpaceDN w:val="0"/>
        <w:adjustRightInd w:val="0"/>
        <w:spacing w:after="0" w:line="240" w:lineRule="auto"/>
        <w:rPr>
          <w:rFonts w:ascii="Times New Roman" w:hAnsi="Times New Roman"/>
          <w:b/>
          <w:iCs/>
          <w:sz w:val="24"/>
          <w:szCs w:val="24"/>
        </w:rPr>
      </w:pPr>
    </w:p>
    <w:p w:rsidR="00325301" w:rsidRPr="00325301" w:rsidRDefault="00325301" w:rsidP="00D7413D">
      <w:pPr>
        <w:pStyle w:val="a4"/>
        <w:numPr>
          <w:ilvl w:val="0"/>
          <w:numId w:val="12"/>
        </w:numPr>
        <w:autoSpaceDE w:val="0"/>
        <w:autoSpaceDN w:val="0"/>
        <w:adjustRightInd w:val="0"/>
        <w:jc w:val="both"/>
        <w:rPr>
          <w:iCs/>
        </w:rPr>
      </w:pPr>
      <w:r w:rsidRPr="00325301">
        <w:rPr>
          <w:iCs/>
        </w:rPr>
        <w:t>Добавить статью 9.1.следующего содержания:</w:t>
      </w:r>
    </w:p>
    <w:p w:rsidR="00325301" w:rsidRPr="00325301" w:rsidRDefault="00325301" w:rsidP="00325301">
      <w:pPr>
        <w:pStyle w:val="a4"/>
        <w:autoSpaceDE w:val="0"/>
        <w:autoSpaceDN w:val="0"/>
        <w:adjustRightInd w:val="0"/>
        <w:ind w:left="1260"/>
        <w:rPr>
          <w:iCs/>
        </w:rPr>
      </w:pPr>
    </w:p>
    <w:p w:rsidR="00325301" w:rsidRPr="00325301" w:rsidRDefault="00325301" w:rsidP="00325301">
      <w:pPr>
        <w:rPr>
          <w:rFonts w:ascii="Times New Roman" w:hAnsi="Times New Roman"/>
          <w:b/>
          <w:sz w:val="24"/>
          <w:szCs w:val="24"/>
        </w:rPr>
      </w:pPr>
      <w:r w:rsidRPr="00325301">
        <w:rPr>
          <w:rFonts w:ascii="Times New Roman" w:hAnsi="Times New Roman"/>
          <w:iCs/>
          <w:sz w:val="24"/>
          <w:szCs w:val="24"/>
        </w:rPr>
        <w:t>«</w:t>
      </w:r>
      <w:r w:rsidRPr="00325301">
        <w:rPr>
          <w:rFonts w:ascii="Times New Roman" w:hAnsi="Times New Roman"/>
          <w:b/>
          <w:iCs/>
          <w:sz w:val="24"/>
          <w:szCs w:val="24"/>
        </w:rPr>
        <w:t>Статья 9.1.</w:t>
      </w:r>
      <w:r w:rsidRPr="00325301">
        <w:rPr>
          <w:rFonts w:ascii="Times New Roman" w:hAnsi="Times New Roman"/>
          <w:b/>
          <w:sz w:val="24"/>
          <w:szCs w:val="24"/>
        </w:rPr>
        <w:t>Вступление в силу муниципальных правовых актов поселения, отмена и приостановление действия муниципальных правовых актов поселения</w:t>
      </w:r>
    </w:p>
    <w:p w:rsidR="00325301" w:rsidRPr="00325301" w:rsidRDefault="00325301" w:rsidP="00325301">
      <w:pPr>
        <w:rPr>
          <w:rFonts w:ascii="Times New Roman" w:hAnsi="Times New Roman"/>
          <w:iCs/>
          <w:sz w:val="24"/>
          <w:szCs w:val="24"/>
        </w:rPr>
      </w:pPr>
    </w:p>
    <w:p w:rsidR="00325301" w:rsidRPr="00325301" w:rsidRDefault="00325301" w:rsidP="00325301">
      <w:pPr>
        <w:rPr>
          <w:rFonts w:ascii="Times New Roman" w:hAnsi="Times New Roman"/>
          <w:strike/>
          <w:sz w:val="24"/>
          <w:szCs w:val="24"/>
        </w:rPr>
      </w:pPr>
      <w:r w:rsidRPr="00325301">
        <w:rPr>
          <w:rFonts w:ascii="Times New Roman" w:hAnsi="Times New Roman"/>
          <w:sz w:val="24"/>
          <w:szCs w:val="24"/>
        </w:rPr>
        <w:lastRenderedPageBreak/>
        <w:t>1. Муниципальные правовые акты сельского поселения вступают в силу с момента их подписания, если иное не предусмотрено законодательством Российской Федерации, Уставом сельского поселения, самим муниципальным правовым актом.</w:t>
      </w:r>
    </w:p>
    <w:p w:rsidR="00325301" w:rsidRPr="00325301" w:rsidRDefault="00325301" w:rsidP="00325301">
      <w:pPr>
        <w:autoSpaceDE w:val="0"/>
        <w:autoSpaceDN w:val="0"/>
        <w:adjustRightInd w:val="0"/>
        <w:rPr>
          <w:rFonts w:ascii="Times New Roman" w:hAnsi="Times New Roman"/>
          <w:sz w:val="24"/>
          <w:szCs w:val="24"/>
        </w:rPr>
      </w:pPr>
      <w:r w:rsidRPr="00325301">
        <w:rPr>
          <w:rFonts w:ascii="Times New Roman" w:hAnsi="Times New Roman"/>
          <w:sz w:val="24"/>
          <w:szCs w:val="24"/>
        </w:rPr>
        <w:t>2. Муниципальные нормативные правовые акты сельского поселения,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325301" w:rsidRPr="00325301" w:rsidRDefault="00325301" w:rsidP="00325301">
      <w:pPr>
        <w:autoSpaceDE w:val="0"/>
        <w:autoSpaceDN w:val="0"/>
        <w:adjustRightInd w:val="0"/>
        <w:rPr>
          <w:rFonts w:ascii="Times New Roman" w:hAnsi="Times New Roman"/>
          <w:sz w:val="24"/>
          <w:szCs w:val="24"/>
        </w:rPr>
      </w:pPr>
      <w:r w:rsidRPr="00325301">
        <w:rPr>
          <w:rFonts w:ascii="Times New Roman" w:hAnsi="Times New Roman"/>
          <w:sz w:val="24"/>
          <w:szCs w:val="24"/>
        </w:rPr>
        <w:t>Официальное обнародование муниципальных правовых актов и соглашений, указанных в абзаце первом настоящей части, осуществляется путем их официального опубликования.</w:t>
      </w:r>
    </w:p>
    <w:p w:rsidR="00325301" w:rsidRPr="00325301" w:rsidRDefault="00325301" w:rsidP="00325301">
      <w:pPr>
        <w:rPr>
          <w:rFonts w:ascii="Times New Roman" w:hAnsi="Times New Roman"/>
          <w:sz w:val="24"/>
          <w:szCs w:val="24"/>
        </w:rPr>
      </w:pPr>
      <w:r w:rsidRPr="00325301">
        <w:rPr>
          <w:rFonts w:ascii="Times New Roman" w:hAnsi="Times New Roman"/>
          <w:sz w:val="24"/>
          <w:szCs w:val="24"/>
        </w:rPr>
        <w:t>Нормативные правовые акты Совета сельского поселения о налогах и сборах вступают в силу в соответствии с Налоговым кодексом Российской Федерации.</w:t>
      </w:r>
    </w:p>
    <w:p w:rsidR="00325301" w:rsidRPr="00325301" w:rsidRDefault="00325301" w:rsidP="00325301">
      <w:pPr>
        <w:autoSpaceDE w:val="0"/>
        <w:autoSpaceDN w:val="0"/>
        <w:adjustRightInd w:val="0"/>
        <w:rPr>
          <w:rFonts w:ascii="Times New Roman" w:hAnsi="Times New Roman"/>
          <w:sz w:val="24"/>
          <w:szCs w:val="24"/>
        </w:rPr>
      </w:pPr>
      <w:r w:rsidRPr="00325301">
        <w:rPr>
          <w:rFonts w:ascii="Times New Roman" w:hAnsi="Times New Roman"/>
          <w:sz w:val="24"/>
          <w:szCs w:val="24"/>
        </w:rPr>
        <w:t>3.Официальным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 -  Официальный вестник муниципального образования сельского поселения «Комсомольск-на-Печоре».</w:t>
      </w:r>
    </w:p>
    <w:p w:rsidR="00325301" w:rsidRPr="00325301" w:rsidRDefault="00325301" w:rsidP="00325301">
      <w:pPr>
        <w:rPr>
          <w:rFonts w:ascii="Times New Roman" w:hAnsi="Times New Roman"/>
          <w:sz w:val="24"/>
          <w:szCs w:val="24"/>
        </w:rPr>
      </w:pPr>
      <w:r w:rsidRPr="00325301">
        <w:rPr>
          <w:rFonts w:ascii="Times New Roman" w:hAnsi="Times New Roman"/>
          <w:sz w:val="24"/>
          <w:szCs w:val="24"/>
        </w:rPr>
        <w:t>Муниципальные правовые акты, за исключением случаев, определенных в абзацах третьем и четвертом настоящей части, соглашения, заключенные между органами местного самоуправления, подлежат официальному опубликованию в течение 5 дней со дня их подписания.</w:t>
      </w:r>
    </w:p>
    <w:p w:rsidR="00325301" w:rsidRPr="00325301" w:rsidRDefault="00325301" w:rsidP="00325301">
      <w:pPr>
        <w:rPr>
          <w:rFonts w:ascii="Times New Roman" w:hAnsi="Times New Roman"/>
          <w:sz w:val="24"/>
          <w:szCs w:val="24"/>
        </w:rPr>
      </w:pPr>
      <w:r w:rsidRPr="00325301">
        <w:rPr>
          <w:rFonts w:ascii="Times New Roman" w:hAnsi="Times New Roman"/>
          <w:sz w:val="24"/>
          <w:szCs w:val="24"/>
        </w:rPr>
        <w:t>Нормативные правовые акты, принятые Советом сельского поселения, подлежат официальному опубликованию в сроки, установленные частью 5 статьи 9 настоящего Устава.</w:t>
      </w:r>
    </w:p>
    <w:p w:rsidR="00325301" w:rsidRPr="00325301" w:rsidRDefault="00325301" w:rsidP="00325301">
      <w:pPr>
        <w:rPr>
          <w:rFonts w:ascii="Times New Roman" w:hAnsi="Times New Roman"/>
          <w:sz w:val="24"/>
          <w:szCs w:val="24"/>
        </w:rPr>
      </w:pPr>
      <w:r w:rsidRPr="00325301">
        <w:rPr>
          <w:rFonts w:ascii="Times New Roman" w:hAnsi="Times New Roman"/>
          <w:sz w:val="24"/>
          <w:szCs w:val="24"/>
        </w:rPr>
        <w:t>Устав сельского поселения и муниципальные правовые акты о внесении изменений и дополнений в Устав сельского поселения подлежат официальному опубликованию в сроки, установленные частью 8 статьи 44 Федерального закона № 131-ФЗ.</w:t>
      </w:r>
    </w:p>
    <w:p w:rsidR="00325301" w:rsidRPr="00325301" w:rsidRDefault="00325301" w:rsidP="00325301">
      <w:pPr>
        <w:rPr>
          <w:rFonts w:ascii="Times New Roman" w:hAnsi="Times New Roman"/>
          <w:sz w:val="24"/>
          <w:szCs w:val="24"/>
        </w:rPr>
      </w:pPr>
      <w:r w:rsidRPr="00325301">
        <w:rPr>
          <w:rFonts w:ascii="Times New Roman" w:hAnsi="Times New Roman"/>
          <w:sz w:val="24"/>
          <w:szCs w:val="24"/>
        </w:rPr>
        <w:t>4. Наряду с официальным опубликованием, предусмотренным частью 3 настоящей статьи, муниципальный правовой акт, в том числе соглашение, заключенное между органами местного самоуправления, могут быть дополнительно</w:t>
      </w:r>
      <w:r w:rsidR="0039002F">
        <w:rPr>
          <w:rFonts w:ascii="Times New Roman" w:hAnsi="Times New Roman"/>
          <w:sz w:val="24"/>
          <w:szCs w:val="24"/>
        </w:rPr>
        <w:t xml:space="preserve"> </w:t>
      </w:r>
      <w:r w:rsidRPr="00325301">
        <w:rPr>
          <w:rFonts w:ascii="Times New Roman" w:hAnsi="Times New Roman"/>
          <w:sz w:val="24"/>
          <w:szCs w:val="24"/>
        </w:rPr>
        <w:t>обнародованы</w:t>
      </w:r>
      <w:r w:rsidR="0039002F">
        <w:rPr>
          <w:rFonts w:ascii="Times New Roman" w:hAnsi="Times New Roman"/>
          <w:sz w:val="24"/>
          <w:szCs w:val="24"/>
        </w:rPr>
        <w:t xml:space="preserve"> </w:t>
      </w:r>
      <w:r w:rsidRPr="00325301">
        <w:rPr>
          <w:rFonts w:ascii="Times New Roman" w:hAnsi="Times New Roman"/>
          <w:sz w:val="24"/>
          <w:szCs w:val="24"/>
        </w:rPr>
        <w:t>путем</w:t>
      </w:r>
      <w:r w:rsidR="0039002F">
        <w:rPr>
          <w:rFonts w:ascii="Times New Roman" w:hAnsi="Times New Roman"/>
          <w:sz w:val="24"/>
          <w:szCs w:val="24"/>
        </w:rPr>
        <w:t xml:space="preserve"> </w:t>
      </w:r>
      <w:r w:rsidRPr="00325301">
        <w:rPr>
          <w:rFonts w:ascii="Times New Roman" w:hAnsi="Times New Roman"/>
          <w:sz w:val="24"/>
          <w:szCs w:val="24"/>
        </w:rPr>
        <w:t>вывешивания указанных актов в общедоступных местах не позднее чем через 5 дней со дня их подписания, за исключением Устава сельского поселения и муниципальных правовых актов о внесении изменений и дополнений в Устав сельского поселения, которые обнародуются в сроки, установленные частью 8 статьи 44 Федерального закона № 131-ФЗ.</w:t>
      </w:r>
    </w:p>
    <w:p w:rsidR="00325301" w:rsidRPr="00325301" w:rsidRDefault="00325301" w:rsidP="00325301">
      <w:pPr>
        <w:rPr>
          <w:rFonts w:ascii="Times New Roman" w:hAnsi="Times New Roman"/>
          <w:color w:val="FF0000"/>
          <w:sz w:val="24"/>
          <w:szCs w:val="24"/>
        </w:rPr>
      </w:pPr>
      <w:r w:rsidRPr="00325301">
        <w:rPr>
          <w:rFonts w:ascii="Times New Roman" w:hAnsi="Times New Roman"/>
          <w:sz w:val="24"/>
          <w:szCs w:val="24"/>
        </w:rPr>
        <w:t>Места вывешивания муниципальных правовых актов сельского поселения, соглашений, заключаемых между органами местного самоуправления:</w:t>
      </w:r>
    </w:p>
    <w:p w:rsidR="00325301" w:rsidRPr="00325301" w:rsidRDefault="00325301" w:rsidP="00D23F34">
      <w:pPr>
        <w:spacing w:after="0" w:line="240" w:lineRule="auto"/>
        <w:rPr>
          <w:rFonts w:ascii="Times New Roman" w:hAnsi="Times New Roman"/>
          <w:sz w:val="24"/>
          <w:szCs w:val="24"/>
        </w:rPr>
      </w:pPr>
      <w:r w:rsidRPr="00325301">
        <w:rPr>
          <w:rFonts w:ascii="Times New Roman" w:hAnsi="Times New Roman"/>
          <w:sz w:val="24"/>
          <w:szCs w:val="24"/>
        </w:rPr>
        <w:t>на информационном стенде администрации сельского поселения «Комсомольск-на-Печоре»;</w:t>
      </w:r>
    </w:p>
    <w:p w:rsidR="00325301" w:rsidRPr="00325301" w:rsidRDefault="00325301" w:rsidP="00D23F34">
      <w:pPr>
        <w:spacing w:after="0" w:line="240" w:lineRule="auto"/>
        <w:rPr>
          <w:rFonts w:ascii="Times New Roman" w:hAnsi="Times New Roman"/>
          <w:sz w:val="24"/>
          <w:szCs w:val="24"/>
        </w:rPr>
      </w:pPr>
      <w:r w:rsidRPr="00325301">
        <w:rPr>
          <w:rFonts w:ascii="Times New Roman" w:hAnsi="Times New Roman"/>
          <w:sz w:val="24"/>
          <w:szCs w:val="24"/>
        </w:rPr>
        <w:t xml:space="preserve"> на информационном стенде д. Светлый Родник;</w:t>
      </w:r>
    </w:p>
    <w:p w:rsidR="00325301" w:rsidRPr="00325301" w:rsidRDefault="00325301" w:rsidP="00D23F34">
      <w:pPr>
        <w:spacing w:after="0" w:line="240" w:lineRule="auto"/>
        <w:rPr>
          <w:rFonts w:ascii="Times New Roman" w:hAnsi="Times New Roman"/>
          <w:sz w:val="24"/>
          <w:szCs w:val="24"/>
        </w:rPr>
      </w:pPr>
      <w:r w:rsidRPr="00325301">
        <w:rPr>
          <w:rFonts w:ascii="Times New Roman" w:hAnsi="Times New Roman"/>
          <w:sz w:val="24"/>
          <w:szCs w:val="24"/>
        </w:rPr>
        <w:t xml:space="preserve"> на информационном стенде д. Бердыш;</w:t>
      </w:r>
    </w:p>
    <w:p w:rsidR="00325301" w:rsidRPr="00325301" w:rsidRDefault="00325301" w:rsidP="00D23F34">
      <w:pPr>
        <w:spacing w:after="0" w:line="240" w:lineRule="auto"/>
        <w:rPr>
          <w:rFonts w:ascii="Times New Roman" w:hAnsi="Times New Roman"/>
          <w:sz w:val="24"/>
          <w:szCs w:val="24"/>
        </w:rPr>
      </w:pPr>
      <w:r w:rsidRPr="00325301">
        <w:rPr>
          <w:rFonts w:ascii="Times New Roman" w:hAnsi="Times New Roman"/>
          <w:sz w:val="24"/>
          <w:szCs w:val="24"/>
        </w:rPr>
        <w:t xml:space="preserve"> на информационном стенде с. Усть-Унья.</w:t>
      </w:r>
    </w:p>
    <w:p w:rsidR="00325301" w:rsidRPr="00325301" w:rsidRDefault="00325301" w:rsidP="00D23F34">
      <w:pPr>
        <w:spacing w:after="0"/>
        <w:rPr>
          <w:rFonts w:ascii="Times New Roman" w:hAnsi="Times New Roman"/>
          <w:sz w:val="24"/>
          <w:szCs w:val="24"/>
        </w:rPr>
      </w:pPr>
    </w:p>
    <w:p w:rsidR="00325301" w:rsidRPr="00325301" w:rsidRDefault="00325301" w:rsidP="00325301">
      <w:pPr>
        <w:pStyle w:val="af5"/>
        <w:spacing w:before="0" w:beforeAutospacing="0" w:after="0" w:afterAutospacing="0"/>
        <w:ind w:firstLine="709"/>
        <w:rPr>
          <w:highlight w:val="yellow"/>
        </w:rPr>
      </w:pPr>
      <w:r w:rsidRPr="00325301">
        <w:lastRenderedPageBreak/>
        <w:t>Муниципальные правовые акты, соглашения, заключенные между органами местного самоуправления, находятся в вышеуказанных общедоступных местах не менее чем 5 календарных дней со дня их размещения.</w:t>
      </w:r>
    </w:p>
    <w:p w:rsidR="00325301" w:rsidRPr="00325301" w:rsidRDefault="00325301" w:rsidP="00325301">
      <w:pPr>
        <w:pStyle w:val="af5"/>
        <w:shd w:val="clear" w:color="auto" w:fill="FFFFFF"/>
        <w:spacing w:before="0" w:beforeAutospacing="0" w:after="0" w:afterAutospacing="0"/>
      </w:pPr>
      <w:r w:rsidRPr="00325301">
        <w:t>5. Устав сельского поселения, муниципальные правовые акты о внесении в него изменений, а также иные муниципальные нормативные правовые акты дополнительно публикуются на портале Минюста России «Нормативные правовые акты в Российской Федерации» (</w:t>
      </w:r>
      <w:hyperlink r:id="rId8" w:history="1">
        <w:r w:rsidRPr="00325301">
          <w:rPr>
            <w:rStyle w:val="36"/>
            <w:u w:val="single"/>
          </w:rPr>
          <w:t>http://pravo.minjust.ru</w:t>
        </w:r>
      </w:hyperlink>
      <w:r w:rsidRPr="00325301">
        <w:t>, Эл. № ФС77-72471 от 05.03.2018).</w:t>
      </w:r>
    </w:p>
    <w:p w:rsidR="00325301" w:rsidRPr="00325301" w:rsidRDefault="00325301" w:rsidP="00325301">
      <w:pPr>
        <w:pStyle w:val="ConsPlusNormal"/>
        <w:rPr>
          <w:rFonts w:ascii="Times New Roman" w:hAnsi="Times New Roman" w:cs="Times New Roman"/>
          <w:sz w:val="24"/>
          <w:szCs w:val="24"/>
        </w:rPr>
      </w:pPr>
      <w:r w:rsidRPr="00325301">
        <w:rPr>
          <w:rFonts w:ascii="Times New Roman" w:hAnsi="Times New Roman" w:cs="Times New Roman"/>
          <w:sz w:val="24"/>
          <w:szCs w:val="24"/>
        </w:rPr>
        <w:t xml:space="preserve">6.Соглашения, заключаемые органами местного самоуправления сельского поселения, об осуществлении международных и внешнеэкономических связей подлежат регистрации в порядке, определяемом законом Республики Коми. </w:t>
      </w:r>
    </w:p>
    <w:p w:rsidR="00325301" w:rsidRPr="00325301" w:rsidRDefault="00325301" w:rsidP="00325301">
      <w:pPr>
        <w:pStyle w:val="ConsPlusNormal"/>
        <w:rPr>
          <w:rFonts w:ascii="Times New Roman" w:hAnsi="Times New Roman" w:cs="Times New Roman"/>
          <w:sz w:val="24"/>
          <w:szCs w:val="24"/>
        </w:rPr>
      </w:pPr>
      <w:r w:rsidRPr="00325301">
        <w:rPr>
          <w:rFonts w:ascii="Times New Roman" w:hAnsi="Times New Roman" w:cs="Times New Roman"/>
          <w:sz w:val="24"/>
          <w:szCs w:val="24"/>
        </w:rPr>
        <w:t>Прошедшие регистрацию соглашения об осуществлении международных и внешнеэкономических связей подлежат опубликованию (обнародованию) в течение 5  со дня получения органом местного самоуправления сельского поселения подлинника данного соглашения с присвоенным ему регистрационным номером.</w:t>
      </w:r>
    </w:p>
    <w:p w:rsidR="00325301" w:rsidRPr="00325301" w:rsidRDefault="00325301" w:rsidP="00325301">
      <w:pPr>
        <w:pStyle w:val="ConsPlusNormal"/>
        <w:rPr>
          <w:rFonts w:ascii="Times New Roman" w:hAnsi="Times New Roman" w:cs="Times New Roman"/>
          <w:sz w:val="24"/>
          <w:szCs w:val="24"/>
        </w:rPr>
      </w:pPr>
      <w:r w:rsidRPr="00325301">
        <w:rPr>
          <w:rFonts w:ascii="Times New Roman" w:hAnsi="Times New Roman" w:cs="Times New Roman"/>
          <w:sz w:val="24"/>
          <w:szCs w:val="24"/>
        </w:rPr>
        <w:t>Соглашения об осуществлении международных и внешнеэкономических связей вступают в силу после их опубликования (обнародования).</w:t>
      </w:r>
    </w:p>
    <w:p w:rsidR="00325301" w:rsidRPr="00325301" w:rsidRDefault="00325301" w:rsidP="00325301">
      <w:pPr>
        <w:tabs>
          <w:tab w:val="left" w:pos="993"/>
        </w:tabs>
        <w:rPr>
          <w:rFonts w:ascii="Times New Roman" w:hAnsi="Times New Roman"/>
          <w:sz w:val="24"/>
          <w:szCs w:val="24"/>
        </w:rPr>
      </w:pPr>
      <w:r w:rsidRPr="00325301">
        <w:rPr>
          <w:rFonts w:ascii="Times New Roman" w:hAnsi="Times New Roman"/>
          <w:sz w:val="24"/>
          <w:szCs w:val="24"/>
        </w:rPr>
        <w:t>7.Муниципальные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Коми, - уполномоченным органом государственной власти Российской Федерации (уполномоченным органом государственной власти Республики Коми).</w:t>
      </w:r>
    </w:p>
    <w:p w:rsidR="00325301" w:rsidRPr="00325301" w:rsidRDefault="00325301" w:rsidP="0096078F">
      <w:pPr>
        <w:spacing w:after="0" w:line="240" w:lineRule="auto"/>
        <w:rPr>
          <w:rFonts w:ascii="Times New Roman" w:hAnsi="Times New Roman"/>
          <w:sz w:val="24"/>
          <w:szCs w:val="24"/>
        </w:rPr>
      </w:pPr>
      <w:r w:rsidRPr="00325301">
        <w:rPr>
          <w:rFonts w:ascii="Times New Roman" w:hAnsi="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сельского поселения - не позднее трех дней со дня принятия ими решения.»;</w:t>
      </w:r>
    </w:p>
    <w:p w:rsidR="00325301" w:rsidRPr="00325301" w:rsidRDefault="00325301" w:rsidP="0096078F">
      <w:pPr>
        <w:pStyle w:val="ConsPlusNormal"/>
        <w:jc w:val="both"/>
        <w:rPr>
          <w:rFonts w:ascii="Times New Roman" w:hAnsi="Times New Roman" w:cs="Times New Roman"/>
          <w:b/>
          <w:sz w:val="24"/>
          <w:szCs w:val="24"/>
        </w:rPr>
      </w:pPr>
    </w:p>
    <w:p w:rsidR="00325301" w:rsidRPr="00325301" w:rsidRDefault="00325301" w:rsidP="0096078F">
      <w:pPr>
        <w:pStyle w:val="ConsPlusNormal"/>
        <w:numPr>
          <w:ilvl w:val="0"/>
          <w:numId w:val="12"/>
        </w:numPr>
        <w:jc w:val="both"/>
        <w:rPr>
          <w:rFonts w:ascii="Times New Roman" w:hAnsi="Times New Roman" w:cs="Times New Roman"/>
          <w:sz w:val="24"/>
          <w:szCs w:val="24"/>
        </w:rPr>
      </w:pPr>
      <w:r w:rsidRPr="00325301">
        <w:rPr>
          <w:rFonts w:ascii="Times New Roman" w:hAnsi="Times New Roman" w:cs="Times New Roman"/>
          <w:sz w:val="24"/>
          <w:szCs w:val="24"/>
        </w:rPr>
        <w:t xml:space="preserve"> В статье 10 Устава пункт 12 части 1 изложить в следующей редакции</w:t>
      </w:r>
    </w:p>
    <w:p w:rsidR="00325301" w:rsidRPr="00325301" w:rsidRDefault="00325301" w:rsidP="0096078F">
      <w:pPr>
        <w:autoSpaceDE w:val="0"/>
        <w:autoSpaceDN w:val="0"/>
        <w:adjustRightInd w:val="0"/>
        <w:spacing w:after="0"/>
        <w:rPr>
          <w:rFonts w:ascii="Times New Roman" w:hAnsi="Times New Roman"/>
          <w:sz w:val="24"/>
          <w:szCs w:val="24"/>
        </w:rPr>
      </w:pPr>
      <w:r w:rsidRPr="00325301">
        <w:rPr>
          <w:rFonts w:ascii="Times New Roman" w:hAnsi="Times New Roman"/>
          <w:sz w:val="24"/>
          <w:szCs w:val="24"/>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325301" w:rsidRPr="00325301" w:rsidRDefault="00325301" w:rsidP="00D23F34">
      <w:pPr>
        <w:autoSpaceDE w:val="0"/>
        <w:autoSpaceDN w:val="0"/>
        <w:adjustRightInd w:val="0"/>
        <w:spacing w:after="0"/>
        <w:rPr>
          <w:rFonts w:ascii="Times New Roman" w:hAnsi="Times New Roman"/>
          <w:sz w:val="24"/>
          <w:szCs w:val="24"/>
        </w:rPr>
      </w:pPr>
    </w:p>
    <w:p w:rsidR="00325301" w:rsidRPr="00325301" w:rsidRDefault="00325301" w:rsidP="00325301">
      <w:pPr>
        <w:pStyle w:val="ConsPlusNormal"/>
        <w:numPr>
          <w:ilvl w:val="0"/>
          <w:numId w:val="12"/>
        </w:numPr>
        <w:jc w:val="both"/>
        <w:rPr>
          <w:rFonts w:ascii="Times New Roman" w:hAnsi="Times New Roman" w:cs="Times New Roman"/>
          <w:sz w:val="24"/>
          <w:szCs w:val="24"/>
        </w:rPr>
      </w:pPr>
      <w:r w:rsidRPr="00325301">
        <w:rPr>
          <w:rFonts w:ascii="Times New Roman" w:hAnsi="Times New Roman" w:cs="Times New Roman"/>
          <w:sz w:val="24"/>
          <w:szCs w:val="24"/>
        </w:rPr>
        <w:t xml:space="preserve"> В статье 12 Устава пункт 7 части 1 изложить в следующей редакции</w:t>
      </w:r>
    </w:p>
    <w:p w:rsidR="00325301" w:rsidRPr="00325301" w:rsidRDefault="00325301" w:rsidP="0096078F">
      <w:pPr>
        <w:autoSpaceDE w:val="0"/>
        <w:autoSpaceDN w:val="0"/>
        <w:adjustRightInd w:val="0"/>
        <w:spacing w:after="0" w:line="240" w:lineRule="auto"/>
        <w:rPr>
          <w:rFonts w:ascii="Times New Roman" w:hAnsi="Times New Roman"/>
          <w:sz w:val="24"/>
          <w:szCs w:val="24"/>
        </w:rPr>
      </w:pPr>
      <w:r w:rsidRPr="00325301">
        <w:rPr>
          <w:rFonts w:ascii="Times New Roman" w:hAnsi="Times New Roman"/>
          <w:sz w:val="24"/>
          <w:szCs w:val="24"/>
        </w:rPr>
        <w:lastRenderedPageBreak/>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325301" w:rsidRPr="00325301" w:rsidRDefault="00325301" w:rsidP="0096078F">
      <w:pPr>
        <w:autoSpaceDE w:val="0"/>
        <w:autoSpaceDN w:val="0"/>
        <w:adjustRightInd w:val="0"/>
        <w:spacing w:after="0" w:line="240" w:lineRule="auto"/>
        <w:rPr>
          <w:rFonts w:ascii="Times New Roman" w:hAnsi="Times New Roman"/>
          <w:sz w:val="24"/>
          <w:szCs w:val="24"/>
        </w:rPr>
      </w:pPr>
    </w:p>
    <w:p w:rsidR="00325301" w:rsidRPr="00325301" w:rsidRDefault="00325301" w:rsidP="0096078F">
      <w:pPr>
        <w:pStyle w:val="a4"/>
        <w:numPr>
          <w:ilvl w:val="0"/>
          <w:numId w:val="12"/>
        </w:numPr>
        <w:autoSpaceDE w:val="0"/>
        <w:autoSpaceDN w:val="0"/>
        <w:adjustRightInd w:val="0"/>
        <w:jc w:val="both"/>
      </w:pPr>
      <w:r w:rsidRPr="00325301">
        <w:t xml:space="preserve"> Добавить статью 12.1. в следующей редакции:</w:t>
      </w:r>
    </w:p>
    <w:p w:rsidR="00325301" w:rsidRPr="00325301" w:rsidRDefault="00325301" w:rsidP="0096078F">
      <w:pPr>
        <w:autoSpaceDE w:val="0"/>
        <w:autoSpaceDN w:val="0"/>
        <w:adjustRightInd w:val="0"/>
        <w:spacing w:after="0" w:line="240" w:lineRule="auto"/>
        <w:rPr>
          <w:rFonts w:ascii="Times New Roman" w:hAnsi="Times New Roman"/>
          <w:b/>
          <w:sz w:val="24"/>
          <w:szCs w:val="24"/>
        </w:rPr>
      </w:pPr>
    </w:p>
    <w:p w:rsidR="00325301" w:rsidRPr="00325301" w:rsidRDefault="00325301" w:rsidP="0096078F">
      <w:pPr>
        <w:autoSpaceDE w:val="0"/>
        <w:autoSpaceDN w:val="0"/>
        <w:adjustRightInd w:val="0"/>
        <w:spacing w:after="0" w:line="240" w:lineRule="auto"/>
        <w:rPr>
          <w:rFonts w:ascii="Times New Roman" w:hAnsi="Times New Roman"/>
          <w:b/>
          <w:sz w:val="24"/>
          <w:szCs w:val="24"/>
        </w:rPr>
      </w:pPr>
      <w:r w:rsidRPr="00325301">
        <w:rPr>
          <w:rFonts w:ascii="Times New Roman" w:hAnsi="Times New Roman"/>
          <w:sz w:val="24"/>
          <w:szCs w:val="24"/>
        </w:rPr>
        <w:t>«</w:t>
      </w:r>
      <w:r w:rsidRPr="00325301">
        <w:rPr>
          <w:rFonts w:ascii="Times New Roman" w:hAnsi="Times New Roman"/>
          <w:b/>
          <w:sz w:val="24"/>
          <w:szCs w:val="24"/>
        </w:rPr>
        <w:t>Статья 12.1. Полномочия органов местного самоуправления сельского поселения в сфере международных и внешнеэкономических связей</w:t>
      </w:r>
    </w:p>
    <w:p w:rsidR="00325301" w:rsidRPr="00325301" w:rsidRDefault="00325301" w:rsidP="00D23F34">
      <w:pPr>
        <w:autoSpaceDE w:val="0"/>
        <w:autoSpaceDN w:val="0"/>
        <w:adjustRightInd w:val="0"/>
        <w:spacing w:after="0"/>
        <w:rPr>
          <w:rFonts w:ascii="Times New Roman" w:hAnsi="Times New Roman"/>
          <w:sz w:val="24"/>
          <w:szCs w:val="24"/>
        </w:rPr>
      </w:pPr>
    </w:p>
    <w:p w:rsidR="00325301" w:rsidRPr="00325301" w:rsidRDefault="00325301" w:rsidP="00D23F34">
      <w:pPr>
        <w:autoSpaceDE w:val="0"/>
        <w:autoSpaceDN w:val="0"/>
        <w:adjustRightInd w:val="0"/>
        <w:spacing w:after="0"/>
        <w:rPr>
          <w:rFonts w:ascii="Times New Roman" w:hAnsi="Times New Roman"/>
          <w:sz w:val="24"/>
          <w:szCs w:val="24"/>
        </w:rPr>
      </w:pPr>
      <w:r w:rsidRPr="00325301">
        <w:rPr>
          <w:rFonts w:ascii="Times New Roman" w:hAnsi="Times New Roman"/>
          <w:sz w:val="24"/>
          <w:szCs w:val="24"/>
        </w:rPr>
        <w:t>1. 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Республики Коми в порядке, установленном законом Республики Коми.</w:t>
      </w:r>
    </w:p>
    <w:p w:rsidR="00325301" w:rsidRPr="00325301" w:rsidRDefault="00325301" w:rsidP="00325301">
      <w:pPr>
        <w:autoSpaceDE w:val="0"/>
        <w:autoSpaceDN w:val="0"/>
        <w:adjustRightInd w:val="0"/>
        <w:rPr>
          <w:rFonts w:ascii="Times New Roman" w:hAnsi="Times New Roman"/>
          <w:sz w:val="24"/>
          <w:szCs w:val="24"/>
        </w:rPr>
      </w:pPr>
      <w:r w:rsidRPr="00325301">
        <w:rPr>
          <w:rFonts w:ascii="Times New Roman" w:hAnsi="Times New Roman"/>
          <w:sz w:val="24"/>
          <w:szCs w:val="24"/>
        </w:rPr>
        <w:t>2. К полномочиям органов местного самоуправления сельского поселения в сфере международных и внешнеэкономических связей относятся:</w:t>
      </w:r>
    </w:p>
    <w:p w:rsidR="00325301" w:rsidRPr="00325301" w:rsidRDefault="00325301" w:rsidP="00325301">
      <w:pPr>
        <w:autoSpaceDE w:val="0"/>
        <w:autoSpaceDN w:val="0"/>
        <w:adjustRightInd w:val="0"/>
        <w:rPr>
          <w:rFonts w:ascii="Times New Roman" w:hAnsi="Times New Roman"/>
          <w:sz w:val="24"/>
          <w:szCs w:val="24"/>
        </w:rPr>
      </w:pPr>
      <w:r w:rsidRPr="00325301">
        <w:rPr>
          <w:rFonts w:ascii="Times New Roman" w:hAnsi="Times New Roman"/>
          <w:sz w:val="24"/>
          <w:szCs w:val="24"/>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325301" w:rsidRPr="00325301" w:rsidRDefault="00325301" w:rsidP="00325301">
      <w:pPr>
        <w:autoSpaceDE w:val="0"/>
        <w:autoSpaceDN w:val="0"/>
        <w:adjustRightInd w:val="0"/>
        <w:rPr>
          <w:rFonts w:ascii="Times New Roman" w:hAnsi="Times New Roman"/>
          <w:sz w:val="24"/>
          <w:szCs w:val="24"/>
        </w:rPr>
      </w:pPr>
      <w:r w:rsidRPr="00325301">
        <w:rPr>
          <w:rFonts w:ascii="Times New Roman" w:hAnsi="Times New Roman"/>
          <w:sz w:val="24"/>
          <w:szCs w:val="24"/>
        </w:rPr>
        <w:t>2)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w:t>
      </w:r>
    </w:p>
    <w:p w:rsidR="00325301" w:rsidRPr="00325301" w:rsidRDefault="00325301" w:rsidP="00325301">
      <w:pPr>
        <w:autoSpaceDE w:val="0"/>
        <w:autoSpaceDN w:val="0"/>
        <w:adjustRightInd w:val="0"/>
        <w:rPr>
          <w:rFonts w:ascii="Times New Roman" w:hAnsi="Times New Roman"/>
          <w:sz w:val="24"/>
          <w:szCs w:val="24"/>
        </w:rPr>
      </w:pPr>
      <w:r w:rsidRPr="00325301">
        <w:rPr>
          <w:rFonts w:ascii="Times New Roman" w:hAnsi="Times New Roman"/>
          <w:sz w:val="24"/>
          <w:szCs w:val="24"/>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325301" w:rsidRPr="00325301" w:rsidRDefault="00325301" w:rsidP="00325301">
      <w:pPr>
        <w:autoSpaceDE w:val="0"/>
        <w:autoSpaceDN w:val="0"/>
        <w:adjustRightInd w:val="0"/>
        <w:rPr>
          <w:rFonts w:ascii="Times New Roman" w:hAnsi="Times New Roman"/>
          <w:sz w:val="24"/>
          <w:szCs w:val="24"/>
        </w:rPr>
      </w:pPr>
      <w:r w:rsidRPr="00325301">
        <w:rPr>
          <w:rFonts w:ascii="Times New Roman" w:hAnsi="Times New Roman"/>
          <w:sz w:val="24"/>
          <w:szCs w:val="24"/>
        </w:rPr>
        <w:t>4) участие в разработке и реализации проектов международных программ межмуниципального сотрудничества;</w:t>
      </w:r>
    </w:p>
    <w:p w:rsidR="00325301" w:rsidRPr="00325301" w:rsidRDefault="00325301" w:rsidP="00D23F34">
      <w:pPr>
        <w:autoSpaceDE w:val="0"/>
        <w:autoSpaceDN w:val="0"/>
        <w:adjustRightInd w:val="0"/>
        <w:spacing w:after="0"/>
        <w:rPr>
          <w:rFonts w:ascii="Times New Roman" w:hAnsi="Times New Roman"/>
          <w:sz w:val="24"/>
          <w:szCs w:val="24"/>
        </w:rPr>
      </w:pPr>
      <w:r w:rsidRPr="00325301">
        <w:rPr>
          <w:rFonts w:ascii="Times New Roman" w:hAnsi="Times New Roman"/>
          <w:sz w:val="24"/>
          <w:szCs w:val="24"/>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Республики Коми.»;</w:t>
      </w:r>
    </w:p>
    <w:p w:rsidR="00325301" w:rsidRPr="00325301" w:rsidRDefault="00325301" w:rsidP="00D23F34">
      <w:pPr>
        <w:autoSpaceDE w:val="0"/>
        <w:autoSpaceDN w:val="0"/>
        <w:adjustRightInd w:val="0"/>
        <w:spacing w:after="0"/>
        <w:rPr>
          <w:rFonts w:ascii="Times New Roman" w:hAnsi="Times New Roman"/>
          <w:sz w:val="24"/>
          <w:szCs w:val="24"/>
        </w:rPr>
      </w:pPr>
    </w:p>
    <w:p w:rsidR="00325301" w:rsidRPr="00325301" w:rsidRDefault="00325301" w:rsidP="00325301">
      <w:pPr>
        <w:pStyle w:val="a4"/>
        <w:numPr>
          <w:ilvl w:val="0"/>
          <w:numId w:val="12"/>
        </w:numPr>
        <w:autoSpaceDE w:val="0"/>
        <w:autoSpaceDN w:val="0"/>
        <w:adjustRightInd w:val="0"/>
        <w:jc w:val="both"/>
      </w:pPr>
      <w:r w:rsidRPr="00325301">
        <w:t xml:space="preserve"> изложить статьи 15-17 Устава в следующей редакции:</w:t>
      </w:r>
    </w:p>
    <w:p w:rsidR="00325301" w:rsidRPr="00325301" w:rsidRDefault="00325301" w:rsidP="00D23F34">
      <w:pPr>
        <w:autoSpaceDE w:val="0"/>
        <w:autoSpaceDN w:val="0"/>
        <w:adjustRightInd w:val="0"/>
        <w:spacing w:after="0"/>
        <w:rPr>
          <w:rFonts w:ascii="Times New Roman" w:hAnsi="Times New Roman"/>
          <w:sz w:val="24"/>
          <w:szCs w:val="24"/>
        </w:rPr>
      </w:pPr>
    </w:p>
    <w:p w:rsidR="00325301" w:rsidRPr="00325301" w:rsidRDefault="00325301" w:rsidP="00325301">
      <w:pPr>
        <w:pStyle w:val="ConsPlusNormal"/>
        <w:rPr>
          <w:rFonts w:ascii="Times New Roman" w:hAnsi="Times New Roman" w:cs="Times New Roman"/>
          <w:b/>
          <w:bCs/>
          <w:sz w:val="24"/>
          <w:szCs w:val="24"/>
        </w:rPr>
      </w:pPr>
      <w:r w:rsidRPr="00325301">
        <w:rPr>
          <w:rFonts w:ascii="Times New Roman" w:hAnsi="Times New Roman" w:cs="Times New Roman"/>
          <w:sz w:val="24"/>
          <w:szCs w:val="24"/>
        </w:rPr>
        <w:t xml:space="preserve"> «</w:t>
      </w:r>
      <w:r w:rsidRPr="00325301">
        <w:rPr>
          <w:rFonts w:ascii="Times New Roman" w:hAnsi="Times New Roman" w:cs="Times New Roman"/>
          <w:b/>
          <w:sz w:val="24"/>
          <w:szCs w:val="24"/>
        </w:rPr>
        <w:t>Статья 15</w:t>
      </w:r>
      <w:r w:rsidRPr="00325301">
        <w:rPr>
          <w:rFonts w:ascii="Times New Roman" w:hAnsi="Times New Roman" w:cs="Times New Roman"/>
          <w:b/>
          <w:bCs/>
          <w:sz w:val="24"/>
          <w:szCs w:val="24"/>
        </w:rPr>
        <w:t>. Местный референдум</w:t>
      </w:r>
    </w:p>
    <w:p w:rsidR="00325301" w:rsidRPr="00325301" w:rsidRDefault="00325301" w:rsidP="00325301">
      <w:pPr>
        <w:pStyle w:val="ConsPlusNormal"/>
        <w:rPr>
          <w:rFonts w:ascii="Times New Roman" w:hAnsi="Times New Roman" w:cs="Times New Roman"/>
          <w:sz w:val="24"/>
          <w:szCs w:val="24"/>
        </w:rPr>
      </w:pPr>
    </w:p>
    <w:p w:rsidR="00325301" w:rsidRPr="00325301" w:rsidRDefault="00325301" w:rsidP="00325301">
      <w:pPr>
        <w:pStyle w:val="ConsPlusNormal"/>
        <w:rPr>
          <w:rFonts w:ascii="Times New Roman" w:hAnsi="Times New Roman" w:cs="Times New Roman"/>
          <w:sz w:val="24"/>
          <w:szCs w:val="24"/>
        </w:rPr>
      </w:pPr>
      <w:r w:rsidRPr="00325301">
        <w:rPr>
          <w:rFonts w:ascii="Times New Roman" w:hAnsi="Times New Roman" w:cs="Times New Roman"/>
          <w:sz w:val="24"/>
          <w:szCs w:val="24"/>
        </w:rPr>
        <w:t>1. В целях решения непосредственно населением вопросов местного значения проводится местный референдум.</w:t>
      </w:r>
    </w:p>
    <w:p w:rsidR="00325301" w:rsidRPr="00325301" w:rsidRDefault="00325301" w:rsidP="00325301">
      <w:pPr>
        <w:pStyle w:val="ConsPlusNormal"/>
        <w:rPr>
          <w:rFonts w:ascii="Times New Roman" w:hAnsi="Times New Roman" w:cs="Times New Roman"/>
          <w:sz w:val="24"/>
          <w:szCs w:val="24"/>
        </w:rPr>
      </w:pPr>
      <w:r w:rsidRPr="00325301">
        <w:rPr>
          <w:rFonts w:ascii="Times New Roman" w:hAnsi="Times New Roman" w:cs="Times New Roman"/>
          <w:sz w:val="24"/>
          <w:szCs w:val="24"/>
        </w:rPr>
        <w:t>2. Местный референдум проводится на всей территории муниципального образования.</w:t>
      </w:r>
    </w:p>
    <w:p w:rsidR="00325301" w:rsidRPr="00325301" w:rsidRDefault="00325301" w:rsidP="00325301">
      <w:pPr>
        <w:pStyle w:val="ConsPlusNormal"/>
        <w:rPr>
          <w:rFonts w:ascii="Times New Roman" w:hAnsi="Times New Roman" w:cs="Times New Roman"/>
          <w:sz w:val="24"/>
          <w:szCs w:val="24"/>
        </w:rPr>
      </w:pPr>
      <w:r w:rsidRPr="00325301">
        <w:rPr>
          <w:rFonts w:ascii="Times New Roman" w:hAnsi="Times New Roman" w:cs="Times New Roman"/>
          <w:sz w:val="24"/>
          <w:szCs w:val="24"/>
        </w:rPr>
        <w:t>Решение о назначении местного референдума принимается Советом сельского поселения:</w:t>
      </w:r>
    </w:p>
    <w:p w:rsidR="00325301" w:rsidRPr="00325301" w:rsidRDefault="00325301" w:rsidP="00325301">
      <w:pPr>
        <w:pStyle w:val="ConsPlusNormal"/>
        <w:rPr>
          <w:rFonts w:ascii="Times New Roman" w:hAnsi="Times New Roman" w:cs="Times New Roman"/>
          <w:sz w:val="24"/>
          <w:szCs w:val="24"/>
        </w:rPr>
      </w:pPr>
      <w:r w:rsidRPr="00325301">
        <w:rPr>
          <w:rFonts w:ascii="Times New Roman" w:hAnsi="Times New Roman" w:cs="Times New Roman"/>
          <w:sz w:val="24"/>
          <w:szCs w:val="24"/>
        </w:rPr>
        <w:t>1) по инициативе, выдвинутой гражданами Российской Федерации, имеющими право на участие в местном референдуме;</w:t>
      </w:r>
    </w:p>
    <w:p w:rsidR="00325301" w:rsidRPr="00325301" w:rsidRDefault="00325301" w:rsidP="00325301">
      <w:pPr>
        <w:pStyle w:val="ConsPlusNormal"/>
        <w:rPr>
          <w:rFonts w:ascii="Times New Roman" w:hAnsi="Times New Roman" w:cs="Times New Roman"/>
          <w:sz w:val="24"/>
          <w:szCs w:val="24"/>
        </w:rPr>
      </w:pPr>
      <w:bookmarkStart w:id="0" w:name="Bookmark3"/>
      <w:bookmarkEnd w:id="0"/>
      <w:r w:rsidRPr="00325301">
        <w:rPr>
          <w:rFonts w:ascii="Times New Roman" w:hAnsi="Times New Roman" w:cs="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25301" w:rsidRPr="00325301" w:rsidRDefault="00325301" w:rsidP="00325301">
      <w:pPr>
        <w:pStyle w:val="ConsPlusNormal"/>
        <w:rPr>
          <w:rFonts w:ascii="Times New Roman" w:hAnsi="Times New Roman" w:cs="Times New Roman"/>
          <w:sz w:val="24"/>
          <w:szCs w:val="24"/>
        </w:rPr>
      </w:pPr>
      <w:r w:rsidRPr="00325301">
        <w:rPr>
          <w:rFonts w:ascii="Times New Roman" w:hAnsi="Times New Roman" w:cs="Times New Roman"/>
          <w:sz w:val="24"/>
          <w:szCs w:val="24"/>
        </w:rPr>
        <w:lastRenderedPageBreak/>
        <w:t>3) по инициативе Совета сельского поселения и главы сельского поселения, выдвинутой ими совместно.</w:t>
      </w:r>
    </w:p>
    <w:p w:rsidR="00325301" w:rsidRPr="00325301" w:rsidRDefault="00325301" w:rsidP="00325301">
      <w:pPr>
        <w:pStyle w:val="ConsPlusNormal"/>
        <w:rPr>
          <w:rFonts w:ascii="Times New Roman" w:hAnsi="Times New Roman" w:cs="Times New Roman"/>
          <w:sz w:val="24"/>
          <w:szCs w:val="24"/>
        </w:rPr>
      </w:pPr>
      <w:r w:rsidRPr="00325301">
        <w:rPr>
          <w:rFonts w:ascii="Times New Roman" w:hAnsi="Times New Roman" w:cs="Times New Roman"/>
          <w:sz w:val="24"/>
          <w:szCs w:val="24"/>
        </w:rPr>
        <w:t>3. 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Коми.</w:t>
      </w:r>
    </w:p>
    <w:p w:rsidR="00325301" w:rsidRPr="00325301" w:rsidRDefault="00325301" w:rsidP="00325301">
      <w:pPr>
        <w:pStyle w:val="ConsPlusNormal"/>
        <w:rPr>
          <w:rFonts w:ascii="Times New Roman" w:hAnsi="Times New Roman" w:cs="Times New Roman"/>
          <w:sz w:val="24"/>
          <w:szCs w:val="24"/>
        </w:rPr>
      </w:pPr>
      <w:r w:rsidRPr="00325301">
        <w:rPr>
          <w:rFonts w:ascii="Times New Roman" w:hAnsi="Times New Roman" w:cs="Times New Roman"/>
          <w:sz w:val="24"/>
          <w:szCs w:val="24"/>
        </w:rPr>
        <w:t>Инициатива проведения референдума, выдвинутая совместно Советом сельского поселения и главой сельского поселения, оформляется правовыми актами Совета сельского поселения и главы сельского поселения.</w:t>
      </w:r>
    </w:p>
    <w:p w:rsidR="00325301" w:rsidRPr="00325301" w:rsidRDefault="00325301" w:rsidP="00325301">
      <w:pPr>
        <w:autoSpaceDE w:val="0"/>
        <w:autoSpaceDN w:val="0"/>
        <w:adjustRightInd w:val="0"/>
        <w:rPr>
          <w:rFonts w:ascii="Times New Roman" w:hAnsi="Times New Roman"/>
          <w:iCs/>
          <w:sz w:val="24"/>
          <w:szCs w:val="24"/>
        </w:rPr>
      </w:pPr>
      <w:r w:rsidRPr="00325301">
        <w:rPr>
          <w:rFonts w:ascii="Times New Roman" w:hAnsi="Times New Roman"/>
          <w:sz w:val="24"/>
          <w:szCs w:val="24"/>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w:t>
      </w:r>
      <w:r w:rsidRPr="00325301">
        <w:rPr>
          <w:rFonts w:ascii="Times New Roman" w:hAnsi="Times New Roman"/>
          <w:iCs/>
          <w:sz w:val="24"/>
          <w:szCs w:val="24"/>
        </w:rPr>
        <w:t xml:space="preserve"> в количестве 5 процентов от числа участников референдума, зарегистрированных на территории проведения местного референдума, но не менее 25 подписей.</w:t>
      </w:r>
    </w:p>
    <w:p w:rsidR="00325301" w:rsidRPr="00325301" w:rsidRDefault="00325301" w:rsidP="00325301">
      <w:pPr>
        <w:autoSpaceDE w:val="0"/>
        <w:autoSpaceDN w:val="0"/>
        <w:adjustRightInd w:val="0"/>
        <w:rPr>
          <w:rFonts w:ascii="Times New Roman" w:hAnsi="Times New Roman"/>
          <w:sz w:val="24"/>
          <w:szCs w:val="24"/>
        </w:rPr>
      </w:pPr>
      <w:r w:rsidRPr="00325301">
        <w:rPr>
          <w:rFonts w:ascii="Times New Roman" w:hAnsi="Times New Roman"/>
          <w:sz w:val="24"/>
          <w:szCs w:val="24"/>
        </w:rPr>
        <w:t>Для выдвижения инициативы проведения местного референдума гражданин Российской Федерации или группа граждан Российской Федерации, имеющие право на участие в местном референдуме, вправе образовать инициативную группу по проведению местного референдума в количестве не менее 10 человек, имеющих право на участие в местном референдуме.</w:t>
      </w:r>
    </w:p>
    <w:p w:rsidR="00325301" w:rsidRPr="00325301" w:rsidRDefault="00325301" w:rsidP="00325301">
      <w:pPr>
        <w:pStyle w:val="ConsPlusNormal"/>
        <w:rPr>
          <w:rFonts w:ascii="Times New Roman" w:eastAsia="Calibri" w:hAnsi="Times New Roman" w:cs="Times New Roman"/>
          <w:sz w:val="24"/>
          <w:szCs w:val="24"/>
          <w:lang w:eastAsia="en-US"/>
        </w:rPr>
      </w:pPr>
      <w:r w:rsidRPr="00325301">
        <w:rPr>
          <w:rFonts w:ascii="Times New Roman" w:eastAsia="Calibri" w:hAnsi="Times New Roman" w:cs="Times New Roman"/>
          <w:sz w:val="24"/>
          <w:szCs w:val="24"/>
          <w:lang w:eastAsia="en-US"/>
        </w:rPr>
        <w:t>Инициативная группа по проведению референдума обращается в избирательную комиссию, организующую подготовку и проведение выборов в органы местного самоуправления, местного референдума на территории поселения, которая со дня обращения инициативной группы действует в качестве комиссии референдума, с ходатайством о регистрации группы.</w:t>
      </w:r>
    </w:p>
    <w:p w:rsidR="00325301" w:rsidRPr="00325301" w:rsidRDefault="00325301" w:rsidP="00325301">
      <w:pPr>
        <w:autoSpaceDE w:val="0"/>
        <w:autoSpaceDN w:val="0"/>
        <w:adjustRightInd w:val="0"/>
        <w:rPr>
          <w:rFonts w:ascii="Times New Roman" w:hAnsi="Times New Roman"/>
          <w:sz w:val="24"/>
          <w:szCs w:val="24"/>
        </w:rPr>
      </w:pPr>
      <w:r w:rsidRPr="00325301">
        <w:rPr>
          <w:rFonts w:ascii="Times New Roman" w:hAnsi="Times New Roman"/>
          <w:sz w:val="24"/>
          <w:szCs w:val="24"/>
        </w:rPr>
        <w:t>5. Проверка соответствия вопроса, предлагаемого для вынесения на местный референдум, требованиям статьи 12 Федерального закона о</w:t>
      </w:r>
      <w:r w:rsidR="00D7413D">
        <w:rPr>
          <w:rFonts w:ascii="Times New Roman" w:hAnsi="Times New Roman"/>
          <w:sz w:val="24"/>
          <w:szCs w:val="24"/>
        </w:rPr>
        <w:t xml:space="preserve">т 12.06.2002 № 67-ФЗ </w:t>
      </w:r>
      <w:r w:rsidRPr="00325301">
        <w:rPr>
          <w:rFonts w:ascii="Times New Roman" w:hAnsi="Times New Roman"/>
          <w:sz w:val="24"/>
          <w:szCs w:val="24"/>
        </w:rPr>
        <w:t>«Об основных гарантиях избирательных прав и права на участие в референдуме граждан Российской Федерации», статей 8 и 9 Закона Республики Коми от 27.09.2010</w:t>
      </w:r>
      <w:r w:rsidR="00D7413D">
        <w:rPr>
          <w:rFonts w:ascii="Times New Roman" w:hAnsi="Times New Roman"/>
          <w:sz w:val="24"/>
          <w:szCs w:val="24"/>
        </w:rPr>
        <w:t xml:space="preserve"> № 88-РЗ </w:t>
      </w:r>
      <w:r w:rsidRPr="00325301">
        <w:rPr>
          <w:rFonts w:ascii="Times New Roman" w:hAnsi="Times New Roman"/>
          <w:sz w:val="24"/>
          <w:szCs w:val="24"/>
        </w:rPr>
        <w:t>«О выборах и референдумах в Республике Коми» осуществляется Советом сельского поселения в течение 20 дней со дня поступления ходатайства инициативной группы по проведению референдума и приложенных к нему документов из комиссии референдума.</w:t>
      </w:r>
    </w:p>
    <w:p w:rsidR="00325301" w:rsidRPr="00325301" w:rsidRDefault="00325301" w:rsidP="00325301">
      <w:pPr>
        <w:autoSpaceDE w:val="0"/>
        <w:autoSpaceDN w:val="0"/>
        <w:adjustRightInd w:val="0"/>
        <w:rPr>
          <w:rFonts w:ascii="Times New Roman" w:hAnsi="Times New Roman"/>
          <w:sz w:val="24"/>
          <w:szCs w:val="24"/>
        </w:rPr>
      </w:pPr>
      <w:r w:rsidRPr="00325301">
        <w:rPr>
          <w:rFonts w:ascii="Times New Roman" w:hAnsi="Times New Roman"/>
          <w:sz w:val="24"/>
          <w:szCs w:val="24"/>
        </w:rPr>
        <w:t>По результатам проверки принимается решение о признании соответствия либо о признании несоответствия выносимого на референдум вопроса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в порядке, установленном в муниципальном правовом акте Совета сельского поселения.</w:t>
      </w:r>
    </w:p>
    <w:p w:rsidR="00325301" w:rsidRPr="00325301" w:rsidRDefault="00325301" w:rsidP="00325301">
      <w:pPr>
        <w:rPr>
          <w:rFonts w:ascii="Times New Roman" w:hAnsi="Times New Roman"/>
          <w:sz w:val="24"/>
          <w:szCs w:val="24"/>
        </w:rPr>
      </w:pPr>
      <w:r w:rsidRPr="00325301">
        <w:rPr>
          <w:rFonts w:ascii="Times New Roman" w:hAnsi="Times New Roman"/>
          <w:sz w:val="24"/>
          <w:szCs w:val="24"/>
        </w:rPr>
        <w:t>6. Совет сельского поселения, признавший, что вопрос, выносимый на референдум, соответствует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не позднее чем через 3 дня со дня принятия соответствующего решения направляет его в комиссию референдума.</w:t>
      </w:r>
    </w:p>
    <w:p w:rsidR="00325301" w:rsidRPr="00325301" w:rsidRDefault="00325301" w:rsidP="00325301">
      <w:pPr>
        <w:rPr>
          <w:rFonts w:ascii="Times New Roman" w:hAnsi="Times New Roman"/>
          <w:sz w:val="24"/>
          <w:szCs w:val="24"/>
        </w:rPr>
      </w:pPr>
      <w:r w:rsidRPr="00325301">
        <w:rPr>
          <w:rFonts w:ascii="Times New Roman" w:hAnsi="Times New Roman"/>
          <w:sz w:val="24"/>
          <w:szCs w:val="24"/>
        </w:rPr>
        <w:t xml:space="preserve">Комиссия референдума в 15-дневный срок со дня признания соответствия вопроса, выносимого на референдум, установленным требованиям осуществляет регистрацию </w:t>
      </w:r>
      <w:r w:rsidRPr="00325301">
        <w:rPr>
          <w:rFonts w:ascii="Times New Roman" w:hAnsi="Times New Roman"/>
          <w:sz w:val="24"/>
          <w:szCs w:val="24"/>
        </w:rPr>
        <w:lastRenderedPageBreak/>
        <w:t>инициативной группы по проведению референдума, выдает ей регистрационное свидетельство, а также сообщает об этом в средства массовой информации.</w:t>
      </w:r>
    </w:p>
    <w:p w:rsidR="00325301" w:rsidRPr="00325301" w:rsidRDefault="00325301" w:rsidP="00325301">
      <w:pPr>
        <w:rPr>
          <w:rFonts w:ascii="Times New Roman" w:hAnsi="Times New Roman"/>
          <w:sz w:val="24"/>
          <w:szCs w:val="24"/>
        </w:rPr>
      </w:pPr>
      <w:r w:rsidRPr="00325301">
        <w:rPr>
          <w:rFonts w:ascii="Times New Roman" w:hAnsi="Times New Roman"/>
          <w:sz w:val="24"/>
          <w:szCs w:val="24"/>
        </w:rPr>
        <w:t>Регистрационное свидетельство инициативной группы по проведению референдума действительно до окончания кампании местного референдума.</w:t>
      </w:r>
    </w:p>
    <w:p w:rsidR="00325301" w:rsidRPr="00325301" w:rsidRDefault="00325301" w:rsidP="00325301">
      <w:pPr>
        <w:autoSpaceDE w:val="0"/>
        <w:autoSpaceDN w:val="0"/>
        <w:adjustRightInd w:val="0"/>
        <w:rPr>
          <w:rFonts w:ascii="Times New Roman" w:hAnsi="Times New Roman"/>
          <w:sz w:val="24"/>
          <w:szCs w:val="24"/>
        </w:rPr>
      </w:pPr>
      <w:r w:rsidRPr="00325301">
        <w:rPr>
          <w:rFonts w:ascii="Times New Roman" w:hAnsi="Times New Roman"/>
          <w:sz w:val="24"/>
          <w:szCs w:val="24"/>
        </w:rPr>
        <w:t>7. Совет сельского поселения, признавший выносимый на референдум вопрос не отвечающим требованиям статьи 12 Федерального закона от 12.06.2002 № 67</w:t>
      </w:r>
      <w:r w:rsidR="00D23F34">
        <w:rPr>
          <w:rFonts w:ascii="Times New Roman" w:hAnsi="Times New Roman"/>
          <w:sz w:val="24"/>
          <w:szCs w:val="24"/>
        </w:rPr>
        <w:t xml:space="preserve">-ФЗ  </w:t>
      </w:r>
      <w:r w:rsidRPr="00325301">
        <w:rPr>
          <w:rFonts w:ascii="Times New Roman" w:hAnsi="Times New Roman"/>
          <w:sz w:val="24"/>
          <w:szCs w:val="24"/>
        </w:rPr>
        <w:t>«Об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не позднее чем через 3 дня со дня принятия соответствующего решения направляет его в комиссию референдума.</w:t>
      </w:r>
    </w:p>
    <w:p w:rsidR="00325301" w:rsidRPr="00325301" w:rsidRDefault="00325301" w:rsidP="00325301">
      <w:pPr>
        <w:autoSpaceDE w:val="0"/>
        <w:autoSpaceDN w:val="0"/>
        <w:adjustRightInd w:val="0"/>
        <w:rPr>
          <w:rFonts w:ascii="Times New Roman" w:hAnsi="Times New Roman"/>
          <w:sz w:val="24"/>
          <w:szCs w:val="24"/>
        </w:rPr>
      </w:pPr>
      <w:r w:rsidRPr="00325301">
        <w:rPr>
          <w:rFonts w:ascii="Times New Roman" w:hAnsi="Times New Roman"/>
          <w:sz w:val="24"/>
          <w:szCs w:val="24"/>
        </w:rPr>
        <w:t>Комиссия референдума, получившая решение о признании выносимого на референдум вопроса не отвечающим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в 15-дневный срок со дня его получения принимает решение об отказе в регистрации инициативной группы по проведению референдума, в котором в обязательном порядке указываются основания отказа.</w:t>
      </w:r>
    </w:p>
    <w:p w:rsidR="00325301" w:rsidRPr="00325301" w:rsidRDefault="00325301" w:rsidP="00325301">
      <w:pPr>
        <w:autoSpaceDE w:val="0"/>
        <w:autoSpaceDN w:val="0"/>
        <w:adjustRightInd w:val="0"/>
        <w:rPr>
          <w:rFonts w:ascii="Times New Roman" w:hAnsi="Times New Roman"/>
          <w:sz w:val="24"/>
          <w:szCs w:val="24"/>
        </w:rPr>
      </w:pPr>
      <w:r w:rsidRPr="00325301">
        <w:rPr>
          <w:rFonts w:ascii="Times New Roman" w:hAnsi="Times New Roman"/>
          <w:sz w:val="24"/>
          <w:szCs w:val="24"/>
        </w:rPr>
        <w:t xml:space="preserve">Основанием отказа инициативной группе по проведению референдума в регистрации может быть только нарушение инициативной группой </w:t>
      </w:r>
      <w:hyperlink r:id="rId9" w:history="1">
        <w:r w:rsidRPr="00325301">
          <w:rPr>
            <w:rFonts w:ascii="Times New Roman" w:hAnsi="Times New Roman"/>
            <w:sz w:val="24"/>
            <w:szCs w:val="24"/>
          </w:rPr>
          <w:t>Конституции</w:t>
        </w:r>
      </w:hyperlink>
      <w:r w:rsidRPr="00325301">
        <w:rPr>
          <w:rFonts w:ascii="Times New Roman" w:hAnsi="Times New Roman"/>
          <w:sz w:val="24"/>
          <w:szCs w:val="24"/>
        </w:rPr>
        <w:t xml:space="preserve"> Российской Федерации, федеральных законов, Конституции Республики Коми, законов Республики Коми, настоящего Устава. </w:t>
      </w:r>
    </w:p>
    <w:p w:rsidR="00325301" w:rsidRPr="00325301" w:rsidRDefault="00325301" w:rsidP="00325301">
      <w:pPr>
        <w:autoSpaceDE w:val="0"/>
        <w:autoSpaceDN w:val="0"/>
        <w:adjustRightInd w:val="0"/>
        <w:rPr>
          <w:rFonts w:ascii="Times New Roman" w:hAnsi="Times New Roman"/>
          <w:iCs/>
          <w:sz w:val="24"/>
          <w:szCs w:val="24"/>
        </w:rPr>
      </w:pPr>
      <w:r w:rsidRPr="00325301">
        <w:rPr>
          <w:rFonts w:ascii="Times New Roman" w:hAnsi="Times New Roman"/>
          <w:iCs/>
          <w:sz w:val="24"/>
          <w:szCs w:val="24"/>
        </w:rPr>
        <w:t xml:space="preserve">8. Для назначения местного референдума инициативная группа по проведению референдума должна собрать и представить в комиссию референдума подписи участников референдума в поддержку инициативы его проведения. </w:t>
      </w:r>
      <w:r w:rsidRPr="00325301">
        <w:rPr>
          <w:rFonts w:ascii="Times New Roman" w:hAnsi="Times New Roman"/>
          <w:sz w:val="24"/>
          <w:szCs w:val="24"/>
        </w:rPr>
        <w:t>Сбор подписей в поддержку инициативы проведения местного референдума проводится в течение 30 дней со дня, следующего за днем регистрации инициативной группы по проведению местного референдума</w:t>
      </w:r>
      <w:r w:rsidRPr="00325301">
        <w:rPr>
          <w:rFonts w:ascii="Times New Roman" w:hAnsi="Times New Roman"/>
          <w:iCs/>
          <w:sz w:val="24"/>
          <w:szCs w:val="24"/>
        </w:rPr>
        <w:t>.</w:t>
      </w:r>
    </w:p>
    <w:p w:rsidR="00325301" w:rsidRPr="00325301" w:rsidRDefault="00325301" w:rsidP="00325301">
      <w:pPr>
        <w:pStyle w:val="ConsPlusNormal"/>
        <w:jc w:val="both"/>
        <w:rPr>
          <w:rFonts w:ascii="Times New Roman" w:hAnsi="Times New Roman" w:cs="Times New Roman"/>
          <w:sz w:val="24"/>
          <w:szCs w:val="24"/>
        </w:rPr>
      </w:pPr>
      <w:r w:rsidRPr="00325301">
        <w:rPr>
          <w:rFonts w:ascii="Times New Roman" w:hAnsi="Times New Roman" w:cs="Times New Roman"/>
          <w:sz w:val="24"/>
          <w:szCs w:val="24"/>
        </w:rPr>
        <w:t xml:space="preserve">9. Местный референдум назначается Советом сельского поселения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Федеральным законом                      № 131-ФЗ, Конституцией Республики Коми, Законом Республики Коми от 27.09.2010 № 88-РЗ «О выборах и референдумах в Республике Коми», Уставом сельского поселения в течение 30 дней со дня поступления документов, на основании которых назначается местный референдум, и не позднее чем за 55 дней до дня голосования на местном референдуме. </w:t>
      </w:r>
    </w:p>
    <w:p w:rsidR="00325301" w:rsidRPr="00325301" w:rsidRDefault="00325301" w:rsidP="00325301">
      <w:pPr>
        <w:pStyle w:val="ConsPlusNormal"/>
        <w:jc w:val="both"/>
        <w:rPr>
          <w:rFonts w:ascii="Times New Roman" w:hAnsi="Times New Roman" w:cs="Times New Roman"/>
          <w:sz w:val="24"/>
          <w:szCs w:val="24"/>
        </w:rPr>
      </w:pPr>
      <w:r w:rsidRPr="00325301">
        <w:rPr>
          <w:rFonts w:ascii="Times New Roman" w:hAnsi="Times New Roman" w:cs="Times New Roman"/>
          <w:sz w:val="24"/>
          <w:szCs w:val="24"/>
        </w:rPr>
        <w:t>В случае, если местный референдум не назначен Советом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Республики Коми, Избирательной комиссии Республики Коми или прокурора.</w:t>
      </w:r>
    </w:p>
    <w:p w:rsidR="00325301" w:rsidRPr="00325301" w:rsidRDefault="00325301" w:rsidP="00325301">
      <w:pPr>
        <w:pStyle w:val="ConsPlusNormal"/>
        <w:jc w:val="both"/>
        <w:rPr>
          <w:rFonts w:ascii="Times New Roman" w:hAnsi="Times New Roman" w:cs="Times New Roman"/>
          <w:sz w:val="24"/>
          <w:szCs w:val="24"/>
        </w:rPr>
      </w:pPr>
      <w:r w:rsidRPr="00325301">
        <w:rPr>
          <w:rFonts w:ascii="Times New Roman" w:hAnsi="Times New Roman" w:cs="Times New Roman"/>
          <w:sz w:val="24"/>
          <w:szCs w:val="24"/>
        </w:rPr>
        <w:t>10. В местном референдуме имеют право участвовать граждане, место жительства которых расположено в границах сельского поселения. Граждане участвуют в местном референдуме на основе всеобщего равного и прямого волеизъявления при тайном голосовании.</w:t>
      </w:r>
    </w:p>
    <w:p w:rsidR="00325301" w:rsidRPr="00325301" w:rsidRDefault="00325301" w:rsidP="00325301">
      <w:pPr>
        <w:pStyle w:val="ConsPlusNormal"/>
        <w:jc w:val="both"/>
        <w:rPr>
          <w:rFonts w:ascii="Times New Roman" w:hAnsi="Times New Roman" w:cs="Times New Roman"/>
          <w:sz w:val="24"/>
          <w:szCs w:val="24"/>
        </w:rPr>
      </w:pPr>
      <w:r w:rsidRPr="00325301">
        <w:rPr>
          <w:rFonts w:ascii="Times New Roman" w:hAnsi="Times New Roman" w:cs="Times New Roman"/>
          <w:sz w:val="24"/>
          <w:szCs w:val="24"/>
        </w:rPr>
        <w:t>Итоги голосования и принятое на местном референдуме решение подлежат официальному опубликованию (обнародованию).</w:t>
      </w:r>
    </w:p>
    <w:p w:rsidR="00325301" w:rsidRPr="00325301" w:rsidRDefault="00325301" w:rsidP="00325301">
      <w:pPr>
        <w:pStyle w:val="ConsPlusNormal"/>
        <w:jc w:val="both"/>
        <w:rPr>
          <w:rFonts w:ascii="Times New Roman" w:hAnsi="Times New Roman" w:cs="Times New Roman"/>
          <w:sz w:val="24"/>
          <w:szCs w:val="24"/>
        </w:rPr>
      </w:pPr>
      <w:r w:rsidRPr="00325301">
        <w:rPr>
          <w:rFonts w:ascii="Times New Roman" w:hAnsi="Times New Roman" w:cs="Times New Roman"/>
          <w:sz w:val="24"/>
          <w:szCs w:val="24"/>
        </w:rPr>
        <w:t xml:space="preserve">11. Принятое на местном референдуме решение подлежит обязательному исполнению </w:t>
      </w:r>
      <w:r w:rsidRPr="00325301">
        <w:rPr>
          <w:rFonts w:ascii="Times New Roman" w:hAnsi="Times New Roman" w:cs="Times New Roman"/>
          <w:sz w:val="24"/>
          <w:szCs w:val="24"/>
        </w:rPr>
        <w:lastRenderedPageBreak/>
        <w:t>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325301" w:rsidRPr="00325301" w:rsidRDefault="00325301" w:rsidP="00325301">
      <w:pPr>
        <w:pStyle w:val="ConsPlusNormal"/>
        <w:jc w:val="both"/>
        <w:rPr>
          <w:rFonts w:ascii="Times New Roman" w:hAnsi="Times New Roman" w:cs="Times New Roman"/>
          <w:sz w:val="24"/>
          <w:szCs w:val="24"/>
        </w:rPr>
      </w:pPr>
      <w:r w:rsidRPr="00325301">
        <w:rPr>
          <w:rFonts w:ascii="Times New Roman" w:hAnsi="Times New Roman" w:cs="Times New Roman"/>
          <w:sz w:val="24"/>
          <w:szCs w:val="24"/>
        </w:rPr>
        <w:t>12.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сельского поселения.</w:t>
      </w:r>
    </w:p>
    <w:p w:rsidR="00325301" w:rsidRPr="00325301" w:rsidRDefault="00325301" w:rsidP="00325301">
      <w:pPr>
        <w:pStyle w:val="ConsPlusNormal"/>
        <w:jc w:val="both"/>
        <w:rPr>
          <w:rFonts w:ascii="Times New Roman" w:hAnsi="Times New Roman" w:cs="Times New Roman"/>
          <w:sz w:val="24"/>
          <w:szCs w:val="24"/>
        </w:rPr>
      </w:pPr>
      <w:r w:rsidRPr="00325301">
        <w:rPr>
          <w:rFonts w:ascii="Times New Roman" w:hAnsi="Times New Roman" w:cs="Times New Roman"/>
          <w:sz w:val="24"/>
          <w:szCs w:val="24"/>
        </w:rPr>
        <w:t>13.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325301" w:rsidRPr="00325301" w:rsidRDefault="00325301" w:rsidP="00325301">
      <w:pPr>
        <w:pStyle w:val="ConsPlusNormal"/>
        <w:jc w:val="both"/>
        <w:rPr>
          <w:rFonts w:ascii="Times New Roman" w:hAnsi="Times New Roman" w:cs="Times New Roman"/>
          <w:sz w:val="24"/>
          <w:szCs w:val="24"/>
        </w:rPr>
      </w:pPr>
      <w:r w:rsidRPr="00325301">
        <w:rPr>
          <w:rFonts w:ascii="Times New Roman" w:hAnsi="Times New Roman" w:cs="Times New Roman"/>
          <w:sz w:val="24"/>
          <w:szCs w:val="24"/>
        </w:rPr>
        <w:t>14.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Коми.</w:t>
      </w:r>
    </w:p>
    <w:p w:rsidR="00325301" w:rsidRPr="00325301" w:rsidRDefault="00325301" w:rsidP="00325301">
      <w:pPr>
        <w:pStyle w:val="ConsPlusNormal"/>
        <w:jc w:val="both"/>
        <w:rPr>
          <w:rFonts w:ascii="Times New Roman" w:hAnsi="Times New Roman" w:cs="Times New Roman"/>
          <w:sz w:val="24"/>
          <w:szCs w:val="24"/>
        </w:rPr>
      </w:pPr>
      <w:r w:rsidRPr="00325301">
        <w:rPr>
          <w:rFonts w:ascii="Times New Roman" w:hAnsi="Times New Roman" w:cs="Times New Roman"/>
          <w:sz w:val="24"/>
          <w:szCs w:val="24"/>
        </w:rPr>
        <w:t>15. В течение 2 лет со дня официального опубликования результатов местного референдума, местный референдум с такой же по смыслу формулировкой вопроса (вопросов) не проводится.</w:t>
      </w:r>
    </w:p>
    <w:p w:rsidR="00325301" w:rsidRPr="00325301" w:rsidRDefault="00325301" w:rsidP="00325301">
      <w:pPr>
        <w:pStyle w:val="text"/>
        <w:rPr>
          <w:rFonts w:ascii="Times New Roman" w:hAnsi="Times New Roman" w:cs="Times New Roman"/>
        </w:rPr>
      </w:pPr>
    </w:p>
    <w:p w:rsidR="00325301" w:rsidRPr="00325301" w:rsidRDefault="00325301" w:rsidP="00325301">
      <w:pPr>
        <w:pStyle w:val="article"/>
        <w:rPr>
          <w:rFonts w:ascii="Times New Roman" w:hAnsi="Times New Roman" w:cs="Times New Roman"/>
          <w:sz w:val="24"/>
          <w:szCs w:val="24"/>
        </w:rPr>
      </w:pPr>
      <w:r w:rsidRPr="00325301">
        <w:rPr>
          <w:rFonts w:ascii="Times New Roman" w:hAnsi="Times New Roman" w:cs="Times New Roman"/>
          <w:b/>
          <w:bCs/>
          <w:sz w:val="24"/>
          <w:szCs w:val="24"/>
        </w:rPr>
        <w:t>Статья 16. Муниципальные выборы</w:t>
      </w:r>
    </w:p>
    <w:p w:rsidR="00325301" w:rsidRPr="00325301" w:rsidRDefault="00325301" w:rsidP="00325301">
      <w:pPr>
        <w:pStyle w:val="ConsNormal"/>
        <w:numPr>
          <w:ilvl w:val="0"/>
          <w:numId w:val="9"/>
        </w:numPr>
        <w:tabs>
          <w:tab w:val="left" w:pos="142"/>
          <w:tab w:val="left" w:pos="1276"/>
        </w:tabs>
        <w:suppressAutoHyphens/>
        <w:ind w:left="0" w:firstLine="567"/>
        <w:jc w:val="both"/>
        <w:rPr>
          <w:rFonts w:ascii="Times New Roman" w:hAnsi="Times New Roman"/>
          <w:sz w:val="24"/>
          <w:szCs w:val="24"/>
        </w:rPr>
      </w:pPr>
      <w:r w:rsidRPr="00325301">
        <w:rPr>
          <w:rFonts w:ascii="Times New Roman" w:hAnsi="Times New Roman"/>
          <w:sz w:val="24"/>
          <w:szCs w:val="24"/>
        </w:rPr>
        <w:t>Муниципальные выборы проводятся в целях избрания депутатов Совета сельского поселения на основе всеобщего, равного и прямого избирательного права при тайном голосовании.</w:t>
      </w:r>
    </w:p>
    <w:p w:rsidR="00325301" w:rsidRPr="00325301" w:rsidRDefault="00325301" w:rsidP="00325301">
      <w:pPr>
        <w:pStyle w:val="ConsNormal"/>
        <w:numPr>
          <w:ilvl w:val="0"/>
          <w:numId w:val="9"/>
        </w:numPr>
        <w:tabs>
          <w:tab w:val="left" w:pos="0"/>
          <w:tab w:val="left" w:pos="993"/>
        </w:tabs>
        <w:suppressAutoHyphens/>
        <w:ind w:left="0" w:firstLine="567"/>
        <w:jc w:val="both"/>
        <w:rPr>
          <w:rFonts w:ascii="Times New Roman" w:hAnsi="Times New Roman"/>
          <w:sz w:val="24"/>
          <w:szCs w:val="24"/>
        </w:rPr>
      </w:pPr>
      <w:r w:rsidRPr="00325301">
        <w:rPr>
          <w:rFonts w:ascii="Times New Roman" w:hAnsi="Times New Roman"/>
          <w:sz w:val="24"/>
          <w:szCs w:val="24"/>
        </w:rPr>
        <w:t xml:space="preserve">Муниципальные выборы назначаются Советом поселения в сроки, установленные федеральным законодательством. </w:t>
      </w:r>
      <w:r w:rsidRPr="00325301">
        <w:rPr>
          <w:rFonts w:ascii="Times New Roman" w:eastAsia="Calibri" w:hAnsi="Times New Roman"/>
          <w:sz w:val="24"/>
          <w:szCs w:val="24"/>
          <w:lang w:eastAsia="en-US"/>
        </w:rPr>
        <w:t>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местного референдума на территории поселения, или судом.</w:t>
      </w:r>
    </w:p>
    <w:p w:rsidR="00325301" w:rsidRPr="00325301" w:rsidRDefault="00325301" w:rsidP="00325301">
      <w:pPr>
        <w:pStyle w:val="ConsNormal"/>
        <w:tabs>
          <w:tab w:val="left" w:pos="0"/>
          <w:tab w:val="left" w:pos="993"/>
        </w:tabs>
        <w:ind w:firstLine="567"/>
        <w:rPr>
          <w:rFonts w:ascii="Times New Roman" w:hAnsi="Times New Roman"/>
          <w:sz w:val="24"/>
          <w:szCs w:val="24"/>
        </w:rPr>
      </w:pPr>
      <w:r w:rsidRPr="00325301">
        <w:rPr>
          <w:rFonts w:ascii="Times New Roman" w:hAnsi="Times New Roman"/>
          <w:sz w:val="24"/>
          <w:szCs w:val="24"/>
        </w:rPr>
        <w:t xml:space="preserve">Решение о назначении выборов депутатов Совета поселения должно быть принято не ранее чем за 90 дней и не позднее чем за 80 дней до дня голосования. </w:t>
      </w:r>
    </w:p>
    <w:p w:rsidR="00325301" w:rsidRPr="00325301" w:rsidRDefault="00325301" w:rsidP="00325301">
      <w:pPr>
        <w:pStyle w:val="ConsNormal"/>
        <w:numPr>
          <w:ilvl w:val="0"/>
          <w:numId w:val="9"/>
        </w:numPr>
        <w:tabs>
          <w:tab w:val="left" w:pos="0"/>
          <w:tab w:val="left" w:pos="993"/>
        </w:tabs>
        <w:suppressAutoHyphens/>
        <w:ind w:left="0" w:firstLine="567"/>
        <w:jc w:val="both"/>
        <w:rPr>
          <w:rFonts w:ascii="Times New Roman" w:hAnsi="Times New Roman"/>
          <w:sz w:val="24"/>
          <w:szCs w:val="24"/>
        </w:rPr>
      </w:pPr>
      <w:r w:rsidRPr="00325301">
        <w:rPr>
          <w:rFonts w:ascii="Times New Roman" w:hAnsi="Times New Roman"/>
          <w:sz w:val="24"/>
          <w:szCs w:val="24"/>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Коми.</w:t>
      </w:r>
    </w:p>
    <w:p w:rsidR="00325301" w:rsidRPr="00325301" w:rsidRDefault="00325301" w:rsidP="00325301">
      <w:pPr>
        <w:pStyle w:val="ConsNormal"/>
        <w:numPr>
          <w:ilvl w:val="0"/>
          <w:numId w:val="9"/>
        </w:numPr>
        <w:tabs>
          <w:tab w:val="left" w:pos="0"/>
          <w:tab w:val="left" w:pos="993"/>
        </w:tabs>
        <w:suppressAutoHyphens/>
        <w:ind w:left="0" w:firstLine="709"/>
        <w:jc w:val="both"/>
        <w:rPr>
          <w:rFonts w:ascii="Times New Roman" w:hAnsi="Times New Roman"/>
          <w:sz w:val="24"/>
          <w:szCs w:val="24"/>
        </w:rPr>
      </w:pPr>
      <w:r w:rsidRPr="00325301">
        <w:rPr>
          <w:rFonts w:ascii="Times New Roman" w:hAnsi="Times New Roman"/>
          <w:sz w:val="24"/>
          <w:szCs w:val="24"/>
        </w:rPr>
        <w:t xml:space="preserve">Муниципальные выборы проводятся с применением </w:t>
      </w:r>
      <w:r w:rsidRPr="00325301">
        <w:rPr>
          <w:rFonts w:ascii="Times New Roman" w:eastAsia="Calibri" w:hAnsi="Times New Roman"/>
          <w:sz w:val="24"/>
          <w:szCs w:val="24"/>
          <w:lang w:eastAsia="en-US"/>
        </w:rPr>
        <w:t>мажоритарной избирательной системы относительного большинства.</w:t>
      </w:r>
    </w:p>
    <w:p w:rsidR="00325301" w:rsidRPr="00325301" w:rsidRDefault="00325301" w:rsidP="00D23F34">
      <w:pPr>
        <w:pStyle w:val="ConsNormal"/>
        <w:numPr>
          <w:ilvl w:val="0"/>
          <w:numId w:val="9"/>
        </w:numPr>
        <w:tabs>
          <w:tab w:val="left" w:pos="0"/>
          <w:tab w:val="left" w:pos="993"/>
        </w:tabs>
        <w:suppressAutoHyphens/>
        <w:ind w:left="0" w:firstLine="567"/>
        <w:jc w:val="both"/>
        <w:rPr>
          <w:rFonts w:ascii="Times New Roman" w:hAnsi="Times New Roman"/>
          <w:b/>
          <w:sz w:val="24"/>
          <w:szCs w:val="24"/>
        </w:rPr>
      </w:pPr>
      <w:r w:rsidRPr="00325301">
        <w:rPr>
          <w:rFonts w:ascii="Times New Roman" w:hAnsi="Times New Roman"/>
          <w:sz w:val="24"/>
          <w:szCs w:val="24"/>
        </w:rPr>
        <w:t>Итоги муниципальных выборов подлежат официальному опубликованию (обнародованию).</w:t>
      </w:r>
    </w:p>
    <w:p w:rsidR="00325301" w:rsidRPr="00325301" w:rsidRDefault="00325301" w:rsidP="00D23F34">
      <w:pPr>
        <w:spacing w:after="0"/>
        <w:rPr>
          <w:rFonts w:ascii="Times New Roman" w:hAnsi="Times New Roman"/>
          <w:b/>
          <w:sz w:val="24"/>
          <w:szCs w:val="24"/>
        </w:rPr>
      </w:pPr>
    </w:p>
    <w:p w:rsidR="00325301" w:rsidRPr="00325301" w:rsidRDefault="00325301" w:rsidP="00D23F34">
      <w:pPr>
        <w:spacing w:after="0"/>
        <w:rPr>
          <w:rFonts w:ascii="Times New Roman" w:hAnsi="Times New Roman"/>
          <w:b/>
          <w:sz w:val="24"/>
          <w:szCs w:val="24"/>
        </w:rPr>
      </w:pPr>
      <w:r w:rsidRPr="00325301">
        <w:rPr>
          <w:rFonts w:ascii="Times New Roman" w:hAnsi="Times New Roman"/>
          <w:b/>
          <w:sz w:val="24"/>
          <w:szCs w:val="24"/>
        </w:rPr>
        <w:t xml:space="preserve">Статья 17. Голосование по отзыву депутата Совета сельского поселения </w:t>
      </w:r>
    </w:p>
    <w:p w:rsidR="00325301" w:rsidRPr="00325301" w:rsidRDefault="00325301" w:rsidP="00D23F34">
      <w:pPr>
        <w:spacing w:after="0"/>
        <w:rPr>
          <w:rFonts w:ascii="Times New Roman" w:hAnsi="Times New Roman"/>
          <w:b/>
          <w:sz w:val="24"/>
          <w:szCs w:val="24"/>
        </w:rPr>
      </w:pPr>
    </w:p>
    <w:p w:rsidR="00325301" w:rsidRPr="00325301" w:rsidRDefault="00325301" w:rsidP="00D23F34">
      <w:pPr>
        <w:spacing w:after="0"/>
        <w:rPr>
          <w:rFonts w:ascii="Times New Roman" w:hAnsi="Times New Roman"/>
          <w:sz w:val="24"/>
          <w:szCs w:val="24"/>
        </w:rPr>
      </w:pPr>
      <w:r w:rsidRPr="00325301">
        <w:rPr>
          <w:rFonts w:ascii="Times New Roman" w:hAnsi="Times New Roman"/>
          <w:sz w:val="24"/>
          <w:szCs w:val="24"/>
        </w:rPr>
        <w:t xml:space="preserve">1. Голосование по отзыву депутата Совета сельского поселения проводится по инициативе населения в порядке, установленном федеральным законом и принимаемым в соответствии с ним законом Республики Коми для проведения местного референдума, с учетом особенностей, предусмотренных Федеральным законом № 131-ФЗ. </w:t>
      </w:r>
    </w:p>
    <w:p w:rsidR="00325301" w:rsidRPr="00325301" w:rsidRDefault="00325301" w:rsidP="00E82F85">
      <w:pPr>
        <w:spacing w:after="0" w:line="240" w:lineRule="auto"/>
        <w:rPr>
          <w:rFonts w:ascii="Times New Roman" w:hAnsi="Times New Roman"/>
          <w:sz w:val="24"/>
          <w:szCs w:val="24"/>
        </w:rPr>
      </w:pPr>
      <w:r w:rsidRPr="00325301">
        <w:rPr>
          <w:rFonts w:ascii="Times New Roman" w:hAnsi="Times New Roman"/>
          <w:sz w:val="24"/>
          <w:szCs w:val="24"/>
        </w:rPr>
        <w:t xml:space="preserve">2. Основаниями для отзыва депутатов Совета сельского поселения могут быть: нарушение законодательства Российской Федерации и Республики Коми, нормативных правовых актов органов государственной власти, принятых в пределах их компетенции, настоящего Устава, муниципальных нормативных правовых актов. При этом основаниями для отзыва служат только конкретные противоправные решения или действия (бездействие) депутата, подтвержденные в судебном порядке. </w:t>
      </w:r>
    </w:p>
    <w:p w:rsidR="00325301" w:rsidRPr="00325301" w:rsidRDefault="00325301" w:rsidP="00E82F85">
      <w:pPr>
        <w:spacing w:after="0" w:line="240" w:lineRule="auto"/>
        <w:rPr>
          <w:rFonts w:ascii="Times New Roman" w:hAnsi="Times New Roman"/>
          <w:sz w:val="24"/>
          <w:szCs w:val="24"/>
        </w:rPr>
      </w:pPr>
      <w:r w:rsidRPr="00325301">
        <w:rPr>
          <w:rFonts w:ascii="Times New Roman" w:hAnsi="Times New Roman"/>
          <w:sz w:val="24"/>
          <w:szCs w:val="24"/>
        </w:rPr>
        <w:t xml:space="preserve">3. Депутат имеет право дать избирателям объяснения по поводу обстоятельств, выдвигаемых в качестве оснований для отзыва. </w:t>
      </w:r>
    </w:p>
    <w:p w:rsidR="00325301" w:rsidRPr="00325301" w:rsidRDefault="00325301" w:rsidP="00E82F85">
      <w:pPr>
        <w:spacing w:after="0" w:line="240" w:lineRule="auto"/>
        <w:rPr>
          <w:rFonts w:ascii="Times New Roman" w:hAnsi="Times New Roman"/>
          <w:sz w:val="24"/>
          <w:szCs w:val="24"/>
        </w:rPr>
      </w:pPr>
      <w:r w:rsidRPr="00325301">
        <w:rPr>
          <w:rFonts w:ascii="Times New Roman" w:hAnsi="Times New Roman"/>
          <w:sz w:val="24"/>
          <w:szCs w:val="24"/>
        </w:rPr>
        <w:lastRenderedPageBreak/>
        <w:t>4. Голосование по отзыву депутата назначается Советом сельского поселения по инициативе, выдвинутой инициативной группой избирателей в составе не менее десяти избирателей, зарегистрированных в избирательном округе, по которому был избран депутат.</w:t>
      </w:r>
    </w:p>
    <w:p w:rsidR="00325301" w:rsidRPr="00325301" w:rsidRDefault="00325301" w:rsidP="00E82F85">
      <w:pPr>
        <w:autoSpaceDE w:val="0"/>
        <w:autoSpaceDN w:val="0"/>
        <w:adjustRightInd w:val="0"/>
        <w:spacing w:after="0" w:line="240" w:lineRule="auto"/>
        <w:rPr>
          <w:rFonts w:ascii="Times New Roman" w:hAnsi="Times New Roman"/>
          <w:sz w:val="24"/>
          <w:szCs w:val="24"/>
        </w:rPr>
      </w:pPr>
      <w:r w:rsidRPr="00325301">
        <w:rPr>
          <w:rFonts w:ascii="Times New Roman" w:hAnsi="Times New Roman"/>
          <w:sz w:val="24"/>
          <w:szCs w:val="24"/>
        </w:rPr>
        <w:t>Выдвижение инициативы о проведении голосования по отзыву депутата Совета поселения, регистрация инициативной группы по проведению голосования по отзыву депутата Совета поселения, сбор и проверка подписей в поддержку указанной инициативы, проверка правильности оформления подписных листов осуществляются в соответствии с процедурой, предусмотренной Федеральным законом от 12.06.2002 № 67-ФЗ «Об основных гарантиях избирательных прав и права на участие в референдуме граждан Российской Федерации», Законом Республики Коми от 27.09.2010 № 88-РЗ «О выборах и референдумах в Республике Коми» и настоящим Уставом для выдвижения инициативы по проведению местного референдума, с учетом особенностей, предусмотренных настоящей статьей.</w:t>
      </w:r>
    </w:p>
    <w:p w:rsidR="00325301" w:rsidRPr="00325301" w:rsidRDefault="00325301" w:rsidP="00E82F85">
      <w:pPr>
        <w:spacing w:after="0" w:line="240" w:lineRule="auto"/>
        <w:rPr>
          <w:rFonts w:ascii="Times New Roman" w:hAnsi="Times New Roman"/>
          <w:sz w:val="24"/>
          <w:szCs w:val="24"/>
        </w:rPr>
      </w:pPr>
      <w:r w:rsidRPr="00325301">
        <w:rPr>
          <w:rFonts w:ascii="Times New Roman" w:hAnsi="Times New Roman"/>
          <w:sz w:val="24"/>
          <w:szCs w:val="24"/>
        </w:rPr>
        <w:t>В ходатайстве о регистрации инициативной группы по проведению голосования по отзыву депутата Совета поселения должны быть указаны сведения и приложены документы, предусмотренные Федеральным законом от 12.06.2002 № 67-ФЗ «Об основных гарантиях избирательных прав и права на участие в референдуме граждан Российской Федерации», Законом Республики Коми от 27.09.2010 № 88-РЗ «О выборах и референдумах в Республике Коми» для проведения местного референдума, а также:</w:t>
      </w:r>
    </w:p>
    <w:p w:rsidR="00325301" w:rsidRPr="00325301" w:rsidRDefault="00325301" w:rsidP="00E82F85">
      <w:pPr>
        <w:numPr>
          <w:ilvl w:val="0"/>
          <w:numId w:val="11"/>
        </w:numPr>
        <w:spacing w:after="0" w:line="240" w:lineRule="auto"/>
        <w:ind w:left="0" w:firstLine="567"/>
        <w:jc w:val="both"/>
        <w:rPr>
          <w:rFonts w:ascii="Times New Roman" w:hAnsi="Times New Roman"/>
          <w:sz w:val="24"/>
          <w:szCs w:val="24"/>
        </w:rPr>
      </w:pPr>
      <w:r w:rsidRPr="00325301">
        <w:rPr>
          <w:rFonts w:ascii="Times New Roman" w:hAnsi="Times New Roman"/>
          <w:sz w:val="24"/>
          <w:szCs w:val="24"/>
        </w:rPr>
        <w:t>указаны конкретные противоправные решения или действия (бездействие) депутата Совета поселения, послужившие основанием для выдвижения инициативы проведения голосования по отзыву;</w:t>
      </w:r>
    </w:p>
    <w:p w:rsidR="00325301" w:rsidRPr="00325301" w:rsidRDefault="00325301" w:rsidP="00E82F85">
      <w:pPr>
        <w:numPr>
          <w:ilvl w:val="0"/>
          <w:numId w:val="11"/>
        </w:numPr>
        <w:spacing w:after="0" w:line="240" w:lineRule="auto"/>
        <w:ind w:left="0" w:firstLine="567"/>
        <w:jc w:val="both"/>
        <w:rPr>
          <w:rFonts w:ascii="Times New Roman" w:hAnsi="Times New Roman"/>
          <w:sz w:val="24"/>
          <w:szCs w:val="24"/>
        </w:rPr>
      </w:pPr>
      <w:r w:rsidRPr="00325301">
        <w:rPr>
          <w:rFonts w:ascii="Times New Roman" w:hAnsi="Times New Roman"/>
          <w:sz w:val="24"/>
          <w:szCs w:val="24"/>
        </w:rPr>
        <w:t xml:space="preserve">приложена копия вступившего в законную силу судебного решения, подтверждающего принятие (совершение) депутатом Совета поселения противоправного решения или действия (бездействия), являющегося основанием для отзыва, или указана официальная информация о наличии такого судебного решения. </w:t>
      </w:r>
    </w:p>
    <w:p w:rsidR="00325301" w:rsidRPr="00325301" w:rsidRDefault="00325301" w:rsidP="00E82F85">
      <w:pPr>
        <w:numPr>
          <w:ilvl w:val="0"/>
          <w:numId w:val="10"/>
        </w:numPr>
        <w:autoSpaceDE w:val="0"/>
        <w:autoSpaceDN w:val="0"/>
        <w:adjustRightInd w:val="0"/>
        <w:spacing w:after="0" w:line="240" w:lineRule="auto"/>
        <w:ind w:left="0" w:firstLine="567"/>
        <w:jc w:val="both"/>
        <w:rPr>
          <w:rFonts w:ascii="Times New Roman" w:hAnsi="Times New Roman"/>
          <w:sz w:val="24"/>
          <w:szCs w:val="24"/>
        </w:rPr>
      </w:pPr>
      <w:r w:rsidRPr="00325301">
        <w:rPr>
          <w:rFonts w:ascii="Times New Roman" w:hAnsi="Times New Roman"/>
          <w:sz w:val="24"/>
          <w:szCs w:val="24"/>
        </w:rPr>
        <w:t xml:space="preserve">Решение о назначении голосования по отзыву депутата принимается Советом сельского поселения в течение 30 дней со дня поступления из избирательной комиссии, организующей подготовку и проведение выборов в органы местного самоуправления, местного референдума на территории поселения, документов, на основании которых назначается голосование по отзыву депутата, и не позднее чем за 55 дней до дня голосования по отзыву депутата. </w:t>
      </w:r>
    </w:p>
    <w:p w:rsidR="00325301" w:rsidRPr="00325301" w:rsidRDefault="00325301" w:rsidP="00E82F85">
      <w:pPr>
        <w:autoSpaceDE w:val="0"/>
        <w:autoSpaceDN w:val="0"/>
        <w:adjustRightInd w:val="0"/>
        <w:spacing w:after="0" w:line="240" w:lineRule="auto"/>
        <w:rPr>
          <w:rFonts w:ascii="Times New Roman" w:hAnsi="Times New Roman"/>
          <w:sz w:val="24"/>
          <w:szCs w:val="24"/>
        </w:rPr>
      </w:pPr>
      <w:r w:rsidRPr="00325301">
        <w:rPr>
          <w:rFonts w:ascii="Times New Roman" w:hAnsi="Times New Roman"/>
          <w:sz w:val="24"/>
          <w:szCs w:val="24"/>
        </w:rPr>
        <w:t>Депутат, в отношении которого выдвинута инициатива проведения голосования по его отзыву, вправе присутствовать на заседании Совета поселения, на котором рассматривается вопрос о назначении голосования по его отзыву, представлять депутатам письменные возражения, а также в устном выступлении давать объяснения по поводу обстоятельств, выдвигаемых в качестве основания для отзыва. При принятии решения депутат Совета поселения, в отношении которого выдвинута инициатива проведения голосования по отзыву, в голосовании не участвует.</w:t>
      </w:r>
    </w:p>
    <w:p w:rsidR="00325301" w:rsidRPr="00325301" w:rsidRDefault="00325301" w:rsidP="00E82F85">
      <w:pPr>
        <w:autoSpaceDE w:val="0"/>
        <w:autoSpaceDN w:val="0"/>
        <w:adjustRightInd w:val="0"/>
        <w:spacing w:after="0" w:line="240" w:lineRule="auto"/>
        <w:rPr>
          <w:rFonts w:ascii="Times New Roman" w:hAnsi="Times New Roman"/>
          <w:sz w:val="24"/>
          <w:szCs w:val="24"/>
        </w:rPr>
      </w:pPr>
      <w:r w:rsidRPr="00325301">
        <w:rPr>
          <w:rFonts w:ascii="Times New Roman" w:hAnsi="Times New Roman"/>
          <w:sz w:val="24"/>
          <w:szCs w:val="24"/>
        </w:rPr>
        <w:t>Решение о назначении голосования по отзыву депутата подлежит официальному опубликованию в срок не позднее пяти дней со дня принятия.</w:t>
      </w:r>
    </w:p>
    <w:p w:rsidR="00325301" w:rsidRPr="00325301" w:rsidRDefault="00325301" w:rsidP="00E82F85">
      <w:pPr>
        <w:spacing w:after="0" w:line="240" w:lineRule="auto"/>
        <w:rPr>
          <w:rFonts w:ascii="Times New Roman" w:hAnsi="Times New Roman"/>
          <w:sz w:val="24"/>
          <w:szCs w:val="24"/>
        </w:rPr>
      </w:pPr>
      <w:r w:rsidRPr="00325301">
        <w:rPr>
          <w:rFonts w:ascii="Times New Roman" w:hAnsi="Times New Roman"/>
          <w:sz w:val="24"/>
          <w:szCs w:val="24"/>
        </w:rPr>
        <w:t>6. Депутат Совета сельского поселения считается отозванным, если за отзыв проголосовало не менее половины избирателей, зарегистрированных в избирательном округе.</w:t>
      </w:r>
    </w:p>
    <w:p w:rsidR="00325301" w:rsidRPr="00325301" w:rsidRDefault="00325301" w:rsidP="00E82F85">
      <w:pPr>
        <w:spacing w:after="0" w:line="240" w:lineRule="auto"/>
        <w:rPr>
          <w:rFonts w:ascii="Times New Roman" w:hAnsi="Times New Roman"/>
          <w:sz w:val="24"/>
          <w:szCs w:val="24"/>
        </w:rPr>
      </w:pPr>
      <w:r w:rsidRPr="00325301">
        <w:rPr>
          <w:rFonts w:ascii="Times New Roman" w:hAnsi="Times New Roman"/>
          <w:sz w:val="24"/>
          <w:szCs w:val="24"/>
        </w:rPr>
        <w:t>7. Итоги голосования по отзыву депутата Совета сельского поселения и принятые решения подлежат официальному опубликованию (обнародованию).»;</w:t>
      </w:r>
    </w:p>
    <w:p w:rsidR="00325301" w:rsidRPr="00325301" w:rsidRDefault="00325301" w:rsidP="00E82F85">
      <w:pPr>
        <w:spacing w:after="0" w:line="240" w:lineRule="auto"/>
        <w:rPr>
          <w:rFonts w:ascii="Times New Roman" w:hAnsi="Times New Roman"/>
          <w:sz w:val="24"/>
          <w:szCs w:val="24"/>
        </w:rPr>
      </w:pPr>
    </w:p>
    <w:p w:rsidR="00325301" w:rsidRDefault="00325301" w:rsidP="00E82F85">
      <w:pPr>
        <w:pStyle w:val="a4"/>
        <w:numPr>
          <w:ilvl w:val="0"/>
          <w:numId w:val="12"/>
        </w:numPr>
        <w:jc w:val="both"/>
      </w:pPr>
      <w:r w:rsidRPr="00325301">
        <w:t>Статью 21.1 Устава изложить в следующей редакции:</w:t>
      </w:r>
    </w:p>
    <w:p w:rsidR="00B05F74" w:rsidRPr="00325301" w:rsidRDefault="00B05F74" w:rsidP="00E82F85">
      <w:pPr>
        <w:pStyle w:val="a4"/>
        <w:ind w:left="1068"/>
        <w:jc w:val="both"/>
      </w:pPr>
    </w:p>
    <w:p w:rsidR="00325301" w:rsidRPr="00325301" w:rsidRDefault="00325301" w:rsidP="00E82F85">
      <w:pPr>
        <w:spacing w:after="0" w:line="240" w:lineRule="auto"/>
        <w:rPr>
          <w:rFonts w:ascii="Times New Roman" w:hAnsi="Times New Roman"/>
          <w:b/>
          <w:sz w:val="24"/>
          <w:szCs w:val="24"/>
        </w:rPr>
      </w:pPr>
      <w:r w:rsidRPr="00325301">
        <w:rPr>
          <w:rFonts w:ascii="Times New Roman" w:hAnsi="Times New Roman"/>
          <w:sz w:val="24"/>
          <w:szCs w:val="24"/>
        </w:rPr>
        <w:t>«</w:t>
      </w:r>
      <w:r w:rsidRPr="00325301">
        <w:rPr>
          <w:rFonts w:ascii="Times New Roman" w:hAnsi="Times New Roman"/>
          <w:b/>
          <w:sz w:val="24"/>
          <w:szCs w:val="24"/>
        </w:rPr>
        <w:t xml:space="preserve">Статья 21.1. Староста сельского населенного пункта </w:t>
      </w:r>
    </w:p>
    <w:p w:rsidR="00325301" w:rsidRPr="00325301" w:rsidRDefault="00325301" w:rsidP="00E82F85">
      <w:pPr>
        <w:spacing w:after="0" w:line="240" w:lineRule="auto"/>
        <w:rPr>
          <w:rFonts w:ascii="Times New Roman" w:hAnsi="Times New Roman"/>
          <w:sz w:val="24"/>
          <w:szCs w:val="24"/>
        </w:rPr>
      </w:pPr>
    </w:p>
    <w:p w:rsidR="00325301" w:rsidRPr="00325301" w:rsidRDefault="00325301" w:rsidP="00E82F85">
      <w:pPr>
        <w:spacing w:after="0" w:line="240" w:lineRule="auto"/>
        <w:rPr>
          <w:rFonts w:ascii="Times New Roman" w:hAnsi="Times New Roman"/>
          <w:sz w:val="24"/>
          <w:szCs w:val="24"/>
        </w:rPr>
      </w:pPr>
      <w:r w:rsidRPr="00325301">
        <w:rPr>
          <w:rFonts w:ascii="Times New Roman" w:hAnsi="Times New Roman"/>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325301" w:rsidRPr="00325301" w:rsidRDefault="00325301" w:rsidP="00E82F85">
      <w:pPr>
        <w:autoSpaceDE w:val="0"/>
        <w:autoSpaceDN w:val="0"/>
        <w:adjustRightInd w:val="0"/>
        <w:spacing w:after="0" w:line="240" w:lineRule="auto"/>
        <w:rPr>
          <w:rFonts w:ascii="Times New Roman" w:hAnsi="Times New Roman"/>
          <w:sz w:val="24"/>
          <w:szCs w:val="24"/>
        </w:rPr>
      </w:pPr>
      <w:r w:rsidRPr="00325301">
        <w:rPr>
          <w:rFonts w:ascii="Times New Roman" w:hAnsi="Times New Roman"/>
          <w:sz w:val="24"/>
          <w:szCs w:val="24"/>
        </w:rPr>
        <w:lastRenderedPageBreak/>
        <w:t>2. Староста сельского населенного пункта назначается Советом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325301" w:rsidRPr="00325301" w:rsidRDefault="00325301" w:rsidP="00E82F85">
      <w:pPr>
        <w:autoSpaceDE w:val="0"/>
        <w:autoSpaceDN w:val="0"/>
        <w:adjustRightInd w:val="0"/>
        <w:spacing w:after="0" w:line="240" w:lineRule="auto"/>
        <w:rPr>
          <w:rFonts w:ascii="Times New Roman" w:hAnsi="Times New Roman"/>
          <w:sz w:val="24"/>
          <w:szCs w:val="24"/>
        </w:rPr>
      </w:pPr>
      <w:r w:rsidRPr="00325301">
        <w:rPr>
          <w:rFonts w:ascii="Times New Roman" w:hAnsi="Times New Roman"/>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325301" w:rsidRPr="00325301" w:rsidRDefault="00325301" w:rsidP="00E82F85">
      <w:pPr>
        <w:spacing w:after="0" w:line="240" w:lineRule="auto"/>
        <w:rPr>
          <w:rFonts w:ascii="Times New Roman" w:hAnsi="Times New Roman"/>
          <w:sz w:val="24"/>
          <w:szCs w:val="24"/>
        </w:rPr>
      </w:pPr>
      <w:r w:rsidRPr="00325301">
        <w:rPr>
          <w:rFonts w:ascii="Times New Roman" w:hAnsi="Times New Roman"/>
          <w:sz w:val="24"/>
          <w:szCs w:val="24"/>
        </w:rPr>
        <w:t>4. Старостой сельского населенного пункта не может быть назначено лицо:</w:t>
      </w:r>
    </w:p>
    <w:p w:rsidR="00325301" w:rsidRPr="00325301" w:rsidRDefault="00325301" w:rsidP="00E82F85">
      <w:pPr>
        <w:autoSpaceDE w:val="0"/>
        <w:autoSpaceDN w:val="0"/>
        <w:adjustRightInd w:val="0"/>
        <w:spacing w:after="0" w:line="240" w:lineRule="auto"/>
        <w:rPr>
          <w:rFonts w:ascii="Times New Roman" w:hAnsi="Times New Roman"/>
          <w:sz w:val="24"/>
          <w:szCs w:val="24"/>
        </w:rPr>
      </w:pPr>
      <w:r w:rsidRPr="00325301">
        <w:rPr>
          <w:rFonts w:ascii="Times New Roman" w:hAnsi="Times New Roman"/>
          <w:sz w:val="24"/>
          <w:szCs w:val="24"/>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325301" w:rsidRPr="00325301" w:rsidRDefault="00325301" w:rsidP="00E82F85">
      <w:pPr>
        <w:spacing w:after="0" w:line="240" w:lineRule="auto"/>
        <w:rPr>
          <w:rFonts w:ascii="Times New Roman" w:hAnsi="Times New Roman"/>
          <w:sz w:val="24"/>
          <w:szCs w:val="24"/>
        </w:rPr>
      </w:pPr>
      <w:r w:rsidRPr="00325301">
        <w:rPr>
          <w:rFonts w:ascii="Times New Roman" w:hAnsi="Times New Roman"/>
          <w:sz w:val="24"/>
          <w:szCs w:val="24"/>
        </w:rPr>
        <w:t>2) признанное судом недееспособным или ограниченно дееспособным;</w:t>
      </w:r>
    </w:p>
    <w:p w:rsidR="00325301" w:rsidRPr="00325301" w:rsidRDefault="00325301" w:rsidP="00E82F85">
      <w:pPr>
        <w:spacing w:after="0" w:line="240" w:lineRule="auto"/>
        <w:rPr>
          <w:rFonts w:ascii="Times New Roman" w:hAnsi="Times New Roman"/>
          <w:sz w:val="24"/>
          <w:szCs w:val="24"/>
        </w:rPr>
      </w:pPr>
      <w:r w:rsidRPr="00325301">
        <w:rPr>
          <w:rFonts w:ascii="Times New Roman" w:hAnsi="Times New Roman"/>
          <w:sz w:val="24"/>
          <w:szCs w:val="24"/>
        </w:rPr>
        <w:t>3) имеющее непогашенную или неснятую судимость.</w:t>
      </w:r>
    </w:p>
    <w:p w:rsidR="00325301" w:rsidRPr="00325301" w:rsidRDefault="00325301" w:rsidP="00E82F85">
      <w:pPr>
        <w:spacing w:after="0" w:line="240" w:lineRule="auto"/>
        <w:rPr>
          <w:rFonts w:ascii="Times New Roman" w:hAnsi="Times New Roman"/>
          <w:sz w:val="24"/>
          <w:szCs w:val="24"/>
        </w:rPr>
      </w:pPr>
      <w:r w:rsidRPr="00325301">
        <w:rPr>
          <w:rFonts w:ascii="Times New Roman" w:hAnsi="Times New Roman"/>
          <w:sz w:val="24"/>
          <w:szCs w:val="24"/>
        </w:rPr>
        <w:t>5. Срок полномочий старосты сельского населенного пункта составляет 5 лет.</w:t>
      </w:r>
    </w:p>
    <w:p w:rsidR="00325301" w:rsidRPr="00325301" w:rsidRDefault="00325301" w:rsidP="00E82F85">
      <w:pPr>
        <w:autoSpaceDE w:val="0"/>
        <w:autoSpaceDN w:val="0"/>
        <w:adjustRightInd w:val="0"/>
        <w:spacing w:after="0" w:line="240" w:lineRule="auto"/>
        <w:rPr>
          <w:rFonts w:ascii="Times New Roman" w:hAnsi="Times New Roman"/>
          <w:sz w:val="24"/>
          <w:szCs w:val="24"/>
        </w:rPr>
      </w:pPr>
      <w:r w:rsidRPr="00325301">
        <w:rPr>
          <w:rFonts w:ascii="Times New Roman" w:hAnsi="Times New Roman"/>
          <w:sz w:val="24"/>
          <w:szCs w:val="24"/>
        </w:rPr>
        <w:t xml:space="preserve">6. Полномочия старосты сельского населенного пункта прекращаются досрочно по решению Совета сельского поселения по представлению схода граждан сельского населенного пункта, а также в случаях, установленных </w:t>
      </w:r>
      <w:hyperlink r:id="rId10" w:history="1">
        <w:r w:rsidRPr="00325301">
          <w:rPr>
            <w:rFonts w:ascii="Times New Roman" w:hAnsi="Times New Roman"/>
            <w:sz w:val="24"/>
            <w:szCs w:val="24"/>
          </w:rPr>
          <w:t>пунктами 1</w:t>
        </w:r>
      </w:hyperlink>
      <w:r w:rsidRPr="00325301">
        <w:rPr>
          <w:rFonts w:ascii="Times New Roman" w:hAnsi="Times New Roman"/>
          <w:sz w:val="24"/>
          <w:szCs w:val="24"/>
        </w:rPr>
        <w:t xml:space="preserve"> - </w:t>
      </w:r>
      <w:hyperlink r:id="rId11" w:history="1">
        <w:r w:rsidRPr="00325301">
          <w:rPr>
            <w:rFonts w:ascii="Times New Roman" w:hAnsi="Times New Roman"/>
            <w:sz w:val="24"/>
            <w:szCs w:val="24"/>
          </w:rPr>
          <w:t>7 части 10 статьи 40</w:t>
        </w:r>
      </w:hyperlink>
      <w:r w:rsidRPr="00325301">
        <w:rPr>
          <w:rFonts w:ascii="Times New Roman" w:hAnsi="Times New Roman"/>
          <w:sz w:val="24"/>
          <w:szCs w:val="24"/>
        </w:rPr>
        <w:t xml:space="preserve"> Федерального закона № 131-ФЗ.</w:t>
      </w:r>
    </w:p>
    <w:p w:rsidR="00325301" w:rsidRPr="00325301" w:rsidRDefault="00325301" w:rsidP="00E82F85">
      <w:pPr>
        <w:spacing w:after="0" w:line="240" w:lineRule="auto"/>
        <w:rPr>
          <w:rFonts w:ascii="Times New Roman" w:hAnsi="Times New Roman"/>
          <w:sz w:val="24"/>
          <w:szCs w:val="24"/>
        </w:rPr>
      </w:pPr>
      <w:r w:rsidRPr="00325301">
        <w:rPr>
          <w:rFonts w:ascii="Times New Roman" w:hAnsi="Times New Roman"/>
          <w:sz w:val="24"/>
          <w:szCs w:val="24"/>
        </w:rPr>
        <w:t>7. Староста сельского населенного пункта для решения возложенных на него задач:</w:t>
      </w:r>
    </w:p>
    <w:p w:rsidR="00325301" w:rsidRPr="00325301" w:rsidRDefault="00325301" w:rsidP="00E82F85">
      <w:pPr>
        <w:spacing w:after="0" w:line="240" w:lineRule="auto"/>
        <w:rPr>
          <w:rFonts w:ascii="Times New Roman" w:hAnsi="Times New Roman"/>
          <w:sz w:val="24"/>
          <w:szCs w:val="24"/>
        </w:rPr>
      </w:pPr>
      <w:r w:rsidRPr="00325301">
        <w:rPr>
          <w:rFonts w:ascii="Times New Roman" w:hAnsi="Times New Roman"/>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25301" w:rsidRPr="00325301" w:rsidRDefault="00325301" w:rsidP="00E82F85">
      <w:pPr>
        <w:spacing w:after="0" w:line="240" w:lineRule="auto"/>
        <w:rPr>
          <w:rFonts w:ascii="Times New Roman" w:hAnsi="Times New Roman"/>
          <w:sz w:val="24"/>
          <w:szCs w:val="24"/>
        </w:rPr>
      </w:pPr>
      <w:r w:rsidRPr="00325301">
        <w:rPr>
          <w:rFonts w:ascii="Times New Roman" w:hAnsi="Times New Roman"/>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25301" w:rsidRPr="00325301" w:rsidRDefault="00325301" w:rsidP="00E82F85">
      <w:pPr>
        <w:spacing w:after="0" w:line="240" w:lineRule="auto"/>
        <w:rPr>
          <w:rFonts w:ascii="Times New Roman" w:hAnsi="Times New Roman"/>
          <w:sz w:val="24"/>
          <w:szCs w:val="24"/>
        </w:rPr>
      </w:pPr>
      <w:r w:rsidRPr="00325301">
        <w:rPr>
          <w:rFonts w:ascii="Times New Roman" w:hAnsi="Times New Roman"/>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25301" w:rsidRPr="00325301" w:rsidRDefault="00325301" w:rsidP="00E82F85">
      <w:pPr>
        <w:spacing w:after="0" w:line="240" w:lineRule="auto"/>
        <w:rPr>
          <w:rFonts w:ascii="Times New Roman" w:hAnsi="Times New Roman"/>
          <w:sz w:val="24"/>
          <w:szCs w:val="24"/>
        </w:rPr>
      </w:pPr>
      <w:r w:rsidRPr="00325301">
        <w:rPr>
          <w:rFonts w:ascii="Times New Roman" w:hAnsi="Times New Roman"/>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325301" w:rsidRPr="00325301" w:rsidRDefault="00325301" w:rsidP="00E82F85">
      <w:pPr>
        <w:autoSpaceDE w:val="0"/>
        <w:autoSpaceDN w:val="0"/>
        <w:adjustRightInd w:val="0"/>
        <w:spacing w:after="0" w:line="240" w:lineRule="auto"/>
        <w:rPr>
          <w:rFonts w:ascii="Times New Roman" w:hAnsi="Times New Roman"/>
          <w:sz w:val="24"/>
          <w:szCs w:val="24"/>
        </w:rPr>
      </w:pPr>
      <w:r w:rsidRPr="00325301">
        <w:rPr>
          <w:rFonts w:ascii="Times New Roman" w:hAnsi="Times New Roman"/>
          <w:sz w:val="24"/>
          <w:szCs w:val="24"/>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325301" w:rsidRPr="00325301" w:rsidRDefault="00325301" w:rsidP="00E82F85">
      <w:pPr>
        <w:spacing w:after="0" w:line="240" w:lineRule="auto"/>
        <w:rPr>
          <w:rFonts w:ascii="Times New Roman" w:hAnsi="Times New Roman"/>
          <w:sz w:val="24"/>
          <w:szCs w:val="24"/>
        </w:rPr>
      </w:pPr>
      <w:r w:rsidRPr="00325301">
        <w:rPr>
          <w:rFonts w:ascii="Times New Roman" w:hAnsi="Times New Roman"/>
          <w:sz w:val="24"/>
          <w:szCs w:val="24"/>
        </w:rPr>
        <w:t>6) оказывает содействие органам местного самоуправления сельского поселения в пределах их полномочий по вопросам:</w:t>
      </w:r>
    </w:p>
    <w:p w:rsidR="00325301" w:rsidRPr="00325301" w:rsidRDefault="00325301" w:rsidP="00E82F85">
      <w:pPr>
        <w:spacing w:after="0" w:line="240" w:lineRule="auto"/>
        <w:rPr>
          <w:rFonts w:ascii="Times New Roman" w:hAnsi="Times New Roman"/>
          <w:sz w:val="24"/>
          <w:szCs w:val="24"/>
        </w:rPr>
      </w:pPr>
      <w:r w:rsidRPr="00325301">
        <w:rPr>
          <w:rFonts w:ascii="Times New Roman" w:hAnsi="Times New Roman"/>
          <w:sz w:val="24"/>
          <w:szCs w:val="24"/>
        </w:rPr>
        <w:t>а) благоустройства территории сельского поселения;</w:t>
      </w:r>
    </w:p>
    <w:p w:rsidR="00325301" w:rsidRPr="00325301" w:rsidRDefault="00325301" w:rsidP="00E82F85">
      <w:pPr>
        <w:spacing w:after="0" w:line="240" w:lineRule="auto"/>
        <w:rPr>
          <w:rFonts w:ascii="Times New Roman" w:hAnsi="Times New Roman"/>
          <w:sz w:val="24"/>
          <w:szCs w:val="24"/>
        </w:rPr>
      </w:pPr>
      <w:r w:rsidRPr="00325301">
        <w:rPr>
          <w:rFonts w:ascii="Times New Roman" w:hAnsi="Times New Roman"/>
          <w:sz w:val="24"/>
          <w:szCs w:val="24"/>
        </w:rPr>
        <w:t>б) предоставления населению услуг связи, общественного питания, торговли и бытового обслуживания, транспортных услуг;</w:t>
      </w:r>
    </w:p>
    <w:p w:rsidR="00325301" w:rsidRPr="00325301" w:rsidRDefault="00325301" w:rsidP="00E82F85">
      <w:pPr>
        <w:spacing w:after="0" w:line="240" w:lineRule="auto"/>
        <w:rPr>
          <w:rFonts w:ascii="Times New Roman" w:hAnsi="Times New Roman"/>
          <w:sz w:val="24"/>
          <w:szCs w:val="24"/>
        </w:rPr>
      </w:pPr>
      <w:r w:rsidRPr="00325301">
        <w:rPr>
          <w:rFonts w:ascii="Times New Roman" w:hAnsi="Times New Roman"/>
          <w:sz w:val="24"/>
          <w:szCs w:val="24"/>
        </w:rPr>
        <w:t>в) охраны общественного порядка;</w:t>
      </w:r>
    </w:p>
    <w:p w:rsidR="00325301" w:rsidRPr="00325301" w:rsidRDefault="00325301" w:rsidP="00E82F85">
      <w:pPr>
        <w:spacing w:after="0" w:line="240" w:lineRule="auto"/>
        <w:rPr>
          <w:rFonts w:ascii="Times New Roman" w:hAnsi="Times New Roman"/>
          <w:sz w:val="24"/>
          <w:szCs w:val="24"/>
        </w:rPr>
      </w:pPr>
      <w:r w:rsidRPr="00325301">
        <w:rPr>
          <w:rFonts w:ascii="Times New Roman" w:hAnsi="Times New Roman"/>
          <w:sz w:val="24"/>
          <w:szCs w:val="24"/>
        </w:rPr>
        <w:t>г) обеспечения первичных мер пожарной безопасности, предупреждения и ликвидации последствий чрезвычайных ситуаций природного и техногенного характера;</w:t>
      </w:r>
    </w:p>
    <w:p w:rsidR="00325301" w:rsidRPr="00325301" w:rsidRDefault="00325301" w:rsidP="00E82F85">
      <w:pPr>
        <w:spacing w:after="0" w:line="240" w:lineRule="auto"/>
        <w:rPr>
          <w:rFonts w:ascii="Times New Roman" w:hAnsi="Times New Roman"/>
          <w:sz w:val="24"/>
          <w:szCs w:val="24"/>
        </w:rPr>
      </w:pPr>
      <w:r w:rsidRPr="00325301">
        <w:rPr>
          <w:rFonts w:ascii="Times New Roman" w:hAnsi="Times New Roman"/>
          <w:sz w:val="24"/>
          <w:szCs w:val="24"/>
        </w:rPr>
        <w:t>д) проведения праздничных мероприятий;</w:t>
      </w:r>
    </w:p>
    <w:p w:rsidR="00325301" w:rsidRPr="00325301" w:rsidRDefault="00325301" w:rsidP="00E82F85">
      <w:pPr>
        <w:autoSpaceDE w:val="0"/>
        <w:autoSpaceDN w:val="0"/>
        <w:adjustRightInd w:val="0"/>
        <w:spacing w:after="0" w:line="240" w:lineRule="auto"/>
        <w:rPr>
          <w:rFonts w:ascii="Times New Roman" w:hAnsi="Times New Roman"/>
          <w:sz w:val="24"/>
          <w:szCs w:val="24"/>
        </w:rPr>
      </w:pPr>
      <w:r w:rsidRPr="00325301">
        <w:rPr>
          <w:rFonts w:ascii="Times New Roman" w:hAnsi="Times New Roman"/>
          <w:sz w:val="24"/>
          <w:szCs w:val="24"/>
        </w:rPr>
        <w:t>е) доведения до жителей сельского населенного пункта информации об участниках государственной системы бесплатной юридической помощи в Республике Коми.</w:t>
      </w:r>
    </w:p>
    <w:p w:rsidR="00325301" w:rsidRPr="00325301" w:rsidRDefault="00325301" w:rsidP="00E82F85">
      <w:pPr>
        <w:spacing w:after="0" w:line="240" w:lineRule="auto"/>
        <w:rPr>
          <w:rFonts w:ascii="Times New Roman" w:hAnsi="Times New Roman"/>
          <w:sz w:val="24"/>
          <w:szCs w:val="24"/>
        </w:rPr>
      </w:pPr>
      <w:r w:rsidRPr="00325301">
        <w:rPr>
          <w:rFonts w:ascii="Times New Roman" w:hAnsi="Times New Roman"/>
          <w:sz w:val="24"/>
          <w:szCs w:val="24"/>
        </w:rPr>
        <w:lastRenderedPageBreak/>
        <w:t>7) информирует органы местного самоуправления сельского поселения:</w:t>
      </w:r>
    </w:p>
    <w:p w:rsidR="00325301" w:rsidRPr="00325301" w:rsidRDefault="00325301" w:rsidP="00E82F85">
      <w:pPr>
        <w:spacing w:after="0" w:line="240" w:lineRule="auto"/>
        <w:rPr>
          <w:rFonts w:ascii="Times New Roman" w:hAnsi="Times New Roman"/>
          <w:sz w:val="24"/>
          <w:szCs w:val="24"/>
        </w:rPr>
      </w:pPr>
      <w:r w:rsidRPr="00325301">
        <w:rPr>
          <w:rFonts w:ascii="Times New Roman" w:hAnsi="Times New Roman"/>
          <w:sz w:val="24"/>
          <w:szCs w:val="24"/>
        </w:rPr>
        <w:t>а) о состоянии автомобильных дорог местного значения, искусственных дорожных сооружений, элементов обустройства автомобильных дорог;</w:t>
      </w:r>
    </w:p>
    <w:p w:rsidR="00325301" w:rsidRPr="00325301" w:rsidRDefault="00325301" w:rsidP="00E82F85">
      <w:pPr>
        <w:spacing w:after="0" w:line="240" w:lineRule="auto"/>
        <w:rPr>
          <w:rFonts w:ascii="Times New Roman" w:hAnsi="Times New Roman"/>
          <w:sz w:val="24"/>
          <w:szCs w:val="24"/>
        </w:rPr>
      </w:pPr>
      <w:r w:rsidRPr="00325301">
        <w:rPr>
          <w:rFonts w:ascii="Times New Roman" w:hAnsi="Times New Roman"/>
          <w:sz w:val="24"/>
          <w:szCs w:val="24"/>
        </w:rPr>
        <w:t>б) о жителях сельского населенного пункта, нуждающихся в оказании помощи социальных работников;</w:t>
      </w:r>
    </w:p>
    <w:p w:rsidR="00325301" w:rsidRPr="00325301" w:rsidRDefault="00325301" w:rsidP="00E82F85">
      <w:pPr>
        <w:spacing w:after="0" w:line="240" w:lineRule="auto"/>
        <w:rPr>
          <w:rFonts w:ascii="Times New Roman" w:hAnsi="Times New Roman"/>
          <w:sz w:val="24"/>
          <w:szCs w:val="24"/>
        </w:rPr>
      </w:pPr>
      <w:r w:rsidRPr="00325301">
        <w:rPr>
          <w:rFonts w:ascii="Times New Roman" w:hAnsi="Times New Roman"/>
          <w:sz w:val="24"/>
          <w:szCs w:val="24"/>
        </w:rPr>
        <w:t>8) присутствует на заседаниях Совета сельского поселения в порядке, установленном Регламентом Совета сельского поселения;</w:t>
      </w:r>
    </w:p>
    <w:p w:rsidR="00325301" w:rsidRPr="00325301" w:rsidRDefault="00325301" w:rsidP="00E82F85">
      <w:pPr>
        <w:autoSpaceDE w:val="0"/>
        <w:autoSpaceDN w:val="0"/>
        <w:adjustRightInd w:val="0"/>
        <w:spacing w:after="0" w:line="240" w:lineRule="auto"/>
        <w:rPr>
          <w:rFonts w:ascii="Times New Roman" w:hAnsi="Times New Roman"/>
          <w:sz w:val="24"/>
          <w:szCs w:val="24"/>
        </w:rPr>
      </w:pPr>
      <w:r w:rsidRPr="00325301">
        <w:rPr>
          <w:rFonts w:ascii="Times New Roman" w:hAnsi="Times New Roman"/>
          <w:sz w:val="24"/>
          <w:szCs w:val="24"/>
        </w:rPr>
        <w:t>9) осуществляет иные полномочия и права, предусмотренные нормативным правовым актом Совета сельского поселения в соответствии с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w:t>
      </w:r>
    </w:p>
    <w:p w:rsidR="00325301" w:rsidRPr="00325301" w:rsidRDefault="00325301" w:rsidP="00E82F85">
      <w:pPr>
        <w:autoSpaceDE w:val="0"/>
        <w:autoSpaceDN w:val="0"/>
        <w:adjustRightInd w:val="0"/>
        <w:spacing w:after="0" w:line="240" w:lineRule="auto"/>
        <w:rPr>
          <w:rFonts w:ascii="Times New Roman" w:hAnsi="Times New Roman"/>
          <w:sz w:val="24"/>
          <w:szCs w:val="24"/>
        </w:rPr>
      </w:pPr>
      <w:r w:rsidRPr="00325301">
        <w:rPr>
          <w:rFonts w:ascii="Times New Roman" w:hAnsi="Times New Roman"/>
          <w:sz w:val="24"/>
          <w:szCs w:val="24"/>
        </w:rPr>
        <w:t>8. Гарантии деятельности и иные вопросы статуса старосты сельского населенного пункта могут устанавливаться нормативным правовым актом Совета сельского поселения в соответствии с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w:t>
      </w:r>
    </w:p>
    <w:p w:rsidR="00325301" w:rsidRPr="00325301" w:rsidRDefault="00325301" w:rsidP="00DC3167">
      <w:pPr>
        <w:spacing w:after="0" w:line="240" w:lineRule="auto"/>
        <w:rPr>
          <w:rFonts w:ascii="Times New Roman" w:hAnsi="Times New Roman"/>
          <w:sz w:val="24"/>
          <w:szCs w:val="24"/>
        </w:rPr>
      </w:pPr>
      <w:r w:rsidRPr="00325301">
        <w:rPr>
          <w:rFonts w:ascii="Times New Roman" w:hAnsi="Times New Roman"/>
          <w:sz w:val="24"/>
          <w:szCs w:val="24"/>
        </w:rPr>
        <w:t>9. Староста сельского населенного пункта осуществляет свою деяте</w:t>
      </w:r>
      <w:r w:rsidR="00167A48">
        <w:rPr>
          <w:rFonts w:ascii="Times New Roman" w:hAnsi="Times New Roman"/>
          <w:sz w:val="24"/>
          <w:szCs w:val="24"/>
        </w:rPr>
        <w:t>льность на общественных началах</w:t>
      </w:r>
      <w:r w:rsidRPr="00325301">
        <w:rPr>
          <w:rFonts w:ascii="Times New Roman" w:hAnsi="Times New Roman"/>
          <w:sz w:val="24"/>
          <w:szCs w:val="24"/>
        </w:rPr>
        <w:t>»;</w:t>
      </w:r>
    </w:p>
    <w:p w:rsidR="00325301" w:rsidRPr="00325301" w:rsidRDefault="00325301" w:rsidP="00DC3167">
      <w:pPr>
        <w:spacing w:after="0" w:line="240" w:lineRule="auto"/>
        <w:rPr>
          <w:rFonts w:ascii="Times New Roman" w:hAnsi="Times New Roman"/>
          <w:sz w:val="24"/>
          <w:szCs w:val="24"/>
        </w:rPr>
      </w:pPr>
    </w:p>
    <w:p w:rsidR="00325301" w:rsidRPr="00325301" w:rsidRDefault="00325301" w:rsidP="00DC3167">
      <w:pPr>
        <w:pStyle w:val="a4"/>
        <w:numPr>
          <w:ilvl w:val="0"/>
          <w:numId w:val="12"/>
        </w:numPr>
        <w:jc w:val="both"/>
      </w:pPr>
      <w:r w:rsidRPr="00325301">
        <w:t>В абзаце первом статьи 28 Устава слова «Структуру органов» заменить словами «1. Структуру органов»;</w:t>
      </w:r>
    </w:p>
    <w:p w:rsidR="00325301" w:rsidRPr="00325301" w:rsidRDefault="00325301" w:rsidP="00DC3167">
      <w:pPr>
        <w:spacing w:after="0" w:line="240" w:lineRule="auto"/>
        <w:rPr>
          <w:rFonts w:ascii="Times New Roman" w:hAnsi="Times New Roman"/>
          <w:sz w:val="24"/>
          <w:szCs w:val="24"/>
        </w:rPr>
      </w:pPr>
    </w:p>
    <w:p w:rsidR="00325301" w:rsidRPr="00325301" w:rsidRDefault="00325301" w:rsidP="00DC3167">
      <w:pPr>
        <w:pStyle w:val="a4"/>
        <w:numPr>
          <w:ilvl w:val="0"/>
          <w:numId w:val="12"/>
        </w:numPr>
        <w:ind w:left="709" w:firstLine="0"/>
        <w:jc w:val="both"/>
      </w:pPr>
      <w:r w:rsidRPr="00325301">
        <w:t>Статью 37 Устава изложить в следующей редакции:</w:t>
      </w:r>
    </w:p>
    <w:p w:rsidR="00325301" w:rsidRPr="00325301" w:rsidRDefault="00325301" w:rsidP="00DC3167">
      <w:pPr>
        <w:pStyle w:val="a4"/>
      </w:pPr>
    </w:p>
    <w:p w:rsidR="00325301" w:rsidRPr="00325301" w:rsidRDefault="00325301" w:rsidP="00DC3167">
      <w:pPr>
        <w:spacing w:after="0" w:line="240" w:lineRule="auto"/>
        <w:rPr>
          <w:rFonts w:ascii="Times New Roman" w:hAnsi="Times New Roman"/>
          <w:b/>
          <w:sz w:val="24"/>
          <w:szCs w:val="24"/>
        </w:rPr>
      </w:pPr>
      <w:r w:rsidRPr="00325301">
        <w:rPr>
          <w:rFonts w:ascii="Times New Roman" w:hAnsi="Times New Roman"/>
          <w:sz w:val="24"/>
          <w:szCs w:val="24"/>
        </w:rPr>
        <w:t>«</w:t>
      </w:r>
      <w:r w:rsidRPr="00325301">
        <w:rPr>
          <w:rFonts w:ascii="Times New Roman" w:hAnsi="Times New Roman"/>
          <w:b/>
          <w:sz w:val="24"/>
          <w:szCs w:val="24"/>
        </w:rPr>
        <w:t xml:space="preserve">Статья 37. Обязанности депутата Совета сельского поселения </w:t>
      </w:r>
    </w:p>
    <w:p w:rsidR="00325301" w:rsidRPr="00325301" w:rsidRDefault="00325301" w:rsidP="00DC3167">
      <w:pPr>
        <w:spacing w:after="0" w:line="240" w:lineRule="auto"/>
        <w:rPr>
          <w:rFonts w:ascii="Times New Roman" w:hAnsi="Times New Roman"/>
          <w:sz w:val="24"/>
          <w:szCs w:val="24"/>
        </w:rPr>
      </w:pPr>
    </w:p>
    <w:p w:rsidR="00325301" w:rsidRPr="00325301" w:rsidRDefault="00325301" w:rsidP="00DC3167">
      <w:pPr>
        <w:tabs>
          <w:tab w:val="left" w:pos="993"/>
        </w:tabs>
        <w:spacing w:after="0" w:line="240" w:lineRule="auto"/>
        <w:rPr>
          <w:rFonts w:ascii="Times New Roman" w:hAnsi="Times New Roman"/>
          <w:sz w:val="24"/>
          <w:szCs w:val="24"/>
        </w:rPr>
      </w:pPr>
      <w:r w:rsidRPr="00325301">
        <w:rPr>
          <w:rFonts w:ascii="Times New Roman" w:hAnsi="Times New Roman"/>
          <w:sz w:val="24"/>
          <w:szCs w:val="24"/>
        </w:rPr>
        <w:t>Депутат Совета сельского поселения обязан:</w:t>
      </w:r>
    </w:p>
    <w:p w:rsidR="00325301" w:rsidRPr="00325301" w:rsidRDefault="00325301" w:rsidP="00DC3167">
      <w:pPr>
        <w:numPr>
          <w:ilvl w:val="0"/>
          <w:numId w:val="13"/>
        </w:numPr>
        <w:tabs>
          <w:tab w:val="left" w:pos="284"/>
          <w:tab w:val="left" w:pos="993"/>
        </w:tabs>
        <w:spacing w:after="0" w:line="240" w:lineRule="auto"/>
        <w:ind w:left="0" w:firstLine="567"/>
        <w:jc w:val="both"/>
        <w:rPr>
          <w:rFonts w:ascii="Times New Roman" w:hAnsi="Times New Roman"/>
          <w:sz w:val="24"/>
          <w:szCs w:val="24"/>
        </w:rPr>
      </w:pPr>
      <w:r w:rsidRPr="00325301">
        <w:rPr>
          <w:rFonts w:ascii="Times New Roman" w:hAnsi="Times New Roman"/>
          <w:sz w:val="24"/>
          <w:szCs w:val="24"/>
        </w:rPr>
        <w:t>участвовать в работе Совета сельского поселения и его органов, в состав которых он избран;</w:t>
      </w:r>
    </w:p>
    <w:p w:rsidR="00325301" w:rsidRPr="00325301" w:rsidRDefault="00325301" w:rsidP="00DC3167">
      <w:pPr>
        <w:numPr>
          <w:ilvl w:val="0"/>
          <w:numId w:val="13"/>
        </w:numPr>
        <w:tabs>
          <w:tab w:val="left" w:pos="284"/>
          <w:tab w:val="left" w:pos="993"/>
        </w:tabs>
        <w:spacing w:after="0" w:line="240" w:lineRule="auto"/>
        <w:ind w:left="0" w:firstLine="567"/>
        <w:jc w:val="both"/>
        <w:rPr>
          <w:rFonts w:ascii="Times New Roman" w:hAnsi="Times New Roman"/>
          <w:sz w:val="24"/>
          <w:szCs w:val="24"/>
        </w:rPr>
      </w:pPr>
      <w:r w:rsidRPr="00325301">
        <w:rPr>
          <w:rFonts w:ascii="Times New Roman" w:hAnsi="Times New Roman"/>
          <w:sz w:val="24"/>
          <w:szCs w:val="24"/>
        </w:rPr>
        <w:t>соблюдать регламент Совета сельского поселения;</w:t>
      </w:r>
    </w:p>
    <w:p w:rsidR="00325301" w:rsidRPr="00325301" w:rsidRDefault="00325301" w:rsidP="00DC3167">
      <w:pPr>
        <w:numPr>
          <w:ilvl w:val="0"/>
          <w:numId w:val="13"/>
        </w:numPr>
        <w:tabs>
          <w:tab w:val="left" w:pos="284"/>
          <w:tab w:val="left" w:pos="993"/>
        </w:tabs>
        <w:spacing w:after="0" w:line="240" w:lineRule="auto"/>
        <w:ind w:left="0" w:firstLine="567"/>
        <w:jc w:val="both"/>
        <w:rPr>
          <w:rFonts w:ascii="Times New Roman" w:hAnsi="Times New Roman"/>
          <w:sz w:val="24"/>
          <w:szCs w:val="24"/>
        </w:rPr>
      </w:pPr>
      <w:r w:rsidRPr="00325301">
        <w:rPr>
          <w:rFonts w:ascii="Times New Roman" w:hAnsi="Times New Roman"/>
          <w:sz w:val="24"/>
          <w:szCs w:val="24"/>
        </w:rPr>
        <w:t>голосовать лично;</w:t>
      </w:r>
    </w:p>
    <w:p w:rsidR="00325301" w:rsidRPr="00325301" w:rsidRDefault="00325301" w:rsidP="00DC3167">
      <w:pPr>
        <w:numPr>
          <w:ilvl w:val="0"/>
          <w:numId w:val="13"/>
        </w:numPr>
        <w:tabs>
          <w:tab w:val="left" w:pos="0"/>
          <w:tab w:val="left" w:pos="284"/>
          <w:tab w:val="left" w:pos="993"/>
        </w:tabs>
        <w:spacing w:after="0" w:line="240" w:lineRule="auto"/>
        <w:ind w:left="0" w:firstLine="567"/>
        <w:jc w:val="both"/>
        <w:rPr>
          <w:rFonts w:ascii="Times New Roman" w:hAnsi="Times New Roman"/>
          <w:sz w:val="24"/>
          <w:szCs w:val="24"/>
        </w:rPr>
      </w:pPr>
      <w:r w:rsidRPr="00325301">
        <w:rPr>
          <w:rFonts w:ascii="Times New Roman" w:hAnsi="Times New Roman"/>
          <w:sz w:val="24"/>
          <w:szCs w:val="24"/>
        </w:rPr>
        <w:t>выполнять поручения Совета сельского поселения и его органов, информировать их о результатах выполнения поручений;</w:t>
      </w:r>
    </w:p>
    <w:p w:rsidR="00325301" w:rsidRPr="00325301" w:rsidRDefault="00325301" w:rsidP="00DC3167">
      <w:pPr>
        <w:numPr>
          <w:ilvl w:val="0"/>
          <w:numId w:val="13"/>
        </w:numPr>
        <w:tabs>
          <w:tab w:val="left" w:pos="0"/>
          <w:tab w:val="left" w:pos="284"/>
          <w:tab w:val="left" w:pos="993"/>
        </w:tabs>
        <w:spacing w:after="0" w:line="240" w:lineRule="auto"/>
        <w:ind w:left="0" w:firstLine="567"/>
        <w:jc w:val="both"/>
        <w:rPr>
          <w:rFonts w:ascii="Times New Roman" w:hAnsi="Times New Roman"/>
          <w:sz w:val="24"/>
          <w:szCs w:val="24"/>
        </w:rPr>
      </w:pPr>
      <w:r w:rsidRPr="00325301">
        <w:rPr>
          <w:rFonts w:ascii="Times New Roman" w:hAnsi="Times New Roman"/>
          <w:sz w:val="24"/>
          <w:szCs w:val="24"/>
        </w:rPr>
        <w:t>регулярно не реже одного раза в год, информировать население о работе Совета сельского поселения, о выполнении решений Совета сельского поселения и его органов, а также о выполнении своих предвыборных программ;</w:t>
      </w:r>
    </w:p>
    <w:p w:rsidR="00325301" w:rsidRPr="00325301" w:rsidRDefault="00325301" w:rsidP="00DC3167">
      <w:pPr>
        <w:tabs>
          <w:tab w:val="left" w:pos="0"/>
          <w:tab w:val="left" w:pos="284"/>
          <w:tab w:val="left" w:pos="993"/>
        </w:tabs>
        <w:spacing w:after="0" w:line="240" w:lineRule="auto"/>
        <w:rPr>
          <w:rFonts w:ascii="Times New Roman" w:hAnsi="Times New Roman"/>
          <w:sz w:val="24"/>
          <w:szCs w:val="24"/>
        </w:rPr>
      </w:pPr>
      <w:r w:rsidRPr="00325301">
        <w:rPr>
          <w:rFonts w:ascii="Times New Roman" w:hAnsi="Times New Roman"/>
          <w:sz w:val="24"/>
          <w:szCs w:val="24"/>
        </w:rPr>
        <w:t>6) участвовать в организации и контроле за исполнением решений Совета сельского поселения и его органов, затрагивающих интересы избирателей;</w:t>
      </w:r>
    </w:p>
    <w:p w:rsidR="00325301" w:rsidRPr="00325301" w:rsidRDefault="00325301" w:rsidP="00325301">
      <w:pPr>
        <w:pStyle w:val="a4"/>
        <w:ind w:left="709"/>
      </w:pPr>
      <w:r w:rsidRPr="00325301">
        <w:t>7) выполнять иные обязанности в соответствии с настоящим Уставом и регламентом Совета сельского поселения.»;</w:t>
      </w:r>
    </w:p>
    <w:p w:rsidR="00325301" w:rsidRPr="00325301" w:rsidRDefault="00325301" w:rsidP="00325301">
      <w:pPr>
        <w:pStyle w:val="a4"/>
        <w:ind w:left="709"/>
      </w:pPr>
    </w:p>
    <w:p w:rsidR="00325301" w:rsidRPr="00325301" w:rsidRDefault="00325301" w:rsidP="00325301">
      <w:pPr>
        <w:pStyle w:val="a4"/>
        <w:numPr>
          <w:ilvl w:val="0"/>
          <w:numId w:val="12"/>
        </w:numPr>
        <w:jc w:val="both"/>
      </w:pPr>
      <w:r w:rsidRPr="00325301">
        <w:t>в части 2 статьи 38 Устава слова «рабочих дней» заменить словами «рабочих дня»;</w:t>
      </w:r>
    </w:p>
    <w:p w:rsidR="00325301" w:rsidRPr="00325301" w:rsidRDefault="00325301" w:rsidP="00325301">
      <w:pPr>
        <w:pStyle w:val="a4"/>
        <w:ind w:left="1068"/>
      </w:pPr>
    </w:p>
    <w:p w:rsidR="00325301" w:rsidRPr="00325301" w:rsidRDefault="00325301" w:rsidP="00325301">
      <w:pPr>
        <w:pStyle w:val="a4"/>
        <w:numPr>
          <w:ilvl w:val="0"/>
          <w:numId w:val="12"/>
        </w:numPr>
        <w:jc w:val="both"/>
      </w:pPr>
      <w:r w:rsidRPr="00325301">
        <w:t>В статье 39 Устава:</w:t>
      </w:r>
    </w:p>
    <w:p w:rsidR="00325301" w:rsidRPr="00325301" w:rsidRDefault="00325301" w:rsidP="00325301">
      <w:pPr>
        <w:pStyle w:val="a4"/>
        <w:ind w:left="1068"/>
      </w:pPr>
      <w:r w:rsidRPr="00325301">
        <w:t>а) добавить часть 3.1. в следующей редакции:</w:t>
      </w:r>
    </w:p>
    <w:p w:rsidR="00325301" w:rsidRPr="00325301" w:rsidRDefault="00325301" w:rsidP="00325301">
      <w:pPr>
        <w:pStyle w:val="a4"/>
        <w:ind w:left="1068"/>
      </w:pPr>
      <w:r w:rsidRPr="00325301">
        <w:t>«3.1. Полномочия депутата Совета сельского поселения прекращаются досрочно решением Совета сельского поселения в случае отсутствия депутата без уважительных причин на всех заседаниях Совета сельского поселения в течение шести месяцев подряд»;</w:t>
      </w:r>
    </w:p>
    <w:p w:rsidR="00325301" w:rsidRPr="00325301" w:rsidRDefault="00325301" w:rsidP="00325301">
      <w:pPr>
        <w:pStyle w:val="a4"/>
        <w:ind w:left="1068"/>
      </w:pPr>
      <w:r w:rsidRPr="00325301">
        <w:t>б) части 7,8,9 признать утратившими силу;</w:t>
      </w:r>
    </w:p>
    <w:p w:rsidR="00325301" w:rsidRPr="00325301" w:rsidRDefault="00325301" w:rsidP="00325301">
      <w:pPr>
        <w:pStyle w:val="a4"/>
        <w:ind w:left="1068"/>
      </w:pPr>
    </w:p>
    <w:p w:rsidR="00325301" w:rsidRPr="0065302B" w:rsidRDefault="00325301" w:rsidP="0065302B">
      <w:pPr>
        <w:pStyle w:val="a4"/>
        <w:numPr>
          <w:ilvl w:val="0"/>
          <w:numId w:val="12"/>
        </w:numPr>
        <w:jc w:val="both"/>
      </w:pPr>
      <w:r w:rsidRPr="00325301">
        <w:t>в части 2 статьи 41 Устава цифру «1)» исключить;</w:t>
      </w:r>
    </w:p>
    <w:p w:rsidR="00325301" w:rsidRPr="00325301" w:rsidRDefault="00325301" w:rsidP="00696CD7">
      <w:pPr>
        <w:pStyle w:val="a4"/>
        <w:numPr>
          <w:ilvl w:val="0"/>
          <w:numId w:val="12"/>
        </w:numPr>
        <w:autoSpaceDE w:val="0"/>
        <w:autoSpaceDN w:val="0"/>
        <w:adjustRightInd w:val="0"/>
        <w:jc w:val="both"/>
      </w:pPr>
      <w:r w:rsidRPr="00325301">
        <w:lastRenderedPageBreak/>
        <w:t>В части 2 статье 45 Устава:</w:t>
      </w:r>
    </w:p>
    <w:p w:rsidR="00325301" w:rsidRPr="00325301" w:rsidRDefault="00325301" w:rsidP="00696CD7">
      <w:pPr>
        <w:pStyle w:val="a4"/>
        <w:autoSpaceDE w:val="0"/>
        <w:autoSpaceDN w:val="0"/>
        <w:adjustRightInd w:val="0"/>
        <w:ind w:left="1068"/>
      </w:pPr>
      <w:r w:rsidRPr="00325301">
        <w:t>а)</w:t>
      </w:r>
      <w:r w:rsidR="00167A48">
        <w:t xml:space="preserve"> </w:t>
      </w:r>
      <w:r w:rsidRPr="00325301">
        <w:t>пункт 14 изложить в следующей редакции:</w:t>
      </w:r>
    </w:p>
    <w:p w:rsidR="00325301" w:rsidRPr="00325301" w:rsidRDefault="00325301" w:rsidP="00325301">
      <w:pPr>
        <w:autoSpaceDE w:val="0"/>
        <w:autoSpaceDN w:val="0"/>
        <w:adjustRightInd w:val="0"/>
        <w:rPr>
          <w:rFonts w:ascii="Times New Roman" w:hAnsi="Times New Roman"/>
          <w:sz w:val="24"/>
          <w:szCs w:val="24"/>
        </w:rPr>
      </w:pPr>
      <w:r w:rsidRPr="00325301">
        <w:rPr>
          <w:rFonts w:ascii="Times New Roman" w:hAnsi="Times New Roman"/>
          <w:sz w:val="24"/>
          <w:szCs w:val="24"/>
        </w:rPr>
        <w:t xml:space="preserve">«14)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w:t>
      </w:r>
      <w:r w:rsidR="00167A48">
        <w:rPr>
          <w:rFonts w:ascii="Times New Roman" w:hAnsi="Times New Roman"/>
          <w:sz w:val="24"/>
          <w:szCs w:val="24"/>
        </w:rPr>
        <w:t>молодежной политики в поселении</w:t>
      </w:r>
      <w:r w:rsidRPr="00325301">
        <w:rPr>
          <w:rFonts w:ascii="Times New Roman" w:hAnsi="Times New Roman"/>
          <w:sz w:val="24"/>
          <w:szCs w:val="24"/>
        </w:rPr>
        <w:t>»;</w:t>
      </w:r>
    </w:p>
    <w:p w:rsidR="00325301" w:rsidRPr="00325301" w:rsidRDefault="00325301" w:rsidP="00DC3167">
      <w:pPr>
        <w:autoSpaceDE w:val="0"/>
        <w:autoSpaceDN w:val="0"/>
        <w:adjustRightInd w:val="0"/>
        <w:spacing w:after="0" w:line="240" w:lineRule="auto"/>
        <w:rPr>
          <w:rFonts w:ascii="Times New Roman" w:hAnsi="Times New Roman"/>
          <w:sz w:val="24"/>
          <w:szCs w:val="24"/>
        </w:rPr>
      </w:pPr>
      <w:r w:rsidRPr="00325301">
        <w:rPr>
          <w:rFonts w:ascii="Times New Roman" w:hAnsi="Times New Roman"/>
          <w:sz w:val="24"/>
          <w:szCs w:val="24"/>
        </w:rPr>
        <w:t>б) пункт 18 изложить в следующей редакции:</w:t>
      </w:r>
    </w:p>
    <w:p w:rsidR="00325301" w:rsidRPr="00325301" w:rsidRDefault="00325301" w:rsidP="00DC3167">
      <w:pPr>
        <w:autoSpaceDE w:val="0"/>
        <w:autoSpaceDN w:val="0"/>
        <w:adjustRightInd w:val="0"/>
        <w:spacing w:after="0" w:line="240" w:lineRule="auto"/>
        <w:rPr>
          <w:rFonts w:ascii="Times New Roman" w:hAnsi="Times New Roman"/>
          <w:color w:val="FF0000"/>
          <w:sz w:val="24"/>
          <w:szCs w:val="24"/>
        </w:rPr>
      </w:pPr>
      <w:r w:rsidRPr="00325301">
        <w:rPr>
          <w:rFonts w:ascii="Times New Roman" w:hAnsi="Times New Roman"/>
          <w:sz w:val="24"/>
          <w:szCs w:val="24"/>
        </w:rPr>
        <w:t>«18)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w:t>
      </w:r>
      <w:r w:rsidR="00167A48">
        <w:rPr>
          <w:rFonts w:ascii="Times New Roman" w:hAnsi="Times New Roman"/>
          <w:sz w:val="24"/>
          <w:szCs w:val="24"/>
        </w:rPr>
        <w:t>азования официальной информации</w:t>
      </w:r>
      <w:r w:rsidRPr="00325301">
        <w:rPr>
          <w:rFonts w:ascii="Times New Roman" w:hAnsi="Times New Roman"/>
          <w:sz w:val="24"/>
          <w:szCs w:val="24"/>
        </w:rPr>
        <w:t>».</w:t>
      </w:r>
    </w:p>
    <w:p w:rsidR="00325301" w:rsidRPr="00325301" w:rsidRDefault="00325301" w:rsidP="00DC3167">
      <w:pPr>
        <w:autoSpaceDE w:val="0"/>
        <w:autoSpaceDN w:val="0"/>
        <w:adjustRightInd w:val="0"/>
        <w:spacing w:after="0" w:line="240" w:lineRule="auto"/>
        <w:rPr>
          <w:rFonts w:ascii="Times New Roman" w:hAnsi="Times New Roman"/>
          <w:sz w:val="24"/>
          <w:szCs w:val="24"/>
        </w:rPr>
      </w:pPr>
    </w:p>
    <w:p w:rsidR="00325301" w:rsidRPr="00325301" w:rsidRDefault="00325301" w:rsidP="00DC3167">
      <w:pPr>
        <w:spacing w:after="0"/>
        <w:rPr>
          <w:rFonts w:ascii="Times New Roman" w:hAnsi="Times New Roman"/>
          <w:sz w:val="24"/>
          <w:szCs w:val="24"/>
        </w:rPr>
      </w:pPr>
    </w:p>
    <w:p w:rsidR="00325301" w:rsidRPr="00325301" w:rsidRDefault="00325301" w:rsidP="00325301">
      <w:pPr>
        <w:rPr>
          <w:rFonts w:ascii="Times New Roman" w:hAnsi="Times New Roman"/>
          <w:sz w:val="24"/>
          <w:szCs w:val="24"/>
        </w:rPr>
      </w:pPr>
    </w:p>
    <w:p w:rsidR="00325301" w:rsidRPr="00325301" w:rsidRDefault="00325301" w:rsidP="00325301">
      <w:pPr>
        <w:rPr>
          <w:rFonts w:ascii="Times New Roman" w:hAnsi="Times New Roman"/>
          <w:sz w:val="24"/>
          <w:szCs w:val="24"/>
        </w:rPr>
      </w:pPr>
    </w:p>
    <w:p w:rsidR="00325301" w:rsidRPr="00325301" w:rsidRDefault="00325301" w:rsidP="00325301">
      <w:pPr>
        <w:rPr>
          <w:rFonts w:ascii="Times New Roman" w:hAnsi="Times New Roman"/>
          <w:sz w:val="24"/>
          <w:szCs w:val="24"/>
        </w:rPr>
      </w:pPr>
    </w:p>
    <w:p w:rsidR="00325301" w:rsidRPr="00325301" w:rsidRDefault="00325301" w:rsidP="00325301">
      <w:pPr>
        <w:rPr>
          <w:rFonts w:ascii="Times New Roman" w:hAnsi="Times New Roman"/>
          <w:sz w:val="24"/>
          <w:szCs w:val="24"/>
        </w:rPr>
      </w:pPr>
    </w:p>
    <w:p w:rsidR="00325301" w:rsidRPr="00325301" w:rsidRDefault="00325301" w:rsidP="00325301">
      <w:pPr>
        <w:rPr>
          <w:rFonts w:ascii="Times New Roman" w:hAnsi="Times New Roman"/>
          <w:sz w:val="24"/>
          <w:szCs w:val="24"/>
        </w:rPr>
      </w:pPr>
    </w:p>
    <w:p w:rsidR="00325301" w:rsidRPr="00325301" w:rsidRDefault="00325301" w:rsidP="00325301">
      <w:pPr>
        <w:rPr>
          <w:rFonts w:ascii="Times New Roman" w:hAnsi="Times New Roman"/>
          <w:sz w:val="24"/>
          <w:szCs w:val="24"/>
        </w:rPr>
      </w:pPr>
    </w:p>
    <w:p w:rsidR="00325301" w:rsidRPr="00325301" w:rsidRDefault="00325301" w:rsidP="00325301">
      <w:pPr>
        <w:rPr>
          <w:rFonts w:ascii="Times New Roman" w:hAnsi="Times New Roman"/>
          <w:sz w:val="24"/>
          <w:szCs w:val="24"/>
        </w:rPr>
      </w:pPr>
    </w:p>
    <w:p w:rsidR="00325301" w:rsidRPr="00325301" w:rsidRDefault="00325301" w:rsidP="00325301">
      <w:pPr>
        <w:rPr>
          <w:rFonts w:ascii="Times New Roman" w:hAnsi="Times New Roman"/>
          <w:sz w:val="24"/>
          <w:szCs w:val="24"/>
        </w:rPr>
      </w:pPr>
    </w:p>
    <w:p w:rsidR="00325301" w:rsidRPr="00325301" w:rsidRDefault="00325301" w:rsidP="00325301">
      <w:pPr>
        <w:rPr>
          <w:rFonts w:ascii="Times New Roman" w:hAnsi="Times New Roman"/>
          <w:sz w:val="24"/>
          <w:szCs w:val="24"/>
        </w:rPr>
      </w:pPr>
    </w:p>
    <w:p w:rsidR="00325301" w:rsidRPr="00325301" w:rsidRDefault="00325301" w:rsidP="00325301">
      <w:pPr>
        <w:rPr>
          <w:rFonts w:ascii="Times New Roman" w:hAnsi="Times New Roman"/>
          <w:sz w:val="24"/>
          <w:szCs w:val="24"/>
        </w:rPr>
      </w:pPr>
    </w:p>
    <w:p w:rsidR="00325301" w:rsidRPr="00325301" w:rsidRDefault="00325301" w:rsidP="00325301">
      <w:pPr>
        <w:rPr>
          <w:rFonts w:ascii="Times New Roman" w:hAnsi="Times New Roman"/>
          <w:sz w:val="24"/>
          <w:szCs w:val="24"/>
        </w:rPr>
      </w:pPr>
    </w:p>
    <w:p w:rsidR="00325301" w:rsidRPr="00325301" w:rsidRDefault="00325301" w:rsidP="00325301">
      <w:pPr>
        <w:rPr>
          <w:rFonts w:ascii="Times New Roman" w:hAnsi="Times New Roman"/>
          <w:sz w:val="24"/>
          <w:szCs w:val="24"/>
        </w:rPr>
      </w:pPr>
    </w:p>
    <w:p w:rsidR="00325301" w:rsidRPr="00325301" w:rsidRDefault="00325301" w:rsidP="00325301">
      <w:pPr>
        <w:rPr>
          <w:rFonts w:ascii="Times New Roman" w:hAnsi="Times New Roman"/>
          <w:sz w:val="24"/>
          <w:szCs w:val="24"/>
        </w:rPr>
      </w:pPr>
    </w:p>
    <w:p w:rsidR="00325301" w:rsidRPr="00325301" w:rsidRDefault="00325301" w:rsidP="00325301">
      <w:pPr>
        <w:rPr>
          <w:rFonts w:ascii="Times New Roman" w:hAnsi="Times New Roman"/>
          <w:sz w:val="24"/>
          <w:szCs w:val="24"/>
        </w:rPr>
      </w:pPr>
    </w:p>
    <w:p w:rsidR="00325301" w:rsidRPr="00325301" w:rsidRDefault="00325301" w:rsidP="00325301">
      <w:pPr>
        <w:rPr>
          <w:rFonts w:ascii="Times New Roman" w:hAnsi="Times New Roman"/>
          <w:sz w:val="24"/>
          <w:szCs w:val="24"/>
        </w:rPr>
      </w:pPr>
    </w:p>
    <w:p w:rsidR="00325301" w:rsidRPr="00325301" w:rsidRDefault="00325301" w:rsidP="00325301">
      <w:pPr>
        <w:rPr>
          <w:rFonts w:ascii="Times New Roman" w:hAnsi="Times New Roman"/>
          <w:sz w:val="24"/>
          <w:szCs w:val="24"/>
        </w:rPr>
      </w:pPr>
    </w:p>
    <w:p w:rsidR="00325301" w:rsidRDefault="00325301" w:rsidP="00325301">
      <w:pPr>
        <w:rPr>
          <w:rFonts w:ascii="Times New Roman" w:hAnsi="Times New Roman"/>
          <w:sz w:val="24"/>
          <w:szCs w:val="24"/>
        </w:rPr>
      </w:pPr>
    </w:p>
    <w:p w:rsidR="00472BE6" w:rsidRDefault="00472BE6" w:rsidP="00325301">
      <w:pPr>
        <w:rPr>
          <w:rFonts w:ascii="Times New Roman" w:hAnsi="Times New Roman"/>
          <w:sz w:val="24"/>
          <w:szCs w:val="24"/>
        </w:rPr>
      </w:pPr>
    </w:p>
    <w:p w:rsidR="00472BE6" w:rsidRDefault="00472BE6" w:rsidP="00325301">
      <w:pPr>
        <w:rPr>
          <w:rFonts w:ascii="Times New Roman" w:hAnsi="Times New Roman"/>
          <w:sz w:val="24"/>
          <w:szCs w:val="24"/>
        </w:rPr>
      </w:pPr>
    </w:p>
    <w:p w:rsidR="00325301" w:rsidRPr="00325301" w:rsidRDefault="00325301" w:rsidP="00325301">
      <w:pPr>
        <w:tabs>
          <w:tab w:val="left" w:pos="2377"/>
        </w:tabs>
        <w:rPr>
          <w:rFonts w:ascii="Times New Roman" w:hAnsi="Times New Roman"/>
          <w:sz w:val="24"/>
          <w:szCs w:val="24"/>
        </w:rPr>
      </w:pPr>
    </w:p>
    <w:p w:rsidR="00325301" w:rsidRPr="00325301" w:rsidRDefault="00325301" w:rsidP="00325301">
      <w:pPr>
        <w:pStyle w:val="aa"/>
        <w:ind w:left="5103"/>
        <w:jc w:val="right"/>
      </w:pPr>
      <w:r w:rsidRPr="00325301">
        <w:lastRenderedPageBreak/>
        <w:t xml:space="preserve">Приложение № 2 </w:t>
      </w:r>
    </w:p>
    <w:p w:rsidR="00325301" w:rsidRPr="00325301" w:rsidRDefault="00325301" w:rsidP="00325301">
      <w:pPr>
        <w:pStyle w:val="aa"/>
        <w:ind w:left="5103"/>
        <w:jc w:val="right"/>
      </w:pPr>
      <w:r w:rsidRPr="00325301">
        <w:t>к решению Совета сельского  поселения</w:t>
      </w:r>
    </w:p>
    <w:p w:rsidR="00325301" w:rsidRPr="00325301" w:rsidRDefault="00325301" w:rsidP="00325301">
      <w:pPr>
        <w:pStyle w:val="aa"/>
        <w:ind w:left="5103"/>
        <w:jc w:val="right"/>
      </w:pPr>
      <w:r w:rsidRPr="00325301">
        <w:t xml:space="preserve"> «Комсомольск-на-Печоре» </w:t>
      </w:r>
    </w:p>
    <w:p w:rsidR="00325301" w:rsidRPr="00696CD7" w:rsidRDefault="00E34B1A" w:rsidP="00696CD7">
      <w:pPr>
        <w:pStyle w:val="aa"/>
        <w:ind w:left="4820" w:firstLine="991"/>
        <w:jc w:val="right"/>
        <w:rPr>
          <w:bCs/>
        </w:rPr>
      </w:pPr>
      <w:r>
        <w:rPr>
          <w:bCs/>
        </w:rPr>
        <w:t xml:space="preserve"> от «16» апреля 2024 г. № 08/</w:t>
      </w:r>
      <w:r w:rsidR="00D14C50">
        <w:rPr>
          <w:bCs/>
        </w:rPr>
        <w:t>30</w:t>
      </w:r>
    </w:p>
    <w:p w:rsidR="00325301" w:rsidRPr="00325301" w:rsidRDefault="00325301" w:rsidP="00325301">
      <w:pPr>
        <w:pStyle w:val="a5"/>
        <w:spacing w:after="0"/>
        <w:jc w:val="center"/>
        <w:rPr>
          <w:rFonts w:ascii="Times New Roman" w:hAnsi="Times New Roman"/>
          <w:b/>
          <w:bCs/>
          <w:sz w:val="24"/>
          <w:szCs w:val="24"/>
        </w:rPr>
      </w:pPr>
    </w:p>
    <w:p w:rsidR="00325301" w:rsidRPr="00325301" w:rsidRDefault="00325301" w:rsidP="00325301">
      <w:pPr>
        <w:pStyle w:val="a5"/>
        <w:spacing w:after="0"/>
        <w:jc w:val="center"/>
        <w:rPr>
          <w:rFonts w:ascii="Times New Roman" w:hAnsi="Times New Roman"/>
          <w:b/>
          <w:bCs/>
          <w:sz w:val="24"/>
          <w:szCs w:val="24"/>
        </w:rPr>
      </w:pPr>
      <w:r w:rsidRPr="00325301">
        <w:rPr>
          <w:rFonts w:ascii="Times New Roman" w:hAnsi="Times New Roman"/>
          <w:b/>
          <w:bCs/>
          <w:sz w:val="24"/>
          <w:szCs w:val="24"/>
        </w:rPr>
        <w:t>Состав рабочей группы</w:t>
      </w:r>
    </w:p>
    <w:p w:rsidR="00325301" w:rsidRPr="00325301" w:rsidRDefault="00325301" w:rsidP="00325301">
      <w:pPr>
        <w:spacing w:line="0" w:lineRule="atLeast"/>
        <w:jc w:val="center"/>
        <w:rPr>
          <w:rFonts w:ascii="Times New Roman" w:hAnsi="Times New Roman"/>
          <w:b/>
          <w:sz w:val="24"/>
          <w:szCs w:val="24"/>
        </w:rPr>
      </w:pPr>
      <w:r w:rsidRPr="00325301">
        <w:rPr>
          <w:rFonts w:ascii="Times New Roman" w:hAnsi="Times New Roman"/>
          <w:b/>
          <w:bCs/>
          <w:sz w:val="24"/>
          <w:szCs w:val="24"/>
        </w:rPr>
        <w:t xml:space="preserve">по работе с предложениями граждан по внесению изменений </w:t>
      </w:r>
      <w:r w:rsidRPr="00325301">
        <w:rPr>
          <w:rFonts w:ascii="Times New Roman" w:hAnsi="Times New Roman"/>
          <w:b/>
          <w:sz w:val="24"/>
          <w:szCs w:val="24"/>
        </w:rPr>
        <w:t xml:space="preserve">и дополнений в Устав сельского поселения «Комсомольск-на-Печоре» муниципального района </w:t>
      </w:r>
    </w:p>
    <w:p w:rsidR="00325301" w:rsidRDefault="00325301" w:rsidP="00696CD7">
      <w:pPr>
        <w:spacing w:line="0" w:lineRule="atLeast"/>
        <w:jc w:val="center"/>
        <w:rPr>
          <w:rFonts w:ascii="Times New Roman" w:hAnsi="Times New Roman"/>
          <w:b/>
          <w:bCs/>
          <w:sz w:val="24"/>
          <w:szCs w:val="24"/>
        </w:rPr>
      </w:pPr>
      <w:r w:rsidRPr="00325301">
        <w:rPr>
          <w:rFonts w:ascii="Times New Roman" w:hAnsi="Times New Roman"/>
          <w:b/>
          <w:sz w:val="24"/>
          <w:szCs w:val="24"/>
        </w:rPr>
        <w:t xml:space="preserve">«Троицко-Печорский» Республики Коми </w:t>
      </w:r>
      <w:r w:rsidRPr="00325301">
        <w:rPr>
          <w:rFonts w:ascii="Times New Roman" w:hAnsi="Times New Roman"/>
          <w:b/>
          <w:bCs/>
          <w:sz w:val="24"/>
          <w:szCs w:val="24"/>
        </w:rPr>
        <w:t>и подготовке проектов решений</w:t>
      </w:r>
    </w:p>
    <w:p w:rsidR="00696CD7" w:rsidRPr="00696CD7" w:rsidRDefault="00696CD7" w:rsidP="00696CD7">
      <w:pPr>
        <w:spacing w:line="0" w:lineRule="atLeast"/>
        <w:jc w:val="center"/>
        <w:rPr>
          <w:rFonts w:ascii="Times New Roman" w:hAnsi="Times New Roman"/>
          <w:b/>
          <w:bCs/>
          <w:sz w:val="24"/>
          <w:szCs w:val="24"/>
        </w:rPr>
      </w:pPr>
    </w:p>
    <w:p w:rsidR="00325301" w:rsidRPr="00325301" w:rsidRDefault="00325301" w:rsidP="00325301">
      <w:pPr>
        <w:pStyle w:val="a5"/>
        <w:tabs>
          <w:tab w:val="left" w:pos="-3420"/>
        </w:tabs>
        <w:spacing w:after="0"/>
        <w:rPr>
          <w:rFonts w:ascii="Times New Roman" w:hAnsi="Times New Roman"/>
          <w:sz w:val="24"/>
          <w:szCs w:val="24"/>
        </w:rPr>
      </w:pPr>
      <w:r w:rsidRPr="00325301">
        <w:rPr>
          <w:rFonts w:ascii="Times New Roman" w:hAnsi="Times New Roman"/>
          <w:sz w:val="24"/>
          <w:szCs w:val="24"/>
        </w:rPr>
        <w:t>1. Порядина Татьяна Александровна  – глава сельского поселения «Комсомольск-на-Печоре»;</w:t>
      </w:r>
    </w:p>
    <w:p w:rsidR="00325301" w:rsidRPr="00325301" w:rsidRDefault="00325301" w:rsidP="00325301">
      <w:pPr>
        <w:pStyle w:val="a5"/>
        <w:tabs>
          <w:tab w:val="left" w:pos="-3420"/>
        </w:tabs>
        <w:spacing w:after="0"/>
        <w:rPr>
          <w:rFonts w:ascii="Times New Roman" w:hAnsi="Times New Roman"/>
          <w:sz w:val="24"/>
          <w:szCs w:val="24"/>
        </w:rPr>
      </w:pPr>
      <w:r w:rsidRPr="00325301">
        <w:rPr>
          <w:rFonts w:ascii="Times New Roman" w:hAnsi="Times New Roman"/>
          <w:sz w:val="24"/>
          <w:szCs w:val="24"/>
        </w:rPr>
        <w:t>2. Никифорова Евгения Петровна–специалист администрации сельского поселения «Комсомольск-на-Печоре»;</w:t>
      </w:r>
    </w:p>
    <w:p w:rsidR="00325301" w:rsidRPr="00325301" w:rsidRDefault="00325301" w:rsidP="00325301">
      <w:pPr>
        <w:rPr>
          <w:rFonts w:ascii="Times New Roman" w:hAnsi="Times New Roman"/>
          <w:sz w:val="24"/>
          <w:szCs w:val="24"/>
        </w:rPr>
      </w:pPr>
      <w:r w:rsidRPr="00325301">
        <w:rPr>
          <w:rFonts w:ascii="Times New Roman" w:hAnsi="Times New Roman"/>
          <w:sz w:val="24"/>
          <w:szCs w:val="24"/>
        </w:rPr>
        <w:t>3. Гамилов Андрей Александрович – депутат Совета сельского поселения «Комсомольск-на-Печоре»;</w:t>
      </w:r>
    </w:p>
    <w:p w:rsidR="00325301" w:rsidRPr="00325301" w:rsidRDefault="00325301" w:rsidP="00325301">
      <w:pPr>
        <w:rPr>
          <w:rFonts w:ascii="Times New Roman" w:hAnsi="Times New Roman"/>
          <w:sz w:val="24"/>
          <w:szCs w:val="24"/>
        </w:rPr>
      </w:pPr>
      <w:r w:rsidRPr="00325301">
        <w:rPr>
          <w:rFonts w:ascii="Times New Roman" w:hAnsi="Times New Roman"/>
          <w:sz w:val="24"/>
          <w:szCs w:val="24"/>
        </w:rPr>
        <w:t>4. Артеева Ирина Евгеньевна – депутат Совета сельского поселения «Комсомольск-на-Печоре»;</w:t>
      </w:r>
    </w:p>
    <w:p w:rsidR="00325301" w:rsidRPr="00325301" w:rsidRDefault="00325301" w:rsidP="00325301">
      <w:pPr>
        <w:rPr>
          <w:rFonts w:ascii="Times New Roman" w:hAnsi="Times New Roman"/>
          <w:sz w:val="24"/>
          <w:szCs w:val="24"/>
        </w:rPr>
      </w:pPr>
      <w:r w:rsidRPr="00325301">
        <w:rPr>
          <w:rFonts w:ascii="Times New Roman" w:hAnsi="Times New Roman"/>
          <w:sz w:val="24"/>
          <w:szCs w:val="24"/>
        </w:rPr>
        <w:t>5. Курбанов Анатолий Владимирович – депутат Совета сельского поселения «Комсомольск-на-Печоре».</w:t>
      </w:r>
    </w:p>
    <w:p w:rsidR="00325301" w:rsidRPr="00325301" w:rsidRDefault="00325301" w:rsidP="00325301">
      <w:pPr>
        <w:rPr>
          <w:rFonts w:ascii="Times New Roman" w:hAnsi="Times New Roman"/>
          <w:sz w:val="24"/>
          <w:szCs w:val="24"/>
        </w:rPr>
      </w:pPr>
    </w:p>
    <w:p w:rsidR="00325301" w:rsidRPr="00325301" w:rsidRDefault="00325301" w:rsidP="00325301">
      <w:pPr>
        <w:rPr>
          <w:rFonts w:ascii="Times New Roman" w:hAnsi="Times New Roman"/>
          <w:sz w:val="24"/>
          <w:szCs w:val="24"/>
        </w:rPr>
      </w:pPr>
    </w:p>
    <w:p w:rsidR="00325301" w:rsidRPr="00325301" w:rsidRDefault="00325301" w:rsidP="00325301">
      <w:pPr>
        <w:tabs>
          <w:tab w:val="left" w:pos="2377"/>
        </w:tabs>
        <w:rPr>
          <w:rFonts w:ascii="Times New Roman" w:hAnsi="Times New Roman"/>
          <w:sz w:val="24"/>
          <w:szCs w:val="24"/>
        </w:rPr>
      </w:pPr>
    </w:p>
    <w:p w:rsidR="00325301" w:rsidRPr="00325301" w:rsidRDefault="00325301" w:rsidP="00325301">
      <w:pPr>
        <w:rPr>
          <w:rFonts w:ascii="Times New Roman" w:hAnsi="Times New Roman"/>
          <w:sz w:val="24"/>
          <w:szCs w:val="24"/>
        </w:rPr>
      </w:pPr>
    </w:p>
    <w:p w:rsidR="00325301" w:rsidRPr="00325301" w:rsidRDefault="00325301" w:rsidP="00325301">
      <w:pPr>
        <w:rPr>
          <w:rFonts w:ascii="Times New Roman" w:hAnsi="Times New Roman"/>
          <w:sz w:val="24"/>
          <w:szCs w:val="24"/>
        </w:rPr>
      </w:pPr>
    </w:p>
    <w:p w:rsidR="00325301" w:rsidRPr="00325301" w:rsidRDefault="00325301" w:rsidP="00325301">
      <w:pPr>
        <w:rPr>
          <w:rFonts w:ascii="Times New Roman" w:hAnsi="Times New Roman"/>
          <w:sz w:val="24"/>
          <w:szCs w:val="24"/>
        </w:rPr>
      </w:pPr>
    </w:p>
    <w:p w:rsidR="00325301" w:rsidRPr="00325301" w:rsidRDefault="00325301" w:rsidP="00325301">
      <w:pPr>
        <w:rPr>
          <w:rFonts w:ascii="Times New Roman" w:hAnsi="Times New Roman"/>
          <w:sz w:val="24"/>
          <w:szCs w:val="24"/>
        </w:rPr>
      </w:pPr>
    </w:p>
    <w:p w:rsidR="00325301" w:rsidRPr="00325301" w:rsidRDefault="00325301" w:rsidP="00325301">
      <w:pPr>
        <w:rPr>
          <w:rFonts w:ascii="Times New Roman" w:hAnsi="Times New Roman"/>
          <w:sz w:val="24"/>
          <w:szCs w:val="24"/>
        </w:rPr>
      </w:pPr>
    </w:p>
    <w:p w:rsidR="00325301" w:rsidRPr="00325301" w:rsidRDefault="00325301" w:rsidP="00325301">
      <w:pPr>
        <w:rPr>
          <w:rFonts w:ascii="Times New Roman" w:hAnsi="Times New Roman"/>
          <w:sz w:val="24"/>
          <w:szCs w:val="24"/>
        </w:rPr>
      </w:pPr>
    </w:p>
    <w:p w:rsidR="00325301" w:rsidRPr="00325301" w:rsidRDefault="00325301" w:rsidP="00325301">
      <w:pPr>
        <w:rPr>
          <w:rFonts w:ascii="Times New Roman" w:hAnsi="Times New Roman"/>
          <w:sz w:val="24"/>
          <w:szCs w:val="24"/>
        </w:rPr>
      </w:pPr>
    </w:p>
    <w:p w:rsidR="00325301" w:rsidRPr="00325301" w:rsidRDefault="00325301" w:rsidP="00325301">
      <w:pPr>
        <w:rPr>
          <w:rFonts w:ascii="Times New Roman" w:hAnsi="Times New Roman"/>
          <w:sz w:val="24"/>
          <w:szCs w:val="24"/>
        </w:rPr>
      </w:pPr>
    </w:p>
    <w:p w:rsidR="00325301" w:rsidRPr="00325301" w:rsidRDefault="00325301" w:rsidP="00325301">
      <w:pPr>
        <w:rPr>
          <w:rFonts w:ascii="Times New Roman" w:hAnsi="Times New Roman"/>
          <w:sz w:val="24"/>
          <w:szCs w:val="24"/>
        </w:rPr>
      </w:pPr>
    </w:p>
    <w:p w:rsidR="00325301" w:rsidRPr="00325301" w:rsidRDefault="00325301" w:rsidP="00325301">
      <w:pPr>
        <w:rPr>
          <w:rFonts w:ascii="Times New Roman" w:hAnsi="Times New Roman"/>
          <w:sz w:val="24"/>
          <w:szCs w:val="24"/>
        </w:rPr>
      </w:pPr>
    </w:p>
    <w:p w:rsidR="00325301" w:rsidRPr="00325301" w:rsidRDefault="00325301" w:rsidP="00325301">
      <w:pPr>
        <w:rPr>
          <w:rFonts w:ascii="Times New Roman" w:hAnsi="Times New Roman"/>
          <w:sz w:val="24"/>
          <w:szCs w:val="24"/>
        </w:rPr>
      </w:pPr>
    </w:p>
    <w:p w:rsidR="00325301" w:rsidRPr="00325301" w:rsidRDefault="00325301" w:rsidP="00325301">
      <w:pPr>
        <w:tabs>
          <w:tab w:val="left" w:pos="4021"/>
        </w:tabs>
        <w:rPr>
          <w:rFonts w:ascii="Times New Roman" w:hAnsi="Times New Roman"/>
          <w:sz w:val="24"/>
          <w:szCs w:val="24"/>
        </w:rPr>
      </w:pPr>
      <w:r w:rsidRPr="00325301">
        <w:rPr>
          <w:rFonts w:ascii="Times New Roman" w:hAnsi="Times New Roman"/>
          <w:sz w:val="24"/>
          <w:szCs w:val="24"/>
        </w:rPr>
        <w:tab/>
      </w:r>
    </w:p>
    <w:p w:rsidR="00325301" w:rsidRPr="00325301" w:rsidRDefault="00325301" w:rsidP="00696CD7">
      <w:pPr>
        <w:tabs>
          <w:tab w:val="left" w:pos="4021"/>
        </w:tabs>
        <w:spacing w:after="0"/>
        <w:jc w:val="right"/>
        <w:rPr>
          <w:rFonts w:ascii="Times New Roman" w:hAnsi="Times New Roman"/>
          <w:sz w:val="24"/>
          <w:szCs w:val="24"/>
        </w:rPr>
      </w:pPr>
      <w:r w:rsidRPr="00325301">
        <w:rPr>
          <w:rFonts w:ascii="Times New Roman" w:hAnsi="Times New Roman"/>
          <w:sz w:val="24"/>
          <w:szCs w:val="24"/>
        </w:rPr>
        <w:lastRenderedPageBreak/>
        <w:t xml:space="preserve">Приложение № 3 </w:t>
      </w:r>
    </w:p>
    <w:p w:rsidR="00325301" w:rsidRPr="00325301" w:rsidRDefault="00325301" w:rsidP="00325301">
      <w:pPr>
        <w:pStyle w:val="aa"/>
        <w:ind w:left="5103"/>
        <w:jc w:val="right"/>
      </w:pPr>
      <w:r w:rsidRPr="00325301">
        <w:t>к решению Совета сельского  поселения</w:t>
      </w:r>
    </w:p>
    <w:p w:rsidR="00325301" w:rsidRPr="00325301" w:rsidRDefault="00325301" w:rsidP="00325301">
      <w:pPr>
        <w:pStyle w:val="aa"/>
        <w:ind w:left="5103"/>
        <w:jc w:val="right"/>
      </w:pPr>
      <w:r w:rsidRPr="00325301">
        <w:t xml:space="preserve"> «Комсомольск-на-Печоре» </w:t>
      </w:r>
    </w:p>
    <w:p w:rsidR="00325301" w:rsidRPr="00696CD7" w:rsidRDefault="00325301" w:rsidP="00696CD7">
      <w:pPr>
        <w:pStyle w:val="aa"/>
        <w:ind w:left="4820" w:firstLine="991"/>
        <w:jc w:val="right"/>
        <w:rPr>
          <w:bCs/>
        </w:rPr>
      </w:pPr>
      <w:r w:rsidRPr="00325301">
        <w:rPr>
          <w:bCs/>
        </w:rPr>
        <w:t xml:space="preserve"> от «16» апреля 2024 г. № 08/30</w:t>
      </w:r>
    </w:p>
    <w:p w:rsidR="00325301" w:rsidRPr="00325301" w:rsidRDefault="00325301" w:rsidP="00325301">
      <w:pPr>
        <w:ind w:firstLine="540"/>
        <w:jc w:val="center"/>
        <w:rPr>
          <w:rFonts w:ascii="Times New Roman" w:hAnsi="Times New Roman"/>
          <w:b/>
          <w:sz w:val="24"/>
          <w:szCs w:val="24"/>
        </w:rPr>
      </w:pPr>
    </w:p>
    <w:p w:rsidR="00325301" w:rsidRPr="00325301" w:rsidRDefault="00325301" w:rsidP="00325301">
      <w:pPr>
        <w:ind w:firstLine="540"/>
        <w:jc w:val="center"/>
        <w:rPr>
          <w:rFonts w:ascii="Times New Roman" w:hAnsi="Times New Roman"/>
          <w:b/>
          <w:sz w:val="24"/>
          <w:szCs w:val="24"/>
        </w:rPr>
      </w:pPr>
      <w:r w:rsidRPr="00325301">
        <w:rPr>
          <w:rFonts w:ascii="Times New Roman" w:hAnsi="Times New Roman"/>
          <w:b/>
          <w:sz w:val="24"/>
          <w:szCs w:val="24"/>
        </w:rPr>
        <w:t>ПОРЯДОК</w:t>
      </w:r>
    </w:p>
    <w:p w:rsidR="00325301" w:rsidRPr="00325301" w:rsidRDefault="00325301" w:rsidP="00325301">
      <w:pPr>
        <w:jc w:val="center"/>
        <w:rPr>
          <w:rFonts w:ascii="Times New Roman" w:hAnsi="Times New Roman"/>
          <w:b/>
          <w:sz w:val="24"/>
          <w:szCs w:val="24"/>
        </w:rPr>
      </w:pPr>
      <w:r w:rsidRPr="00325301">
        <w:rPr>
          <w:rFonts w:ascii="Times New Roman" w:hAnsi="Times New Roman"/>
          <w:b/>
          <w:sz w:val="24"/>
          <w:szCs w:val="24"/>
        </w:rPr>
        <w:t>учета предложений и участия граждан в</w:t>
      </w:r>
      <w:r w:rsidRPr="00325301">
        <w:rPr>
          <w:rFonts w:ascii="Times New Roman" w:hAnsi="Times New Roman"/>
          <w:b/>
          <w:bCs/>
          <w:sz w:val="24"/>
          <w:szCs w:val="24"/>
        </w:rPr>
        <w:t xml:space="preserve"> обсуждении</w:t>
      </w:r>
      <w:r w:rsidR="00A86853">
        <w:rPr>
          <w:rFonts w:ascii="Times New Roman" w:hAnsi="Times New Roman"/>
          <w:b/>
          <w:bCs/>
          <w:sz w:val="24"/>
          <w:szCs w:val="24"/>
        </w:rPr>
        <w:t xml:space="preserve"> </w:t>
      </w:r>
      <w:r w:rsidRPr="00325301">
        <w:rPr>
          <w:rFonts w:ascii="Times New Roman" w:hAnsi="Times New Roman"/>
          <w:b/>
          <w:bCs/>
          <w:sz w:val="24"/>
          <w:szCs w:val="24"/>
        </w:rPr>
        <w:t xml:space="preserve">проектов </w:t>
      </w:r>
      <w:r w:rsidRPr="00325301">
        <w:rPr>
          <w:rFonts w:ascii="Times New Roman" w:hAnsi="Times New Roman"/>
          <w:b/>
          <w:sz w:val="24"/>
          <w:szCs w:val="24"/>
        </w:rPr>
        <w:t>решений</w:t>
      </w:r>
      <w:r w:rsidR="00A86853">
        <w:rPr>
          <w:rFonts w:ascii="Times New Roman" w:hAnsi="Times New Roman"/>
          <w:b/>
          <w:sz w:val="24"/>
          <w:szCs w:val="24"/>
        </w:rPr>
        <w:t xml:space="preserve"> </w:t>
      </w:r>
      <w:r w:rsidRPr="00325301">
        <w:rPr>
          <w:rFonts w:ascii="Times New Roman" w:hAnsi="Times New Roman"/>
          <w:b/>
          <w:sz w:val="24"/>
          <w:szCs w:val="24"/>
        </w:rPr>
        <w:t>по внесению изменений и дополнений в Устав сельского поселения «Комсомольск-на-Печоре» муниципального района «Троицко-Печорский» Республики Коми</w:t>
      </w:r>
    </w:p>
    <w:p w:rsidR="00325301" w:rsidRPr="00325301" w:rsidRDefault="00325301" w:rsidP="00325301">
      <w:pPr>
        <w:jc w:val="center"/>
        <w:rPr>
          <w:rFonts w:ascii="Times New Roman" w:hAnsi="Times New Roman"/>
          <w:b/>
          <w:bCs/>
          <w:sz w:val="24"/>
          <w:szCs w:val="24"/>
        </w:rPr>
      </w:pPr>
    </w:p>
    <w:p w:rsidR="00325301" w:rsidRPr="00325301" w:rsidRDefault="00325301" w:rsidP="00325301">
      <w:pPr>
        <w:rPr>
          <w:rFonts w:ascii="Times New Roman" w:hAnsi="Times New Roman"/>
          <w:sz w:val="24"/>
          <w:szCs w:val="24"/>
        </w:rPr>
      </w:pPr>
      <w:r w:rsidRPr="00325301">
        <w:rPr>
          <w:rFonts w:ascii="Times New Roman" w:hAnsi="Times New Roman"/>
          <w:sz w:val="24"/>
          <w:szCs w:val="24"/>
        </w:rPr>
        <w:t>Настоящий Порядок разработан в соответствии с требованиями федерального закона от 06 октября 2003 года №131-ФЗ «Об общих принципах организации местного самоуправления в Российской Федерации» с последующими изменениями и регулирует внесение, рассмотрение и учет предложений по опубликованным проектам решений</w:t>
      </w:r>
      <w:r w:rsidR="00A86853">
        <w:rPr>
          <w:rFonts w:ascii="Times New Roman" w:hAnsi="Times New Roman"/>
          <w:sz w:val="24"/>
          <w:szCs w:val="24"/>
        </w:rPr>
        <w:t xml:space="preserve"> </w:t>
      </w:r>
      <w:r w:rsidRPr="00325301">
        <w:rPr>
          <w:rFonts w:ascii="Times New Roman" w:hAnsi="Times New Roman"/>
          <w:sz w:val="24"/>
          <w:szCs w:val="24"/>
        </w:rPr>
        <w:t>Совета сельского поселения «Комсомольск-на-Печоре» по внесению изменений и дополнений в Устав сельского поселения «Комсомольск-на-Печоре» муниципального района «Троицко-Печорский» Республики Коми</w:t>
      </w:r>
      <w:r w:rsidR="00A86853">
        <w:rPr>
          <w:rFonts w:ascii="Times New Roman" w:hAnsi="Times New Roman"/>
          <w:sz w:val="24"/>
          <w:szCs w:val="24"/>
        </w:rPr>
        <w:t xml:space="preserve"> </w:t>
      </w:r>
      <w:r w:rsidRPr="00325301">
        <w:rPr>
          <w:rFonts w:ascii="Times New Roman" w:hAnsi="Times New Roman"/>
          <w:sz w:val="24"/>
          <w:szCs w:val="24"/>
        </w:rPr>
        <w:t>и назначении публичных слушаний (далее по тексту –  проект решения) и участию граждан в обсуждении проектов решений.</w:t>
      </w:r>
    </w:p>
    <w:p w:rsidR="00325301" w:rsidRPr="00325301" w:rsidRDefault="00325301" w:rsidP="00325301">
      <w:pPr>
        <w:ind w:firstLine="360"/>
        <w:rPr>
          <w:rFonts w:ascii="Times New Roman" w:hAnsi="Times New Roman"/>
          <w:bCs/>
          <w:sz w:val="24"/>
          <w:szCs w:val="24"/>
        </w:rPr>
      </w:pPr>
      <w:r w:rsidRPr="00325301">
        <w:rPr>
          <w:rFonts w:ascii="Times New Roman" w:hAnsi="Times New Roman"/>
          <w:bCs/>
          <w:sz w:val="24"/>
          <w:szCs w:val="24"/>
        </w:rPr>
        <w:t>1. Правом внесения предложений в проект решения обладают граждане Российской Федерации, зарегистрированные в установленном порядке и обладающие активным избирательным правом, а также их объединения.</w:t>
      </w:r>
    </w:p>
    <w:p w:rsidR="00325301" w:rsidRPr="00325301" w:rsidRDefault="00325301" w:rsidP="00325301">
      <w:pPr>
        <w:ind w:firstLine="360"/>
        <w:rPr>
          <w:rFonts w:ascii="Times New Roman" w:hAnsi="Times New Roman"/>
          <w:sz w:val="24"/>
          <w:szCs w:val="24"/>
        </w:rPr>
      </w:pPr>
      <w:r w:rsidRPr="00325301">
        <w:rPr>
          <w:rFonts w:ascii="Times New Roman" w:hAnsi="Times New Roman"/>
          <w:sz w:val="24"/>
          <w:szCs w:val="24"/>
        </w:rPr>
        <w:t>2. Со дня опубликования проектов решений и до дня проведения публичных слушаний принимаются предложения граждан по проектам решений. Последним днем приема предложений граждан считается последний рабочий день, предшествующий дню проведения публичных слушаний.</w:t>
      </w:r>
    </w:p>
    <w:p w:rsidR="00325301" w:rsidRPr="00325301" w:rsidRDefault="00325301" w:rsidP="00325301">
      <w:pPr>
        <w:ind w:firstLine="360"/>
        <w:rPr>
          <w:rFonts w:ascii="Times New Roman" w:hAnsi="Times New Roman"/>
          <w:sz w:val="24"/>
          <w:szCs w:val="24"/>
        </w:rPr>
      </w:pPr>
      <w:r w:rsidRPr="00325301">
        <w:rPr>
          <w:rFonts w:ascii="Times New Roman" w:hAnsi="Times New Roman"/>
          <w:sz w:val="24"/>
          <w:szCs w:val="24"/>
        </w:rPr>
        <w:t>3.Предложения (индивидуальные, коллективные) по проектам решений представляются в письменном виде в администрацию сельского поселения «Комсомольск-на-Печоре» по адресу: поселок Комсомольск-на-Печоре, ул. Комсомольская, д. 12, понедельник-четверг, с 9:00 до 17:00 часов пятница с9:00 до 17:00 часов, рассматриваются на публичных слушаниях.</w:t>
      </w:r>
    </w:p>
    <w:p w:rsidR="00325301" w:rsidRPr="00325301" w:rsidRDefault="00325301" w:rsidP="00325301">
      <w:pPr>
        <w:ind w:firstLine="360"/>
        <w:rPr>
          <w:rFonts w:ascii="Times New Roman" w:hAnsi="Times New Roman"/>
          <w:sz w:val="24"/>
          <w:szCs w:val="24"/>
        </w:rPr>
      </w:pPr>
      <w:r w:rsidRPr="00325301">
        <w:rPr>
          <w:rFonts w:ascii="Times New Roman" w:hAnsi="Times New Roman"/>
          <w:sz w:val="24"/>
          <w:szCs w:val="24"/>
        </w:rPr>
        <w:t>4. На публичные слушания обеспечивается свободный доступ граждан Российской Федерации, проживающих на территории сельского поселения «Комсомольск-на-Печоре» и обладающих активным избирательным правом.</w:t>
      </w:r>
    </w:p>
    <w:p w:rsidR="00325301" w:rsidRPr="00325301" w:rsidRDefault="00325301" w:rsidP="00325301">
      <w:pPr>
        <w:ind w:firstLine="360"/>
        <w:rPr>
          <w:rFonts w:ascii="Times New Roman" w:hAnsi="Times New Roman"/>
          <w:sz w:val="24"/>
          <w:szCs w:val="24"/>
        </w:rPr>
      </w:pPr>
      <w:r w:rsidRPr="00325301">
        <w:rPr>
          <w:rFonts w:ascii="Times New Roman" w:hAnsi="Times New Roman"/>
          <w:sz w:val="24"/>
          <w:szCs w:val="24"/>
        </w:rPr>
        <w:t>5. Граждане Российской Федерации, проживающие на территории сельского поселения «Комсомольск-на-Печоре» и обладающие активным избирательным правом, имеют право беспрепятственно принимать участие на публичных слушаниях в обсуждении проекта решения и предложений к нему.</w:t>
      </w:r>
    </w:p>
    <w:p w:rsidR="00325301" w:rsidRPr="00325301" w:rsidRDefault="00325301" w:rsidP="00325301">
      <w:pPr>
        <w:ind w:firstLine="360"/>
        <w:rPr>
          <w:rFonts w:ascii="Times New Roman" w:hAnsi="Times New Roman"/>
          <w:sz w:val="24"/>
          <w:szCs w:val="24"/>
        </w:rPr>
      </w:pPr>
      <w:r w:rsidRPr="00325301">
        <w:rPr>
          <w:rFonts w:ascii="Times New Roman" w:hAnsi="Times New Roman"/>
          <w:sz w:val="24"/>
          <w:szCs w:val="24"/>
        </w:rPr>
        <w:t xml:space="preserve"> 6. Публичные слушания проводятся в соответствии с Уставом муниципального образования сельского поселения «Комсомольск-на-Печоре». Заключение по результатам публичных слушаний подлежит обязательному опубликованию.</w:t>
      </w:r>
    </w:p>
    <w:p w:rsidR="00325301" w:rsidRPr="00325301" w:rsidRDefault="00325301" w:rsidP="00325301">
      <w:pPr>
        <w:ind w:firstLine="360"/>
        <w:rPr>
          <w:rFonts w:ascii="Times New Roman" w:hAnsi="Times New Roman"/>
          <w:sz w:val="24"/>
          <w:szCs w:val="24"/>
        </w:rPr>
      </w:pPr>
      <w:r w:rsidRPr="00325301">
        <w:rPr>
          <w:rFonts w:ascii="Times New Roman" w:hAnsi="Times New Roman"/>
          <w:sz w:val="24"/>
          <w:szCs w:val="24"/>
        </w:rPr>
        <w:lastRenderedPageBreak/>
        <w:t>7. Поступившие предложения и результаты публичных слушаний рассматриваются Советов сельского поселения «Комсомольск-на-Печоре» на очередном заседании.</w:t>
      </w:r>
    </w:p>
    <w:p w:rsidR="00325301" w:rsidRPr="00325301" w:rsidRDefault="00325301" w:rsidP="00325301">
      <w:pPr>
        <w:ind w:firstLine="360"/>
        <w:rPr>
          <w:rFonts w:ascii="Times New Roman" w:hAnsi="Times New Roman"/>
          <w:sz w:val="24"/>
          <w:szCs w:val="24"/>
        </w:rPr>
      </w:pPr>
      <w:r w:rsidRPr="00325301">
        <w:rPr>
          <w:rFonts w:ascii="Times New Roman" w:hAnsi="Times New Roman"/>
          <w:sz w:val="24"/>
          <w:szCs w:val="24"/>
        </w:rPr>
        <w:t>8. Результаты публичных слушаний учитываются депутатами при рассмотрении проектов решений для их окончательного утверждения на заседании Совета депутатов.</w:t>
      </w:r>
    </w:p>
    <w:p w:rsidR="00325301" w:rsidRPr="00892B0B" w:rsidRDefault="00325301" w:rsidP="00325301">
      <w:pPr>
        <w:tabs>
          <w:tab w:val="left" w:pos="4021"/>
        </w:tabs>
      </w:pPr>
    </w:p>
    <w:p w:rsidR="000F63DE" w:rsidRPr="000F63DE" w:rsidRDefault="00526E0E" w:rsidP="00E26A06">
      <w:pPr>
        <w:jc w:val="center"/>
        <w:rPr>
          <w:rFonts w:ascii="Times New Roman" w:hAnsi="Times New Roman"/>
          <w:b/>
          <w:sz w:val="28"/>
          <w:szCs w:val="28"/>
        </w:rPr>
      </w:pPr>
      <w:r>
        <w:rPr>
          <w:rFonts w:ascii="Times New Roman" w:hAnsi="Times New Roman"/>
          <w:b/>
          <w:sz w:val="32"/>
          <w:szCs w:val="32"/>
        </w:rPr>
        <w:t xml:space="preserve"> </w:t>
      </w:r>
    </w:p>
    <w:p w:rsidR="000F63DE" w:rsidRDefault="000F63DE" w:rsidP="000F63DE">
      <w:pPr>
        <w:jc w:val="center"/>
        <w:rPr>
          <w:b/>
        </w:rPr>
      </w:pPr>
    </w:p>
    <w:p w:rsidR="00A86853" w:rsidRDefault="00A86853" w:rsidP="000F63DE">
      <w:pPr>
        <w:jc w:val="center"/>
        <w:rPr>
          <w:b/>
        </w:rPr>
      </w:pPr>
    </w:p>
    <w:p w:rsidR="00A86853" w:rsidRDefault="00A86853" w:rsidP="000F63DE">
      <w:pPr>
        <w:jc w:val="center"/>
        <w:rPr>
          <w:b/>
        </w:rPr>
      </w:pPr>
    </w:p>
    <w:p w:rsidR="00A86853" w:rsidRDefault="00A86853" w:rsidP="000F63DE">
      <w:pPr>
        <w:jc w:val="center"/>
        <w:rPr>
          <w:b/>
        </w:rPr>
      </w:pPr>
    </w:p>
    <w:p w:rsidR="00A86853" w:rsidRDefault="00A86853" w:rsidP="000F63DE">
      <w:pPr>
        <w:jc w:val="center"/>
        <w:rPr>
          <w:b/>
        </w:rPr>
      </w:pPr>
    </w:p>
    <w:p w:rsidR="00A86853" w:rsidRDefault="00A86853" w:rsidP="000F63DE">
      <w:pPr>
        <w:jc w:val="center"/>
        <w:rPr>
          <w:b/>
        </w:rPr>
      </w:pPr>
    </w:p>
    <w:p w:rsidR="00A86853" w:rsidRDefault="00A86853" w:rsidP="000F63DE">
      <w:pPr>
        <w:jc w:val="center"/>
        <w:rPr>
          <w:b/>
        </w:rPr>
      </w:pPr>
    </w:p>
    <w:p w:rsidR="00A86853" w:rsidRDefault="00A86853" w:rsidP="000F63DE">
      <w:pPr>
        <w:jc w:val="center"/>
        <w:rPr>
          <w:b/>
        </w:rPr>
      </w:pPr>
    </w:p>
    <w:p w:rsidR="00A86853" w:rsidRDefault="00A86853" w:rsidP="000F63DE">
      <w:pPr>
        <w:jc w:val="center"/>
        <w:rPr>
          <w:b/>
        </w:rPr>
      </w:pPr>
    </w:p>
    <w:p w:rsidR="00A86853" w:rsidRDefault="00A86853" w:rsidP="000F63DE">
      <w:pPr>
        <w:jc w:val="center"/>
        <w:rPr>
          <w:b/>
        </w:rPr>
      </w:pPr>
    </w:p>
    <w:p w:rsidR="00A86853" w:rsidRDefault="00A86853" w:rsidP="000F63DE">
      <w:pPr>
        <w:jc w:val="center"/>
        <w:rPr>
          <w:b/>
        </w:rPr>
      </w:pPr>
    </w:p>
    <w:p w:rsidR="00A86853" w:rsidRDefault="00A86853" w:rsidP="000F63DE">
      <w:pPr>
        <w:jc w:val="center"/>
        <w:rPr>
          <w:b/>
        </w:rPr>
      </w:pPr>
    </w:p>
    <w:p w:rsidR="00A86853" w:rsidRDefault="00A86853" w:rsidP="000F63DE">
      <w:pPr>
        <w:jc w:val="center"/>
        <w:rPr>
          <w:b/>
        </w:rPr>
      </w:pPr>
    </w:p>
    <w:p w:rsidR="00A86853" w:rsidRDefault="00A86853" w:rsidP="000F63DE">
      <w:pPr>
        <w:jc w:val="center"/>
        <w:rPr>
          <w:b/>
        </w:rPr>
      </w:pPr>
    </w:p>
    <w:p w:rsidR="00A86853" w:rsidRDefault="00A86853" w:rsidP="000F63DE">
      <w:pPr>
        <w:jc w:val="center"/>
        <w:rPr>
          <w:b/>
        </w:rPr>
      </w:pPr>
    </w:p>
    <w:p w:rsidR="00A86853" w:rsidRDefault="00A86853" w:rsidP="000F63DE">
      <w:pPr>
        <w:jc w:val="center"/>
        <w:rPr>
          <w:b/>
        </w:rPr>
      </w:pPr>
    </w:p>
    <w:p w:rsidR="00A86853" w:rsidRDefault="00A86853" w:rsidP="000F63DE">
      <w:pPr>
        <w:jc w:val="center"/>
        <w:rPr>
          <w:b/>
        </w:rPr>
      </w:pPr>
    </w:p>
    <w:p w:rsidR="00A86853" w:rsidRDefault="00A86853" w:rsidP="000F63DE">
      <w:pPr>
        <w:jc w:val="center"/>
        <w:rPr>
          <w:b/>
        </w:rPr>
      </w:pPr>
    </w:p>
    <w:p w:rsidR="00A86853" w:rsidRDefault="00A86853" w:rsidP="000F63DE">
      <w:pPr>
        <w:jc w:val="center"/>
        <w:rPr>
          <w:b/>
        </w:rPr>
      </w:pPr>
    </w:p>
    <w:p w:rsidR="00A86853" w:rsidRDefault="00A86853" w:rsidP="000F63DE">
      <w:pPr>
        <w:jc w:val="center"/>
        <w:rPr>
          <w:b/>
        </w:rPr>
      </w:pPr>
    </w:p>
    <w:p w:rsidR="00A86853" w:rsidRDefault="00A86853" w:rsidP="000F63DE">
      <w:pPr>
        <w:jc w:val="center"/>
        <w:rPr>
          <w:b/>
        </w:rPr>
      </w:pPr>
    </w:p>
    <w:p w:rsidR="00A86853" w:rsidRDefault="00A86853" w:rsidP="000F63DE">
      <w:pPr>
        <w:jc w:val="center"/>
        <w:rPr>
          <w:b/>
        </w:rPr>
      </w:pPr>
    </w:p>
    <w:p w:rsidR="003317FF" w:rsidRDefault="003317FF" w:rsidP="000F63DE">
      <w:pPr>
        <w:jc w:val="center"/>
        <w:rPr>
          <w:b/>
        </w:rPr>
      </w:pPr>
    </w:p>
    <w:p w:rsidR="003317FF" w:rsidRPr="00BB5C33" w:rsidRDefault="00BB5C33" w:rsidP="000F63DE">
      <w:pPr>
        <w:jc w:val="center"/>
        <w:rPr>
          <w:b/>
        </w:rPr>
      </w:pPr>
      <w:r w:rsidRPr="00BB5C33">
        <w:rPr>
          <w:rFonts w:ascii="Times New Roman" w:hAnsi="Times New Roman"/>
          <w:b/>
          <w:bCs/>
          <w:sz w:val="24"/>
          <w:szCs w:val="24"/>
        </w:rPr>
        <w:lastRenderedPageBreak/>
        <w:t>Решение Совета сельского поселения «Комсомольск-на-Печоре» от 16.04.2024 № 08/31 «</w:t>
      </w:r>
      <w:r w:rsidRPr="00BB5C33">
        <w:rPr>
          <w:rFonts w:ascii="Times New Roman" w:hAnsi="Times New Roman"/>
          <w:b/>
          <w:sz w:val="24"/>
        </w:rPr>
        <w:t>Об отчете главы сельского поселения «Комсомольск-на-Печоре» муниципального района «Троицко-Печорский» Республики Коми за 2023 год»</w:t>
      </w:r>
    </w:p>
    <w:p w:rsidR="00684C5C" w:rsidRPr="00813C70" w:rsidRDefault="00684C5C" w:rsidP="00684C5C">
      <w:pPr>
        <w:ind w:left="709" w:firstLine="141"/>
        <w:rPr>
          <w:rFonts w:ascii="Times New Roman" w:hAnsi="Times New Roman"/>
          <w:sz w:val="24"/>
          <w:szCs w:val="24"/>
        </w:rPr>
      </w:pPr>
      <w:r w:rsidRPr="00813C70">
        <w:rPr>
          <w:rFonts w:ascii="Times New Roman" w:hAnsi="Times New Roman"/>
          <w:sz w:val="24"/>
          <w:szCs w:val="24"/>
        </w:rPr>
        <w:t>Заслушав и обсудив отчет главы сельского поселения «Комсомольск-на-Печоре» муниципального района «Троицко-Печорский» Республики Коми за 2023 год Порядиной Татьяны Александровны</w:t>
      </w:r>
    </w:p>
    <w:p w:rsidR="00E6121C" w:rsidRDefault="00684C5C" w:rsidP="00E6121C">
      <w:pPr>
        <w:tabs>
          <w:tab w:val="left" w:pos="708"/>
        </w:tabs>
        <w:spacing w:after="0" w:line="240" w:lineRule="auto"/>
        <w:jc w:val="center"/>
        <w:rPr>
          <w:rFonts w:ascii="Times New Roman" w:hAnsi="Times New Roman"/>
          <w:b/>
          <w:sz w:val="24"/>
          <w:szCs w:val="24"/>
        </w:rPr>
      </w:pPr>
      <w:r w:rsidRPr="00813C70">
        <w:rPr>
          <w:rFonts w:ascii="Times New Roman" w:hAnsi="Times New Roman"/>
          <w:b/>
          <w:sz w:val="24"/>
          <w:szCs w:val="24"/>
        </w:rPr>
        <w:t>Совет сельского поселения</w:t>
      </w:r>
    </w:p>
    <w:p w:rsidR="00684C5C" w:rsidRDefault="00684C5C" w:rsidP="00E6121C">
      <w:pPr>
        <w:tabs>
          <w:tab w:val="left" w:pos="708"/>
        </w:tabs>
        <w:spacing w:after="0" w:line="240" w:lineRule="auto"/>
        <w:jc w:val="center"/>
        <w:rPr>
          <w:rFonts w:ascii="Times New Roman" w:hAnsi="Times New Roman"/>
          <w:b/>
          <w:sz w:val="24"/>
          <w:szCs w:val="24"/>
        </w:rPr>
      </w:pPr>
      <w:r w:rsidRPr="00813C70">
        <w:rPr>
          <w:rFonts w:ascii="Times New Roman" w:hAnsi="Times New Roman"/>
          <w:b/>
          <w:sz w:val="24"/>
          <w:szCs w:val="24"/>
        </w:rPr>
        <w:t>«Комсомольск-на-Печоре» решил:</w:t>
      </w:r>
    </w:p>
    <w:p w:rsidR="00E6121C" w:rsidRPr="00813C70" w:rsidRDefault="00E6121C" w:rsidP="00E6121C">
      <w:pPr>
        <w:tabs>
          <w:tab w:val="left" w:pos="708"/>
        </w:tabs>
        <w:spacing w:after="0" w:line="240" w:lineRule="auto"/>
        <w:jc w:val="center"/>
        <w:rPr>
          <w:rFonts w:ascii="Times New Roman" w:hAnsi="Times New Roman"/>
          <w:b/>
          <w:sz w:val="24"/>
          <w:szCs w:val="24"/>
        </w:rPr>
      </w:pPr>
    </w:p>
    <w:p w:rsidR="00684C5C" w:rsidRPr="00813C70" w:rsidRDefault="00684C5C" w:rsidP="00684C5C">
      <w:pPr>
        <w:pStyle w:val="aa"/>
        <w:numPr>
          <w:ilvl w:val="0"/>
          <w:numId w:val="36"/>
        </w:numPr>
        <w:jc w:val="both"/>
      </w:pPr>
      <w:r w:rsidRPr="00813C70">
        <w:t>Принять к сведению отчет главы сельского поселения «Комсомольск-на-Печоре» муниципального района «Троицко-Печорский» Республики Коми за 2023 год Порядиной Татьяны Александровны.</w:t>
      </w:r>
    </w:p>
    <w:p w:rsidR="00684C5C" w:rsidRPr="00813C70" w:rsidRDefault="00684C5C" w:rsidP="00684C5C">
      <w:pPr>
        <w:pStyle w:val="aa"/>
        <w:numPr>
          <w:ilvl w:val="0"/>
          <w:numId w:val="36"/>
        </w:numPr>
        <w:jc w:val="both"/>
      </w:pPr>
      <w:r w:rsidRPr="00813C70">
        <w:t>Признать деятельность главы удовлетворительной.</w:t>
      </w:r>
    </w:p>
    <w:p w:rsidR="00684C5C" w:rsidRPr="00813C70" w:rsidRDefault="00684C5C" w:rsidP="00684C5C">
      <w:pPr>
        <w:pStyle w:val="aa"/>
        <w:numPr>
          <w:ilvl w:val="0"/>
          <w:numId w:val="36"/>
        </w:numPr>
        <w:jc w:val="both"/>
      </w:pPr>
      <w:r w:rsidRPr="00813C70">
        <w:t>Отчет главы сельского поселения «Комсомольск-на-Печоре» муниципального района «Троицко-Печорский» Республики Коми за 2023 год Порядиной Татьяны Александровны разместить на официальном сайте администрации.</w:t>
      </w:r>
    </w:p>
    <w:p w:rsidR="00684C5C" w:rsidRPr="00813C70" w:rsidRDefault="00684C5C" w:rsidP="00684C5C">
      <w:pPr>
        <w:autoSpaceDE w:val="0"/>
        <w:autoSpaceDN w:val="0"/>
        <w:adjustRightInd w:val="0"/>
        <w:ind w:left="567" w:firstLine="540"/>
        <w:rPr>
          <w:rFonts w:ascii="Times New Roman" w:hAnsi="Times New Roman"/>
          <w:sz w:val="24"/>
          <w:szCs w:val="24"/>
        </w:rPr>
      </w:pPr>
    </w:p>
    <w:p w:rsidR="00684C5C" w:rsidRPr="00813C70" w:rsidRDefault="00684C5C" w:rsidP="00684C5C">
      <w:pPr>
        <w:rPr>
          <w:rFonts w:ascii="Times New Roman" w:hAnsi="Times New Roman"/>
          <w:sz w:val="24"/>
          <w:szCs w:val="24"/>
        </w:rPr>
      </w:pPr>
    </w:p>
    <w:p w:rsidR="00684C5C" w:rsidRPr="00813C70" w:rsidRDefault="00684C5C" w:rsidP="00E6121C">
      <w:pPr>
        <w:spacing w:after="0" w:line="240" w:lineRule="auto"/>
        <w:rPr>
          <w:rFonts w:ascii="Times New Roman" w:hAnsi="Times New Roman"/>
          <w:sz w:val="24"/>
          <w:szCs w:val="24"/>
        </w:rPr>
      </w:pPr>
      <w:r w:rsidRPr="00813C70">
        <w:rPr>
          <w:rFonts w:ascii="Times New Roman" w:hAnsi="Times New Roman"/>
          <w:sz w:val="24"/>
          <w:szCs w:val="24"/>
        </w:rPr>
        <w:t xml:space="preserve">        Глава сельского поселения                                 Т.А. Порядина       </w:t>
      </w:r>
    </w:p>
    <w:p w:rsidR="00684C5C" w:rsidRPr="00813C70" w:rsidRDefault="00684C5C" w:rsidP="00E6121C">
      <w:pPr>
        <w:spacing w:after="0" w:line="240" w:lineRule="auto"/>
        <w:rPr>
          <w:rFonts w:ascii="Times New Roman" w:hAnsi="Times New Roman"/>
          <w:sz w:val="24"/>
          <w:szCs w:val="24"/>
        </w:rPr>
      </w:pPr>
      <w:r w:rsidRPr="00813C70">
        <w:rPr>
          <w:rFonts w:ascii="Times New Roman" w:hAnsi="Times New Roman"/>
          <w:sz w:val="24"/>
          <w:szCs w:val="24"/>
        </w:rPr>
        <w:t xml:space="preserve">        «Комсомольск-на-Печоре»</w:t>
      </w:r>
    </w:p>
    <w:p w:rsidR="00684C5C" w:rsidRPr="00813C70" w:rsidRDefault="00684C5C" w:rsidP="00E6121C">
      <w:pPr>
        <w:spacing w:after="0"/>
        <w:rPr>
          <w:rFonts w:ascii="Times New Roman" w:hAnsi="Times New Roman"/>
          <w:sz w:val="24"/>
          <w:szCs w:val="24"/>
        </w:rPr>
      </w:pPr>
    </w:p>
    <w:p w:rsidR="00684C5C" w:rsidRPr="00813C70" w:rsidRDefault="00684C5C" w:rsidP="00684C5C">
      <w:pPr>
        <w:rPr>
          <w:rFonts w:ascii="Times New Roman" w:hAnsi="Times New Roman"/>
          <w:sz w:val="24"/>
          <w:szCs w:val="24"/>
        </w:rPr>
      </w:pPr>
    </w:p>
    <w:p w:rsidR="00684C5C" w:rsidRPr="00813C70" w:rsidRDefault="00684C5C" w:rsidP="00684C5C">
      <w:pPr>
        <w:rPr>
          <w:rFonts w:ascii="Times New Roman" w:hAnsi="Times New Roman"/>
          <w:sz w:val="24"/>
          <w:szCs w:val="24"/>
        </w:rPr>
      </w:pPr>
    </w:p>
    <w:p w:rsidR="00684C5C" w:rsidRPr="00813C70" w:rsidRDefault="00684C5C" w:rsidP="00684C5C">
      <w:pPr>
        <w:rPr>
          <w:rFonts w:ascii="Times New Roman" w:hAnsi="Times New Roman"/>
          <w:sz w:val="24"/>
          <w:szCs w:val="24"/>
        </w:rPr>
      </w:pPr>
    </w:p>
    <w:p w:rsidR="00684C5C" w:rsidRPr="00813C70" w:rsidRDefault="00684C5C" w:rsidP="00684C5C">
      <w:pPr>
        <w:rPr>
          <w:rFonts w:ascii="Times New Roman" w:hAnsi="Times New Roman"/>
          <w:sz w:val="24"/>
          <w:szCs w:val="24"/>
        </w:rPr>
      </w:pPr>
    </w:p>
    <w:p w:rsidR="00684C5C" w:rsidRPr="00813C70" w:rsidRDefault="00684C5C" w:rsidP="00684C5C">
      <w:pPr>
        <w:rPr>
          <w:rFonts w:ascii="Times New Roman" w:hAnsi="Times New Roman"/>
          <w:sz w:val="24"/>
          <w:szCs w:val="24"/>
        </w:rPr>
      </w:pPr>
    </w:p>
    <w:p w:rsidR="00684C5C" w:rsidRPr="00813C70" w:rsidRDefault="00684C5C" w:rsidP="00684C5C">
      <w:pPr>
        <w:rPr>
          <w:rFonts w:ascii="Times New Roman" w:hAnsi="Times New Roman"/>
          <w:sz w:val="24"/>
          <w:szCs w:val="24"/>
        </w:rPr>
      </w:pPr>
    </w:p>
    <w:p w:rsidR="00684C5C" w:rsidRPr="00813C70" w:rsidRDefault="00684C5C" w:rsidP="00684C5C">
      <w:pPr>
        <w:rPr>
          <w:rFonts w:ascii="Times New Roman" w:hAnsi="Times New Roman"/>
          <w:sz w:val="24"/>
          <w:szCs w:val="24"/>
        </w:rPr>
      </w:pPr>
    </w:p>
    <w:p w:rsidR="00684C5C" w:rsidRDefault="00684C5C" w:rsidP="00684C5C">
      <w:pPr>
        <w:jc w:val="center"/>
        <w:rPr>
          <w:rFonts w:ascii="Times New Roman" w:hAnsi="Times New Roman"/>
          <w:sz w:val="24"/>
          <w:szCs w:val="24"/>
        </w:rPr>
      </w:pPr>
    </w:p>
    <w:p w:rsidR="00E6121C" w:rsidRDefault="00E6121C" w:rsidP="00684C5C">
      <w:pPr>
        <w:jc w:val="center"/>
        <w:rPr>
          <w:rFonts w:ascii="Times New Roman" w:hAnsi="Times New Roman"/>
          <w:sz w:val="24"/>
          <w:szCs w:val="24"/>
        </w:rPr>
      </w:pPr>
    </w:p>
    <w:p w:rsidR="00E6121C" w:rsidRDefault="00E6121C" w:rsidP="00684C5C">
      <w:pPr>
        <w:jc w:val="center"/>
        <w:rPr>
          <w:rFonts w:ascii="Times New Roman" w:hAnsi="Times New Roman"/>
          <w:sz w:val="24"/>
          <w:szCs w:val="24"/>
        </w:rPr>
      </w:pPr>
    </w:p>
    <w:p w:rsidR="00E6121C" w:rsidRDefault="00E6121C" w:rsidP="00684C5C">
      <w:pPr>
        <w:jc w:val="center"/>
        <w:rPr>
          <w:rFonts w:ascii="Times New Roman" w:hAnsi="Times New Roman"/>
          <w:sz w:val="24"/>
          <w:szCs w:val="24"/>
        </w:rPr>
      </w:pPr>
    </w:p>
    <w:p w:rsidR="00E6121C" w:rsidRDefault="00E6121C" w:rsidP="00684C5C">
      <w:pPr>
        <w:jc w:val="center"/>
        <w:rPr>
          <w:rFonts w:ascii="Times New Roman" w:hAnsi="Times New Roman"/>
          <w:sz w:val="24"/>
          <w:szCs w:val="24"/>
        </w:rPr>
      </w:pPr>
    </w:p>
    <w:p w:rsidR="00E6121C" w:rsidRDefault="00E6121C" w:rsidP="00684C5C">
      <w:pPr>
        <w:jc w:val="center"/>
        <w:rPr>
          <w:rFonts w:ascii="Times New Roman" w:hAnsi="Times New Roman"/>
          <w:sz w:val="24"/>
          <w:szCs w:val="24"/>
        </w:rPr>
      </w:pPr>
    </w:p>
    <w:p w:rsidR="00E6121C" w:rsidRPr="00813C70" w:rsidRDefault="00E6121C" w:rsidP="00684C5C">
      <w:pPr>
        <w:jc w:val="center"/>
        <w:rPr>
          <w:rFonts w:ascii="Times New Roman" w:hAnsi="Times New Roman"/>
          <w:sz w:val="24"/>
          <w:szCs w:val="24"/>
        </w:rPr>
      </w:pPr>
    </w:p>
    <w:p w:rsidR="00684C5C" w:rsidRPr="00813C70" w:rsidRDefault="00684C5C" w:rsidP="00684C5C">
      <w:pPr>
        <w:jc w:val="center"/>
        <w:rPr>
          <w:rFonts w:ascii="Times New Roman" w:hAnsi="Times New Roman"/>
          <w:sz w:val="24"/>
          <w:szCs w:val="24"/>
        </w:rPr>
      </w:pPr>
    </w:p>
    <w:p w:rsidR="00684C5C" w:rsidRPr="00813C70" w:rsidRDefault="00684C5C" w:rsidP="00B55D73">
      <w:pPr>
        <w:tabs>
          <w:tab w:val="left" w:pos="3969"/>
        </w:tabs>
        <w:spacing w:after="0" w:line="240" w:lineRule="auto"/>
        <w:ind w:firstLine="426"/>
        <w:jc w:val="center"/>
        <w:textAlignment w:val="baseline"/>
        <w:rPr>
          <w:rFonts w:ascii="Times New Roman" w:hAnsi="Times New Roman"/>
          <w:b/>
          <w:sz w:val="24"/>
          <w:szCs w:val="24"/>
        </w:rPr>
      </w:pPr>
      <w:r w:rsidRPr="00813C70">
        <w:rPr>
          <w:rFonts w:ascii="Times New Roman" w:hAnsi="Times New Roman"/>
          <w:b/>
          <w:sz w:val="24"/>
          <w:szCs w:val="24"/>
        </w:rPr>
        <w:lastRenderedPageBreak/>
        <w:t>Отчёт</w:t>
      </w:r>
    </w:p>
    <w:p w:rsidR="00684C5C" w:rsidRPr="00813C70" w:rsidRDefault="00684C5C" w:rsidP="00B55D73">
      <w:pPr>
        <w:spacing w:after="0" w:line="240" w:lineRule="auto"/>
        <w:ind w:firstLine="426"/>
        <w:jc w:val="center"/>
        <w:textAlignment w:val="baseline"/>
        <w:rPr>
          <w:rFonts w:ascii="Times New Roman" w:hAnsi="Times New Roman"/>
          <w:b/>
          <w:sz w:val="24"/>
          <w:szCs w:val="24"/>
        </w:rPr>
      </w:pPr>
      <w:r w:rsidRPr="00813C70">
        <w:rPr>
          <w:rFonts w:ascii="Times New Roman" w:hAnsi="Times New Roman"/>
          <w:b/>
          <w:sz w:val="24"/>
          <w:szCs w:val="24"/>
        </w:rPr>
        <w:t>главы сельского поселения «Комсомольск-на-Печоре» муниципального района «Троицко-Печорский» Республики Коми о результатах своей деятельности и деятельности администрации сельского поселения</w:t>
      </w:r>
    </w:p>
    <w:p w:rsidR="00684C5C" w:rsidRPr="003B2391" w:rsidRDefault="00684C5C" w:rsidP="00B55D73">
      <w:pPr>
        <w:spacing w:after="0" w:line="240" w:lineRule="auto"/>
        <w:ind w:firstLine="426"/>
        <w:jc w:val="center"/>
        <w:textAlignment w:val="baseline"/>
        <w:rPr>
          <w:rFonts w:ascii="Times New Roman" w:hAnsi="Times New Roman"/>
          <w:b/>
          <w:bCs/>
          <w:sz w:val="24"/>
          <w:szCs w:val="24"/>
        </w:rPr>
      </w:pPr>
      <w:r w:rsidRPr="00813C70">
        <w:rPr>
          <w:rFonts w:ascii="Times New Roman" w:hAnsi="Times New Roman"/>
          <w:b/>
          <w:sz w:val="24"/>
          <w:szCs w:val="24"/>
        </w:rPr>
        <w:t xml:space="preserve"> за 2023 год </w:t>
      </w:r>
    </w:p>
    <w:p w:rsidR="00684C5C" w:rsidRPr="00813C70" w:rsidRDefault="00684C5C" w:rsidP="00B55D73">
      <w:pPr>
        <w:spacing w:after="0" w:line="240" w:lineRule="auto"/>
        <w:ind w:firstLine="426"/>
        <w:textAlignment w:val="baseline"/>
        <w:rPr>
          <w:rFonts w:ascii="Times New Roman" w:hAnsi="Times New Roman"/>
          <w:sz w:val="24"/>
          <w:szCs w:val="24"/>
        </w:rPr>
      </w:pPr>
      <w:r w:rsidRPr="00813C70">
        <w:rPr>
          <w:rFonts w:ascii="Times New Roman" w:hAnsi="Times New Roman"/>
          <w:sz w:val="24"/>
          <w:szCs w:val="24"/>
        </w:rPr>
        <w:t>Сегодня мы собрались здесь все вместе для того, чтобы подвести итоги проделанной работы за 2023 году. </w:t>
      </w:r>
    </w:p>
    <w:p w:rsidR="00684C5C" w:rsidRPr="00813C70" w:rsidRDefault="00684C5C" w:rsidP="00B55D73">
      <w:pPr>
        <w:spacing w:after="0" w:line="240" w:lineRule="auto"/>
        <w:ind w:firstLine="426"/>
        <w:textAlignment w:val="baseline"/>
        <w:rPr>
          <w:rFonts w:ascii="Times New Roman" w:hAnsi="Times New Roman"/>
          <w:sz w:val="24"/>
          <w:szCs w:val="24"/>
        </w:rPr>
      </w:pPr>
      <w:r w:rsidRPr="00813C70">
        <w:rPr>
          <w:rFonts w:ascii="Times New Roman" w:hAnsi="Times New Roman"/>
          <w:sz w:val="24"/>
          <w:szCs w:val="24"/>
        </w:rPr>
        <w:t>В соответствии с действующим Федеральным законодательством глава сельского поселения ежегодно отчитываются перед Советом о проделанной работе. </w:t>
      </w:r>
    </w:p>
    <w:p w:rsidR="00684C5C" w:rsidRPr="00813C70" w:rsidRDefault="00684C5C" w:rsidP="00B55D73">
      <w:pPr>
        <w:spacing w:after="0" w:line="240" w:lineRule="auto"/>
        <w:ind w:firstLine="426"/>
        <w:textAlignment w:val="baseline"/>
        <w:rPr>
          <w:rFonts w:ascii="Times New Roman" w:hAnsi="Times New Roman"/>
          <w:sz w:val="24"/>
          <w:szCs w:val="24"/>
        </w:rPr>
      </w:pPr>
      <w:r w:rsidRPr="00813C70">
        <w:rPr>
          <w:rFonts w:ascii="Times New Roman" w:hAnsi="Times New Roman"/>
          <w:sz w:val="24"/>
          <w:szCs w:val="24"/>
        </w:rPr>
        <w:t>Отчитываясь о работе администрации сельского поселения за 2023 год, хочу отметить, что такие отчеты – это непросто традиция, а жизненная необходимость, потому что наглядно видно, что сделано, что предстоит сделать. </w:t>
      </w:r>
    </w:p>
    <w:p w:rsidR="00684C5C" w:rsidRPr="00813C70" w:rsidRDefault="00684C5C" w:rsidP="00B55D73">
      <w:pPr>
        <w:spacing w:after="0" w:line="240" w:lineRule="auto"/>
        <w:ind w:firstLine="426"/>
        <w:rPr>
          <w:rFonts w:ascii="Times New Roman" w:hAnsi="Times New Roman"/>
          <w:sz w:val="24"/>
          <w:szCs w:val="24"/>
        </w:rPr>
      </w:pPr>
      <w:r w:rsidRPr="00813C70">
        <w:rPr>
          <w:rFonts w:ascii="Times New Roman" w:hAnsi="Times New Roman"/>
          <w:sz w:val="24"/>
          <w:szCs w:val="24"/>
        </w:rPr>
        <w:t xml:space="preserve">В состав муниципального образования сельского поселения «Комсомольск-на-Печоре» входит четыре населённых пункта. </w:t>
      </w:r>
    </w:p>
    <w:tbl>
      <w:tblPr>
        <w:tblpPr w:leftFromText="180" w:rightFromText="180" w:vertAnchor="text" w:horzAnchor="margin" w:tblpY="186"/>
        <w:tblW w:w="10105" w:type="dxa"/>
        <w:tblLayout w:type="fixed"/>
        <w:tblCellMar>
          <w:left w:w="10" w:type="dxa"/>
          <w:right w:w="10" w:type="dxa"/>
        </w:tblCellMar>
        <w:tblLook w:val="04A0" w:firstRow="1" w:lastRow="0" w:firstColumn="1" w:lastColumn="0" w:noHBand="0" w:noVBand="1"/>
      </w:tblPr>
      <w:tblGrid>
        <w:gridCol w:w="2568"/>
        <w:gridCol w:w="3308"/>
        <w:gridCol w:w="1956"/>
        <w:gridCol w:w="2273"/>
      </w:tblGrid>
      <w:tr w:rsidR="00684C5C" w:rsidRPr="00813C70" w:rsidTr="00684C5C">
        <w:trPr>
          <w:trHeight w:val="1089"/>
        </w:trPr>
        <w:tc>
          <w:tcPr>
            <w:tcW w:w="2568" w:type="dxa"/>
            <w:tcBorders>
              <w:top w:val="single" w:sz="4" w:space="0" w:color="auto"/>
              <w:left w:val="single" w:sz="4" w:space="0" w:color="auto"/>
              <w:right w:val="single" w:sz="4" w:space="0" w:color="auto"/>
            </w:tcBorders>
            <w:shd w:val="clear" w:color="auto" w:fill="FFFFFF"/>
          </w:tcPr>
          <w:p w:rsidR="00684C5C" w:rsidRPr="00813C70" w:rsidRDefault="00684C5C" w:rsidP="00B55D73">
            <w:pPr>
              <w:spacing w:after="0"/>
              <w:jc w:val="center"/>
              <w:rPr>
                <w:rFonts w:ascii="Times New Roman" w:eastAsiaTheme="minorHAnsi" w:hAnsi="Times New Roman"/>
                <w:sz w:val="24"/>
                <w:szCs w:val="24"/>
              </w:rPr>
            </w:pPr>
            <w:r w:rsidRPr="00813C70">
              <w:rPr>
                <w:rFonts w:ascii="Times New Roman" w:eastAsiaTheme="minorHAnsi" w:hAnsi="Times New Roman"/>
                <w:sz w:val="24"/>
                <w:szCs w:val="24"/>
              </w:rPr>
              <w:t>Наименование</w:t>
            </w:r>
          </w:p>
          <w:p w:rsidR="00684C5C" w:rsidRPr="00813C70" w:rsidRDefault="00684C5C" w:rsidP="00684C5C">
            <w:pPr>
              <w:shd w:val="clear" w:color="auto" w:fill="FFFFFF"/>
              <w:spacing w:line="0" w:lineRule="atLeast"/>
              <w:jc w:val="center"/>
              <w:rPr>
                <w:rFonts w:ascii="Times New Roman" w:eastAsiaTheme="minorHAnsi" w:hAnsi="Times New Roman"/>
                <w:sz w:val="24"/>
                <w:szCs w:val="24"/>
              </w:rPr>
            </w:pPr>
            <w:r w:rsidRPr="00813C70">
              <w:rPr>
                <w:rFonts w:ascii="Times New Roman" w:eastAsiaTheme="minorHAnsi" w:hAnsi="Times New Roman"/>
                <w:sz w:val="24"/>
                <w:szCs w:val="24"/>
              </w:rPr>
              <w:t>поселения</w:t>
            </w:r>
          </w:p>
        </w:tc>
        <w:tc>
          <w:tcPr>
            <w:tcW w:w="3308" w:type="dxa"/>
            <w:tcBorders>
              <w:top w:val="single" w:sz="4" w:space="0" w:color="auto"/>
              <w:left w:val="single" w:sz="4" w:space="0" w:color="auto"/>
              <w:right w:val="single" w:sz="4" w:space="0" w:color="auto"/>
            </w:tcBorders>
            <w:shd w:val="clear" w:color="auto" w:fill="FFFFFF"/>
          </w:tcPr>
          <w:p w:rsidR="00684C5C" w:rsidRPr="00813C70" w:rsidRDefault="00684C5C" w:rsidP="00684C5C">
            <w:pPr>
              <w:jc w:val="center"/>
              <w:rPr>
                <w:rFonts w:ascii="Times New Roman" w:eastAsiaTheme="minorHAnsi" w:hAnsi="Times New Roman"/>
                <w:sz w:val="24"/>
                <w:szCs w:val="24"/>
              </w:rPr>
            </w:pPr>
            <w:r w:rsidRPr="00813C70">
              <w:rPr>
                <w:rFonts w:ascii="Times New Roman" w:eastAsiaTheme="minorHAnsi" w:hAnsi="Times New Roman"/>
                <w:sz w:val="24"/>
                <w:szCs w:val="24"/>
              </w:rPr>
              <w:t>Наименование</w:t>
            </w:r>
          </w:p>
          <w:p w:rsidR="00684C5C" w:rsidRPr="00813C70" w:rsidRDefault="00684C5C" w:rsidP="00684C5C">
            <w:pPr>
              <w:jc w:val="center"/>
              <w:rPr>
                <w:rFonts w:ascii="Times New Roman" w:eastAsiaTheme="minorHAnsi" w:hAnsi="Times New Roman"/>
                <w:sz w:val="24"/>
                <w:szCs w:val="24"/>
              </w:rPr>
            </w:pPr>
            <w:r w:rsidRPr="00813C70">
              <w:rPr>
                <w:rFonts w:ascii="Times New Roman" w:eastAsiaTheme="minorHAnsi" w:hAnsi="Times New Roman"/>
                <w:sz w:val="24"/>
                <w:szCs w:val="24"/>
              </w:rPr>
              <w:t>населенных</w:t>
            </w:r>
          </w:p>
          <w:p w:rsidR="00684C5C" w:rsidRPr="00813C70" w:rsidRDefault="00684C5C" w:rsidP="00684C5C">
            <w:pPr>
              <w:jc w:val="center"/>
              <w:rPr>
                <w:rFonts w:ascii="Times New Roman" w:eastAsiaTheme="minorHAnsi" w:hAnsi="Times New Roman"/>
                <w:sz w:val="24"/>
                <w:szCs w:val="24"/>
              </w:rPr>
            </w:pPr>
            <w:r w:rsidRPr="00813C70">
              <w:rPr>
                <w:rFonts w:ascii="Times New Roman" w:eastAsiaTheme="minorHAnsi" w:hAnsi="Times New Roman"/>
                <w:sz w:val="24"/>
                <w:szCs w:val="24"/>
              </w:rPr>
              <w:t xml:space="preserve">пунктов, входящих </w:t>
            </w:r>
          </w:p>
          <w:p w:rsidR="00684C5C" w:rsidRPr="00813C70" w:rsidRDefault="00684C5C" w:rsidP="00684C5C">
            <w:pPr>
              <w:jc w:val="center"/>
              <w:rPr>
                <w:rFonts w:ascii="Times New Roman" w:eastAsiaTheme="minorHAnsi" w:hAnsi="Times New Roman"/>
                <w:sz w:val="24"/>
                <w:szCs w:val="24"/>
              </w:rPr>
            </w:pPr>
            <w:r w:rsidRPr="00813C70">
              <w:rPr>
                <w:rFonts w:ascii="Times New Roman" w:eastAsiaTheme="minorHAnsi" w:hAnsi="Times New Roman"/>
                <w:sz w:val="24"/>
                <w:szCs w:val="24"/>
              </w:rPr>
              <w:t>в состав поселения</w:t>
            </w:r>
          </w:p>
        </w:tc>
        <w:tc>
          <w:tcPr>
            <w:tcW w:w="1956" w:type="dxa"/>
            <w:tcBorders>
              <w:top w:val="single" w:sz="4" w:space="0" w:color="auto"/>
              <w:left w:val="single" w:sz="4" w:space="0" w:color="auto"/>
              <w:right w:val="single" w:sz="4" w:space="0" w:color="auto"/>
            </w:tcBorders>
            <w:shd w:val="clear" w:color="auto" w:fill="FFFFFF"/>
          </w:tcPr>
          <w:p w:rsidR="00684C5C" w:rsidRPr="00813C70" w:rsidRDefault="00684C5C" w:rsidP="00684C5C">
            <w:pPr>
              <w:ind w:left="-23"/>
              <w:jc w:val="center"/>
              <w:rPr>
                <w:rFonts w:ascii="Times New Roman" w:eastAsiaTheme="minorHAnsi" w:hAnsi="Times New Roman"/>
                <w:sz w:val="24"/>
                <w:szCs w:val="24"/>
              </w:rPr>
            </w:pPr>
            <w:r w:rsidRPr="00813C70">
              <w:rPr>
                <w:rFonts w:ascii="Times New Roman" w:eastAsiaTheme="minorHAnsi" w:hAnsi="Times New Roman"/>
                <w:sz w:val="24"/>
                <w:szCs w:val="24"/>
              </w:rPr>
              <w:t>Численность</w:t>
            </w:r>
          </w:p>
          <w:p w:rsidR="00684C5C" w:rsidRPr="00813C70" w:rsidRDefault="00684C5C" w:rsidP="00684C5C">
            <w:pPr>
              <w:ind w:left="-23"/>
              <w:jc w:val="center"/>
              <w:rPr>
                <w:rFonts w:ascii="Times New Roman" w:eastAsiaTheme="minorHAnsi" w:hAnsi="Times New Roman"/>
                <w:sz w:val="24"/>
                <w:szCs w:val="24"/>
              </w:rPr>
            </w:pPr>
            <w:r w:rsidRPr="00813C70">
              <w:rPr>
                <w:rFonts w:ascii="Times New Roman" w:eastAsiaTheme="minorHAnsi" w:hAnsi="Times New Roman"/>
                <w:sz w:val="24"/>
                <w:szCs w:val="24"/>
              </w:rPr>
              <w:t>населения</w:t>
            </w:r>
          </w:p>
          <w:p w:rsidR="00684C5C" w:rsidRPr="00813C70" w:rsidRDefault="00684C5C" w:rsidP="00684C5C">
            <w:pPr>
              <w:ind w:left="-23"/>
              <w:jc w:val="center"/>
              <w:rPr>
                <w:rFonts w:ascii="Times New Roman" w:eastAsiaTheme="minorHAnsi" w:hAnsi="Times New Roman"/>
                <w:sz w:val="24"/>
                <w:szCs w:val="24"/>
              </w:rPr>
            </w:pPr>
            <w:r w:rsidRPr="00813C70">
              <w:rPr>
                <w:rFonts w:ascii="Times New Roman" w:eastAsiaTheme="minorHAnsi" w:hAnsi="Times New Roman"/>
                <w:sz w:val="24"/>
                <w:szCs w:val="24"/>
              </w:rPr>
              <w:t>населенного пункта, чел.</w:t>
            </w:r>
          </w:p>
        </w:tc>
        <w:tc>
          <w:tcPr>
            <w:tcW w:w="2273" w:type="dxa"/>
            <w:tcBorders>
              <w:top w:val="single" w:sz="4" w:space="0" w:color="auto"/>
              <w:left w:val="single" w:sz="4" w:space="0" w:color="auto"/>
              <w:right w:val="single" w:sz="4" w:space="0" w:color="auto"/>
            </w:tcBorders>
            <w:shd w:val="clear" w:color="auto" w:fill="FFFFFF"/>
          </w:tcPr>
          <w:p w:rsidR="00684C5C" w:rsidRPr="00813C70" w:rsidRDefault="00684C5C" w:rsidP="00684C5C">
            <w:pPr>
              <w:jc w:val="center"/>
              <w:rPr>
                <w:rFonts w:ascii="Times New Roman" w:eastAsiaTheme="minorHAnsi" w:hAnsi="Times New Roman"/>
                <w:sz w:val="24"/>
                <w:szCs w:val="24"/>
              </w:rPr>
            </w:pPr>
            <w:r w:rsidRPr="00813C70">
              <w:rPr>
                <w:rFonts w:ascii="Times New Roman" w:eastAsiaTheme="minorHAnsi" w:hAnsi="Times New Roman"/>
                <w:sz w:val="24"/>
                <w:szCs w:val="24"/>
              </w:rPr>
              <w:t>Расстояние от</w:t>
            </w:r>
          </w:p>
          <w:p w:rsidR="00684C5C" w:rsidRPr="00813C70" w:rsidRDefault="00684C5C" w:rsidP="00684C5C">
            <w:pPr>
              <w:jc w:val="center"/>
              <w:rPr>
                <w:rFonts w:ascii="Times New Roman" w:eastAsiaTheme="minorHAnsi" w:hAnsi="Times New Roman"/>
                <w:sz w:val="24"/>
                <w:szCs w:val="24"/>
              </w:rPr>
            </w:pPr>
            <w:r w:rsidRPr="00813C70">
              <w:rPr>
                <w:rFonts w:ascii="Times New Roman" w:eastAsiaTheme="minorHAnsi" w:hAnsi="Times New Roman"/>
                <w:sz w:val="24"/>
                <w:szCs w:val="24"/>
              </w:rPr>
              <w:t>населенного</w:t>
            </w:r>
          </w:p>
          <w:p w:rsidR="00684C5C" w:rsidRPr="00813C70" w:rsidRDefault="00684C5C" w:rsidP="00684C5C">
            <w:pPr>
              <w:jc w:val="center"/>
              <w:rPr>
                <w:rFonts w:ascii="Times New Roman" w:eastAsiaTheme="minorHAnsi" w:hAnsi="Times New Roman"/>
                <w:sz w:val="24"/>
                <w:szCs w:val="24"/>
              </w:rPr>
            </w:pPr>
            <w:r w:rsidRPr="00813C70">
              <w:rPr>
                <w:rFonts w:ascii="Times New Roman" w:eastAsiaTheme="minorHAnsi" w:hAnsi="Times New Roman"/>
                <w:sz w:val="24"/>
                <w:szCs w:val="24"/>
              </w:rPr>
              <w:t>пункта</w:t>
            </w:r>
          </w:p>
          <w:p w:rsidR="00684C5C" w:rsidRPr="00813C70" w:rsidRDefault="00684C5C" w:rsidP="00684C5C">
            <w:pPr>
              <w:jc w:val="center"/>
              <w:rPr>
                <w:rFonts w:ascii="Times New Roman" w:eastAsiaTheme="minorHAnsi" w:hAnsi="Times New Roman"/>
                <w:sz w:val="24"/>
                <w:szCs w:val="24"/>
              </w:rPr>
            </w:pPr>
            <w:r w:rsidRPr="00813C70">
              <w:rPr>
                <w:rFonts w:ascii="Times New Roman" w:eastAsiaTheme="minorHAnsi" w:hAnsi="Times New Roman"/>
                <w:sz w:val="24"/>
                <w:szCs w:val="24"/>
              </w:rPr>
              <w:t>до центра (км.)</w:t>
            </w:r>
          </w:p>
        </w:tc>
      </w:tr>
      <w:tr w:rsidR="00684C5C" w:rsidRPr="00813C70" w:rsidTr="00684C5C">
        <w:trPr>
          <w:trHeight w:val="213"/>
        </w:trPr>
        <w:tc>
          <w:tcPr>
            <w:tcW w:w="2568" w:type="dxa"/>
            <w:vMerge w:val="restart"/>
            <w:tcBorders>
              <w:top w:val="single" w:sz="4" w:space="0" w:color="auto"/>
              <w:left w:val="single" w:sz="4" w:space="0" w:color="auto"/>
              <w:right w:val="single" w:sz="4" w:space="0" w:color="auto"/>
            </w:tcBorders>
            <w:shd w:val="clear" w:color="auto" w:fill="FFFFFF"/>
          </w:tcPr>
          <w:p w:rsidR="00684C5C" w:rsidRPr="00813C70" w:rsidRDefault="00684C5C" w:rsidP="00684C5C">
            <w:pPr>
              <w:shd w:val="clear" w:color="auto" w:fill="FFFFFF"/>
              <w:spacing w:line="0" w:lineRule="atLeast"/>
              <w:jc w:val="center"/>
              <w:rPr>
                <w:rFonts w:ascii="Times New Roman" w:eastAsiaTheme="minorHAnsi" w:hAnsi="Times New Roman"/>
                <w:sz w:val="24"/>
                <w:szCs w:val="24"/>
              </w:rPr>
            </w:pPr>
            <w:r w:rsidRPr="00813C70">
              <w:rPr>
                <w:rFonts w:ascii="Times New Roman" w:eastAsiaTheme="minorHAnsi" w:hAnsi="Times New Roman"/>
                <w:sz w:val="24"/>
                <w:szCs w:val="24"/>
              </w:rPr>
              <w:t>Муниципальное</w:t>
            </w:r>
          </w:p>
          <w:p w:rsidR="00684C5C" w:rsidRPr="00813C70" w:rsidRDefault="00684C5C" w:rsidP="00684C5C">
            <w:pPr>
              <w:shd w:val="clear" w:color="auto" w:fill="FFFFFF"/>
              <w:spacing w:line="0" w:lineRule="atLeast"/>
              <w:jc w:val="center"/>
              <w:rPr>
                <w:rFonts w:ascii="Times New Roman" w:eastAsiaTheme="minorHAnsi" w:hAnsi="Times New Roman"/>
                <w:sz w:val="24"/>
                <w:szCs w:val="24"/>
              </w:rPr>
            </w:pPr>
            <w:r w:rsidRPr="00813C70">
              <w:rPr>
                <w:rFonts w:ascii="Times New Roman" w:eastAsiaTheme="minorHAnsi" w:hAnsi="Times New Roman"/>
                <w:sz w:val="24"/>
                <w:szCs w:val="24"/>
              </w:rPr>
              <w:t>образование</w:t>
            </w:r>
          </w:p>
          <w:p w:rsidR="00684C5C" w:rsidRPr="00813C70" w:rsidRDefault="00684C5C" w:rsidP="00684C5C">
            <w:pPr>
              <w:shd w:val="clear" w:color="auto" w:fill="FFFFFF"/>
              <w:spacing w:line="0" w:lineRule="atLeast"/>
              <w:jc w:val="center"/>
              <w:rPr>
                <w:rFonts w:ascii="Times New Roman" w:eastAsiaTheme="minorHAnsi" w:hAnsi="Times New Roman"/>
                <w:sz w:val="24"/>
                <w:szCs w:val="24"/>
              </w:rPr>
            </w:pPr>
            <w:r w:rsidRPr="00813C70">
              <w:rPr>
                <w:rFonts w:ascii="Times New Roman" w:eastAsiaTheme="minorHAnsi" w:hAnsi="Times New Roman"/>
                <w:sz w:val="24"/>
                <w:szCs w:val="24"/>
              </w:rPr>
              <w:t>сельского</w:t>
            </w:r>
          </w:p>
          <w:p w:rsidR="00684C5C" w:rsidRPr="00813C70" w:rsidRDefault="00684C5C" w:rsidP="00684C5C">
            <w:pPr>
              <w:shd w:val="clear" w:color="auto" w:fill="FFFFFF"/>
              <w:spacing w:line="0" w:lineRule="atLeast"/>
              <w:jc w:val="center"/>
              <w:rPr>
                <w:rFonts w:ascii="Times New Roman" w:eastAsiaTheme="minorHAnsi" w:hAnsi="Times New Roman"/>
                <w:sz w:val="24"/>
                <w:szCs w:val="24"/>
              </w:rPr>
            </w:pPr>
            <w:r w:rsidRPr="00813C70">
              <w:rPr>
                <w:rFonts w:ascii="Times New Roman" w:eastAsiaTheme="minorHAnsi" w:hAnsi="Times New Roman"/>
                <w:sz w:val="24"/>
                <w:szCs w:val="24"/>
              </w:rPr>
              <w:t>поселения</w:t>
            </w:r>
          </w:p>
          <w:p w:rsidR="00684C5C" w:rsidRPr="00813C70" w:rsidRDefault="00684C5C" w:rsidP="00684C5C">
            <w:pPr>
              <w:shd w:val="clear" w:color="auto" w:fill="FFFFFF"/>
              <w:spacing w:line="0" w:lineRule="atLeast"/>
              <w:jc w:val="center"/>
              <w:rPr>
                <w:rFonts w:ascii="Times New Roman" w:eastAsiaTheme="minorHAnsi" w:hAnsi="Times New Roman"/>
                <w:sz w:val="24"/>
                <w:szCs w:val="24"/>
              </w:rPr>
            </w:pPr>
            <w:r w:rsidRPr="00813C70">
              <w:rPr>
                <w:rFonts w:ascii="Times New Roman" w:eastAsiaTheme="minorHAnsi" w:hAnsi="Times New Roman"/>
                <w:sz w:val="24"/>
                <w:szCs w:val="24"/>
              </w:rPr>
              <w:t>«Комсомольск-на-Печоре»</w:t>
            </w:r>
          </w:p>
        </w:tc>
        <w:tc>
          <w:tcPr>
            <w:tcW w:w="3308" w:type="dxa"/>
            <w:tcBorders>
              <w:top w:val="single" w:sz="4" w:space="0" w:color="auto"/>
              <w:left w:val="single" w:sz="4" w:space="0" w:color="auto"/>
              <w:right w:val="single" w:sz="4" w:space="0" w:color="auto"/>
            </w:tcBorders>
            <w:shd w:val="clear" w:color="auto" w:fill="FFFFFF"/>
          </w:tcPr>
          <w:p w:rsidR="00684C5C" w:rsidRPr="00813C70" w:rsidRDefault="00684C5C" w:rsidP="00684C5C">
            <w:pPr>
              <w:jc w:val="center"/>
              <w:rPr>
                <w:rFonts w:ascii="Times New Roman" w:eastAsiaTheme="minorHAnsi" w:hAnsi="Times New Roman"/>
                <w:sz w:val="24"/>
                <w:szCs w:val="24"/>
              </w:rPr>
            </w:pPr>
            <w:r w:rsidRPr="00813C70">
              <w:rPr>
                <w:rFonts w:ascii="Times New Roman" w:eastAsiaTheme="minorHAnsi" w:hAnsi="Times New Roman"/>
                <w:sz w:val="24"/>
                <w:szCs w:val="24"/>
              </w:rPr>
              <w:t>пст. Комсомольск-на-Печоре</w:t>
            </w:r>
          </w:p>
        </w:tc>
        <w:tc>
          <w:tcPr>
            <w:tcW w:w="1956" w:type="dxa"/>
            <w:tcBorders>
              <w:top w:val="single" w:sz="4" w:space="0" w:color="auto"/>
              <w:left w:val="single" w:sz="4" w:space="0" w:color="auto"/>
              <w:right w:val="single" w:sz="4" w:space="0" w:color="auto"/>
            </w:tcBorders>
            <w:shd w:val="clear" w:color="auto" w:fill="FFFFFF"/>
          </w:tcPr>
          <w:p w:rsidR="00684C5C" w:rsidRPr="00813C70" w:rsidRDefault="00684C5C" w:rsidP="00684C5C">
            <w:pPr>
              <w:ind w:left="-23"/>
              <w:jc w:val="center"/>
              <w:rPr>
                <w:rFonts w:ascii="Times New Roman" w:eastAsiaTheme="minorHAnsi" w:hAnsi="Times New Roman"/>
                <w:sz w:val="24"/>
                <w:szCs w:val="24"/>
              </w:rPr>
            </w:pPr>
            <w:r w:rsidRPr="00813C70">
              <w:rPr>
                <w:rFonts w:ascii="Times New Roman" w:eastAsiaTheme="minorHAnsi" w:hAnsi="Times New Roman"/>
                <w:sz w:val="24"/>
                <w:szCs w:val="24"/>
              </w:rPr>
              <w:t>595</w:t>
            </w:r>
          </w:p>
        </w:tc>
        <w:tc>
          <w:tcPr>
            <w:tcW w:w="2273" w:type="dxa"/>
            <w:tcBorders>
              <w:top w:val="single" w:sz="4" w:space="0" w:color="auto"/>
              <w:left w:val="single" w:sz="4" w:space="0" w:color="auto"/>
              <w:right w:val="single" w:sz="4" w:space="0" w:color="auto"/>
            </w:tcBorders>
            <w:shd w:val="clear" w:color="auto" w:fill="FFFFFF"/>
          </w:tcPr>
          <w:p w:rsidR="00684C5C" w:rsidRPr="00813C70" w:rsidRDefault="00684C5C" w:rsidP="00684C5C">
            <w:pPr>
              <w:jc w:val="center"/>
              <w:rPr>
                <w:rFonts w:ascii="Times New Roman" w:eastAsiaTheme="minorHAnsi" w:hAnsi="Times New Roman"/>
                <w:sz w:val="24"/>
                <w:szCs w:val="24"/>
              </w:rPr>
            </w:pPr>
            <w:r w:rsidRPr="00813C70">
              <w:rPr>
                <w:rFonts w:ascii="Times New Roman" w:eastAsiaTheme="minorHAnsi" w:hAnsi="Times New Roman"/>
                <w:sz w:val="24"/>
                <w:szCs w:val="24"/>
              </w:rPr>
              <w:t>0</w:t>
            </w:r>
          </w:p>
        </w:tc>
      </w:tr>
      <w:tr w:rsidR="00684C5C" w:rsidRPr="00813C70" w:rsidTr="00684C5C">
        <w:trPr>
          <w:trHeight w:val="287"/>
        </w:trPr>
        <w:tc>
          <w:tcPr>
            <w:tcW w:w="2568" w:type="dxa"/>
            <w:vMerge/>
            <w:tcBorders>
              <w:left w:val="single" w:sz="4" w:space="0" w:color="auto"/>
              <w:right w:val="single" w:sz="4" w:space="0" w:color="auto"/>
            </w:tcBorders>
            <w:shd w:val="clear" w:color="auto" w:fill="FFFFFF"/>
          </w:tcPr>
          <w:p w:rsidR="00684C5C" w:rsidRPr="00813C70" w:rsidRDefault="00684C5C" w:rsidP="00684C5C">
            <w:pPr>
              <w:ind w:left="140"/>
              <w:jc w:val="center"/>
              <w:rPr>
                <w:rFonts w:ascii="Times New Roman" w:eastAsiaTheme="minorHAnsi" w:hAnsi="Times New Roman"/>
                <w:sz w:val="24"/>
                <w:szCs w:val="24"/>
              </w:rPr>
            </w:pPr>
          </w:p>
        </w:tc>
        <w:tc>
          <w:tcPr>
            <w:tcW w:w="3308" w:type="dxa"/>
            <w:tcBorders>
              <w:left w:val="single" w:sz="4" w:space="0" w:color="auto"/>
              <w:right w:val="single" w:sz="4" w:space="0" w:color="auto"/>
            </w:tcBorders>
            <w:shd w:val="clear" w:color="auto" w:fill="FFFFFF"/>
          </w:tcPr>
          <w:p w:rsidR="00684C5C" w:rsidRPr="00813C70" w:rsidRDefault="00684C5C" w:rsidP="00684C5C">
            <w:pPr>
              <w:jc w:val="center"/>
              <w:rPr>
                <w:rFonts w:ascii="Times New Roman" w:eastAsiaTheme="minorHAnsi" w:hAnsi="Times New Roman"/>
                <w:sz w:val="24"/>
                <w:szCs w:val="24"/>
              </w:rPr>
            </w:pPr>
            <w:r w:rsidRPr="00813C70">
              <w:rPr>
                <w:rFonts w:ascii="Times New Roman" w:eastAsiaTheme="minorHAnsi" w:hAnsi="Times New Roman"/>
                <w:sz w:val="24"/>
                <w:szCs w:val="24"/>
              </w:rPr>
              <w:t>д. Усть - Унья</w:t>
            </w:r>
          </w:p>
        </w:tc>
        <w:tc>
          <w:tcPr>
            <w:tcW w:w="1956" w:type="dxa"/>
            <w:tcBorders>
              <w:left w:val="single" w:sz="4" w:space="0" w:color="auto"/>
              <w:right w:val="single" w:sz="4" w:space="0" w:color="auto"/>
            </w:tcBorders>
            <w:shd w:val="clear" w:color="auto" w:fill="FFFFFF"/>
          </w:tcPr>
          <w:p w:rsidR="00684C5C" w:rsidRPr="00813C70" w:rsidRDefault="00684C5C" w:rsidP="00684C5C">
            <w:pPr>
              <w:ind w:left="-23"/>
              <w:jc w:val="center"/>
              <w:rPr>
                <w:rFonts w:ascii="Times New Roman" w:eastAsiaTheme="minorHAnsi" w:hAnsi="Times New Roman"/>
                <w:sz w:val="24"/>
                <w:szCs w:val="24"/>
              </w:rPr>
            </w:pPr>
            <w:r w:rsidRPr="00813C70">
              <w:rPr>
                <w:rFonts w:ascii="Times New Roman" w:eastAsiaTheme="minorHAnsi" w:hAnsi="Times New Roman"/>
                <w:sz w:val="24"/>
                <w:szCs w:val="24"/>
              </w:rPr>
              <w:t>44</w:t>
            </w:r>
          </w:p>
        </w:tc>
        <w:tc>
          <w:tcPr>
            <w:tcW w:w="2273" w:type="dxa"/>
            <w:tcBorders>
              <w:left w:val="single" w:sz="4" w:space="0" w:color="auto"/>
              <w:right w:val="single" w:sz="4" w:space="0" w:color="auto"/>
            </w:tcBorders>
            <w:shd w:val="clear" w:color="auto" w:fill="FFFFFF"/>
          </w:tcPr>
          <w:p w:rsidR="00684C5C" w:rsidRPr="00813C70" w:rsidRDefault="00684C5C" w:rsidP="00684C5C">
            <w:pPr>
              <w:jc w:val="center"/>
              <w:rPr>
                <w:rFonts w:ascii="Times New Roman" w:eastAsiaTheme="minorHAnsi" w:hAnsi="Times New Roman"/>
                <w:sz w:val="24"/>
                <w:szCs w:val="24"/>
              </w:rPr>
            </w:pPr>
            <w:r w:rsidRPr="00813C70">
              <w:rPr>
                <w:rFonts w:ascii="Times New Roman" w:eastAsiaTheme="minorHAnsi" w:hAnsi="Times New Roman"/>
                <w:sz w:val="24"/>
                <w:szCs w:val="24"/>
              </w:rPr>
              <w:t>100</w:t>
            </w:r>
          </w:p>
        </w:tc>
      </w:tr>
      <w:tr w:rsidR="00684C5C" w:rsidRPr="00813C70" w:rsidTr="00684C5C">
        <w:trPr>
          <w:trHeight w:val="281"/>
        </w:trPr>
        <w:tc>
          <w:tcPr>
            <w:tcW w:w="2568" w:type="dxa"/>
            <w:vMerge/>
            <w:tcBorders>
              <w:left w:val="single" w:sz="4" w:space="0" w:color="auto"/>
              <w:right w:val="single" w:sz="4" w:space="0" w:color="auto"/>
            </w:tcBorders>
            <w:shd w:val="clear" w:color="auto" w:fill="FFFFFF"/>
          </w:tcPr>
          <w:p w:rsidR="00684C5C" w:rsidRPr="00813C70" w:rsidRDefault="00684C5C" w:rsidP="00684C5C">
            <w:pPr>
              <w:jc w:val="center"/>
              <w:rPr>
                <w:rFonts w:ascii="Times New Roman" w:hAnsi="Times New Roman"/>
                <w:sz w:val="24"/>
                <w:szCs w:val="24"/>
              </w:rPr>
            </w:pPr>
          </w:p>
        </w:tc>
        <w:tc>
          <w:tcPr>
            <w:tcW w:w="3308" w:type="dxa"/>
            <w:tcBorders>
              <w:left w:val="single" w:sz="4" w:space="0" w:color="auto"/>
              <w:right w:val="single" w:sz="4" w:space="0" w:color="auto"/>
            </w:tcBorders>
            <w:shd w:val="clear" w:color="auto" w:fill="FFFFFF"/>
          </w:tcPr>
          <w:p w:rsidR="00684C5C" w:rsidRPr="00813C70" w:rsidRDefault="00684C5C" w:rsidP="00684C5C">
            <w:pPr>
              <w:jc w:val="center"/>
              <w:rPr>
                <w:rFonts w:ascii="Times New Roman" w:eastAsiaTheme="minorHAnsi" w:hAnsi="Times New Roman"/>
                <w:sz w:val="24"/>
                <w:szCs w:val="24"/>
              </w:rPr>
            </w:pPr>
            <w:r w:rsidRPr="00813C70">
              <w:rPr>
                <w:rFonts w:ascii="Times New Roman" w:eastAsiaTheme="minorHAnsi" w:hAnsi="Times New Roman"/>
                <w:sz w:val="24"/>
                <w:szCs w:val="24"/>
              </w:rPr>
              <w:t>д. Светлый Родник</w:t>
            </w:r>
          </w:p>
        </w:tc>
        <w:tc>
          <w:tcPr>
            <w:tcW w:w="1956" w:type="dxa"/>
            <w:tcBorders>
              <w:left w:val="single" w:sz="4" w:space="0" w:color="auto"/>
              <w:right w:val="single" w:sz="4" w:space="0" w:color="auto"/>
            </w:tcBorders>
            <w:shd w:val="clear" w:color="auto" w:fill="FFFFFF"/>
          </w:tcPr>
          <w:p w:rsidR="00684C5C" w:rsidRPr="00813C70" w:rsidRDefault="00684C5C" w:rsidP="00684C5C">
            <w:pPr>
              <w:ind w:left="-23"/>
              <w:jc w:val="center"/>
              <w:rPr>
                <w:rFonts w:ascii="Times New Roman" w:eastAsiaTheme="minorHAnsi" w:hAnsi="Times New Roman"/>
                <w:sz w:val="24"/>
                <w:szCs w:val="24"/>
              </w:rPr>
            </w:pPr>
            <w:r w:rsidRPr="00813C70">
              <w:rPr>
                <w:rFonts w:ascii="Times New Roman" w:eastAsiaTheme="minorHAnsi" w:hAnsi="Times New Roman"/>
                <w:sz w:val="24"/>
                <w:szCs w:val="24"/>
              </w:rPr>
              <w:t>1</w:t>
            </w:r>
          </w:p>
        </w:tc>
        <w:tc>
          <w:tcPr>
            <w:tcW w:w="2273" w:type="dxa"/>
            <w:tcBorders>
              <w:left w:val="single" w:sz="4" w:space="0" w:color="auto"/>
              <w:right w:val="single" w:sz="4" w:space="0" w:color="auto"/>
            </w:tcBorders>
            <w:shd w:val="clear" w:color="auto" w:fill="FFFFFF"/>
          </w:tcPr>
          <w:p w:rsidR="00684C5C" w:rsidRPr="00813C70" w:rsidRDefault="00684C5C" w:rsidP="00684C5C">
            <w:pPr>
              <w:jc w:val="center"/>
              <w:rPr>
                <w:rFonts w:ascii="Times New Roman" w:eastAsiaTheme="minorHAnsi" w:hAnsi="Times New Roman"/>
                <w:sz w:val="24"/>
                <w:szCs w:val="24"/>
              </w:rPr>
            </w:pPr>
            <w:r w:rsidRPr="00813C70">
              <w:rPr>
                <w:rFonts w:ascii="Times New Roman" w:eastAsiaTheme="minorHAnsi" w:hAnsi="Times New Roman"/>
                <w:sz w:val="24"/>
                <w:szCs w:val="24"/>
              </w:rPr>
              <w:t>120 (из них 20 км.водный путь)</w:t>
            </w:r>
          </w:p>
        </w:tc>
      </w:tr>
      <w:tr w:rsidR="00684C5C" w:rsidRPr="00813C70" w:rsidTr="00684C5C">
        <w:trPr>
          <w:trHeight w:val="391"/>
        </w:trPr>
        <w:tc>
          <w:tcPr>
            <w:tcW w:w="2568" w:type="dxa"/>
            <w:vMerge/>
            <w:tcBorders>
              <w:left w:val="single" w:sz="4" w:space="0" w:color="auto"/>
              <w:bottom w:val="single" w:sz="4" w:space="0" w:color="auto"/>
              <w:right w:val="single" w:sz="4" w:space="0" w:color="auto"/>
            </w:tcBorders>
            <w:shd w:val="clear" w:color="auto" w:fill="FFFFFF"/>
          </w:tcPr>
          <w:p w:rsidR="00684C5C" w:rsidRPr="00813C70" w:rsidRDefault="00684C5C" w:rsidP="00684C5C">
            <w:pPr>
              <w:jc w:val="center"/>
              <w:rPr>
                <w:rFonts w:ascii="Times New Roman" w:hAnsi="Times New Roman"/>
                <w:sz w:val="24"/>
                <w:szCs w:val="24"/>
              </w:rPr>
            </w:pPr>
          </w:p>
        </w:tc>
        <w:tc>
          <w:tcPr>
            <w:tcW w:w="3308" w:type="dxa"/>
            <w:tcBorders>
              <w:left w:val="single" w:sz="4" w:space="0" w:color="auto"/>
              <w:bottom w:val="single" w:sz="4" w:space="0" w:color="auto"/>
              <w:right w:val="single" w:sz="4" w:space="0" w:color="auto"/>
            </w:tcBorders>
            <w:shd w:val="clear" w:color="auto" w:fill="FFFFFF"/>
          </w:tcPr>
          <w:p w:rsidR="00684C5C" w:rsidRPr="00813C70" w:rsidRDefault="00684C5C" w:rsidP="00684C5C">
            <w:pPr>
              <w:jc w:val="center"/>
              <w:rPr>
                <w:rFonts w:ascii="Times New Roman" w:eastAsiaTheme="minorHAnsi" w:hAnsi="Times New Roman"/>
                <w:sz w:val="24"/>
                <w:szCs w:val="24"/>
              </w:rPr>
            </w:pPr>
            <w:r w:rsidRPr="00813C70">
              <w:rPr>
                <w:rFonts w:ascii="Times New Roman" w:eastAsiaTheme="minorHAnsi" w:hAnsi="Times New Roman"/>
                <w:sz w:val="24"/>
                <w:szCs w:val="24"/>
              </w:rPr>
              <w:t>д. Бердыш</w:t>
            </w:r>
          </w:p>
        </w:tc>
        <w:tc>
          <w:tcPr>
            <w:tcW w:w="1956" w:type="dxa"/>
            <w:tcBorders>
              <w:left w:val="single" w:sz="4" w:space="0" w:color="auto"/>
              <w:bottom w:val="single" w:sz="4" w:space="0" w:color="auto"/>
              <w:right w:val="single" w:sz="4" w:space="0" w:color="auto"/>
            </w:tcBorders>
            <w:shd w:val="clear" w:color="auto" w:fill="FFFFFF"/>
          </w:tcPr>
          <w:p w:rsidR="00684C5C" w:rsidRPr="00813C70" w:rsidRDefault="00684C5C" w:rsidP="00684C5C">
            <w:pPr>
              <w:ind w:left="-23"/>
              <w:jc w:val="center"/>
              <w:rPr>
                <w:rFonts w:ascii="Times New Roman" w:hAnsi="Times New Roman"/>
                <w:sz w:val="24"/>
                <w:szCs w:val="24"/>
              </w:rPr>
            </w:pPr>
            <w:r w:rsidRPr="00813C70">
              <w:rPr>
                <w:rFonts w:ascii="Times New Roman" w:hAnsi="Times New Roman"/>
                <w:sz w:val="24"/>
                <w:szCs w:val="24"/>
              </w:rPr>
              <w:t>9</w:t>
            </w:r>
          </w:p>
          <w:p w:rsidR="00684C5C" w:rsidRPr="00813C70" w:rsidRDefault="00684C5C" w:rsidP="00684C5C">
            <w:pPr>
              <w:ind w:left="-23"/>
              <w:jc w:val="center"/>
              <w:rPr>
                <w:rFonts w:ascii="Times New Roman" w:hAnsi="Times New Roman"/>
                <w:sz w:val="24"/>
                <w:szCs w:val="24"/>
              </w:rPr>
            </w:pPr>
          </w:p>
        </w:tc>
        <w:tc>
          <w:tcPr>
            <w:tcW w:w="2273" w:type="dxa"/>
            <w:tcBorders>
              <w:left w:val="single" w:sz="4" w:space="0" w:color="auto"/>
              <w:bottom w:val="single" w:sz="4" w:space="0" w:color="auto"/>
              <w:right w:val="single" w:sz="4" w:space="0" w:color="auto"/>
            </w:tcBorders>
            <w:shd w:val="clear" w:color="auto" w:fill="FFFFFF"/>
          </w:tcPr>
          <w:p w:rsidR="00684C5C" w:rsidRPr="00813C70" w:rsidRDefault="00684C5C" w:rsidP="00684C5C">
            <w:pPr>
              <w:jc w:val="center"/>
              <w:rPr>
                <w:rFonts w:ascii="Times New Roman" w:hAnsi="Times New Roman"/>
                <w:sz w:val="24"/>
                <w:szCs w:val="24"/>
                <w:highlight w:val="yellow"/>
              </w:rPr>
            </w:pPr>
            <w:r w:rsidRPr="00813C70">
              <w:rPr>
                <w:rFonts w:ascii="Times New Roman" w:hAnsi="Times New Roman"/>
                <w:sz w:val="24"/>
                <w:szCs w:val="24"/>
              </w:rPr>
              <w:t>140 (из них 40 км.водный путь)</w:t>
            </w:r>
          </w:p>
        </w:tc>
      </w:tr>
    </w:tbl>
    <w:p w:rsidR="00684C5C" w:rsidRPr="00813C70" w:rsidRDefault="00684C5C" w:rsidP="00684C5C">
      <w:pPr>
        <w:ind w:firstLine="426"/>
        <w:rPr>
          <w:rFonts w:ascii="Times New Roman" w:hAnsi="Times New Roman"/>
          <w:sz w:val="24"/>
          <w:szCs w:val="24"/>
        </w:rPr>
      </w:pPr>
    </w:p>
    <w:p w:rsidR="00684C5C" w:rsidRPr="00813C70" w:rsidRDefault="00684C5C" w:rsidP="00B55D73">
      <w:pPr>
        <w:spacing w:after="0" w:line="240" w:lineRule="auto"/>
        <w:ind w:firstLine="426"/>
        <w:rPr>
          <w:rFonts w:ascii="Times New Roman" w:hAnsi="Times New Roman"/>
          <w:sz w:val="24"/>
          <w:szCs w:val="24"/>
        </w:rPr>
      </w:pPr>
      <w:r w:rsidRPr="00813C70">
        <w:rPr>
          <w:rFonts w:ascii="Times New Roman" w:hAnsi="Times New Roman"/>
          <w:sz w:val="24"/>
          <w:szCs w:val="24"/>
        </w:rPr>
        <w:t xml:space="preserve">Численность населения составляет </w:t>
      </w:r>
      <w:r w:rsidRPr="00813C70">
        <w:rPr>
          <w:rFonts w:ascii="Times New Roman" w:hAnsi="Times New Roman"/>
          <w:b/>
          <w:sz w:val="24"/>
          <w:szCs w:val="24"/>
          <w:u w:val="single"/>
        </w:rPr>
        <w:t>649</w:t>
      </w:r>
      <w:r w:rsidRPr="00813C70">
        <w:rPr>
          <w:rFonts w:ascii="Times New Roman" w:hAnsi="Times New Roman"/>
          <w:b/>
          <w:sz w:val="24"/>
          <w:szCs w:val="24"/>
        </w:rPr>
        <w:t xml:space="preserve"> человека</w:t>
      </w:r>
      <w:r w:rsidRPr="00813C70">
        <w:rPr>
          <w:rFonts w:ascii="Times New Roman" w:hAnsi="Times New Roman"/>
          <w:sz w:val="24"/>
          <w:szCs w:val="24"/>
        </w:rPr>
        <w:t xml:space="preserve"> из них: постоянно зарегистрированных – 631, временно зарегистрированных – 18 человек,  том числе детей и подростков от 0 до 18 лет – 75.</w:t>
      </w:r>
    </w:p>
    <w:p w:rsidR="00684C5C" w:rsidRPr="00813C70" w:rsidRDefault="00684C5C" w:rsidP="00B55D73">
      <w:pPr>
        <w:spacing w:after="0" w:line="240" w:lineRule="auto"/>
        <w:ind w:firstLine="426"/>
        <w:rPr>
          <w:rFonts w:ascii="Times New Roman" w:hAnsi="Times New Roman"/>
          <w:sz w:val="24"/>
          <w:szCs w:val="24"/>
        </w:rPr>
      </w:pPr>
      <w:r w:rsidRPr="00813C70">
        <w:rPr>
          <w:rFonts w:ascii="Times New Roman" w:hAnsi="Times New Roman"/>
          <w:sz w:val="24"/>
          <w:szCs w:val="24"/>
        </w:rPr>
        <w:t>В летний период численность населения увеличивается в 1,5 раза за счет населения, прибывающего в домовладения, использующиеся как сезонные.</w:t>
      </w:r>
    </w:p>
    <w:p w:rsidR="00684C5C" w:rsidRPr="00813C70" w:rsidRDefault="00684C5C" w:rsidP="00B55D73">
      <w:pPr>
        <w:spacing w:after="0" w:line="240" w:lineRule="auto"/>
        <w:ind w:firstLine="426"/>
        <w:textAlignment w:val="baseline"/>
        <w:rPr>
          <w:rFonts w:ascii="Times New Roman" w:hAnsi="Times New Roman"/>
          <w:sz w:val="24"/>
          <w:szCs w:val="24"/>
        </w:rPr>
      </w:pPr>
      <w:r w:rsidRPr="00813C70">
        <w:rPr>
          <w:rFonts w:ascii="Times New Roman" w:hAnsi="Times New Roman"/>
          <w:sz w:val="24"/>
          <w:szCs w:val="24"/>
        </w:rPr>
        <w:t>Как ранее я указала, на 1 января 2024 года население  муниципального образования сельского поселения «Комсомольск-на-Печоре» составило 649 человек, в том числе п. Комсомольск-на-Печоре - 595 человек, с. Усть-Унья – 44 человек, д. Светлый Родник – 1 человека, д. Бердыш - 9 человек. По сравнению с прошлым 2022 года убыль населения составила 44 человека. Анализ демографической ситуации за последние 5 лет говорит о том, что количество населения уменьшается. В 2023 году родилось 3 ребенка, умерло 10 человек. </w:t>
      </w:r>
    </w:p>
    <w:p w:rsidR="00684C5C" w:rsidRPr="00813C70" w:rsidRDefault="00684C5C" w:rsidP="00B55D73">
      <w:pPr>
        <w:spacing w:after="0"/>
        <w:ind w:firstLine="426"/>
        <w:textAlignment w:val="baseline"/>
        <w:rPr>
          <w:rFonts w:ascii="Times New Roman" w:hAnsi="Times New Roman"/>
          <w:sz w:val="24"/>
          <w:szCs w:val="24"/>
          <w:highlight w:val="yellow"/>
        </w:rPr>
      </w:pPr>
    </w:p>
    <w:tbl>
      <w:tblPr>
        <w:tblpPr w:leftFromText="180" w:rightFromText="180" w:vertAnchor="text" w:horzAnchor="margin"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588"/>
        <w:gridCol w:w="2454"/>
        <w:gridCol w:w="2454"/>
      </w:tblGrid>
      <w:tr w:rsidR="00684C5C" w:rsidRPr="00813C70" w:rsidTr="00684C5C">
        <w:trPr>
          <w:trHeight w:val="222"/>
        </w:trPr>
        <w:tc>
          <w:tcPr>
            <w:tcW w:w="4588" w:type="dxa"/>
            <w:shd w:val="clear" w:color="auto" w:fill="FFFFFF"/>
          </w:tcPr>
          <w:p w:rsidR="00684C5C" w:rsidRPr="00813C70" w:rsidRDefault="00684C5C" w:rsidP="00684C5C">
            <w:pPr>
              <w:jc w:val="center"/>
              <w:rPr>
                <w:rFonts w:ascii="Times New Roman" w:hAnsi="Times New Roman"/>
                <w:sz w:val="24"/>
                <w:szCs w:val="24"/>
              </w:rPr>
            </w:pPr>
            <w:r w:rsidRPr="00813C70">
              <w:rPr>
                <w:rFonts w:ascii="Times New Roman" w:hAnsi="Times New Roman"/>
                <w:sz w:val="24"/>
                <w:szCs w:val="24"/>
              </w:rPr>
              <w:t>Показатели</w:t>
            </w:r>
          </w:p>
        </w:tc>
        <w:tc>
          <w:tcPr>
            <w:tcW w:w="2454" w:type="dxa"/>
            <w:shd w:val="clear" w:color="auto" w:fill="FFFFFF"/>
          </w:tcPr>
          <w:p w:rsidR="00684C5C" w:rsidRPr="00813C70" w:rsidRDefault="00684C5C" w:rsidP="00684C5C">
            <w:pPr>
              <w:ind w:firstLine="24"/>
              <w:jc w:val="center"/>
              <w:rPr>
                <w:rFonts w:ascii="Times New Roman" w:hAnsi="Times New Roman"/>
                <w:sz w:val="24"/>
                <w:szCs w:val="24"/>
              </w:rPr>
            </w:pPr>
            <w:r w:rsidRPr="00813C70">
              <w:rPr>
                <w:rFonts w:ascii="Times New Roman" w:hAnsi="Times New Roman"/>
                <w:sz w:val="24"/>
                <w:szCs w:val="24"/>
              </w:rPr>
              <w:t>2022 год</w:t>
            </w:r>
          </w:p>
        </w:tc>
        <w:tc>
          <w:tcPr>
            <w:tcW w:w="2454" w:type="dxa"/>
            <w:shd w:val="clear" w:color="auto" w:fill="FFFFFF"/>
          </w:tcPr>
          <w:p w:rsidR="00684C5C" w:rsidRPr="00813C70" w:rsidRDefault="00684C5C" w:rsidP="00684C5C">
            <w:pPr>
              <w:jc w:val="center"/>
              <w:rPr>
                <w:rFonts w:ascii="Times New Roman" w:hAnsi="Times New Roman"/>
                <w:sz w:val="24"/>
                <w:szCs w:val="24"/>
              </w:rPr>
            </w:pPr>
            <w:r w:rsidRPr="00813C70">
              <w:rPr>
                <w:rFonts w:ascii="Times New Roman" w:hAnsi="Times New Roman"/>
                <w:sz w:val="24"/>
                <w:szCs w:val="24"/>
              </w:rPr>
              <w:t>2023 год</w:t>
            </w:r>
          </w:p>
        </w:tc>
      </w:tr>
      <w:tr w:rsidR="00684C5C" w:rsidRPr="00813C70" w:rsidTr="00684C5C">
        <w:trPr>
          <w:trHeight w:val="119"/>
        </w:trPr>
        <w:tc>
          <w:tcPr>
            <w:tcW w:w="4588" w:type="dxa"/>
            <w:shd w:val="clear" w:color="auto" w:fill="FFFFFF"/>
          </w:tcPr>
          <w:p w:rsidR="00684C5C" w:rsidRPr="00813C70" w:rsidRDefault="00684C5C" w:rsidP="00684C5C">
            <w:pPr>
              <w:jc w:val="center"/>
              <w:rPr>
                <w:rFonts w:ascii="Times New Roman" w:hAnsi="Times New Roman"/>
                <w:sz w:val="24"/>
                <w:szCs w:val="24"/>
              </w:rPr>
            </w:pPr>
            <w:r w:rsidRPr="00813C70">
              <w:rPr>
                <w:rFonts w:ascii="Times New Roman" w:hAnsi="Times New Roman"/>
                <w:sz w:val="24"/>
                <w:szCs w:val="24"/>
              </w:rPr>
              <w:t>Родилось</w:t>
            </w:r>
          </w:p>
        </w:tc>
        <w:tc>
          <w:tcPr>
            <w:tcW w:w="2454" w:type="dxa"/>
            <w:shd w:val="clear" w:color="auto" w:fill="FFFFFF"/>
          </w:tcPr>
          <w:p w:rsidR="00684C5C" w:rsidRPr="00813C70" w:rsidRDefault="00684C5C" w:rsidP="00684C5C">
            <w:pPr>
              <w:jc w:val="center"/>
              <w:rPr>
                <w:rFonts w:ascii="Times New Roman" w:hAnsi="Times New Roman"/>
                <w:sz w:val="24"/>
                <w:szCs w:val="24"/>
              </w:rPr>
            </w:pPr>
            <w:r w:rsidRPr="00813C70">
              <w:rPr>
                <w:rFonts w:ascii="Times New Roman" w:hAnsi="Times New Roman"/>
                <w:sz w:val="24"/>
                <w:szCs w:val="24"/>
              </w:rPr>
              <w:t>2</w:t>
            </w:r>
          </w:p>
        </w:tc>
        <w:tc>
          <w:tcPr>
            <w:tcW w:w="2454" w:type="dxa"/>
            <w:shd w:val="clear" w:color="auto" w:fill="FFFFFF"/>
          </w:tcPr>
          <w:p w:rsidR="00684C5C" w:rsidRPr="00813C70" w:rsidRDefault="00684C5C" w:rsidP="00684C5C">
            <w:pPr>
              <w:jc w:val="center"/>
              <w:rPr>
                <w:rFonts w:ascii="Times New Roman" w:hAnsi="Times New Roman"/>
                <w:sz w:val="24"/>
                <w:szCs w:val="24"/>
              </w:rPr>
            </w:pPr>
            <w:r w:rsidRPr="00813C70">
              <w:rPr>
                <w:rFonts w:ascii="Times New Roman" w:hAnsi="Times New Roman"/>
                <w:sz w:val="24"/>
                <w:szCs w:val="24"/>
              </w:rPr>
              <w:t>3</w:t>
            </w:r>
          </w:p>
        </w:tc>
      </w:tr>
      <w:tr w:rsidR="00684C5C" w:rsidRPr="00813C70" w:rsidTr="00684C5C">
        <w:trPr>
          <w:trHeight w:val="122"/>
        </w:trPr>
        <w:tc>
          <w:tcPr>
            <w:tcW w:w="4588" w:type="dxa"/>
            <w:shd w:val="clear" w:color="auto" w:fill="FFFFFF"/>
          </w:tcPr>
          <w:p w:rsidR="00684C5C" w:rsidRPr="00813C70" w:rsidRDefault="00684C5C" w:rsidP="00684C5C">
            <w:pPr>
              <w:jc w:val="center"/>
              <w:rPr>
                <w:rFonts w:ascii="Times New Roman" w:hAnsi="Times New Roman"/>
                <w:sz w:val="24"/>
                <w:szCs w:val="24"/>
              </w:rPr>
            </w:pPr>
            <w:r w:rsidRPr="00813C70">
              <w:rPr>
                <w:rFonts w:ascii="Times New Roman" w:hAnsi="Times New Roman"/>
                <w:sz w:val="24"/>
                <w:szCs w:val="24"/>
              </w:rPr>
              <w:t>Умерло</w:t>
            </w:r>
          </w:p>
        </w:tc>
        <w:tc>
          <w:tcPr>
            <w:tcW w:w="2454" w:type="dxa"/>
            <w:shd w:val="clear" w:color="auto" w:fill="FFFFFF"/>
          </w:tcPr>
          <w:p w:rsidR="00684C5C" w:rsidRPr="00813C70" w:rsidRDefault="00684C5C" w:rsidP="00684C5C">
            <w:pPr>
              <w:jc w:val="center"/>
              <w:rPr>
                <w:rFonts w:ascii="Times New Roman" w:hAnsi="Times New Roman"/>
                <w:sz w:val="24"/>
                <w:szCs w:val="24"/>
              </w:rPr>
            </w:pPr>
            <w:r w:rsidRPr="00813C70">
              <w:rPr>
                <w:rFonts w:ascii="Times New Roman" w:hAnsi="Times New Roman"/>
                <w:sz w:val="24"/>
                <w:szCs w:val="24"/>
              </w:rPr>
              <w:t>16</w:t>
            </w:r>
          </w:p>
        </w:tc>
        <w:tc>
          <w:tcPr>
            <w:tcW w:w="2454" w:type="dxa"/>
            <w:shd w:val="clear" w:color="auto" w:fill="FFFFFF"/>
          </w:tcPr>
          <w:p w:rsidR="00684C5C" w:rsidRPr="00813C70" w:rsidRDefault="00684C5C" w:rsidP="00684C5C">
            <w:pPr>
              <w:jc w:val="center"/>
              <w:rPr>
                <w:rFonts w:ascii="Times New Roman" w:hAnsi="Times New Roman"/>
                <w:sz w:val="24"/>
                <w:szCs w:val="24"/>
              </w:rPr>
            </w:pPr>
            <w:r w:rsidRPr="00813C70">
              <w:rPr>
                <w:rFonts w:ascii="Times New Roman" w:hAnsi="Times New Roman"/>
                <w:sz w:val="24"/>
                <w:szCs w:val="24"/>
              </w:rPr>
              <w:t>10</w:t>
            </w:r>
          </w:p>
        </w:tc>
      </w:tr>
      <w:tr w:rsidR="00684C5C" w:rsidRPr="00813C70" w:rsidTr="00684C5C">
        <w:trPr>
          <w:trHeight w:val="462"/>
        </w:trPr>
        <w:tc>
          <w:tcPr>
            <w:tcW w:w="4588" w:type="dxa"/>
            <w:shd w:val="clear" w:color="auto" w:fill="FFFFFF"/>
          </w:tcPr>
          <w:p w:rsidR="00684C5C" w:rsidRPr="00813C70" w:rsidRDefault="00684C5C" w:rsidP="00684C5C">
            <w:pPr>
              <w:jc w:val="center"/>
              <w:rPr>
                <w:rFonts w:ascii="Times New Roman" w:hAnsi="Times New Roman"/>
                <w:sz w:val="24"/>
                <w:szCs w:val="24"/>
              </w:rPr>
            </w:pPr>
            <w:r w:rsidRPr="00813C70">
              <w:rPr>
                <w:rFonts w:ascii="Times New Roman" w:hAnsi="Times New Roman"/>
                <w:sz w:val="24"/>
                <w:szCs w:val="24"/>
              </w:rPr>
              <w:lastRenderedPageBreak/>
              <w:t>Естественная прибыль</w:t>
            </w:r>
          </w:p>
        </w:tc>
        <w:tc>
          <w:tcPr>
            <w:tcW w:w="2454" w:type="dxa"/>
            <w:shd w:val="clear" w:color="auto" w:fill="FFFFFF"/>
          </w:tcPr>
          <w:p w:rsidR="00684C5C" w:rsidRPr="00813C70" w:rsidRDefault="00684C5C" w:rsidP="00684C5C">
            <w:pPr>
              <w:jc w:val="center"/>
              <w:rPr>
                <w:rFonts w:ascii="Times New Roman" w:hAnsi="Times New Roman"/>
                <w:sz w:val="24"/>
                <w:szCs w:val="24"/>
              </w:rPr>
            </w:pPr>
            <w:r w:rsidRPr="00813C70">
              <w:rPr>
                <w:rFonts w:ascii="Times New Roman" w:hAnsi="Times New Roman"/>
                <w:sz w:val="24"/>
                <w:szCs w:val="24"/>
              </w:rPr>
              <w:t>-14</w:t>
            </w:r>
          </w:p>
        </w:tc>
        <w:tc>
          <w:tcPr>
            <w:tcW w:w="2454" w:type="dxa"/>
            <w:shd w:val="clear" w:color="auto" w:fill="FFFFFF"/>
          </w:tcPr>
          <w:p w:rsidR="00684C5C" w:rsidRPr="00813C70" w:rsidRDefault="00684C5C" w:rsidP="00684C5C">
            <w:pPr>
              <w:jc w:val="center"/>
              <w:rPr>
                <w:rFonts w:ascii="Times New Roman" w:hAnsi="Times New Roman"/>
                <w:sz w:val="24"/>
                <w:szCs w:val="24"/>
              </w:rPr>
            </w:pPr>
            <w:r w:rsidRPr="00813C70">
              <w:rPr>
                <w:rFonts w:ascii="Times New Roman" w:hAnsi="Times New Roman"/>
                <w:sz w:val="24"/>
                <w:szCs w:val="24"/>
              </w:rPr>
              <w:t>-7</w:t>
            </w:r>
          </w:p>
        </w:tc>
      </w:tr>
      <w:tr w:rsidR="00684C5C" w:rsidRPr="00813C70" w:rsidTr="00684C5C">
        <w:trPr>
          <w:trHeight w:val="115"/>
        </w:trPr>
        <w:tc>
          <w:tcPr>
            <w:tcW w:w="4588" w:type="dxa"/>
            <w:shd w:val="clear" w:color="auto" w:fill="FFFFFF"/>
          </w:tcPr>
          <w:p w:rsidR="00684C5C" w:rsidRPr="00813C70" w:rsidRDefault="00684C5C" w:rsidP="00684C5C">
            <w:pPr>
              <w:jc w:val="center"/>
              <w:rPr>
                <w:rFonts w:ascii="Times New Roman" w:hAnsi="Times New Roman"/>
                <w:sz w:val="24"/>
                <w:szCs w:val="24"/>
              </w:rPr>
            </w:pPr>
            <w:r w:rsidRPr="00813C70">
              <w:rPr>
                <w:rFonts w:ascii="Times New Roman" w:hAnsi="Times New Roman"/>
                <w:sz w:val="24"/>
                <w:szCs w:val="24"/>
              </w:rPr>
              <w:t>Прибыло</w:t>
            </w:r>
          </w:p>
        </w:tc>
        <w:tc>
          <w:tcPr>
            <w:tcW w:w="2454" w:type="dxa"/>
            <w:shd w:val="clear" w:color="auto" w:fill="FFFFFF"/>
          </w:tcPr>
          <w:p w:rsidR="00684C5C" w:rsidRPr="00813C70" w:rsidRDefault="00684C5C" w:rsidP="00684C5C">
            <w:pPr>
              <w:jc w:val="center"/>
              <w:rPr>
                <w:rFonts w:ascii="Times New Roman" w:hAnsi="Times New Roman"/>
                <w:sz w:val="24"/>
                <w:szCs w:val="24"/>
              </w:rPr>
            </w:pPr>
            <w:r w:rsidRPr="00813C70">
              <w:rPr>
                <w:rFonts w:ascii="Times New Roman" w:hAnsi="Times New Roman"/>
                <w:sz w:val="24"/>
                <w:szCs w:val="24"/>
              </w:rPr>
              <w:t>6</w:t>
            </w:r>
          </w:p>
        </w:tc>
        <w:tc>
          <w:tcPr>
            <w:tcW w:w="2454" w:type="dxa"/>
            <w:shd w:val="clear" w:color="auto" w:fill="FFFFFF"/>
          </w:tcPr>
          <w:p w:rsidR="00684C5C" w:rsidRPr="00813C70" w:rsidRDefault="00684C5C" w:rsidP="00684C5C">
            <w:pPr>
              <w:jc w:val="center"/>
              <w:rPr>
                <w:rFonts w:ascii="Times New Roman" w:hAnsi="Times New Roman"/>
                <w:sz w:val="24"/>
                <w:szCs w:val="24"/>
              </w:rPr>
            </w:pPr>
            <w:r w:rsidRPr="00813C70">
              <w:rPr>
                <w:rFonts w:ascii="Times New Roman" w:hAnsi="Times New Roman"/>
                <w:sz w:val="24"/>
                <w:szCs w:val="24"/>
              </w:rPr>
              <w:t>15</w:t>
            </w:r>
          </w:p>
        </w:tc>
      </w:tr>
      <w:tr w:rsidR="00684C5C" w:rsidRPr="00813C70" w:rsidTr="00684C5C">
        <w:trPr>
          <w:trHeight w:val="110"/>
        </w:trPr>
        <w:tc>
          <w:tcPr>
            <w:tcW w:w="4588" w:type="dxa"/>
            <w:shd w:val="clear" w:color="auto" w:fill="FFFFFF"/>
          </w:tcPr>
          <w:p w:rsidR="00684C5C" w:rsidRPr="00813C70" w:rsidRDefault="00684C5C" w:rsidP="00684C5C">
            <w:pPr>
              <w:jc w:val="center"/>
              <w:rPr>
                <w:rFonts w:ascii="Times New Roman" w:hAnsi="Times New Roman"/>
                <w:sz w:val="24"/>
                <w:szCs w:val="24"/>
              </w:rPr>
            </w:pPr>
            <w:r w:rsidRPr="00813C70">
              <w:rPr>
                <w:rFonts w:ascii="Times New Roman" w:hAnsi="Times New Roman"/>
                <w:sz w:val="24"/>
                <w:szCs w:val="24"/>
              </w:rPr>
              <w:t>Выбыло</w:t>
            </w:r>
          </w:p>
        </w:tc>
        <w:tc>
          <w:tcPr>
            <w:tcW w:w="2454" w:type="dxa"/>
            <w:shd w:val="clear" w:color="auto" w:fill="FFFFFF"/>
          </w:tcPr>
          <w:p w:rsidR="00684C5C" w:rsidRPr="00813C70" w:rsidRDefault="00684C5C" w:rsidP="00684C5C">
            <w:pPr>
              <w:jc w:val="center"/>
              <w:rPr>
                <w:rFonts w:ascii="Times New Roman" w:hAnsi="Times New Roman"/>
                <w:sz w:val="24"/>
                <w:szCs w:val="24"/>
              </w:rPr>
            </w:pPr>
            <w:r w:rsidRPr="00813C70">
              <w:rPr>
                <w:rFonts w:ascii="Times New Roman" w:hAnsi="Times New Roman"/>
                <w:sz w:val="24"/>
                <w:szCs w:val="24"/>
              </w:rPr>
              <w:t>25</w:t>
            </w:r>
          </w:p>
        </w:tc>
        <w:tc>
          <w:tcPr>
            <w:tcW w:w="2454" w:type="dxa"/>
            <w:shd w:val="clear" w:color="auto" w:fill="FFFFFF"/>
          </w:tcPr>
          <w:p w:rsidR="00684C5C" w:rsidRPr="00813C70" w:rsidRDefault="00684C5C" w:rsidP="00684C5C">
            <w:pPr>
              <w:jc w:val="center"/>
              <w:rPr>
                <w:rFonts w:ascii="Times New Roman" w:hAnsi="Times New Roman"/>
                <w:sz w:val="24"/>
                <w:szCs w:val="24"/>
              </w:rPr>
            </w:pPr>
            <w:r w:rsidRPr="00813C70">
              <w:rPr>
                <w:rFonts w:ascii="Times New Roman" w:hAnsi="Times New Roman"/>
                <w:sz w:val="24"/>
                <w:szCs w:val="24"/>
              </w:rPr>
              <w:t>52</w:t>
            </w:r>
          </w:p>
        </w:tc>
      </w:tr>
      <w:tr w:rsidR="00684C5C" w:rsidRPr="00813C70" w:rsidTr="00684C5C">
        <w:trPr>
          <w:trHeight w:val="126"/>
        </w:trPr>
        <w:tc>
          <w:tcPr>
            <w:tcW w:w="4588" w:type="dxa"/>
            <w:shd w:val="clear" w:color="auto" w:fill="FFFFFF"/>
          </w:tcPr>
          <w:p w:rsidR="00684C5C" w:rsidRPr="00813C70" w:rsidRDefault="00684C5C" w:rsidP="00684C5C">
            <w:pPr>
              <w:jc w:val="center"/>
              <w:rPr>
                <w:rFonts w:ascii="Times New Roman" w:hAnsi="Times New Roman"/>
                <w:sz w:val="24"/>
                <w:szCs w:val="24"/>
              </w:rPr>
            </w:pPr>
            <w:r w:rsidRPr="00813C70">
              <w:rPr>
                <w:rFonts w:ascii="Times New Roman" w:hAnsi="Times New Roman"/>
                <w:sz w:val="24"/>
                <w:szCs w:val="24"/>
              </w:rPr>
              <w:t>Миграционный прирост</w:t>
            </w:r>
          </w:p>
        </w:tc>
        <w:tc>
          <w:tcPr>
            <w:tcW w:w="2454" w:type="dxa"/>
            <w:shd w:val="clear" w:color="auto" w:fill="FFFFFF"/>
          </w:tcPr>
          <w:p w:rsidR="00684C5C" w:rsidRPr="00813C70" w:rsidRDefault="00684C5C" w:rsidP="00684C5C">
            <w:pPr>
              <w:jc w:val="center"/>
              <w:rPr>
                <w:rFonts w:ascii="Times New Roman" w:hAnsi="Times New Roman"/>
                <w:sz w:val="24"/>
                <w:szCs w:val="24"/>
              </w:rPr>
            </w:pPr>
            <w:r w:rsidRPr="00813C70">
              <w:rPr>
                <w:rFonts w:ascii="Times New Roman" w:hAnsi="Times New Roman"/>
                <w:sz w:val="24"/>
                <w:szCs w:val="24"/>
              </w:rPr>
              <w:t>-19</w:t>
            </w:r>
          </w:p>
        </w:tc>
        <w:tc>
          <w:tcPr>
            <w:tcW w:w="2454" w:type="dxa"/>
            <w:shd w:val="clear" w:color="auto" w:fill="FFFFFF"/>
          </w:tcPr>
          <w:p w:rsidR="00684C5C" w:rsidRPr="00813C70" w:rsidRDefault="00684C5C" w:rsidP="00684C5C">
            <w:pPr>
              <w:jc w:val="center"/>
              <w:rPr>
                <w:rFonts w:ascii="Times New Roman" w:hAnsi="Times New Roman"/>
                <w:sz w:val="24"/>
                <w:szCs w:val="24"/>
              </w:rPr>
            </w:pPr>
            <w:r w:rsidRPr="00813C70">
              <w:rPr>
                <w:rFonts w:ascii="Times New Roman" w:hAnsi="Times New Roman"/>
                <w:sz w:val="24"/>
                <w:szCs w:val="24"/>
              </w:rPr>
              <w:t>-37</w:t>
            </w:r>
          </w:p>
        </w:tc>
      </w:tr>
      <w:tr w:rsidR="00684C5C" w:rsidRPr="00813C70" w:rsidTr="00684C5C">
        <w:trPr>
          <w:trHeight w:val="155"/>
        </w:trPr>
        <w:tc>
          <w:tcPr>
            <w:tcW w:w="4588" w:type="dxa"/>
            <w:shd w:val="clear" w:color="auto" w:fill="FFFFFF"/>
          </w:tcPr>
          <w:p w:rsidR="00684C5C" w:rsidRPr="00813C70" w:rsidRDefault="00684C5C" w:rsidP="00684C5C">
            <w:pPr>
              <w:jc w:val="center"/>
              <w:rPr>
                <w:rFonts w:ascii="Times New Roman" w:hAnsi="Times New Roman"/>
                <w:sz w:val="24"/>
                <w:szCs w:val="24"/>
              </w:rPr>
            </w:pPr>
            <w:r w:rsidRPr="00813C70">
              <w:rPr>
                <w:rFonts w:ascii="Times New Roman" w:hAnsi="Times New Roman"/>
                <w:sz w:val="24"/>
                <w:szCs w:val="24"/>
              </w:rPr>
              <w:t>Численность постоянного населения</w:t>
            </w:r>
          </w:p>
        </w:tc>
        <w:tc>
          <w:tcPr>
            <w:tcW w:w="2454" w:type="dxa"/>
            <w:shd w:val="clear" w:color="auto" w:fill="FFFFFF"/>
          </w:tcPr>
          <w:p w:rsidR="00684C5C" w:rsidRPr="00813C70" w:rsidRDefault="00684C5C" w:rsidP="00684C5C">
            <w:pPr>
              <w:jc w:val="center"/>
              <w:rPr>
                <w:rFonts w:ascii="Times New Roman" w:hAnsi="Times New Roman"/>
                <w:sz w:val="24"/>
                <w:szCs w:val="24"/>
              </w:rPr>
            </w:pPr>
            <w:r w:rsidRPr="00813C70">
              <w:rPr>
                <w:rFonts w:ascii="Times New Roman" w:hAnsi="Times New Roman"/>
                <w:sz w:val="24"/>
                <w:szCs w:val="24"/>
              </w:rPr>
              <w:t>690</w:t>
            </w:r>
          </w:p>
        </w:tc>
        <w:tc>
          <w:tcPr>
            <w:tcW w:w="2454" w:type="dxa"/>
            <w:shd w:val="clear" w:color="auto" w:fill="FFFFFF"/>
          </w:tcPr>
          <w:p w:rsidR="00684C5C" w:rsidRPr="00813C70" w:rsidRDefault="00684C5C" w:rsidP="00684C5C">
            <w:pPr>
              <w:jc w:val="center"/>
              <w:rPr>
                <w:rFonts w:ascii="Times New Roman" w:hAnsi="Times New Roman"/>
                <w:sz w:val="24"/>
                <w:szCs w:val="24"/>
              </w:rPr>
            </w:pPr>
            <w:r w:rsidRPr="00813C70">
              <w:rPr>
                <w:rFonts w:ascii="Times New Roman" w:hAnsi="Times New Roman"/>
                <w:sz w:val="24"/>
                <w:szCs w:val="24"/>
              </w:rPr>
              <w:t>649</w:t>
            </w:r>
          </w:p>
        </w:tc>
      </w:tr>
    </w:tbl>
    <w:p w:rsidR="00684C5C" w:rsidRPr="00813C70" w:rsidRDefault="00684C5C" w:rsidP="00684C5C">
      <w:pPr>
        <w:ind w:firstLine="709"/>
        <w:rPr>
          <w:rFonts w:ascii="Times New Roman" w:hAnsi="Times New Roman"/>
          <w:sz w:val="24"/>
          <w:szCs w:val="24"/>
          <w:lang w:bidi="ru-RU"/>
        </w:rPr>
      </w:pPr>
    </w:p>
    <w:p w:rsidR="00684C5C" w:rsidRPr="00813C70" w:rsidRDefault="00684C5C" w:rsidP="00B55D73">
      <w:pPr>
        <w:spacing w:after="0" w:line="240" w:lineRule="auto"/>
        <w:ind w:firstLine="426"/>
        <w:rPr>
          <w:rFonts w:ascii="Times New Roman" w:hAnsi="Times New Roman"/>
          <w:sz w:val="24"/>
          <w:szCs w:val="24"/>
        </w:rPr>
      </w:pPr>
      <w:r w:rsidRPr="00813C70">
        <w:rPr>
          <w:rFonts w:ascii="Times New Roman" w:hAnsi="Times New Roman"/>
          <w:sz w:val="24"/>
          <w:szCs w:val="24"/>
        </w:rPr>
        <w:t>За 2023 год произошло снижение численности постоянно проживающего населения в связи со смертностью и отрицательной миграцией.</w:t>
      </w:r>
    </w:p>
    <w:p w:rsidR="00684C5C" w:rsidRPr="00813C70" w:rsidRDefault="00684C5C" w:rsidP="00B55D73">
      <w:pPr>
        <w:spacing w:after="0" w:line="240" w:lineRule="auto"/>
        <w:ind w:firstLine="426"/>
        <w:jc w:val="center"/>
        <w:rPr>
          <w:rFonts w:ascii="Times New Roman" w:hAnsi="Times New Roman"/>
          <w:b/>
          <w:sz w:val="24"/>
          <w:szCs w:val="24"/>
        </w:rPr>
      </w:pPr>
      <w:r w:rsidRPr="00813C70">
        <w:rPr>
          <w:rFonts w:ascii="Times New Roman" w:hAnsi="Times New Roman"/>
          <w:b/>
          <w:sz w:val="24"/>
          <w:szCs w:val="24"/>
        </w:rPr>
        <w:t xml:space="preserve">На территории МО сельского поселения «Комсомольск-на-Печоре» </w:t>
      </w:r>
    </w:p>
    <w:p w:rsidR="00684C5C" w:rsidRPr="00813C70" w:rsidRDefault="00684C5C" w:rsidP="00B55D73">
      <w:pPr>
        <w:spacing w:after="0" w:line="240" w:lineRule="auto"/>
        <w:ind w:firstLine="426"/>
        <w:jc w:val="center"/>
        <w:rPr>
          <w:rFonts w:ascii="Times New Roman" w:hAnsi="Times New Roman"/>
          <w:b/>
          <w:sz w:val="24"/>
          <w:szCs w:val="24"/>
        </w:rPr>
      </w:pPr>
      <w:r w:rsidRPr="00813C70">
        <w:rPr>
          <w:rFonts w:ascii="Times New Roman" w:hAnsi="Times New Roman"/>
          <w:b/>
          <w:sz w:val="24"/>
          <w:szCs w:val="24"/>
        </w:rPr>
        <w:t>проживают граждане льготной категории:</w:t>
      </w:r>
    </w:p>
    <w:p w:rsidR="00684C5C" w:rsidRPr="00813C70" w:rsidRDefault="00684C5C" w:rsidP="00B55D73">
      <w:pPr>
        <w:spacing w:after="0" w:line="240" w:lineRule="auto"/>
        <w:ind w:firstLine="426"/>
        <w:jc w:val="center"/>
        <w:rPr>
          <w:rFonts w:ascii="Times New Roman" w:hAnsi="Times New Roman"/>
          <w:b/>
          <w:sz w:val="24"/>
          <w:szCs w:val="24"/>
        </w:rPr>
      </w:pPr>
    </w:p>
    <w:p w:rsidR="00684C5C" w:rsidRPr="00813C70" w:rsidRDefault="00684C5C" w:rsidP="00B55D73">
      <w:pPr>
        <w:spacing w:after="0" w:line="240" w:lineRule="auto"/>
        <w:ind w:firstLine="426"/>
        <w:rPr>
          <w:rFonts w:ascii="Times New Roman" w:hAnsi="Times New Roman"/>
          <w:sz w:val="24"/>
          <w:szCs w:val="24"/>
        </w:rPr>
      </w:pPr>
      <w:r w:rsidRPr="00813C70">
        <w:rPr>
          <w:rFonts w:ascii="Times New Roman" w:hAnsi="Times New Roman"/>
          <w:sz w:val="24"/>
          <w:szCs w:val="24"/>
        </w:rPr>
        <w:t>Труженики тыла - 0 чел.</w:t>
      </w:r>
    </w:p>
    <w:p w:rsidR="00684C5C" w:rsidRPr="00813C70" w:rsidRDefault="00684C5C" w:rsidP="00B55D73">
      <w:pPr>
        <w:spacing w:after="0" w:line="240" w:lineRule="auto"/>
        <w:ind w:firstLine="426"/>
        <w:rPr>
          <w:rFonts w:ascii="Times New Roman" w:hAnsi="Times New Roman"/>
          <w:sz w:val="24"/>
          <w:szCs w:val="24"/>
        </w:rPr>
      </w:pPr>
      <w:r w:rsidRPr="00813C70">
        <w:rPr>
          <w:rFonts w:ascii="Times New Roman" w:hAnsi="Times New Roman"/>
          <w:sz w:val="24"/>
          <w:szCs w:val="24"/>
        </w:rPr>
        <w:t>Участники боевых действий – 5 чел.</w:t>
      </w:r>
    </w:p>
    <w:p w:rsidR="00684C5C" w:rsidRPr="00813C70" w:rsidRDefault="00684C5C" w:rsidP="00B55D73">
      <w:pPr>
        <w:spacing w:after="0" w:line="240" w:lineRule="auto"/>
        <w:ind w:firstLine="426"/>
        <w:rPr>
          <w:rFonts w:ascii="Times New Roman" w:hAnsi="Times New Roman"/>
          <w:sz w:val="24"/>
          <w:szCs w:val="24"/>
        </w:rPr>
      </w:pPr>
      <w:r w:rsidRPr="00813C70">
        <w:rPr>
          <w:rFonts w:ascii="Times New Roman" w:hAnsi="Times New Roman"/>
          <w:sz w:val="24"/>
          <w:szCs w:val="24"/>
        </w:rPr>
        <w:t>Дети войны - 43 чел.</w:t>
      </w:r>
    </w:p>
    <w:p w:rsidR="00684C5C" w:rsidRPr="00813C70" w:rsidRDefault="00684C5C" w:rsidP="00B55D73">
      <w:pPr>
        <w:spacing w:after="0" w:line="240" w:lineRule="auto"/>
        <w:ind w:firstLine="426"/>
        <w:rPr>
          <w:rFonts w:ascii="Times New Roman" w:hAnsi="Times New Roman"/>
          <w:sz w:val="24"/>
          <w:szCs w:val="24"/>
        </w:rPr>
      </w:pPr>
      <w:r w:rsidRPr="00813C70">
        <w:rPr>
          <w:rFonts w:ascii="Times New Roman" w:hAnsi="Times New Roman"/>
          <w:sz w:val="24"/>
          <w:szCs w:val="24"/>
        </w:rPr>
        <w:t>Ветераны труда – 79 чел.</w:t>
      </w:r>
    </w:p>
    <w:p w:rsidR="00684C5C" w:rsidRPr="00813C70" w:rsidRDefault="00684C5C" w:rsidP="00B55D73">
      <w:pPr>
        <w:spacing w:after="0" w:line="240" w:lineRule="auto"/>
        <w:ind w:firstLine="426"/>
        <w:rPr>
          <w:rFonts w:ascii="Times New Roman" w:hAnsi="Times New Roman"/>
          <w:sz w:val="24"/>
          <w:szCs w:val="24"/>
        </w:rPr>
      </w:pPr>
      <w:r w:rsidRPr="00813C70">
        <w:rPr>
          <w:rFonts w:ascii="Times New Roman" w:hAnsi="Times New Roman"/>
          <w:sz w:val="24"/>
          <w:szCs w:val="24"/>
        </w:rPr>
        <w:t>Ветераны труда РК- 37 чел.</w:t>
      </w:r>
    </w:p>
    <w:p w:rsidR="00684C5C" w:rsidRPr="00813C70" w:rsidRDefault="00684C5C" w:rsidP="00B55D73">
      <w:pPr>
        <w:spacing w:after="0" w:line="240" w:lineRule="auto"/>
        <w:ind w:firstLine="426"/>
        <w:rPr>
          <w:rFonts w:ascii="Times New Roman" w:hAnsi="Times New Roman"/>
          <w:sz w:val="24"/>
          <w:szCs w:val="24"/>
        </w:rPr>
      </w:pPr>
      <w:r w:rsidRPr="00813C70">
        <w:rPr>
          <w:rFonts w:ascii="Times New Roman" w:hAnsi="Times New Roman"/>
          <w:sz w:val="24"/>
          <w:szCs w:val="24"/>
        </w:rPr>
        <w:t>Дети инвалиды – 2 чел.</w:t>
      </w:r>
    </w:p>
    <w:p w:rsidR="00684C5C" w:rsidRPr="00813C70" w:rsidRDefault="00684C5C" w:rsidP="00B55D73">
      <w:pPr>
        <w:spacing w:after="0" w:line="240" w:lineRule="auto"/>
        <w:ind w:firstLine="426"/>
        <w:rPr>
          <w:rFonts w:ascii="Times New Roman" w:hAnsi="Times New Roman"/>
          <w:sz w:val="24"/>
          <w:szCs w:val="24"/>
        </w:rPr>
      </w:pPr>
      <w:r w:rsidRPr="00813C70">
        <w:rPr>
          <w:rFonts w:ascii="Times New Roman" w:hAnsi="Times New Roman"/>
          <w:sz w:val="24"/>
          <w:szCs w:val="24"/>
        </w:rPr>
        <w:t>Инвалиды – 49 чел.</w:t>
      </w:r>
    </w:p>
    <w:p w:rsidR="00684C5C" w:rsidRPr="00813C70" w:rsidRDefault="00684C5C" w:rsidP="00B55D73">
      <w:pPr>
        <w:spacing w:after="0" w:line="240" w:lineRule="auto"/>
        <w:ind w:firstLine="426"/>
        <w:rPr>
          <w:rFonts w:ascii="Times New Roman" w:hAnsi="Times New Roman"/>
          <w:sz w:val="24"/>
          <w:szCs w:val="24"/>
        </w:rPr>
      </w:pPr>
      <w:r w:rsidRPr="00813C70">
        <w:rPr>
          <w:rFonts w:ascii="Times New Roman" w:hAnsi="Times New Roman"/>
          <w:sz w:val="24"/>
          <w:szCs w:val="24"/>
        </w:rPr>
        <w:t>Многодетные семьи – 5</w:t>
      </w:r>
    </w:p>
    <w:p w:rsidR="00684C5C" w:rsidRPr="00813C70" w:rsidRDefault="00684C5C" w:rsidP="00B55D73">
      <w:pPr>
        <w:spacing w:after="0" w:line="240" w:lineRule="auto"/>
        <w:ind w:firstLine="426"/>
        <w:rPr>
          <w:rFonts w:ascii="Times New Roman" w:hAnsi="Times New Roman"/>
          <w:sz w:val="24"/>
          <w:szCs w:val="24"/>
        </w:rPr>
      </w:pPr>
      <w:r w:rsidRPr="00813C70">
        <w:rPr>
          <w:rFonts w:ascii="Times New Roman" w:hAnsi="Times New Roman"/>
          <w:sz w:val="24"/>
          <w:szCs w:val="24"/>
        </w:rPr>
        <w:t>Почетные доноры – 2 чел.</w:t>
      </w:r>
    </w:p>
    <w:p w:rsidR="00684C5C" w:rsidRPr="00813C70" w:rsidRDefault="00684C5C" w:rsidP="00B55D73">
      <w:pPr>
        <w:spacing w:after="0" w:line="240" w:lineRule="auto"/>
        <w:ind w:firstLine="426"/>
        <w:rPr>
          <w:rFonts w:ascii="Times New Roman" w:hAnsi="Times New Roman"/>
          <w:sz w:val="24"/>
          <w:szCs w:val="24"/>
        </w:rPr>
      </w:pPr>
      <w:r w:rsidRPr="00813C70">
        <w:rPr>
          <w:rFonts w:ascii="Times New Roman" w:hAnsi="Times New Roman"/>
          <w:sz w:val="24"/>
          <w:szCs w:val="24"/>
        </w:rPr>
        <w:t>Участники ликвидации аварии на ЧАЭС – 2 чел.</w:t>
      </w:r>
    </w:p>
    <w:p w:rsidR="00684C5C" w:rsidRPr="00813C70" w:rsidRDefault="00684C5C" w:rsidP="00B55D73">
      <w:pPr>
        <w:spacing w:after="0" w:line="240" w:lineRule="auto"/>
        <w:ind w:firstLine="426"/>
        <w:rPr>
          <w:rFonts w:ascii="Times New Roman" w:hAnsi="Times New Roman"/>
          <w:sz w:val="24"/>
          <w:szCs w:val="24"/>
        </w:rPr>
      </w:pPr>
      <w:r w:rsidRPr="00813C70">
        <w:rPr>
          <w:rFonts w:ascii="Times New Roman" w:hAnsi="Times New Roman"/>
          <w:sz w:val="24"/>
          <w:szCs w:val="24"/>
        </w:rPr>
        <w:t>Граждане старше 80 лет – 30 чел.</w:t>
      </w:r>
    </w:p>
    <w:p w:rsidR="00684C5C" w:rsidRPr="00813C70" w:rsidRDefault="00684C5C" w:rsidP="00B55D73">
      <w:pPr>
        <w:spacing w:after="0" w:line="240" w:lineRule="auto"/>
        <w:ind w:firstLine="709"/>
        <w:rPr>
          <w:rFonts w:ascii="Times New Roman" w:hAnsi="Times New Roman"/>
          <w:sz w:val="24"/>
          <w:szCs w:val="24"/>
          <w:lang w:bidi="ru-RU"/>
        </w:rPr>
      </w:pPr>
    </w:p>
    <w:p w:rsidR="00684C5C" w:rsidRPr="00813C70" w:rsidRDefault="00684C5C" w:rsidP="00B55D73">
      <w:pPr>
        <w:spacing w:after="0" w:line="240" w:lineRule="auto"/>
        <w:ind w:firstLine="426"/>
        <w:rPr>
          <w:rFonts w:ascii="Times New Roman" w:hAnsi="Times New Roman"/>
          <w:sz w:val="24"/>
          <w:szCs w:val="24"/>
        </w:rPr>
      </w:pPr>
      <w:r w:rsidRPr="00813C70">
        <w:rPr>
          <w:rFonts w:ascii="Times New Roman" w:hAnsi="Times New Roman"/>
          <w:sz w:val="24"/>
          <w:szCs w:val="24"/>
        </w:rPr>
        <w:t>На территории поселения находится фельдшерско-акушерский пункт, Сельский Дом культуры, модельная библиотека, МБОУ «СОШ», детский сад,  ФАП, ГУ РК «Комсомольское лесничество», Отделение почты России, отделение Сбербанка России, Отделение пожарной части, АТС, АЗС 335 Комсомольск, АО «Троицко-Печорская тепловая компания» (котельная), газовый участок.</w:t>
      </w:r>
    </w:p>
    <w:p w:rsidR="00684C5C" w:rsidRPr="00813C70" w:rsidRDefault="00684C5C" w:rsidP="00B55D73">
      <w:pPr>
        <w:spacing w:after="0" w:line="240" w:lineRule="auto"/>
        <w:ind w:firstLine="426"/>
        <w:rPr>
          <w:rFonts w:ascii="Times New Roman" w:hAnsi="Times New Roman"/>
          <w:sz w:val="24"/>
          <w:szCs w:val="24"/>
        </w:rPr>
      </w:pPr>
      <w:r w:rsidRPr="00813C70">
        <w:rPr>
          <w:rFonts w:ascii="Times New Roman" w:hAnsi="Times New Roman"/>
          <w:sz w:val="24"/>
          <w:szCs w:val="24"/>
        </w:rPr>
        <w:t xml:space="preserve">Малое и среднее предпринимательство представлено ИП Петрова Е.А., ИП Сидоренкова И.И., ИП Синянин Г.А.   Предприниматели оказывают услуги по реализации продуктов питания, промтоваров, хозяйственных товаров, оказывают услуги по содержанию улично-дорожной сети. </w:t>
      </w:r>
    </w:p>
    <w:p w:rsidR="00684C5C" w:rsidRPr="00813C70" w:rsidRDefault="00684C5C" w:rsidP="00B55D73">
      <w:pPr>
        <w:spacing w:after="0" w:line="240" w:lineRule="auto"/>
        <w:ind w:firstLine="426"/>
        <w:rPr>
          <w:rFonts w:ascii="Times New Roman" w:hAnsi="Times New Roman"/>
          <w:sz w:val="24"/>
          <w:szCs w:val="24"/>
        </w:rPr>
      </w:pPr>
      <w:r w:rsidRPr="00813C70">
        <w:rPr>
          <w:rFonts w:ascii="Times New Roman" w:hAnsi="Times New Roman"/>
          <w:sz w:val="24"/>
          <w:szCs w:val="24"/>
        </w:rPr>
        <w:t>Администрация поселения – это тот орган власти, который решает самые насущные, самые близкие и часто встречающиеся повседневные проблемы своих жителей. Именно поэтому местное самоуправление должно эффективно отвечать на те вопросы, которые существуют, и мы в поселении стремимся создать механизмы, которые способствовали бы максимальному стимулированию деятельности нашей исполнительной власти. И успех преобразований, происходящих в поселении, во многом зависит от нашей совместной работы и от доверия друг к другу – доверия людей к власти и наоборот власти к людям. </w:t>
      </w:r>
    </w:p>
    <w:p w:rsidR="00684C5C" w:rsidRPr="00813C70" w:rsidRDefault="00684C5C" w:rsidP="00B55D73">
      <w:pPr>
        <w:spacing w:after="0" w:line="240" w:lineRule="auto"/>
        <w:ind w:firstLine="426"/>
        <w:textAlignment w:val="baseline"/>
        <w:rPr>
          <w:rFonts w:ascii="Times New Roman" w:hAnsi="Times New Roman"/>
          <w:sz w:val="24"/>
          <w:szCs w:val="24"/>
        </w:rPr>
      </w:pPr>
      <w:r w:rsidRPr="00813C70">
        <w:rPr>
          <w:rFonts w:ascii="Times New Roman" w:hAnsi="Times New Roman"/>
          <w:sz w:val="24"/>
          <w:szCs w:val="24"/>
        </w:rPr>
        <w:t>Это очень серьезный и важный вопрос, который является основным приоритетом в нашей повседневной работе. </w:t>
      </w:r>
    </w:p>
    <w:p w:rsidR="00684C5C" w:rsidRPr="00813C70" w:rsidRDefault="00684C5C" w:rsidP="00B55D73">
      <w:pPr>
        <w:spacing w:after="0" w:line="240" w:lineRule="auto"/>
        <w:ind w:firstLine="426"/>
        <w:textAlignment w:val="baseline"/>
        <w:rPr>
          <w:rFonts w:ascii="Times New Roman" w:hAnsi="Times New Roman"/>
          <w:sz w:val="24"/>
          <w:szCs w:val="24"/>
        </w:rPr>
      </w:pPr>
      <w:r w:rsidRPr="00813C70">
        <w:rPr>
          <w:rFonts w:ascii="Times New Roman" w:hAnsi="Times New Roman"/>
          <w:sz w:val="24"/>
          <w:szCs w:val="24"/>
        </w:rPr>
        <w:t>Главными задачами в работе администрации остается исполнение полномочий в соответствии со 131 Федеральным Законом «Об общих принципах организации местного самоуправления в РФ», Уставом поселения и другими Федеральными и областными правовыми актами. </w:t>
      </w:r>
    </w:p>
    <w:p w:rsidR="00684C5C" w:rsidRPr="00813C70" w:rsidRDefault="00684C5C" w:rsidP="00B55D73">
      <w:pPr>
        <w:spacing w:after="0" w:line="240" w:lineRule="auto"/>
        <w:ind w:firstLine="426"/>
        <w:textAlignment w:val="baseline"/>
        <w:rPr>
          <w:rFonts w:ascii="Times New Roman" w:hAnsi="Times New Roman"/>
          <w:sz w:val="24"/>
          <w:szCs w:val="24"/>
        </w:rPr>
      </w:pPr>
      <w:r w:rsidRPr="00813C70">
        <w:rPr>
          <w:rFonts w:ascii="Times New Roman" w:hAnsi="Times New Roman"/>
          <w:sz w:val="24"/>
          <w:szCs w:val="24"/>
        </w:rPr>
        <w:t>Это прежде всего: </w:t>
      </w:r>
    </w:p>
    <w:p w:rsidR="00684C5C" w:rsidRPr="00813C70" w:rsidRDefault="00684C5C" w:rsidP="00B55D73">
      <w:pPr>
        <w:spacing w:after="0" w:line="240" w:lineRule="auto"/>
        <w:ind w:firstLine="426"/>
        <w:textAlignment w:val="baseline"/>
        <w:rPr>
          <w:rFonts w:ascii="Times New Roman" w:hAnsi="Times New Roman"/>
          <w:sz w:val="24"/>
          <w:szCs w:val="24"/>
        </w:rPr>
      </w:pPr>
      <w:r w:rsidRPr="00813C70">
        <w:rPr>
          <w:rFonts w:ascii="Times New Roman" w:hAnsi="Times New Roman"/>
          <w:sz w:val="24"/>
          <w:szCs w:val="24"/>
        </w:rPr>
        <w:lastRenderedPageBreak/>
        <w:t>- исполнение бюджета поселения; </w:t>
      </w:r>
    </w:p>
    <w:p w:rsidR="00684C5C" w:rsidRPr="00813C70" w:rsidRDefault="00684C5C" w:rsidP="00B55D73">
      <w:pPr>
        <w:spacing w:after="0" w:line="240" w:lineRule="auto"/>
        <w:ind w:firstLine="426"/>
        <w:textAlignment w:val="baseline"/>
        <w:rPr>
          <w:rFonts w:ascii="Times New Roman" w:hAnsi="Times New Roman"/>
          <w:sz w:val="24"/>
          <w:szCs w:val="24"/>
        </w:rPr>
      </w:pPr>
      <w:r w:rsidRPr="00813C70">
        <w:rPr>
          <w:rFonts w:ascii="Times New Roman" w:hAnsi="Times New Roman"/>
          <w:sz w:val="24"/>
          <w:szCs w:val="24"/>
        </w:rPr>
        <w:t>- обеспечение бесперебойной работы учреждений образования, здравоохранения, культуры, спорта; </w:t>
      </w:r>
    </w:p>
    <w:p w:rsidR="00684C5C" w:rsidRPr="00813C70" w:rsidRDefault="00684C5C" w:rsidP="00B55D73">
      <w:pPr>
        <w:spacing w:after="0" w:line="240" w:lineRule="auto"/>
        <w:ind w:firstLine="426"/>
        <w:textAlignment w:val="baseline"/>
        <w:rPr>
          <w:rFonts w:ascii="Times New Roman" w:hAnsi="Times New Roman"/>
          <w:sz w:val="24"/>
          <w:szCs w:val="24"/>
        </w:rPr>
      </w:pPr>
      <w:r w:rsidRPr="00813C70">
        <w:rPr>
          <w:rFonts w:ascii="Times New Roman" w:hAnsi="Times New Roman"/>
          <w:sz w:val="24"/>
          <w:szCs w:val="24"/>
        </w:rPr>
        <w:t>- благоустройство территорий населенных пунктов, развитие инфраструктуры, обеспечение жизнедеятельности поселения; </w:t>
      </w:r>
    </w:p>
    <w:p w:rsidR="00684C5C" w:rsidRPr="00813C70" w:rsidRDefault="00684C5C" w:rsidP="00B55D73">
      <w:pPr>
        <w:spacing w:after="0" w:line="240" w:lineRule="auto"/>
        <w:ind w:firstLine="426"/>
        <w:textAlignment w:val="baseline"/>
        <w:rPr>
          <w:rFonts w:ascii="Times New Roman" w:hAnsi="Times New Roman"/>
          <w:sz w:val="24"/>
          <w:szCs w:val="24"/>
        </w:rPr>
      </w:pPr>
      <w:r w:rsidRPr="00813C70">
        <w:rPr>
          <w:rFonts w:ascii="Times New Roman" w:hAnsi="Times New Roman"/>
          <w:sz w:val="24"/>
          <w:szCs w:val="24"/>
        </w:rPr>
        <w:t>- взаимодействие с организациями всех форм собственности с целью укрепления и развития экономики поселения; </w:t>
      </w:r>
    </w:p>
    <w:p w:rsidR="00684C5C" w:rsidRPr="00813C70" w:rsidRDefault="00684C5C" w:rsidP="00B55D73">
      <w:pPr>
        <w:spacing w:after="0" w:line="240" w:lineRule="auto"/>
        <w:ind w:firstLine="426"/>
        <w:textAlignment w:val="baseline"/>
        <w:rPr>
          <w:rFonts w:ascii="Times New Roman" w:hAnsi="Times New Roman"/>
          <w:sz w:val="24"/>
          <w:szCs w:val="24"/>
        </w:rPr>
      </w:pPr>
      <w:r w:rsidRPr="00813C70">
        <w:rPr>
          <w:rFonts w:ascii="Times New Roman" w:hAnsi="Times New Roman"/>
          <w:sz w:val="24"/>
          <w:szCs w:val="24"/>
        </w:rPr>
        <w:t>Правовой основой деятельности органа местного самоуправления является: </w:t>
      </w:r>
    </w:p>
    <w:p w:rsidR="00684C5C" w:rsidRPr="00813C70" w:rsidRDefault="00684C5C" w:rsidP="00B55D73">
      <w:pPr>
        <w:spacing w:after="0" w:line="240" w:lineRule="auto"/>
        <w:ind w:firstLine="426"/>
        <w:textAlignment w:val="baseline"/>
        <w:rPr>
          <w:rFonts w:ascii="Times New Roman" w:hAnsi="Times New Roman"/>
          <w:sz w:val="24"/>
          <w:szCs w:val="24"/>
        </w:rPr>
      </w:pPr>
      <w:r w:rsidRPr="00813C70">
        <w:rPr>
          <w:rFonts w:ascii="Times New Roman" w:hAnsi="Times New Roman"/>
          <w:sz w:val="24"/>
          <w:szCs w:val="24"/>
        </w:rPr>
        <w:t>- соблюдение законов; </w:t>
      </w:r>
    </w:p>
    <w:p w:rsidR="00684C5C" w:rsidRPr="00813C70" w:rsidRDefault="00684C5C" w:rsidP="00B55D73">
      <w:pPr>
        <w:spacing w:after="0" w:line="240" w:lineRule="auto"/>
        <w:ind w:firstLine="426"/>
        <w:textAlignment w:val="baseline"/>
        <w:rPr>
          <w:rFonts w:ascii="Times New Roman" w:hAnsi="Times New Roman"/>
          <w:sz w:val="24"/>
          <w:szCs w:val="24"/>
        </w:rPr>
      </w:pPr>
      <w:r w:rsidRPr="00813C70">
        <w:rPr>
          <w:rFonts w:ascii="Times New Roman" w:hAnsi="Times New Roman"/>
          <w:sz w:val="24"/>
          <w:szCs w:val="24"/>
        </w:rPr>
        <w:t>- наделение государственными полномочиями; </w:t>
      </w:r>
    </w:p>
    <w:p w:rsidR="00684C5C" w:rsidRPr="00813C70" w:rsidRDefault="00684C5C" w:rsidP="00B55D73">
      <w:pPr>
        <w:spacing w:after="0" w:line="240" w:lineRule="auto"/>
        <w:ind w:firstLine="426"/>
        <w:textAlignment w:val="baseline"/>
        <w:rPr>
          <w:rFonts w:ascii="Times New Roman" w:hAnsi="Times New Roman"/>
          <w:sz w:val="24"/>
          <w:szCs w:val="24"/>
        </w:rPr>
      </w:pPr>
      <w:r w:rsidRPr="00813C70">
        <w:rPr>
          <w:rFonts w:ascii="Times New Roman" w:hAnsi="Times New Roman"/>
          <w:sz w:val="24"/>
          <w:szCs w:val="24"/>
        </w:rPr>
        <w:t>- обязательное выполнение Указов и распоряжений Президента РФ, Федеральных законов и других нормативных актов Правительства России; </w:t>
      </w:r>
    </w:p>
    <w:p w:rsidR="00684C5C" w:rsidRPr="00813C70" w:rsidRDefault="00684C5C" w:rsidP="00B55D73">
      <w:pPr>
        <w:spacing w:after="0" w:line="240" w:lineRule="auto"/>
        <w:ind w:firstLine="426"/>
        <w:rPr>
          <w:rFonts w:ascii="Times New Roman" w:hAnsi="Times New Roman"/>
          <w:color w:val="000000"/>
          <w:sz w:val="24"/>
          <w:szCs w:val="24"/>
          <w:shd w:val="clear" w:color="auto" w:fill="FFFFFF"/>
        </w:rPr>
      </w:pPr>
      <w:r w:rsidRPr="00813C70">
        <w:rPr>
          <w:rFonts w:ascii="Times New Roman" w:hAnsi="Times New Roman"/>
          <w:color w:val="000000"/>
          <w:sz w:val="24"/>
          <w:szCs w:val="24"/>
          <w:shd w:val="clear" w:color="auto" w:fill="FFFFFF"/>
        </w:rPr>
        <w:t>Администрацией сельского поселения обеспечивалась законотворческая деятельность Совета сельского поселения.</w:t>
      </w:r>
    </w:p>
    <w:p w:rsidR="00684C5C" w:rsidRPr="00813C70" w:rsidRDefault="00684C5C" w:rsidP="00B55D73">
      <w:pPr>
        <w:spacing w:after="0" w:line="240" w:lineRule="auto"/>
        <w:ind w:firstLine="426"/>
        <w:rPr>
          <w:rFonts w:ascii="Times New Roman" w:hAnsi="Times New Roman"/>
          <w:sz w:val="24"/>
          <w:szCs w:val="24"/>
        </w:rPr>
      </w:pPr>
      <w:r w:rsidRPr="00813C70">
        <w:rPr>
          <w:rFonts w:ascii="Times New Roman" w:hAnsi="Times New Roman"/>
          <w:color w:val="000000"/>
          <w:sz w:val="24"/>
          <w:szCs w:val="24"/>
          <w:shd w:val="clear" w:color="auto" w:fill="FFFFFF"/>
        </w:rPr>
        <w:t>Специалистами администрации разрабатывались нормативные и прочие документы. За отчетный период специалистами администрации были</w:t>
      </w:r>
      <w:r w:rsidRPr="00813C70">
        <w:rPr>
          <w:rFonts w:ascii="Times New Roman" w:hAnsi="Times New Roman"/>
          <w:sz w:val="24"/>
          <w:szCs w:val="24"/>
        </w:rPr>
        <w:t xml:space="preserve">подготовлены и вынесены на рассмотрение проекты положений, регламентирующих основные вопросы деятельности администрации, проект бюджета и изменения в бюджет.   </w:t>
      </w:r>
    </w:p>
    <w:p w:rsidR="00684C5C" w:rsidRPr="00813C70" w:rsidRDefault="00684C5C" w:rsidP="00B55D73">
      <w:pPr>
        <w:spacing w:after="0" w:line="240" w:lineRule="auto"/>
        <w:ind w:firstLine="426"/>
        <w:textAlignment w:val="baseline"/>
        <w:rPr>
          <w:rFonts w:ascii="Times New Roman" w:hAnsi="Times New Roman"/>
          <w:sz w:val="24"/>
          <w:szCs w:val="24"/>
        </w:rPr>
      </w:pPr>
      <w:r w:rsidRPr="00813C70">
        <w:rPr>
          <w:rFonts w:ascii="Times New Roman" w:hAnsi="Times New Roman"/>
          <w:sz w:val="24"/>
          <w:szCs w:val="24"/>
        </w:rPr>
        <w:t xml:space="preserve">В рамках нормотворческой деятельности за отчетный период издано 33 постановлений, распоряжений по основной деятельности – </w:t>
      </w:r>
      <w:r w:rsidRPr="00813C70">
        <w:rPr>
          <w:rFonts w:ascii="Times New Roman" w:hAnsi="Times New Roman"/>
          <w:b/>
          <w:sz w:val="24"/>
          <w:szCs w:val="24"/>
        </w:rPr>
        <w:t xml:space="preserve">56, </w:t>
      </w:r>
      <w:r w:rsidRPr="00813C70">
        <w:rPr>
          <w:rFonts w:ascii="Times New Roman" w:hAnsi="Times New Roman"/>
          <w:sz w:val="24"/>
          <w:szCs w:val="24"/>
        </w:rPr>
        <w:t xml:space="preserve">распоряжений по личному составу - </w:t>
      </w:r>
      <w:r w:rsidRPr="00813C70">
        <w:rPr>
          <w:rFonts w:ascii="Times New Roman" w:hAnsi="Times New Roman"/>
          <w:b/>
          <w:sz w:val="24"/>
          <w:szCs w:val="24"/>
        </w:rPr>
        <w:t>22</w:t>
      </w:r>
      <w:r w:rsidRPr="00813C70">
        <w:rPr>
          <w:rFonts w:ascii="Times New Roman" w:hAnsi="Times New Roman"/>
          <w:sz w:val="24"/>
          <w:szCs w:val="24"/>
        </w:rPr>
        <w:t xml:space="preserve">, решений Совета депутатов – </w:t>
      </w:r>
      <w:r w:rsidRPr="00813C70">
        <w:rPr>
          <w:rFonts w:ascii="Times New Roman" w:hAnsi="Times New Roman"/>
          <w:b/>
          <w:sz w:val="24"/>
          <w:szCs w:val="24"/>
        </w:rPr>
        <w:t>52</w:t>
      </w:r>
      <w:r w:rsidRPr="00813C70">
        <w:rPr>
          <w:rFonts w:ascii="Times New Roman" w:hAnsi="Times New Roman"/>
          <w:sz w:val="24"/>
          <w:szCs w:val="24"/>
        </w:rPr>
        <w:t>.</w:t>
      </w:r>
    </w:p>
    <w:p w:rsidR="00684C5C" w:rsidRPr="00813C70" w:rsidRDefault="00684C5C" w:rsidP="00B55D73">
      <w:pPr>
        <w:spacing w:after="0" w:line="240" w:lineRule="auto"/>
        <w:ind w:firstLine="426"/>
        <w:textAlignment w:val="baseline"/>
        <w:rPr>
          <w:rFonts w:ascii="Times New Roman" w:hAnsi="Times New Roman"/>
          <w:sz w:val="24"/>
          <w:szCs w:val="24"/>
        </w:rPr>
      </w:pPr>
      <w:r w:rsidRPr="00813C70">
        <w:rPr>
          <w:rFonts w:ascii="Times New Roman" w:hAnsi="Times New Roman"/>
          <w:sz w:val="24"/>
          <w:szCs w:val="24"/>
        </w:rPr>
        <w:t>Проекты решений и постановлений направляются в прокуратуру района для проведения проверки соответствия федеральному законодательству и антикоррупционной экспертизы. </w:t>
      </w:r>
    </w:p>
    <w:p w:rsidR="00684C5C" w:rsidRPr="00813C70" w:rsidRDefault="00684C5C" w:rsidP="00B55D73">
      <w:pPr>
        <w:spacing w:after="0" w:line="240" w:lineRule="auto"/>
        <w:ind w:firstLine="426"/>
        <w:textAlignment w:val="baseline"/>
        <w:rPr>
          <w:rFonts w:ascii="Times New Roman" w:hAnsi="Times New Roman"/>
          <w:sz w:val="24"/>
          <w:szCs w:val="24"/>
        </w:rPr>
      </w:pPr>
      <w:r w:rsidRPr="00813C70">
        <w:rPr>
          <w:rFonts w:ascii="Times New Roman" w:hAnsi="Times New Roman"/>
          <w:sz w:val="24"/>
          <w:szCs w:val="24"/>
        </w:rPr>
        <w:t xml:space="preserve"> Также антикоррупционная экспертиза проводиться  специалистами администрации. Всего проведено: </w:t>
      </w:r>
      <w:r w:rsidRPr="00813C70">
        <w:rPr>
          <w:rFonts w:ascii="Times New Roman" w:hAnsi="Times New Roman"/>
          <w:b/>
          <w:sz w:val="24"/>
          <w:szCs w:val="24"/>
        </w:rPr>
        <w:t>15</w:t>
      </w:r>
      <w:r w:rsidRPr="00813C70">
        <w:rPr>
          <w:rFonts w:ascii="Times New Roman" w:hAnsi="Times New Roman"/>
          <w:sz w:val="24"/>
          <w:szCs w:val="24"/>
        </w:rPr>
        <w:t xml:space="preserve"> антикоррупционной экспертизы решений Совета,  </w:t>
      </w:r>
      <w:r w:rsidRPr="00813C70">
        <w:rPr>
          <w:rFonts w:ascii="Times New Roman" w:hAnsi="Times New Roman"/>
          <w:b/>
          <w:sz w:val="24"/>
          <w:szCs w:val="24"/>
        </w:rPr>
        <w:t>19</w:t>
      </w:r>
      <w:r w:rsidRPr="00813C70">
        <w:rPr>
          <w:rFonts w:ascii="Times New Roman" w:hAnsi="Times New Roman"/>
          <w:sz w:val="24"/>
          <w:szCs w:val="24"/>
        </w:rPr>
        <w:t xml:space="preserve">  антикоррупционной экспертизы постановлений администрации.</w:t>
      </w:r>
    </w:p>
    <w:p w:rsidR="00684C5C" w:rsidRPr="00813C70" w:rsidRDefault="00684C5C" w:rsidP="00B55D73">
      <w:pPr>
        <w:spacing w:after="0" w:line="240" w:lineRule="auto"/>
        <w:ind w:firstLine="426"/>
        <w:rPr>
          <w:rFonts w:ascii="Times New Roman" w:hAnsi="Times New Roman"/>
          <w:sz w:val="24"/>
          <w:szCs w:val="24"/>
        </w:rPr>
      </w:pPr>
      <w:r w:rsidRPr="00813C70">
        <w:rPr>
          <w:rFonts w:ascii="Times New Roman" w:hAnsi="Times New Roman"/>
          <w:sz w:val="24"/>
          <w:szCs w:val="24"/>
        </w:rPr>
        <w:t>Администрацией ведется исполнение отдельных государственных полномочий в части ведения воинского учета</w:t>
      </w:r>
      <w:r w:rsidRPr="00813C70">
        <w:rPr>
          <w:rFonts w:ascii="Times New Roman" w:hAnsi="Times New Roman"/>
          <w:b/>
          <w:sz w:val="24"/>
          <w:szCs w:val="24"/>
        </w:rPr>
        <w:t>.</w:t>
      </w:r>
    </w:p>
    <w:p w:rsidR="00684C5C" w:rsidRPr="00813C70" w:rsidRDefault="00684C5C" w:rsidP="00B55D73">
      <w:pPr>
        <w:spacing w:after="0" w:line="240" w:lineRule="auto"/>
        <w:ind w:firstLine="426"/>
        <w:textAlignment w:val="baseline"/>
        <w:rPr>
          <w:rFonts w:ascii="Times New Roman" w:hAnsi="Times New Roman"/>
          <w:sz w:val="24"/>
          <w:szCs w:val="24"/>
        </w:rPr>
      </w:pPr>
      <w:r w:rsidRPr="00813C70">
        <w:rPr>
          <w:rFonts w:ascii="Times New Roman" w:hAnsi="Times New Roman"/>
          <w:sz w:val="24"/>
          <w:szCs w:val="24"/>
        </w:rPr>
        <w:t>На воинском учете состоят 111 человек, из них призывники 8 человек, офицеры 4 человека, граждане призывного возраста 99 человек.</w:t>
      </w:r>
    </w:p>
    <w:p w:rsidR="00684C5C" w:rsidRPr="00813C70" w:rsidRDefault="00684C5C" w:rsidP="00B55D73">
      <w:pPr>
        <w:spacing w:after="0" w:line="240" w:lineRule="auto"/>
        <w:ind w:firstLine="426"/>
        <w:rPr>
          <w:rFonts w:ascii="Times New Roman" w:hAnsi="Times New Roman"/>
          <w:sz w:val="24"/>
          <w:szCs w:val="24"/>
        </w:rPr>
      </w:pPr>
      <w:r w:rsidRPr="00813C70">
        <w:rPr>
          <w:rFonts w:ascii="Times New Roman" w:hAnsi="Times New Roman"/>
          <w:sz w:val="24"/>
          <w:szCs w:val="24"/>
        </w:rPr>
        <w:t>Основные направления деятельности администрации сельского поселения в прошедшем году строились в соответствии с Уставом сельского поселения.</w:t>
      </w:r>
    </w:p>
    <w:p w:rsidR="00684C5C" w:rsidRPr="00813C70" w:rsidRDefault="00684C5C" w:rsidP="00B55D73">
      <w:pPr>
        <w:spacing w:after="0" w:line="240" w:lineRule="auto"/>
        <w:ind w:firstLine="426"/>
        <w:textAlignment w:val="baseline"/>
        <w:rPr>
          <w:rFonts w:ascii="Times New Roman" w:hAnsi="Times New Roman"/>
          <w:sz w:val="24"/>
          <w:szCs w:val="24"/>
        </w:rPr>
      </w:pPr>
      <w:r w:rsidRPr="00813C70">
        <w:rPr>
          <w:rFonts w:ascii="Times New Roman" w:hAnsi="Times New Roman"/>
          <w:sz w:val="24"/>
          <w:szCs w:val="24"/>
        </w:rPr>
        <w:t xml:space="preserve">Информационным источником для изучения деятельности нашего поселения является официальный сайт поселения, где размещаются нормативные документы и другая информация. На сайте можно видеть новости поселения, объявления, успехи и достижения, а также проблемы, над которыми мы работаем. Сайт обновляется по мере поступления информации.    </w:t>
      </w:r>
    </w:p>
    <w:p w:rsidR="00684C5C" w:rsidRPr="00813C70" w:rsidRDefault="00684C5C" w:rsidP="00B55D73">
      <w:pPr>
        <w:spacing w:after="0" w:line="240" w:lineRule="auto"/>
        <w:ind w:firstLine="426"/>
        <w:rPr>
          <w:rFonts w:ascii="Times New Roman" w:hAnsi="Times New Roman"/>
          <w:sz w:val="24"/>
          <w:szCs w:val="24"/>
        </w:rPr>
      </w:pPr>
      <w:r w:rsidRPr="00813C70">
        <w:rPr>
          <w:rFonts w:ascii="Times New Roman" w:hAnsi="Times New Roman"/>
          <w:sz w:val="24"/>
          <w:szCs w:val="24"/>
        </w:rPr>
        <w:t>За 2023 год в администрацию сельского поселения поступило 10 письменных обращений, выдано 340 справок. Основными проблемами, с которыми граждане обращались в администрацию, были вопросы:  вопросы, связанные с жилищно-коммунальным хозяйством: уличное освещение, ремонт дорог, начисление платы за ЖКХ, социальные вопросы. </w:t>
      </w:r>
    </w:p>
    <w:p w:rsidR="00684C5C" w:rsidRPr="00813C70" w:rsidRDefault="00684C5C" w:rsidP="00B55D73">
      <w:pPr>
        <w:spacing w:after="0"/>
        <w:ind w:firstLine="426"/>
        <w:jc w:val="center"/>
        <w:rPr>
          <w:rFonts w:ascii="Times New Roman" w:hAnsi="Times New Roman"/>
          <w:b/>
          <w:sz w:val="24"/>
          <w:szCs w:val="24"/>
        </w:rPr>
      </w:pPr>
      <w:r w:rsidRPr="00813C70">
        <w:rPr>
          <w:rFonts w:ascii="Times New Roman" w:hAnsi="Times New Roman"/>
          <w:b/>
          <w:sz w:val="24"/>
          <w:szCs w:val="24"/>
        </w:rPr>
        <w:t>Исполнение бюджета.</w:t>
      </w:r>
    </w:p>
    <w:p w:rsidR="00684C5C" w:rsidRPr="00813C70" w:rsidRDefault="00684C5C" w:rsidP="00684C5C">
      <w:pPr>
        <w:rPr>
          <w:rFonts w:ascii="Times New Roman" w:hAnsi="Times New Roman"/>
          <w:color w:val="000000"/>
          <w:sz w:val="24"/>
          <w:szCs w:val="24"/>
        </w:rPr>
      </w:pPr>
      <w:r w:rsidRPr="00813C70">
        <w:rPr>
          <w:rFonts w:ascii="Times New Roman" w:hAnsi="Times New Roman"/>
          <w:color w:val="000000"/>
          <w:sz w:val="24"/>
          <w:szCs w:val="24"/>
        </w:rPr>
        <w:t>Бюджет сельского поселения "Комсомольск-на-Печоре"  утвержден Решением Совета от 05.12.2022 № 60/185 «О бюджете муниципального образования сельского поселения "Комсомольск-на-Печоре" на 2023 год и плановый период 2024 и 2025 годов» (с учетом изменений, внесенных решениями от 17.02.2023 № 64/198, 16.05.2023 № 66/202, 21.06.2023 № 68/208, 01.08.2023 № 69/210, 16.10.2023 № 03/09, 21.11.2023 № 04/16, 21.12.2023 № 06/22.)</w:t>
      </w:r>
    </w:p>
    <w:p w:rsidR="00684C5C" w:rsidRDefault="00684C5C" w:rsidP="00684C5C">
      <w:pPr>
        <w:rPr>
          <w:rFonts w:ascii="Times New Roman" w:hAnsi="Times New Roman"/>
          <w:color w:val="000000"/>
          <w:sz w:val="24"/>
          <w:szCs w:val="24"/>
        </w:rPr>
      </w:pPr>
      <w:r w:rsidRPr="00813C70">
        <w:rPr>
          <w:rFonts w:ascii="Times New Roman" w:hAnsi="Times New Roman"/>
          <w:color w:val="000000"/>
          <w:sz w:val="24"/>
          <w:szCs w:val="24"/>
        </w:rPr>
        <w:t> </w:t>
      </w:r>
    </w:p>
    <w:p w:rsidR="008A11D4" w:rsidRPr="00813C70" w:rsidRDefault="008A11D4" w:rsidP="00684C5C">
      <w:pPr>
        <w:rPr>
          <w:rFonts w:ascii="Times New Roman" w:hAnsi="Times New Roman"/>
          <w:color w:val="000000"/>
          <w:sz w:val="24"/>
          <w:szCs w:val="24"/>
        </w:rPr>
      </w:pPr>
    </w:p>
    <w:p w:rsidR="00684C5C" w:rsidRPr="00813C70" w:rsidRDefault="00684C5C" w:rsidP="008A11D4">
      <w:pPr>
        <w:spacing w:after="0" w:line="240" w:lineRule="auto"/>
        <w:jc w:val="center"/>
        <w:rPr>
          <w:rFonts w:ascii="Times New Roman" w:hAnsi="Times New Roman"/>
          <w:b/>
          <w:color w:val="000000"/>
          <w:sz w:val="24"/>
          <w:szCs w:val="24"/>
        </w:rPr>
      </w:pPr>
      <w:r w:rsidRPr="00813C70">
        <w:rPr>
          <w:rFonts w:ascii="Times New Roman" w:hAnsi="Times New Roman"/>
          <w:b/>
          <w:color w:val="000000"/>
          <w:sz w:val="24"/>
          <w:szCs w:val="24"/>
        </w:rPr>
        <w:lastRenderedPageBreak/>
        <w:t>ДОХОДЫ:</w:t>
      </w:r>
    </w:p>
    <w:p w:rsidR="00684C5C" w:rsidRPr="00813C70" w:rsidRDefault="00684C5C" w:rsidP="008A11D4">
      <w:pPr>
        <w:spacing w:after="0" w:line="240" w:lineRule="auto"/>
        <w:jc w:val="center"/>
        <w:rPr>
          <w:rFonts w:ascii="Times New Roman" w:hAnsi="Times New Roman"/>
          <w:color w:val="000000"/>
          <w:sz w:val="24"/>
          <w:szCs w:val="24"/>
        </w:rPr>
      </w:pPr>
    </w:p>
    <w:p w:rsidR="00684C5C" w:rsidRPr="00813C70" w:rsidRDefault="00684C5C" w:rsidP="00D95083">
      <w:pPr>
        <w:spacing w:after="0" w:line="240" w:lineRule="auto"/>
        <w:rPr>
          <w:rFonts w:ascii="Times New Roman" w:hAnsi="Times New Roman"/>
          <w:color w:val="000000"/>
          <w:sz w:val="24"/>
          <w:szCs w:val="24"/>
        </w:rPr>
      </w:pPr>
      <w:r w:rsidRPr="00813C70">
        <w:rPr>
          <w:rFonts w:ascii="Times New Roman" w:hAnsi="Times New Roman"/>
          <w:color w:val="000000"/>
          <w:sz w:val="24"/>
          <w:szCs w:val="24"/>
        </w:rPr>
        <w:t>Доходная часть бюджета сельского поселения "Комсомольск-на-Печоре" за 2023 год составила 10495480,28 рублей. План выполнен на 98,9 % к показателям, утвержденным бюджетом на 2023 год. Доходная часть бюджета поселения формируется за счет доходов от уплаты федеральных и местных налогов и сборов по нормативам, установленным законодательными актами РФ, субъекта РФ:</w:t>
      </w:r>
    </w:p>
    <w:p w:rsidR="00684C5C" w:rsidRPr="00813C70" w:rsidRDefault="00684C5C" w:rsidP="00D95083">
      <w:pPr>
        <w:spacing w:after="0" w:line="240" w:lineRule="auto"/>
        <w:rPr>
          <w:rFonts w:ascii="Times New Roman" w:hAnsi="Times New Roman"/>
          <w:color w:val="000000"/>
          <w:sz w:val="24"/>
          <w:szCs w:val="24"/>
        </w:rPr>
      </w:pPr>
      <w:r w:rsidRPr="00813C70">
        <w:rPr>
          <w:rFonts w:ascii="Times New Roman" w:hAnsi="Times New Roman"/>
          <w:color w:val="000000"/>
          <w:sz w:val="24"/>
          <w:szCs w:val="24"/>
        </w:rPr>
        <w:t> </w:t>
      </w:r>
    </w:p>
    <w:p w:rsidR="00684C5C" w:rsidRPr="00813C70" w:rsidRDefault="00684C5C" w:rsidP="00D95083">
      <w:pPr>
        <w:spacing w:after="0" w:line="240" w:lineRule="auto"/>
        <w:rPr>
          <w:rFonts w:ascii="Times New Roman" w:hAnsi="Times New Roman"/>
          <w:color w:val="000000"/>
          <w:sz w:val="24"/>
          <w:szCs w:val="24"/>
        </w:rPr>
      </w:pPr>
      <w:r w:rsidRPr="00813C70">
        <w:rPr>
          <w:rFonts w:ascii="Times New Roman" w:hAnsi="Times New Roman"/>
          <w:color w:val="000000"/>
          <w:sz w:val="24"/>
          <w:szCs w:val="24"/>
        </w:rPr>
        <w:t>- НДФЛ выполнен на 134,3 % (94440,00-133583,92 руб.);</w:t>
      </w:r>
    </w:p>
    <w:p w:rsidR="00684C5C" w:rsidRPr="00813C70" w:rsidRDefault="00684C5C" w:rsidP="00D95083">
      <w:pPr>
        <w:spacing w:after="0" w:line="240" w:lineRule="auto"/>
        <w:rPr>
          <w:rFonts w:ascii="Times New Roman" w:hAnsi="Times New Roman"/>
          <w:color w:val="000000"/>
          <w:sz w:val="24"/>
          <w:szCs w:val="24"/>
        </w:rPr>
      </w:pPr>
      <w:r w:rsidRPr="00813C70">
        <w:rPr>
          <w:rFonts w:ascii="Times New Roman" w:hAnsi="Times New Roman"/>
          <w:color w:val="000000"/>
          <w:sz w:val="24"/>
          <w:szCs w:val="24"/>
        </w:rPr>
        <w:t>- Налог на имущество физических лиц выполнен на 94,6 % (53 000-50 124,51 рублей);</w:t>
      </w:r>
    </w:p>
    <w:p w:rsidR="00684C5C" w:rsidRPr="00813C70" w:rsidRDefault="00684C5C" w:rsidP="00D95083">
      <w:pPr>
        <w:spacing w:after="0" w:line="240" w:lineRule="auto"/>
        <w:rPr>
          <w:rFonts w:ascii="Times New Roman" w:hAnsi="Times New Roman"/>
          <w:color w:val="000000"/>
          <w:sz w:val="24"/>
          <w:szCs w:val="24"/>
        </w:rPr>
      </w:pPr>
      <w:r w:rsidRPr="00813C70">
        <w:rPr>
          <w:rFonts w:ascii="Times New Roman" w:hAnsi="Times New Roman"/>
          <w:color w:val="000000"/>
          <w:sz w:val="24"/>
          <w:szCs w:val="24"/>
        </w:rPr>
        <w:t>- земельный налог с организаций выполнен на 252,9% (9 000,00-22 768,92 рублей);</w:t>
      </w:r>
    </w:p>
    <w:p w:rsidR="00684C5C" w:rsidRPr="00813C70" w:rsidRDefault="00684C5C" w:rsidP="00D95083">
      <w:pPr>
        <w:spacing w:after="0" w:line="240" w:lineRule="auto"/>
        <w:rPr>
          <w:rFonts w:ascii="Times New Roman" w:hAnsi="Times New Roman"/>
          <w:color w:val="000000"/>
          <w:sz w:val="24"/>
          <w:szCs w:val="24"/>
        </w:rPr>
      </w:pPr>
      <w:r w:rsidRPr="00813C70">
        <w:rPr>
          <w:rFonts w:ascii="Times New Roman" w:hAnsi="Times New Roman"/>
          <w:color w:val="000000"/>
          <w:sz w:val="24"/>
          <w:szCs w:val="24"/>
        </w:rPr>
        <w:t>-  земельный налог с физ. лиц выполнен на 91,4 % (15 000,00-13 714,81 рублей.)</w:t>
      </w:r>
    </w:p>
    <w:p w:rsidR="00684C5C" w:rsidRPr="00813C70" w:rsidRDefault="00684C5C" w:rsidP="00D95083">
      <w:pPr>
        <w:spacing w:after="0" w:line="240" w:lineRule="auto"/>
        <w:rPr>
          <w:rFonts w:ascii="Times New Roman" w:hAnsi="Times New Roman"/>
          <w:color w:val="000000"/>
          <w:sz w:val="24"/>
          <w:szCs w:val="24"/>
        </w:rPr>
      </w:pPr>
      <w:r w:rsidRPr="00813C70">
        <w:rPr>
          <w:rFonts w:ascii="Times New Roman" w:hAnsi="Times New Roman"/>
          <w:color w:val="000000"/>
          <w:sz w:val="24"/>
          <w:szCs w:val="24"/>
        </w:rPr>
        <w:t xml:space="preserve">- Поступление государственной пошлины за совершение нотариальных действий должностными лицами органов местного самоуправления выполнены на 119,0 % (1 000,00 руб.  – 1 190,00 руб.). </w:t>
      </w:r>
    </w:p>
    <w:p w:rsidR="00684C5C" w:rsidRPr="00813C70" w:rsidRDefault="00684C5C" w:rsidP="00D95083">
      <w:pPr>
        <w:spacing w:after="0" w:line="240" w:lineRule="auto"/>
        <w:rPr>
          <w:rFonts w:ascii="Times New Roman" w:hAnsi="Times New Roman"/>
          <w:color w:val="000000"/>
          <w:sz w:val="24"/>
          <w:szCs w:val="24"/>
        </w:rPr>
      </w:pPr>
      <w:r w:rsidRPr="00813C70">
        <w:rPr>
          <w:rFonts w:ascii="Times New Roman" w:hAnsi="Times New Roman"/>
          <w:color w:val="000000"/>
          <w:sz w:val="24"/>
          <w:szCs w:val="24"/>
        </w:rPr>
        <w:t xml:space="preserve">  - Поступление доходов от сдачи в аренду имущества, находящегося в оперативном управлении органов поселения исполнено – 70,5% (519299,0-366020,96 рублей). Не поступили платежи за аренду по исполнительному листу ФС № 0138905539 от 20.0</w:t>
      </w:r>
      <w:r w:rsidR="008A11D4">
        <w:rPr>
          <w:rFonts w:ascii="Times New Roman" w:hAnsi="Times New Roman"/>
          <w:color w:val="000000"/>
          <w:sz w:val="24"/>
          <w:szCs w:val="24"/>
        </w:rPr>
        <w:t>3.2017 по делу № А 29-571/2017.</w:t>
      </w:r>
    </w:p>
    <w:p w:rsidR="00684C5C" w:rsidRPr="00813C70" w:rsidRDefault="00684C5C" w:rsidP="00D95083">
      <w:pPr>
        <w:spacing w:after="0" w:line="240" w:lineRule="auto"/>
        <w:rPr>
          <w:rFonts w:ascii="Times New Roman" w:hAnsi="Times New Roman"/>
          <w:color w:val="000000"/>
          <w:sz w:val="24"/>
          <w:szCs w:val="24"/>
        </w:rPr>
      </w:pPr>
      <w:r w:rsidRPr="00813C70">
        <w:rPr>
          <w:rFonts w:ascii="Times New Roman" w:hAnsi="Times New Roman"/>
          <w:color w:val="000000"/>
          <w:sz w:val="24"/>
          <w:szCs w:val="24"/>
        </w:rPr>
        <w:t>В доходной части бюджета сельского поселения на 2023 г. предусмотрены безвозмездные поступления из бюджета муниципального района "Троицко-Печорский": </w:t>
      </w:r>
    </w:p>
    <w:p w:rsidR="00684C5C" w:rsidRPr="00813C70" w:rsidRDefault="00684C5C" w:rsidP="00D95083">
      <w:pPr>
        <w:spacing w:after="0" w:line="240" w:lineRule="auto"/>
        <w:rPr>
          <w:rFonts w:ascii="Times New Roman" w:hAnsi="Times New Roman"/>
          <w:color w:val="000000"/>
          <w:sz w:val="24"/>
          <w:szCs w:val="24"/>
        </w:rPr>
      </w:pPr>
      <w:r w:rsidRPr="00813C70">
        <w:rPr>
          <w:rFonts w:ascii="Times New Roman" w:hAnsi="Times New Roman"/>
          <w:color w:val="000000"/>
          <w:sz w:val="24"/>
          <w:szCs w:val="24"/>
        </w:rPr>
        <w:t>- дотации на выравнивание бюджетной обеспеченности исполнено 100% - (2 605 476,00 руб.)</w:t>
      </w:r>
    </w:p>
    <w:p w:rsidR="00684C5C" w:rsidRPr="00813C70" w:rsidRDefault="00684C5C" w:rsidP="00D95083">
      <w:pPr>
        <w:spacing w:after="0" w:line="240" w:lineRule="auto"/>
        <w:rPr>
          <w:rFonts w:ascii="Times New Roman" w:hAnsi="Times New Roman"/>
          <w:color w:val="000000"/>
          <w:sz w:val="24"/>
          <w:szCs w:val="24"/>
        </w:rPr>
      </w:pPr>
      <w:r w:rsidRPr="00813C70">
        <w:rPr>
          <w:rFonts w:ascii="Times New Roman" w:hAnsi="Times New Roman"/>
          <w:color w:val="000000"/>
          <w:sz w:val="24"/>
          <w:szCs w:val="24"/>
        </w:rPr>
        <w:t> - прочие межбюджетные трансферты, передаваемые бюджетам сельских поселений - 100% (5 656 154,89 руб.).</w:t>
      </w:r>
    </w:p>
    <w:p w:rsidR="00684C5C" w:rsidRPr="00813C70" w:rsidRDefault="00684C5C" w:rsidP="00D95083">
      <w:pPr>
        <w:spacing w:after="0" w:line="240" w:lineRule="auto"/>
        <w:rPr>
          <w:rFonts w:ascii="Times New Roman" w:hAnsi="Times New Roman"/>
          <w:color w:val="000000"/>
          <w:sz w:val="24"/>
          <w:szCs w:val="24"/>
        </w:rPr>
      </w:pPr>
      <w:r w:rsidRPr="00813C70">
        <w:rPr>
          <w:rFonts w:ascii="Times New Roman" w:hAnsi="Times New Roman"/>
          <w:color w:val="000000"/>
          <w:sz w:val="24"/>
          <w:szCs w:val="24"/>
        </w:rPr>
        <w:t xml:space="preserve"> Межбюджетные трансферты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w:t>
      </w:r>
    </w:p>
    <w:p w:rsidR="00684C5C" w:rsidRPr="00813C70" w:rsidRDefault="00684C5C" w:rsidP="00D95083">
      <w:pPr>
        <w:spacing w:after="0" w:line="240" w:lineRule="auto"/>
        <w:rPr>
          <w:rFonts w:ascii="Times New Roman" w:hAnsi="Times New Roman"/>
          <w:color w:val="000000"/>
          <w:sz w:val="24"/>
          <w:szCs w:val="24"/>
        </w:rPr>
      </w:pPr>
      <w:r w:rsidRPr="00813C70">
        <w:rPr>
          <w:rFonts w:ascii="Times New Roman" w:hAnsi="Times New Roman"/>
          <w:color w:val="000000"/>
          <w:sz w:val="24"/>
          <w:szCs w:val="24"/>
        </w:rPr>
        <w:t xml:space="preserve"> Субвенции на </w:t>
      </w:r>
      <w:r w:rsidRPr="00813C70">
        <w:rPr>
          <w:rFonts w:ascii="Times New Roman" w:hAnsi="Times New Roman"/>
          <w:sz w:val="24"/>
          <w:szCs w:val="24"/>
        </w:rPr>
        <w:t>осуществление полномочий по первичному воинскому учету на территориях, где отсутствуют военные комиссариаты за счет средств,  поступающих из федерального бюджета</w:t>
      </w:r>
      <w:r w:rsidRPr="00813C70">
        <w:rPr>
          <w:rFonts w:ascii="Times New Roman" w:hAnsi="Times New Roman"/>
          <w:color w:val="000000"/>
          <w:sz w:val="24"/>
          <w:szCs w:val="24"/>
        </w:rPr>
        <w:t xml:space="preserve"> исполнено - 100% (182 933,00 руб.).</w:t>
      </w:r>
    </w:p>
    <w:p w:rsidR="00684C5C" w:rsidRDefault="00684C5C" w:rsidP="00B55D73">
      <w:pPr>
        <w:spacing w:after="0" w:line="240" w:lineRule="auto"/>
        <w:rPr>
          <w:rFonts w:ascii="Times New Roman" w:hAnsi="Times New Roman"/>
          <w:color w:val="000000"/>
          <w:sz w:val="24"/>
          <w:szCs w:val="24"/>
        </w:rPr>
      </w:pPr>
      <w:r w:rsidRPr="00813C70">
        <w:rPr>
          <w:rFonts w:ascii="Times New Roman" w:hAnsi="Times New Roman"/>
          <w:color w:val="000000"/>
          <w:sz w:val="24"/>
          <w:szCs w:val="24"/>
        </w:rPr>
        <w:t xml:space="preserve">  Субвенции на </w:t>
      </w:r>
      <w:r w:rsidRPr="00813C70">
        <w:rPr>
          <w:rFonts w:ascii="Times New Roman" w:hAnsi="Times New Roman"/>
          <w:iCs/>
          <w:sz w:val="24"/>
          <w:szCs w:val="24"/>
        </w:rPr>
        <w:t xml:space="preserve">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 за счет средств, поступающих из республиканского бюджета Республики </w:t>
      </w:r>
      <w:r w:rsidRPr="00813C70">
        <w:rPr>
          <w:rFonts w:ascii="Times New Roman" w:hAnsi="Times New Roman"/>
          <w:color w:val="000000"/>
          <w:sz w:val="24"/>
          <w:szCs w:val="24"/>
        </w:rPr>
        <w:t>исполнено - 100% (27 397,00 руб.).</w:t>
      </w:r>
    </w:p>
    <w:p w:rsidR="00B55D73" w:rsidRPr="00813C70" w:rsidRDefault="00B55D73" w:rsidP="00B55D73">
      <w:pPr>
        <w:spacing w:after="0" w:line="240" w:lineRule="auto"/>
        <w:rPr>
          <w:rFonts w:ascii="Times New Roman" w:hAnsi="Times New Roman"/>
          <w:color w:val="000000"/>
          <w:sz w:val="24"/>
          <w:szCs w:val="24"/>
        </w:rPr>
      </w:pPr>
    </w:p>
    <w:p w:rsidR="00684C5C" w:rsidRPr="00813C70" w:rsidRDefault="00684C5C" w:rsidP="00D95083">
      <w:pPr>
        <w:spacing w:after="0" w:line="240" w:lineRule="auto"/>
        <w:jc w:val="center"/>
        <w:rPr>
          <w:rFonts w:ascii="Times New Roman" w:hAnsi="Times New Roman"/>
          <w:color w:val="000000"/>
          <w:sz w:val="24"/>
          <w:szCs w:val="24"/>
        </w:rPr>
      </w:pPr>
      <w:r w:rsidRPr="00813C70">
        <w:rPr>
          <w:rFonts w:ascii="Times New Roman" w:hAnsi="Times New Roman"/>
          <w:b/>
          <w:color w:val="000000"/>
          <w:sz w:val="24"/>
          <w:szCs w:val="24"/>
        </w:rPr>
        <w:t>РАСХОДЫ:</w:t>
      </w:r>
    </w:p>
    <w:p w:rsidR="00684C5C" w:rsidRPr="00813C70" w:rsidRDefault="00684C5C" w:rsidP="00D95083">
      <w:pPr>
        <w:spacing w:after="0" w:line="240" w:lineRule="auto"/>
        <w:jc w:val="center"/>
        <w:rPr>
          <w:rFonts w:ascii="Times New Roman" w:hAnsi="Times New Roman"/>
          <w:color w:val="000000"/>
          <w:sz w:val="24"/>
          <w:szCs w:val="24"/>
        </w:rPr>
      </w:pPr>
      <w:r w:rsidRPr="00813C70">
        <w:rPr>
          <w:rFonts w:ascii="Times New Roman" w:hAnsi="Times New Roman"/>
          <w:color w:val="000000"/>
          <w:sz w:val="24"/>
          <w:szCs w:val="24"/>
        </w:rPr>
        <w:t> </w:t>
      </w:r>
    </w:p>
    <w:p w:rsidR="00684C5C" w:rsidRPr="00813C70" w:rsidRDefault="00684C5C" w:rsidP="00D95083">
      <w:pPr>
        <w:spacing w:after="0" w:line="240" w:lineRule="auto"/>
        <w:rPr>
          <w:rFonts w:ascii="Times New Roman" w:hAnsi="Times New Roman"/>
          <w:color w:val="000000"/>
          <w:sz w:val="24"/>
          <w:szCs w:val="24"/>
        </w:rPr>
      </w:pPr>
      <w:r w:rsidRPr="00813C70">
        <w:rPr>
          <w:rFonts w:ascii="Times New Roman" w:hAnsi="Times New Roman"/>
          <w:color w:val="000000"/>
          <w:sz w:val="24"/>
          <w:szCs w:val="24"/>
        </w:rPr>
        <w:t xml:space="preserve">Кассовое исполнение бюджета сельского поселения "Комсомольск-на-Печоре" за 2023 год составило 10 398 801,80 руб. План выполнен на 97,8 % к уточненной бюджетной росписи на 2023 год. </w:t>
      </w:r>
    </w:p>
    <w:p w:rsidR="00684C5C" w:rsidRPr="00813C70" w:rsidRDefault="00684C5C" w:rsidP="00D95083">
      <w:pPr>
        <w:spacing w:after="0" w:line="240" w:lineRule="auto"/>
        <w:rPr>
          <w:rFonts w:ascii="Times New Roman" w:hAnsi="Times New Roman"/>
          <w:color w:val="000000"/>
          <w:sz w:val="24"/>
          <w:szCs w:val="24"/>
        </w:rPr>
      </w:pPr>
      <w:r w:rsidRPr="00813C70">
        <w:rPr>
          <w:rFonts w:ascii="Times New Roman" w:hAnsi="Times New Roman"/>
          <w:color w:val="000000"/>
          <w:sz w:val="24"/>
          <w:szCs w:val="24"/>
        </w:rPr>
        <w:t> В анализируемый период приоритетным направлением расходования средств бюджета сельского поселения "Комсомольск-на-Печоре" оставалось финансирование первоочередных социально направленных расходов - оплаты труда с начислениями, текущих коммунальных услуг, капитальный ремонт муниципального жилого фонда, благоустройство. Наибольший удельный вес в расходах бюджета сельского поселения в отчетном периоде составляют расходы на содержание органов местного самоуправления – 29 %, на благоустройство – 27 %, другие общегосударственные вопросы – 25,8 %. За 2023 год кассовый расход по данным видам расходов составил 8 755 398,82 рублей или 82,4 % от общего объема расходов. 88,4 % от общего объема расходов. </w:t>
      </w:r>
    </w:p>
    <w:p w:rsidR="00684C5C" w:rsidRPr="00813C70" w:rsidRDefault="00684C5C" w:rsidP="00D95083">
      <w:pPr>
        <w:spacing w:after="0" w:line="240" w:lineRule="auto"/>
        <w:rPr>
          <w:rFonts w:ascii="Times New Roman" w:hAnsi="Times New Roman"/>
          <w:color w:val="000000"/>
          <w:sz w:val="24"/>
          <w:szCs w:val="24"/>
        </w:rPr>
      </w:pPr>
      <w:r w:rsidRPr="00813C70">
        <w:rPr>
          <w:rFonts w:ascii="Times New Roman" w:hAnsi="Times New Roman"/>
          <w:color w:val="000000"/>
          <w:sz w:val="24"/>
          <w:szCs w:val="24"/>
        </w:rPr>
        <w:t> </w:t>
      </w:r>
    </w:p>
    <w:p w:rsidR="00684C5C" w:rsidRPr="00813C70" w:rsidRDefault="00684C5C" w:rsidP="00D95083">
      <w:pPr>
        <w:spacing w:after="0" w:line="240" w:lineRule="auto"/>
        <w:rPr>
          <w:rFonts w:ascii="Times New Roman" w:hAnsi="Times New Roman"/>
          <w:color w:val="000000"/>
          <w:sz w:val="24"/>
          <w:szCs w:val="24"/>
        </w:rPr>
      </w:pPr>
      <w:r w:rsidRPr="00813C70">
        <w:rPr>
          <w:rFonts w:ascii="Times New Roman" w:hAnsi="Times New Roman"/>
          <w:b/>
          <w:sz w:val="24"/>
          <w:szCs w:val="24"/>
        </w:rPr>
        <w:lastRenderedPageBreak/>
        <w:t>По подразделу 0102</w:t>
      </w:r>
      <w:r w:rsidRPr="00813C70">
        <w:rPr>
          <w:rFonts w:ascii="Times New Roman" w:hAnsi="Times New Roman"/>
          <w:sz w:val="24"/>
          <w:szCs w:val="24"/>
        </w:rPr>
        <w:t xml:space="preserve"> «Функционирование высшего должностного лица субъекта Российской Федерации и муниципального образования» расходы на обеспечение деятельности главы сельского поселения «Комсомольск-на-Печоре» </w:t>
      </w:r>
      <w:r w:rsidRPr="00813C70">
        <w:rPr>
          <w:rFonts w:ascii="Times New Roman" w:hAnsi="Times New Roman"/>
          <w:color w:val="000000"/>
          <w:sz w:val="24"/>
          <w:szCs w:val="24"/>
        </w:rPr>
        <w:t>предусмотрены расходы в сумме 985 380,06 руб. Исполнено - 99,8 % (983 671,67 руб.).</w:t>
      </w:r>
    </w:p>
    <w:p w:rsidR="00684C5C" w:rsidRPr="00813C70" w:rsidRDefault="00684C5C" w:rsidP="00D95083">
      <w:pPr>
        <w:spacing w:after="0" w:line="240" w:lineRule="auto"/>
        <w:rPr>
          <w:rFonts w:ascii="Times New Roman" w:hAnsi="Times New Roman"/>
          <w:color w:val="000000"/>
          <w:sz w:val="24"/>
          <w:szCs w:val="24"/>
        </w:rPr>
      </w:pPr>
    </w:p>
    <w:p w:rsidR="00684C5C" w:rsidRPr="00813C70" w:rsidRDefault="00684C5C" w:rsidP="00D95083">
      <w:pPr>
        <w:spacing w:after="0" w:line="240" w:lineRule="auto"/>
        <w:rPr>
          <w:rFonts w:ascii="Times New Roman" w:hAnsi="Times New Roman"/>
          <w:color w:val="000000"/>
          <w:sz w:val="24"/>
          <w:szCs w:val="24"/>
        </w:rPr>
      </w:pPr>
      <w:r w:rsidRPr="00813C70">
        <w:rPr>
          <w:rFonts w:ascii="Times New Roman" w:hAnsi="Times New Roman"/>
          <w:b/>
          <w:color w:val="000000"/>
          <w:sz w:val="24"/>
          <w:szCs w:val="24"/>
        </w:rPr>
        <w:t>По подразделу 0103</w:t>
      </w:r>
      <w:r w:rsidRPr="00813C70">
        <w:rPr>
          <w:rFonts w:ascii="Times New Roman" w:hAnsi="Times New Roman"/>
          <w:color w:val="000000"/>
          <w:sz w:val="24"/>
          <w:szCs w:val="24"/>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 расходы  в 2023 году не осуществлялись.</w:t>
      </w:r>
    </w:p>
    <w:p w:rsidR="00684C5C" w:rsidRPr="00813C70" w:rsidRDefault="00684C5C" w:rsidP="00D95083">
      <w:pPr>
        <w:spacing w:after="0" w:line="240" w:lineRule="auto"/>
        <w:rPr>
          <w:rFonts w:ascii="Times New Roman" w:hAnsi="Times New Roman"/>
          <w:color w:val="000000"/>
          <w:sz w:val="24"/>
          <w:szCs w:val="24"/>
        </w:rPr>
      </w:pPr>
      <w:r w:rsidRPr="00813C70">
        <w:rPr>
          <w:rFonts w:ascii="Times New Roman" w:hAnsi="Times New Roman"/>
          <w:color w:val="000000"/>
          <w:sz w:val="24"/>
          <w:szCs w:val="24"/>
        </w:rPr>
        <w:t> </w:t>
      </w:r>
    </w:p>
    <w:p w:rsidR="00684C5C" w:rsidRPr="00813C70" w:rsidRDefault="00684C5C" w:rsidP="00D95083">
      <w:pPr>
        <w:spacing w:after="0" w:line="240" w:lineRule="auto"/>
        <w:rPr>
          <w:rFonts w:ascii="Times New Roman" w:hAnsi="Times New Roman"/>
          <w:color w:val="000000"/>
          <w:sz w:val="24"/>
          <w:szCs w:val="24"/>
        </w:rPr>
      </w:pPr>
      <w:r w:rsidRPr="00813C70">
        <w:rPr>
          <w:rFonts w:ascii="Times New Roman" w:hAnsi="Times New Roman"/>
          <w:b/>
          <w:sz w:val="24"/>
          <w:szCs w:val="24"/>
        </w:rPr>
        <w:t>По подразделу 0104</w:t>
      </w:r>
      <w:r w:rsidRPr="00813C70">
        <w:rPr>
          <w:rFonts w:ascii="Times New Roman" w:hAnsi="Times New Roman"/>
          <w:sz w:val="24"/>
          <w:szCs w:val="24"/>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исполнение бюджета сельского поселения «Комсомольск-на-Печоре» </w:t>
      </w:r>
      <w:r w:rsidRPr="00813C70">
        <w:rPr>
          <w:rFonts w:ascii="Times New Roman" w:hAnsi="Times New Roman"/>
          <w:color w:val="000000"/>
          <w:sz w:val="24"/>
          <w:szCs w:val="24"/>
        </w:rPr>
        <w:t>предусмотренные в 2023 г.:</w:t>
      </w:r>
    </w:p>
    <w:p w:rsidR="00684C5C" w:rsidRPr="00813C70" w:rsidRDefault="00684C5C" w:rsidP="00D95083">
      <w:pPr>
        <w:spacing w:after="0" w:line="240" w:lineRule="auto"/>
        <w:rPr>
          <w:rFonts w:ascii="Times New Roman" w:hAnsi="Times New Roman"/>
          <w:color w:val="000000"/>
          <w:sz w:val="24"/>
          <w:szCs w:val="24"/>
        </w:rPr>
      </w:pPr>
      <w:r w:rsidRPr="00813C70">
        <w:rPr>
          <w:rFonts w:ascii="Times New Roman" w:hAnsi="Times New Roman"/>
          <w:color w:val="000000"/>
          <w:sz w:val="24"/>
          <w:szCs w:val="24"/>
        </w:rPr>
        <w:t xml:space="preserve">- </w:t>
      </w:r>
      <w:r w:rsidRPr="00813C70">
        <w:rPr>
          <w:rFonts w:ascii="Times New Roman" w:hAnsi="Times New Roman"/>
          <w:sz w:val="24"/>
          <w:szCs w:val="24"/>
        </w:rPr>
        <w:t>осуществление полномочий по первичному воинскому учету на территориях, где отсутствуют военные комиссариаты за счет средств,  поступающих из федерального бюджета расходы  предусмотрены</w:t>
      </w:r>
      <w:r w:rsidRPr="00813C70">
        <w:rPr>
          <w:rFonts w:ascii="Times New Roman" w:hAnsi="Times New Roman"/>
          <w:color w:val="000000"/>
          <w:sz w:val="24"/>
          <w:szCs w:val="24"/>
        </w:rPr>
        <w:t xml:space="preserve"> в сумме 182 933,00 руб. Исполнение расходов составило - 100% (182 933,00 руб.).</w:t>
      </w:r>
    </w:p>
    <w:p w:rsidR="00684C5C" w:rsidRPr="00813C70" w:rsidRDefault="00684C5C" w:rsidP="00D95083">
      <w:pPr>
        <w:spacing w:after="0" w:line="240" w:lineRule="auto"/>
        <w:rPr>
          <w:rFonts w:ascii="Times New Roman" w:hAnsi="Times New Roman"/>
          <w:color w:val="000000"/>
          <w:sz w:val="24"/>
          <w:szCs w:val="24"/>
        </w:rPr>
      </w:pPr>
      <w:r w:rsidRPr="00813C70">
        <w:rPr>
          <w:rFonts w:ascii="Times New Roman" w:hAnsi="Times New Roman"/>
          <w:color w:val="000000"/>
          <w:sz w:val="24"/>
          <w:szCs w:val="24"/>
        </w:rPr>
        <w:t xml:space="preserve">- </w:t>
      </w:r>
      <w:r w:rsidRPr="00813C70">
        <w:rPr>
          <w:rFonts w:ascii="Times New Roman" w:hAnsi="Times New Roman"/>
          <w:iCs/>
          <w:sz w:val="24"/>
          <w:szCs w:val="24"/>
        </w:rPr>
        <w:t xml:space="preserve">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 за счет средств, поступающих из республиканского бюджета Республики </w:t>
      </w:r>
      <w:r w:rsidRPr="00813C70">
        <w:rPr>
          <w:rFonts w:ascii="Times New Roman" w:hAnsi="Times New Roman"/>
          <w:color w:val="000000"/>
          <w:sz w:val="24"/>
          <w:szCs w:val="24"/>
        </w:rPr>
        <w:t>предусмотрены расходы на 2023 г. в сумме - 27397,00 руб. Исполнено - 100% (27 397,00 руб.)</w:t>
      </w:r>
    </w:p>
    <w:p w:rsidR="00684C5C" w:rsidRPr="00813C70" w:rsidRDefault="00684C5C" w:rsidP="00B55D73">
      <w:pPr>
        <w:spacing w:after="0" w:line="240" w:lineRule="auto"/>
        <w:rPr>
          <w:rFonts w:ascii="Times New Roman" w:hAnsi="Times New Roman"/>
          <w:color w:val="000000"/>
          <w:sz w:val="24"/>
          <w:szCs w:val="24"/>
        </w:rPr>
      </w:pPr>
      <w:r w:rsidRPr="00813C70">
        <w:rPr>
          <w:rFonts w:ascii="Times New Roman" w:hAnsi="Times New Roman"/>
          <w:color w:val="000000"/>
          <w:sz w:val="24"/>
          <w:szCs w:val="24"/>
        </w:rPr>
        <w:t xml:space="preserve"> - </w:t>
      </w:r>
      <w:r w:rsidRPr="00813C70">
        <w:rPr>
          <w:rFonts w:ascii="Times New Roman" w:hAnsi="Times New Roman"/>
          <w:sz w:val="24"/>
          <w:szCs w:val="24"/>
        </w:rPr>
        <w:t xml:space="preserve">обеспечение деятельности аппарата администрации сельского поселения «Комсомольск-на-Печоре» </w:t>
      </w:r>
      <w:r w:rsidRPr="00813C70">
        <w:rPr>
          <w:rFonts w:ascii="Times New Roman" w:hAnsi="Times New Roman"/>
          <w:color w:val="000000"/>
          <w:sz w:val="24"/>
          <w:szCs w:val="24"/>
        </w:rPr>
        <w:t>запланированы расходы в сумме 3 082 087,77 руб.  Исполнено – 93,5% (2 882 151,17 руб.) Экономия заработной платы  возникла в результате начисления больничных листов специалистам за счет средств ФСС за январь, сентябрь, ноябрь 2023 г. и в результате вакантных должностей бухгалтера 1 категории с 01.01.2023 по 17.09.2023 и ведущего специалиста с 16.08.2023 по 24.09.2023.</w:t>
      </w:r>
    </w:p>
    <w:p w:rsidR="00684C5C" w:rsidRPr="00813C70" w:rsidRDefault="00684C5C" w:rsidP="00B55D73">
      <w:pPr>
        <w:spacing w:after="0" w:line="240" w:lineRule="auto"/>
        <w:rPr>
          <w:rFonts w:ascii="Times New Roman" w:hAnsi="Times New Roman"/>
          <w:color w:val="000000"/>
          <w:sz w:val="24"/>
          <w:szCs w:val="24"/>
        </w:rPr>
      </w:pPr>
      <w:r w:rsidRPr="00813C70">
        <w:rPr>
          <w:rFonts w:ascii="Times New Roman" w:hAnsi="Times New Roman"/>
          <w:color w:val="000000"/>
          <w:sz w:val="24"/>
          <w:szCs w:val="24"/>
        </w:rPr>
        <w:t> </w:t>
      </w:r>
    </w:p>
    <w:p w:rsidR="00684C5C" w:rsidRPr="00813C70" w:rsidRDefault="00684C5C" w:rsidP="00B55D73">
      <w:pPr>
        <w:spacing w:after="0" w:line="240" w:lineRule="auto"/>
        <w:rPr>
          <w:rFonts w:ascii="Times New Roman" w:hAnsi="Times New Roman"/>
          <w:sz w:val="24"/>
          <w:szCs w:val="24"/>
        </w:rPr>
      </w:pPr>
      <w:r w:rsidRPr="00813C70">
        <w:rPr>
          <w:rFonts w:ascii="Times New Roman" w:hAnsi="Times New Roman"/>
          <w:b/>
          <w:sz w:val="24"/>
          <w:szCs w:val="24"/>
        </w:rPr>
        <w:t>По подразделу 0111</w:t>
      </w:r>
      <w:r w:rsidRPr="00813C70">
        <w:rPr>
          <w:rFonts w:ascii="Times New Roman" w:hAnsi="Times New Roman"/>
          <w:sz w:val="24"/>
          <w:szCs w:val="24"/>
        </w:rPr>
        <w:t xml:space="preserve"> «Резервные фонды» кассовый расход не осуществляется. В случае принятия, в установленном порядке, решения об использовании средств резервного фонда администрации сельского поселения «Комсомольск-на-Печоре» расходы подлежат отражению по соответствующим разделам классификации расходов, исходя из отраслевой и ведомственной принадлежности. Неиспользованный остаток средств резервного фонда администрации сельского поселения «Комсомольск-на-Печоре» на 01.01.2024 года составил 2 000,00 рублей.</w:t>
      </w:r>
    </w:p>
    <w:p w:rsidR="00684C5C" w:rsidRPr="00813C70" w:rsidRDefault="00684C5C" w:rsidP="00B55D73">
      <w:pPr>
        <w:spacing w:after="0" w:line="240" w:lineRule="auto"/>
        <w:rPr>
          <w:rFonts w:ascii="Times New Roman" w:hAnsi="Times New Roman"/>
          <w:color w:val="000000"/>
          <w:sz w:val="24"/>
          <w:szCs w:val="24"/>
        </w:rPr>
      </w:pPr>
    </w:p>
    <w:p w:rsidR="00684C5C" w:rsidRPr="00813C70" w:rsidRDefault="00684C5C" w:rsidP="00B55D73">
      <w:pPr>
        <w:spacing w:after="0" w:line="240" w:lineRule="auto"/>
        <w:rPr>
          <w:rFonts w:ascii="Times New Roman" w:hAnsi="Times New Roman"/>
          <w:color w:val="000000"/>
          <w:sz w:val="24"/>
          <w:szCs w:val="24"/>
        </w:rPr>
      </w:pPr>
      <w:r w:rsidRPr="00813C70">
        <w:rPr>
          <w:rFonts w:ascii="Times New Roman" w:hAnsi="Times New Roman"/>
          <w:color w:val="000000"/>
          <w:sz w:val="24"/>
          <w:szCs w:val="24"/>
        </w:rPr>
        <w:t>  </w:t>
      </w:r>
      <w:r w:rsidRPr="00813C70">
        <w:rPr>
          <w:rFonts w:ascii="Times New Roman" w:hAnsi="Times New Roman"/>
          <w:b/>
          <w:sz w:val="24"/>
          <w:szCs w:val="24"/>
        </w:rPr>
        <w:t>По подразделу 0113</w:t>
      </w:r>
      <w:r w:rsidRPr="00813C70">
        <w:rPr>
          <w:rFonts w:ascii="Times New Roman" w:hAnsi="Times New Roman"/>
          <w:sz w:val="24"/>
          <w:szCs w:val="24"/>
        </w:rPr>
        <w:t xml:space="preserve"> «Другие общегосударственные вопросы» на исполнение бюджета сельского поселения </w:t>
      </w:r>
      <w:r w:rsidRPr="00813C70">
        <w:rPr>
          <w:rFonts w:ascii="Times New Roman" w:hAnsi="Times New Roman"/>
          <w:color w:val="000000"/>
          <w:sz w:val="24"/>
          <w:szCs w:val="24"/>
        </w:rPr>
        <w:t>предусмотрены расходы на 2023 г. в сумме 2 748 677,59,00 руб. Исполнено 100 % (2 748 177,10 руб.)</w:t>
      </w:r>
    </w:p>
    <w:p w:rsidR="00684C5C" w:rsidRPr="00813C70" w:rsidRDefault="00684C5C" w:rsidP="00B55D73">
      <w:pPr>
        <w:numPr>
          <w:ilvl w:val="0"/>
          <w:numId w:val="34"/>
        </w:numPr>
        <w:spacing w:after="0" w:line="240" w:lineRule="auto"/>
        <w:ind w:left="284" w:hanging="284"/>
        <w:jc w:val="both"/>
        <w:rPr>
          <w:rFonts w:ascii="Times New Roman" w:hAnsi="Times New Roman"/>
          <w:sz w:val="24"/>
          <w:szCs w:val="24"/>
        </w:rPr>
      </w:pPr>
      <w:r w:rsidRPr="00813C70">
        <w:rPr>
          <w:rFonts w:ascii="Times New Roman" w:hAnsi="Times New Roman"/>
          <w:sz w:val="24"/>
          <w:szCs w:val="24"/>
        </w:rPr>
        <w:t>предоставление иных межбюджетных трансфертов бюджету муниципального района «Троицко-Печорский» на осуществление переданных полномочий муниципального образования сельского поселения «Комсомольск-на-Печоре» (по составлению проекта бюджета сельского поселения, исполнению бюджета сельского поселения, осуществлению контроля за его исполнением, составлению отчета об исполнении бюджета сельского поселения) составили 1 406,00 рублей или 100 % к годовому уточненному плану;</w:t>
      </w:r>
    </w:p>
    <w:p w:rsidR="00684C5C" w:rsidRPr="00813C70" w:rsidRDefault="00684C5C" w:rsidP="00B55D73">
      <w:pPr>
        <w:numPr>
          <w:ilvl w:val="0"/>
          <w:numId w:val="34"/>
        </w:numPr>
        <w:spacing w:after="0" w:line="240" w:lineRule="auto"/>
        <w:ind w:left="284" w:hanging="284"/>
        <w:jc w:val="both"/>
        <w:rPr>
          <w:rFonts w:ascii="Times New Roman" w:hAnsi="Times New Roman"/>
          <w:sz w:val="24"/>
          <w:szCs w:val="24"/>
        </w:rPr>
      </w:pPr>
      <w:r w:rsidRPr="00813C70">
        <w:rPr>
          <w:rFonts w:ascii="Times New Roman" w:hAnsi="Times New Roman"/>
          <w:sz w:val="24"/>
          <w:szCs w:val="24"/>
        </w:rPr>
        <w:t xml:space="preserve">   предоставление иных межбюджетных трансфертов бюджету муниципального района «Троицко-Печорский» на осуществление переданных полномочий контрольно-счетного органа поселений по осуществлению внешнего муниципального финансового контроля расходы составили 352,00 рубля или 100 % к годовому уточненному плану;</w:t>
      </w:r>
    </w:p>
    <w:p w:rsidR="00684C5C" w:rsidRPr="00813C70" w:rsidRDefault="00684C5C" w:rsidP="00B55D73">
      <w:pPr>
        <w:numPr>
          <w:ilvl w:val="0"/>
          <w:numId w:val="34"/>
        </w:numPr>
        <w:spacing w:after="0" w:line="240" w:lineRule="auto"/>
        <w:ind w:left="284" w:hanging="284"/>
        <w:jc w:val="both"/>
        <w:rPr>
          <w:rFonts w:ascii="Times New Roman" w:hAnsi="Times New Roman"/>
          <w:sz w:val="24"/>
          <w:szCs w:val="24"/>
        </w:rPr>
      </w:pPr>
      <w:r w:rsidRPr="00813C70">
        <w:rPr>
          <w:rFonts w:ascii="Times New Roman" w:hAnsi="Times New Roman"/>
          <w:sz w:val="24"/>
          <w:szCs w:val="24"/>
        </w:rPr>
        <w:t>обслуживание ПО АРМ в сумме 45 690,00 рублей;</w:t>
      </w:r>
    </w:p>
    <w:p w:rsidR="00684C5C" w:rsidRPr="00813C70" w:rsidRDefault="00684C5C" w:rsidP="00B55D73">
      <w:pPr>
        <w:numPr>
          <w:ilvl w:val="0"/>
          <w:numId w:val="34"/>
        </w:numPr>
        <w:spacing w:after="0" w:line="240" w:lineRule="auto"/>
        <w:ind w:left="284" w:hanging="284"/>
        <w:jc w:val="both"/>
        <w:rPr>
          <w:rFonts w:ascii="Times New Roman" w:hAnsi="Times New Roman"/>
          <w:sz w:val="24"/>
          <w:szCs w:val="24"/>
        </w:rPr>
      </w:pPr>
      <w:r w:rsidRPr="00813C70">
        <w:rPr>
          <w:rFonts w:ascii="Times New Roman" w:hAnsi="Times New Roman"/>
          <w:sz w:val="24"/>
          <w:szCs w:val="24"/>
        </w:rPr>
        <w:lastRenderedPageBreak/>
        <w:t>оплата членского взноса, в Ассоциацию «Совета муниципальных образований Республики Коми» в сумме 5 000,00 рублей;</w:t>
      </w:r>
    </w:p>
    <w:p w:rsidR="00684C5C" w:rsidRPr="00813C70" w:rsidRDefault="00684C5C" w:rsidP="00B55D73">
      <w:pPr>
        <w:numPr>
          <w:ilvl w:val="0"/>
          <w:numId w:val="34"/>
        </w:numPr>
        <w:spacing w:after="0" w:line="240" w:lineRule="auto"/>
        <w:ind w:left="284" w:hanging="284"/>
        <w:jc w:val="both"/>
        <w:rPr>
          <w:rFonts w:ascii="Times New Roman" w:hAnsi="Times New Roman"/>
          <w:sz w:val="24"/>
          <w:szCs w:val="24"/>
        </w:rPr>
      </w:pPr>
      <w:r w:rsidRPr="00813C70">
        <w:rPr>
          <w:rFonts w:ascii="Times New Roman" w:hAnsi="Times New Roman"/>
          <w:sz w:val="24"/>
          <w:szCs w:val="24"/>
        </w:rPr>
        <w:t xml:space="preserve">  опубликование Решений Совета сельского поселения «Комсомольск-на-Печоре» в газете «Заря» в сумме 14 280,00 рублей;</w:t>
      </w:r>
    </w:p>
    <w:p w:rsidR="00684C5C" w:rsidRPr="00813C70" w:rsidRDefault="00684C5C" w:rsidP="00B55D73">
      <w:pPr>
        <w:numPr>
          <w:ilvl w:val="0"/>
          <w:numId w:val="34"/>
        </w:numPr>
        <w:spacing w:after="0" w:line="240" w:lineRule="auto"/>
        <w:ind w:left="284" w:hanging="284"/>
        <w:jc w:val="both"/>
        <w:rPr>
          <w:rFonts w:ascii="Times New Roman" w:hAnsi="Times New Roman"/>
          <w:sz w:val="24"/>
          <w:szCs w:val="24"/>
        </w:rPr>
      </w:pPr>
      <w:r w:rsidRPr="00813C70">
        <w:rPr>
          <w:rFonts w:ascii="Times New Roman" w:hAnsi="Times New Roman"/>
          <w:sz w:val="24"/>
          <w:szCs w:val="24"/>
        </w:rPr>
        <w:t>приобретение флагов  в сумме  5 000,00 рублей;</w:t>
      </w:r>
    </w:p>
    <w:p w:rsidR="00684C5C" w:rsidRPr="00813C70" w:rsidRDefault="00684C5C" w:rsidP="00B55D73">
      <w:pPr>
        <w:numPr>
          <w:ilvl w:val="0"/>
          <w:numId w:val="34"/>
        </w:numPr>
        <w:spacing w:after="0" w:line="240" w:lineRule="auto"/>
        <w:ind w:left="284" w:hanging="284"/>
        <w:jc w:val="both"/>
        <w:rPr>
          <w:rFonts w:ascii="Times New Roman" w:hAnsi="Times New Roman"/>
          <w:sz w:val="24"/>
          <w:szCs w:val="24"/>
        </w:rPr>
      </w:pPr>
      <w:r w:rsidRPr="00813C70">
        <w:rPr>
          <w:rFonts w:ascii="Times New Roman" w:hAnsi="Times New Roman"/>
          <w:sz w:val="24"/>
          <w:szCs w:val="24"/>
        </w:rPr>
        <w:t>оплата работ по текущему ремонту нежилого помещения гаража в сумме 22 413,79 рублей;</w:t>
      </w:r>
    </w:p>
    <w:p w:rsidR="00684C5C" w:rsidRPr="00813C70" w:rsidRDefault="00684C5C" w:rsidP="00B55D73">
      <w:pPr>
        <w:numPr>
          <w:ilvl w:val="0"/>
          <w:numId w:val="34"/>
        </w:numPr>
        <w:spacing w:after="0" w:line="240" w:lineRule="auto"/>
        <w:ind w:left="284" w:hanging="284"/>
        <w:jc w:val="both"/>
        <w:rPr>
          <w:rFonts w:ascii="Times New Roman" w:hAnsi="Times New Roman"/>
          <w:sz w:val="24"/>
          <w:szCs w:val="24"/>
        </w:rPr>
      </w:pPr>
      <w:r w:rsidRPr="00813C70">
        <w:rPr>
          <w:rFonts w:ascii="Times New Roman" w:hAnsi="Times New Roman"/>
          <w:sz w:val="24"/>
          <w:szCs w:val="24"/>
        </w:rPr>
        <w:t>оплата задолженности по взносам на капитальный ремонт в размере 98 558,04 рублей;</w:t>
      </w:r>
    </w:p>
    <w:p w:rsidR="00684C5C" w:rsidRPr="00813C70" w:rsidRDefault="00684C5C" w:rsidP="00B55D73">
      <w:pPr>
        <w:numPr>
          <w:ilvl w:val="0"/>
          <w:numId w:val="34"/>
        </w:numPr>
        <w:spacing w:after="0" w:line="240" w:lineRule="auto"/>
        <w:ind w:left="284" w:hanging="284"/>
        <w:contextualSpacing/>
        <w:jc w:val="both"/>
        <w:rPr>
          <w:rFonts w:ascii="Times New Roman" w:hAnsi="Times New Roman"/>
          <w:sz w:val="24"/>
          <w:szCs w:val="24"/>
        </w:rPr>
      </w:pPr>
      <w:r w:rsidRPr="00813C70">
        <w:rPr>
          <w:rFonts w:ascii="Times New Roman" w:hAnsi="Times New Roman"/>
          <w:sz w:val="24"/>
          <w:szCs w:val="24"/>
        </w:rPr>
        <w:t>на  оплату коммунальных услуг по пустующему жилому муниципальному фонду в сумме 2 155 911.55 рублей;</w:t>
      </w:r>
    </w:p>
    <w:p w:rsidR="00684C5C" w:rsidRPr="00813C70" w:rsidRDefault="00684C5C" w:rsidP="00B55D73">
      <w:pPr>
        <w:numPr>
          <w:ilvl w:val="0"/>
          <w:numId w:val="34"/>
        </w:numPr>
        <w:spacing w:after="0" w:line="240" w:lineRule="auto"/>
        <w:ind w:left="284" w:hanging="284"/>
        <w:jc w:val="both"/>
        <w:rPr>
          <w:rFonts w:ascii="Times New Roman" w:hAnsi="Times New Roman"/>
          <w:sz w:val="24"/>
          <w:szCs w:val="24"/>
        </w:rPr>
      </w:pPr>
      <w:r w:rsidRPr="00813C70">
        <w:rPr>
          <w:rFonts w:ascii="Times New Roman" w:hAnsi="Times New Roman"/>
          <w:sz w:val="24"/>
          <w:szCs w:val="24"/>
        </w:rPr>
        <w:t>возмещение госпошлины по исполнительному листу, оплату пеней  - 364 721,21 рублей;</w:t>
      </w:r>
    </w:p>
    <w:p w:rsidR="00684C5C" w:rsidRPr="00813C70" w:rsidRDefault="00684C5C" w:rsidP="00B55D73">
      <w:pPr>
        <w:numPr>
          <w:ilvl w:val="0"/>
          <w:numId w:val="34"/>
        </w:numPr>
        <w:spacing w:after="0" w:line="240" w:lineRule="auto"/>
        <w:ind w:left="284" w:hanging="284"/>
        <w:jc w:val="both"/>
        <w:rPr>
          <w:rFonts w:ascii="Times New Roman" w:hAnsi="Times New Roman"/>
          <w:sz w:val="24"/>
          <w:szCs w:val="24"/>
        </w:rPr>
      </w:pPr>
      <w:r w:rsidRPr="00813C70">
        <w:rPr>
          <w:rFonts w:ascii="Times New Roman" w:hAnsi="Times New Roman"/>
          <w:sz w:val="24"/>
          <w:szCs w:val="24"/>
        </w:rPr>
        <w:t>оплата исполнительских сборов – 30 000,00 рублей;</w:t>
      </w:r>
    </w:p>
    <w:p w:rsidR="00684C5C" w:rsidRPr="00813C70" w:rsidRDefault="00684C5C" w:rsidP="00B55D73">
      <w:pPr>
        <w:numPr>
          <w:ilvl w:val="0"/>
          <w:numId w:val="34"/>
        </w:numPr>
        <w:spacing w:after="0" w:line="240" w:lineRule="auto"/>
        <w:ind w:left="284" w:hanging="284"/>
        <w:jc w:val="both"/>
        <w:rPr>
          <w:rFonts w:ascii="Times New Roman" w:hAnsi="Times New Roman"/>
          <w:sz w:val="24"/>
          <w:szCs w:val="24"/>
        </w:rPr>
      </w:pPr>
      <w:r w:rsidRPr="00813C70">
        <w:rPr>
          <w:rFonts w:ascii="Times New Roman" w:hAnsi="Times New Roman"/>
          <w:sz w:val="24"/>
          <w:szCs w:val="24"/>
        </w:rPr>
        <w:t>оплата транспортного налога по транспортным средствам, входящим в казну сельского поселения – 4 575,00 рублей.</w:t>
      </w:r>
    </w:p>
    <w:p w:rsidR="00684C5C" w:rsidRPr="00813C70" w:rsidRDefault="00684C5C" w:rsidP="00B55D73">
      <w:pPr>
        <w:spacing w:after="0" w:line="240" w:lineRule="auto"/>
        <w:rPr>
          <w:rFonts w:ascii="Times New Roman" w:hAnsi="Times New Roman"/>
          <w:color w:val="000000"/>
          <w:sz w:val="24"/>
          <w:szCs w:val="24"/>
        </w:rPr>
      </w:pPr>
    </w:p>
    <w:p w:rsidR="00684C5C" w:rsidRPr="00813C70" w:rsidRDefault="00684C5C" w:rsidP="00B55D73">
      <w:pPr>
        <w:spacing w:after="0" w:line="240" w:lineRule="auto"/>
        <w:rPr>
          <w:rFonts w:ascii="Times New Roman" w:hAnsi="Times New Roman"/>
          <w:color w:val="000000"/>
          <w:sz w:val="24"/>
          <w:szCs w:val="24"/>
        </w:rPr>
      </w:pPr>
      <w:r w:rsidRPr="00813C70">
        <w:rPr>
          <w:rFonts w:ascii="Times New Roman" w:hAnsi="Times New Roman"/>
          <w:b/>
          <w:sz w:val="24"/>
          <w:szCs w:val="24"/>
        </w:rPr>
        <w:t>Расходы по разделу 0300</w:t>
      </w:r>
      <w:r w:rsidRPr="00813C70">
        <w:rPr>
          <w:rFonts w:ascii="Times New Roman" w:hAnsi="Times New Roman"/>
          <w:sz w:val="24"/>
          <w:szCs w:val="24"/>
        </w:rPr>
        <w:t xml:space="preserve"> «Национальная безопасность и правоохранительная деятельность» подразделу 0310 «Защита населения и территории от чрезвычайных ситуаций природного и техногенного характера, пожарная безопасность» на обустройство опалубки пожарных водоемов №1,7  в п. Комсомольск-на-Печоре составили в сумме </w:t>
      </w:r>
      <w:r w:rsidRPr="00813C70">
        <w:rPr>
          <w:rFonts w:ascii="Times New Roman" w:hAnsi="Times New Roman"/>
          <w:color w:val="000000"/>
          <w:sz w:val="24"/>
          <w:szCs w:val="24"/>
        </w:rPr>
        <w:t>в сумме 70 000,00 руб. Исполнено 100% (70 000,00 руб.)</w:t>
      </w:r>
    </w:p>
    <w:p w:rsidR="00684C5C" w:rsidRPr="00813C70" w:rsidRDefault="00684C5C" w:rsidP="00B55D73">
      <w:pPr>
        <w:spacing w:after="0" w:line="240" w:lineRule="auto"/>
        <w:rPr>
          <w:rFonts w:ascii="Times New Roman" w:hAnsi="Times New Roman"/>
          <w:color w:val="000000"/>
          <w:sz w:val="24"/>
          <w:szCs w:val="24"/>
        </w:rPr>
      </w:pPr>
    </w:p>
    <w:p w:rsidR="00684C5C" w:rsidRPr="00813C70" w:rsidRDefault="00684C5C" w:rsidP="00B55D73">
      <w:pPr>
        <w:spacing w:after="0" w:line="240" w:lineRule="auto"/>
        <w:rPr>
          <w:rFonts w:ascii="Times New Roman" w:hAnsi="Times New Roman"/>
          <w:color w:val="000000"/>
          <w:sz w:val="24"/>
          <w:szCs w:val="24"/>
        </w:rPr>
      </w:pPr>
      <w:r w:rsidRPr="00813C70">
        <w:rPr>
          <w:rFonts w:ascii="Times New Roman" w:hAnsi="Times New Roman"/>
          <w:b/>
          <w:sz w:val="24"/>
          <w:szCs w:val="24"/>
        </w:rPr>
        <w:t>По разделу 0500</w:t>
      </w:r>
      <w:r w:rsidRPr="00813C70">
        <w:rPr>
          <w:rFonts w:ascii="Times New Roman" w:hAnsi="Times New Roman"/>
          <w:sz w:val="24"/>
          <w:szCs w:val="24"/>
        </w:rPr>
        <w:t xml:space="preserve"> «Жилищно-коммунальное хозяйство» бюджет сельского поселения по расходам запланирован в сумме </w:t>
      </w:r>
      <w:r w:rsidRPr="00813C70">
        <w:rPr>
          <w:rFonts w:ascii="Times New Roman" w:hAnsi="Times New Roman"/>
          <w:color w:val="000000"/>
          <w:sz w:val="24"/>
          <w:szCs w:val="24"/>
        </w:rPr>
        <w:t>на 2023 г. – 2 924 633,46 руб. Исполнен - 99 % (2 895 540,08 руб.)</w:t>
      </w:r>
    </w:p>
    <w:p w:rsidR="00684C5C" w:rsidRPr="00813C70" w:rsidRDefault="00684C5C" w:rsidP="00B55D73">
      <w:pPr>
        <w:spacing w:after="0" w:line="240" w:lineRule="auto"/>
        <w:rPr>
          <w:rFonts w:ascii="Times New Roman" w:hAnsi="Times New Roman"/>
          <w:sz w:val="24"/>
          <w:szCs w:val="24"/>
        </w:rPr>
      </w:pPr>
      <w:r w:rsidRPr="00813C70">
        <w:rPr>
          <w:rFonts w:ascii="Times New Roman" w:hAnsi="Times New Roman"/>
          <w:color w:val="000000"/>
          <w:sz w:val="24"/>
          <w:szCs w:val="24"/>
        </w:rPr>
        <w:t> </w:t>
      </w:r>
      <w:r w:rsidRPr="00813C70">
        <w:rPr>
          <w:rFonts w:ascii="Times New Roman" w:hAnsi="Times New Roman"/>
          <w:b/>
          <w:sz w:val="24"/>
          <w:szCs w:val="24"/>
        </w:rPr>
        <w:t>По подразделу 0503</w:t>
      </w:r>
      <w:r w:rsidRPr="00813C70">
        <w:rPr>
          <w:rFonts w:ascii="Times New Roman" w:hAnsi="Times New Roman"/>
          <w:sz w:val="24"/>
          <w:szCs w:val="24"/>
        </w:rPr>
        <w:t xml:space="preserve"> «Благоустройство» бюджет сельского поселения по расходам исполнен в сумме 2 895 540,08 рублей, в том числе расходы:</w:t>
      </w:r>
    </w:p>
    <w:p w:rsidR="00684C5C" w:rsidRPr="00813C70" w:rsidRDefault="00684C5C" w:rsidP="00B55D73">
      <w:pPr>
        <w:numPr>
          <w:ilvl w:val="0"/>
          <w:numId w:val="34"/>
        </w:numPr>
        <w:spacing w:after="0" w:line="240" w:lineRule="auto"/>
        <w:ind w:left="426" w:hanging="426"/>
        <w:jc w:val="both"/>
        <w:rPr>
          <w:rFonts w:ascii="Times New Roman" w:hAnsi="Times New Roman"/>
          <w:sz w:val="24"/>
          <w:szCs w:val="24"/>
        </w:rPr>
      </w:pPr>
      <w:r w:rsidRPr="00813C70">
        <w:rPr>
          <w:rFonts w:ascii="Times New Roman" w:hAnsi="Times New Roman"/>
          <w:sz w:val="24"/>
          <w:szCs w:val="24"/>
        </w:rPr>
        <w:t xml:space="preserve">уличное освещение составили </w:t>
      </w:r>
      <w:r w:rsidRPr="00813C70">
        <w:rPr>
          <w:rFonts w:ascii="Times New Roman" w:hAnsi="Times New Roman"/>
          <w:b/>
          <w:sz w:val="24"/>
          <w:szCs w:val="24"/>
        </w:rPr>
        <w:t>178 057,78</w:t>
      </w:r>
      <w:r w:rsidRPr="00813C70">
        <w:rPr>
          <w:rFonts w:ascii="Times New Roman" w:hAnsi="Times New Roman"/>
          <w:sz w:val="24"/>
          <w:szCs w:val="24"/>
        </w:rPr>
        <w:t xml:space="preserve"> рублей;</w:t>
      </w:r>
    </w:p>
    <w:p w:rsidR="00684C5C" w:rsidRPr="00813C70" w:rsidRDefault="00684C5C" w:rsidP="00B55D73">
      <w:pPr>
        <w:numPr>
          <w:ilvl w:val="0"/>
          <w:numId w:val="34"/>
        </w:numPr>
        <w:spacing w:after="0" w:line="240" w:lineRule="auto"/>
        <w:ind w:left="426" w:hanging="426"/>
        <w:jc w:val="both"/>
        <w:rPr>
          <w:rFonts w:ascii="Times New Roman" w:hAnsi="Times New Roman"/>
          <w:sz w:val="24"/>
          <w:szCs w:val="24"/>
        </w:rPr>
      </w:pPr>
      <w:r w:rsidRPr="00813C70">
        <w:rPr>
          <w:rFonts w:ascii="Times New Roman" w:hAnsi="Times New Roman"/>
          <w:sz w:val="24"/>
          <w:szCs w:val="24"/>
        </w:rPr>
        <w:t xml:space="preserve">содержание улично-дорожной сети составили </w:t>
      </w:r>
      <w:r w:rsidRPr="00813C70">
        <w:rPr>
          <w:rFonts w:ascii="Times New Roman" w:hAnsi="Times New Roman"/>
          <w:b/>
          <w:sz w:val="24"/>
          <w:szCs w:val="24"/>
        </w:rPr>
        <w:t>552 000,00</w:t>
      </w:r>
      <w:r w:rsidRPr="00813C70">
        <w:rPr>
          <w:rFonts w:ascii="Times New Roman" w:hAnsi="Times New Roman"/>
          <w:sz w:val="24"/>
          <w:szCs w:val="24"/>
        </w:rPr>
        <w:t xml:space="preserve"> рублей;</w:t>
      </w:r>
    </w:p>
    <w:p w:rsidR="00684C5C" w:rsidRPr="00813C70" w:rsidRDefault="00684C5C" w:rsidP="00B55D73">
      <w:pPr>
        <w:numPr>
          <w:ilvl w:val="0"/>
          <w:numId w:val="34"/>
        </w:numPr>
        <w:spacing w:after="0" w:line="240" w:lineRule="auto"/>
        <w:ind w:left="567" w:hanging="567"/>
        <w:jc w:val="both"/>
        <w:rPr>
          <w:rFonts w:ascii="Times New Roman" w:hAnsi="Times New Roman"/>
          <w:sz w:val="24"/>
          <w:szCs w:val="24"/>
        </w:rPr>
      </w:pPr>
      <w:r w:rsidRPr="00813C70">
        <w:rPr>
          <w:rFonts w:ascii="Times New Roman" w:hAnsi="Times New Roman"/>
          <w:sz w:val="24"/>
          <w:szCs w:val="24"/>
        </w:rPr>
        <w:t>на реализацию проекта «Обустройство территории парковой зоны отдыха пст. Комсомольск-на-Печоре», прошедшего отбор проектов по благоустройству сельских территорий в целях получения субсидии  на реализацию мероприятий по благоустройству сельских территорий в  рамках  подпрограммы  «Комплексное развитие  сельских  территорий»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утвержденной постановлением Правительства Республики Коми от  31.10.2019 г. № 525, расходы составили 1 828 976,00 рублей;</w:t>
      </w:r>
    </w:p>
    <w:p w:rsidR="00684C5C" w:rsidRPr="00813C70" w:rsidRDefault="00684C5C" w:rsidP="00A51264">
      <w:pPr>
        <w:numPr>
          <w:ilvl w:val="0"/>
          <w:numId w:val="34"/>
        </w:numPr>
        <w:spacing w:after="0" w:line="240" w:lineRule="auto"/>
        <w:ind w:left="426" w:hanging="426"/>
        <w:jc w:val="both"/>
        <w:rPr>
          <w:rFonts w:ascii="Times New Roman" w:hAnsi="Times New Roman"/>
          <w:sz w:val="24"/>
          <w:szCs w:val="24"/>
        </w:rPr>
      </w:pPr>
      <w:r w:rsidRPr="00813C70">
        <w:rPr>
          <w:rFonts w:ascii="Times New Roman" w:hAnsi="Times New Roman"/>
          <w:sz w:val="24"/>
          <w:szCs w:val="24"/>
        </w:rPr>
        <w:t xml:space="preserve">прочие мероприятия по благоустройству составили </w:t>
      </w:r>
      <w:r w:rsidRPr="00813C70">
        <w:rPr>
          <w:rFonts w:ascii="Times New Roman" w:hAnsi="Times New Roman"/>
          <w:b/>
          <w:sz w:val="24"/>
          <w:szCs w:val="24"/>
        </w:rPr>
        <w:t>336 506,30</w:t>
      </w:r>
      <w:r w:rsidRPr="00813C70">
        <w:rPr>
          <w:rFonts w:ascii="Times New Roman" w:hAnsi="Times New Roman"/>
          <w:sz w:val="24"/>
          <w:szCs w:val="24"/>
        </w:rPr>
        <w:t xml:space="preserve"> рублей, в том числе:</w:t>
      </w:r>
    </w:p>
    <w:p w:rsidR="00684C5C" w:rsidRPr="00813C70" w:rsidRDefault="00684C5C" w:rsidP="00A51264">
      <w:pPr>
        <w:spacing w:after="0" w:line="240" w:lineRule="auto"/>
        <w:ind w:left="567" w:hanging="141"/>
        <w:rPr>
          <w:rFonts w:ascii="Times New Roman" w:hAnsi="Times New Roman"/>
          <w:sz w:val="24"/>
          <w:szCs w:val="24"/>
        </w:rPr>
      </w:pPr>
      <w:r w:rsidRPr="00813C70">
        <w:rPr>
          <w:rFonts w:ascii="Times New Roman" w:hAnsi="Times New Roman"/>
          <w:sz w:val="24"/>
          <w:szCs w:val="24"/>
        </w:rPr>
        <w:t>- уборка территории поселения от мусора и снега – 46 899,98 рублей;</w:t>
      </w:r>
    </w:p>
    <w:p w:rsidR="00684C5C" w:rsidRPr="00813C70" w:rsidRDefault="00684C5C" w:rsidP="00A51264">
      <w:pPr>
        <w:spacing w:after="0" w:line="240" w:lineRule="auto"/>
        <w:ind w:left="567" w:hanging="141"/>
        <w:rPr>
          <w:rFonts w:ascii="Times New Roman" w:hAnsi="Times New Roman"/>
          <w:sz w:val="24"/>
          <w:szCs w:val="24"/>
        </w:rPr>
      </w:pPr>
      <w:r w:rsidRPr="00813C70">
        <w:rPr>
          <w:rFonts w:ascii="Times New Roman" w:hAnsi="Times New Roman"/>
          <w:sz w:val="24"/>
          <w:szCs w:val="24"/>
        </w:rPr>
        <w:t>- приобретение материалов (доски) – 17250,00 рублей;</w:t>
      </w:r>
    </w:p>
    <w:p w:rsidR="00684C5C" w:rsidRPr="00813C70" w:rsidRDefault="00684C5C" w:rsidP="00A51264">
      <w:pPr>
        <w:spacing w:after="0" w:line="240" w:lineRule="auto"/>
        <w:ind w:left="567" w:hanging="141"/>
        <w:rPr>
          <w:rFonts w:ascii="Times New Roman" w:hAnsi="Times New Roman"/>
          <w:sz w:val="24"/>
          <w:szCs w:val="24"/>
        </w:rPr>
      </w:pPr>
      <w:r w:rsidRPr="00813C70">
        <w:rPr>
          <w:rFonts w:ascii="Times New Roman" w:hAnsi="Times New Roman"/>
          <w:sz w:val="24"/>
          <w:szCs w:val="24"/>
        </w:rPr>
        <w:t>- ремонт светодиодных фонарей уличного освещения – 37 356,32 рублей;</w:t>
      </w:r>
    </w:p>
    <w:p w:rsidR="00684C5C" w:rsidRPr="00813C70" w:rsidRDefault="00684C5C" w:rsidP="00A51264">
      <w:pPr>
        <w:spacing w:after="0" w:line="240" w:lineRule="auto"/>
        <w:ind w:left="567" w:hanging="141"/>
        <w:rPr>
          <w:rFonts w:ascii="Times New Roman" w:hAnsi="Times New Roman"/>
          <w:sz w:val="24"/>
          <w:szCs w:val="24"/>
        </w:rPr>
      </w:pPr>
      <w:r w:rsidRPr="00813C70">
        <w:rPr>
          <w:rFonts w:ascii="Times New Roman" w:hAnsi="Times New Roman"/>
          <w:sz w:val="24"/>
          <w:szCs w:val="24"/>
        </w:rPr>
        <w:t>- разборка ветхих строений -100 622,37 рублей;</w:t>
      </w:r>
    </w:p>
    <w:p w:rsidR="00684C5C" w:rsidRPr="00813C70" w:rsidRDefault="00684C5C" w:rsidP="00A51264">
      <w:pPr>
        <w:spacing w:after="0" w:line="240" w:lineRule="auto"/>
        <w:ind w:left="567" w:hanging="141"/>
        <w:rPr>
          <w:rFonts w:ascii="Times New Roman" w:hAnsi="Times New Roman"/>
          <w:sz w:val="24"/>
          <w:szCs w:val="24"/>
        </w:rPr>
      </w:pPr>
      <w:r w:rsidRPr="00813C70">
        <w:rPr>
          <w:rFonts w:ascii="Times New Roman" w:hAnsi="Times New Roman"/>
          <w:sz w:val="24"/>
          <w:szCs w:val="24"/>
        </w:rPr>
        <w:t>- приобретение снегоуборщика и триммера для покоса травы- 59377,63 рублей;</w:t>
      </w:r>
    </w:p>
    <w:p w:rsidR="00684C5C" w:rsidRPr="00813C70" w:rsidRDefault="00684C5C" w:rsidP="00A51264">
      <w:pPr>
        <w:spacing w:after="0" w:line="240" w:lineRule="auto"/>
        <w:ind w:left="567" w:hanging="141"/>
        <w:rPr>
          <w:rFonts w:ascii="Times New Roman" w:hAnsi="Times New Roman"/>
          <w:sz w:val="24"/>
          <w:szCs w:val="24"/>
        </w:rPr>
      </w:pPr>
      <w:r w:rsidRPr="00813C70">
        <w:rPr>
          <w:rFonts w:ascii="Times New Roman" w:hAnsi="Times New Roman"/>
          <w:sz w:val="24"/>
          <w:szCs w:val="24"/>
        </w:rPr>
        <w:t>- услуги по прокладке линии уличного освещения – 75 000,00 рублей.</w:t>
      </w:r>
    </w:p>
    <w:p w:rsidR="00684C5C" w:rsidRPr="00813C70" w:rsidRDefault="00684C5C" w:rsidP="00A51264">
      <w:pPr>
        <w:spacing w:after="0" w:line="240" w:lineRule="auto"/>
        <w:rPr>
          <w:rFonts w:ascii="Times New Roman" w:hAnsi="Times New Roman"/>
          <w:color w:val="000000"/>
          <w:sz w:val="24"/>
          <w:szCs w:val="24"/>
        </w:rPr>
      </w:pPr>
    </w:p>
    <w:p w:rsidR="00684C5C" w:rsidRPr="00813C70" w:rsidRDefault="00684C5C" w:rsidP="00A51264">
      <w:pPr>
        <w:spacing w:after="0" w:line="240" w:lineRule="auto"/>
        <w:rPr>
          <w:rFonts w:ascii="Times New Roman" w:hAnsi="Times New Roman"/>
          <w:sz w:val="24"/>
          <w:szCs w:val="24"/>
        </w:rPr>
      </w:pPr>
      <w:r w:rsidRPr="00813C70">
        <w:rPr>
          <w:rFonts w:ascii="Times New Roman" w:hAnsi="Times New Roman"/>
          <w:b/>
          <w:sz w:val="24"/>
          <w:szCs w:val="24"/>
        </w:rPr>
        <w:t>По разделу 0700</w:t>
      </w:r>
      <w:r w:rsidRPr="00813C70">
        <w:rPr>
          <w:rFonts w:ascii="Times New Roman" w:hAnsi="Times New Roman"/>
          <w:sz w:val="24"/>
          <w:szCs w:val="24"/>
        </w:rPr>
        <w:t xml:space="preserve"> «Образование» исполнение бюджета сельского поселения за 2023 год в целом по разделу 07 «Образование» сложилось в сумме 22 000,00 рублей или на уровне 100 % утвержденного решением о бюджете показателя. По подразделу 0707 «Молодежная политика» расходы на приобретение сувениров для вручения участникам мероприятий с детьми и молодежью составили в сумме 22 000,00 рублей. </w:t>
      </w:r>
    </w:p>
    <w:p w:rsidR="00684C5C" w:rsidRPr="00813C70" w:rsidRDefault="00684C5C" w:rsidP="00A51264">
      <w:pPr>
        <w:spacing w:after="0" w:line="240" w:lineRule="auto"/>
        <w:rPr>
          <w:rFonts w:ascii="Times New Roman" w:hAnsi="Times New Roman"/>
          <w:color w:val="000000"/>
          <w:sz w:val="24"/>
          <w:szCs w:val="24"/>
        </w:rPr>
      </w:pPr>
      <w:r w:rsidRPr="00813C70">
        <w:rPr>
          <w:rFonts w:ascii="Times New Roman" w:hAnsi="Times New Roman"/>
          <w:color w:val="000000"/>
          <w:sz w:val="24"/>
          <w:szCs w:val="24"/>
        </w:rPr>
        <w:t> </w:t>
      </w:r>
    </w:p>
    <w:p w:rsidR="00684C5C" w:rsidRPr="00813C70" w:rsidRDefault="00684C5C" w:rsidP="00A51264">
      <w:pPr>
        <w:spacing w:after="0" w:line="240" w:lineRule="auto"/>
        <w:rPr>
          <w:rFonts w:ascii="Times New Roman" w:hAnsi="Times New Roman"/>
          <w:color w:val="000000"/>
          <w:sz w:val="24"/>
          <w:szCs w:val="24"/>
        </w:rPr>
      </w:pPr>
      <w:r w:rsidRPr="00813C70">
        <w:rPr>
          <w:rFonts w:ascii="Times New Roman" w:hAnsi="Times New Roman"/>
          <w:b/>
          <w:sz w:val="24"/>
          <w:szCs w:val="24"/>
        </w:rPr>
        <w:lastRenderedPageBreak/>
        <w:t>По разделу 0800</w:t>
      </w:r>
      <w:r w:rsidRPr="00813C70">
        <w:rPr>
          <w:rFonts w:ascii="Times New Roman" w:hAnsi="Times New Roman"/>
          <w:sz w:val="24"/>
          <w:szCs w:val="24"/>
        </w:rPr>
        <w:t xml:space="preserve"> «Культура, кинематография» исполнение расходов бюджета сельского поселения по подразделу 0801 «Культура» за 2023 год на приобретение подарков и сувениров для поощрения участников мероприятий сложилось в сумме 22 000,00 рублей или на уровне 100 % установленного решением о бюджете сельского поселения показателя.</w:t>
      </w:r>
    </w:p>
    <w:p w:rsidR="00684C5C" w:rsidRPr="00813C70" w:rsidRDefault="00684C5C" w:rsidP="00A51264">
      <w:pPr>
        <w:spacing w:after="0" w:line="240" w:lineRule="auto"/>
        <w:rPr>
          <w:rFonts w:ascii="Times New Roman" w:hAnsi="Times New Roman"/>
          <w:color w:val="000000"/>
          <w:sz w:val="24"/>
          <w:szCs w:val="24"/>
        </w:rPr>
      </w:pPr>
      <w:r w:rsidRPr="00813C70">
        <w:rPr>
          <w:rFonts w:ascii="Times New Roman" w:hAnsi="Times New Roman"/>
          <w:color w:val="000000"/>
          <w:sz w:val="24"/>
          <w:szCs w:val="24"/>
        </w:rPr>
        <w:t> </w:t>
      </w:r>
    </w:p>
    <w:p w:rsidR="00684C5C" w:rsidRPr="00813C70" w:rsidRDefault="00684C5C" w:rsidP="00A51264">
      <w:pPr>
        <w:spacing w:after="0" w:line="240" w:lineRule="auto"/>
        <w:rPr>
          <w:rFonts w:ascii="Times New Roman" w:hAnsi="Times New Roman"/>
          <w:color w:val="000000"/>
          <w:sz w:val="24"/>
          <w:szCs w:val="24"/>
        </w:rPr>
      </w:pPr>
      <w:r w:rsidRPr="00813C70">
        <w:rPr>
          <w:rFonts w:ascii="Times New Roman" w:hAnsi="Times New Roman"/>
          <w:b/>
          <w:sz w:val="24"/>
          <w:szCs w:val="24"/>
        </w:rPr>
        <w:t>По разделу 1000</w:t>
      </w:r>
      <w:r w:rsidRPr="00813C70">
        <w:rPr>
          <w:rFonts w:ascii="Times New Roman" w:hAnsi="Times New Roman"/>
          <w:sz w:val="24"/>
          <w:szCs w:val="24"/>
        </w:rPr>
        <w:t xml:space="preserve"> «Социальная политика» исполнение бюджета сельского поселения за отчетный год составило 314 938,00 рублей, что составило 100 % утвержденного объема расходов бюджета сельского поселения на 2022 год.</w:t>
      </w:r>
      <w:r w:rsidRPr="00813C70">
        <w:rPr>
          <w:rFonts w:ascii="Times New Roman" w:hAnsi="Times New Roman"/>
          <w:color w:val="000000"/>
          <w:sz w:val="24"/>
          <w:szCs w:val="24"/>
        </w:rPr>
        <w:t> </w:t>
      </w:r>
    </w:p>
    <w:p w:rsidR="00684C5C" w:rsidRPr="00813C70" w:rsidRDefault="00684C5C" w:rsidP="00A51264">
      <w:pPr>
        <w:spacing w:after="0" w:line="240" w:lineRule="auto"/>
        <w:rPr>
          <w:rFonts w:ascii="Times New Roman" w:hAnsi="Times New Roman"/>
          <w:color w:val="000000"/>
          <w:sz w:val="24"/>
          <w:szCs w:val="24"/>
        </w:rPr>
      </w:pPr>
    </w:p>
    <w:p w:rsidR="00684C5C" w:rsidRPr="00813C70" w:rsidRDefault="00684C5C" w:rsidP="00A51264">
      <w:pPr>
        <w:spacing w:after="0" w:line="240" w:lineRule="auto"/>
        <w:rPr>
          <w:rFonts w:ascii="Times New Roman" w:hAnsi="Times New Roman"/>
          <w:sz w:val="24"/>
          <w:szCs w:val="24"/>
        </w:rPr>
      </w:pPr>
      <w:r w:rsidRPr="00813C70">
        <w:rPr>
          <w:rFonts w:ascii="Times New Roman" w:hAnsi="Times New Roman"/>
          <w:b/>
          <w:sz w:val="24"/>
          <w:szCs w:val="24"/>
        </w:rPr>
        <w:t>По подразделу 1001</w:t>
      </w:r>
      <w:r w:rsidRPr="00813C70">
        <w:rPr>
          <w:rFonts w:ascii="Times New Roman" w:hAnsi="Times New Roman"/>
          <w:sz w:val="24"/>
          <w:szCs w:val="24"/>
        </w:rPr>
        <w:t xml:space="preserve"> «Пенсионное обеспечение» на пенсионное обеспечение лиц, замещавших должности муниципальной службы сельского поселения расходы составили 310 931,78 рублей. </w:t>
      </w:r>
    </w:p>
    <w:p w:rsidR="00684C5C" w:rsidRPr="00813C70" w:rsidRDefault="00684C5C" w:rsidP="00A51264">
      <w:pPr>
        <w:spacing w:after="0" w:line="240" w:lineRule="auto"/>
        <w:rPr>
          <w:rFonts w:ascii="Times New Roman" w:hAnsi="Times New Roman"/>
          <w:color w:val="000000"/>
          <w:sz w:val="24"/>
          <w:szCs w:val="24"/>
        </w:rPr>
      </w:pPr>
    </w:p>
    <w:p w:rsidR="00684C5C" w:rsidRPr="00813C70" w:rsidRDefault="00684C5C" w:rsidP="00A51264">
      <w:pPr>
        <w:spacing w:after="0" w:line="240" w:lineRule="auto"/>
        <w:rPr>
          <w:rFonts w:ascii="Times New Roman" w:hAnsi="Times New Roman"/>
          <w:sz w:val="24"/>
          <w:szCs w:val="24"/>
        </w:rPr>
      </w:pPr>
      <w:r w:rsidRPr="00813C70">
        <w:rPr>
          <w:rFonts w:ascii="Times New Roman" w:hAnsi="Times New Roman"/>
          <w:sz w:val="24"/>
          <w:szCs w:val="24"/>
        </w:rPr>
        <w:t xml:space="preserve">Исполнение бюджета сельского поселения за отчетный год </w:t>
      </w:r>
      <w:r w:rsidRPr="00813C70">
        <w:rPr>
          <w:rFonts w:ascii="Times New Roman" w:hAnsi="Times New Roman"/>
          <w:b/>
          <w:sz w:val="24"/>
          <w:szCs w:val="24"/>
        </w:rPr>
        <w:t>по подразделу 1003</w:t>
      </w:r>
      <w:r w:rsidRPr="00813C70">
        <w:rPr>
          <w:rFonts w:ascii="Times New Roman" w:hAnsi="Times New Roman"/>
          <w:sz w:val="24"/>
          <w:szCs w:val="24"/>
        </w:rPr>
        <w:t xml:space="preserve"> «Социальное обеспечение населения» на приобретение продуктовых наборов для проведения мероприятий в области социальной политики составило 4 000,00 рублей.</w:t>
      </w:r>
    </w:p>
    <w:p w:rsidR="00684C5C" w:rsidRPr="00813C70" w:rsidRDefault="00684C5C" w:rsidP="00A51264">
      <w:pPr>
        <w:spacing w:after="0" w:line="240" w:lineRule="auto"/>
        <w:rPr>
          <w:rFonts w:ascii="Times New Roman" w:hAnsi="Times New Roman"/>
          <w:sz w:val="24"/>
          <w:szCs w:val="24"/>
        </w:rPr>
      </w:pPr>
    </w:p>
    <w:p w:rsidR="00684C5C" w:rsidRPr="00813C70" w:rsidRDefault="00684C5C" w:rsidP="00A51264">
      <w:pPr>
        <w:spacing w:after="0" w:line="240" w:lineRule="auto"/>
        <w:rPr>
          <w:rFonts w:ascii="Times New Roman" w:hAnsi="Times New Roman"/>
          <w:sz w:val="24"/>
          <w:szCs w:val="24"/>
        </w:rPr>
      </w:pPr>
      <w:r w:rsidRPr="00813C70">
        <w:rPr>
          <w:rFonts w:ascii="Times New Roman" w:hAnsi="Times New Roman"/>
          <w:b/>
          <w:sz w:val="24"/>
          <w:szCs w:val="24"/>
        </w:rPr>
        <w:t>По разделу 1100</w:t>
      </w:r>
      <w:r w:rsidRPr="00813C70">
        <w:rPr>
          <w:rFonts w:ascii="Times New Roman" w:hAnsi="Times New Roman"/>
          <w:sz w:val="24"/>
          <w:szCs w:val="24"/>
        </w:rPr>
        <w:t xml:space="preserve"> «Физическая культура и спорт» подразделу 1101 «Физическая культура» расходы не производились. </w:t>
      </w:r>
    </w:p>
    <w:p w:rsidR="00684C5C" w:rsidRPr="00813C70" w:rsidRDefault="00684C5C" w:rsidP="00A51264">
      <w:pPr>
        <w:spacing w:after="0" w:line="240" w:lineRule="auto"/>
        <w:ind w:firstLine="426"/>
        <w:jc w:val="center"/>
        <w:rPr>
          <w:rFonts w:ascii="Times New Roman" w:hAnsi="Times New Roman"/>
          <w:b/>
          <w:sz w:val="24"/>
          <w:szCs w:val="24"/>
        </w:rPr>
      </w:pPr>
    </w:p>
    <w:p w:rsidR="00684C5C" w:rsidRPr="00813C70" w:rsidRDefault="00684C5C" w:rsidP="00A51264">
      <w:pPr>
        <w:spacing w:after="0" w:line="240" w:lineRule="auto"/>
        <w:rPr>
          <w:rFonts w:ascii="Times New Roman" w:hAnsi="Times New Roman"/>
          <w:sz w:val="24"/>
          <w:szCs w:val="24"/>
        </w:rPr>
      </w:pPr>
      <w:r w:rsidRPr="00813C70">
        <w:rPr>
          <w:rFonts w:ascii="Times New Roman" w:hAnsi="Times New Roman"/>
          <w:sz w:val="24"/>
          <w:szCs w:val="24"/>
        </w:rPr>
        <w:t xml:space="preserve">За отчетный год бюджет муниципального образования сельского поселения «Комсомольск-на-Печоре» (далее - бюджет сельского поселения) исполнен с превышением расходов над доходами (дефицитом) в сумме 14846,93 рублей. </w:t>
      </w:r>
    </w:p>
    <w:p w:rsidR="00684C5C" w:rsidRPr="00813C70" w:rsidRDefault="00684C5C" w:rsidP="00A51264">
      <w:pPr>
        <w:spacing w:after="0" w:line="240" w:lineRule="auto"/>
        <w:rPr>
          <w:rFonts w:ascii="Times New Roman" w:hAnsi="Times New Roman"/>
          <w:sz w:val="24"/>
          <w:szCs w:val="24"/>
        </w:rPr>
      </w:pPr>
    </w:p>
    <w:p w:rsidR="00684C5C" w:rsidRPr="00813C70" w:rsidRDefault="00684C5C" w:rsidP="00A51264">
      <w:pPr>
        <w:spacing w:after="0" w:line="240" w:lineRule="auto"/>
        <w:jc w:val="center"/>
        <w:rPr>
          <w:rFonts w:ascii="Times New Roman" w:hAnsi="Times New Roman"/>
          <w:b/>
          <w:bCs/>
          <w:sz w:val="24"/>
          <w:szCs w:val="24"/>
        </w:rPr>
      </w:pPr>
      <w:r w:rsidRPr="00813C70">
        <w:rPr>
          <w:rFonts w:ascii="Times New Roman" w:hAnsi="Times New Roman"/>
          <w:b/>
          <w:bCs/>
          <w:sz w:val="24"/>
          <w:szCs w:val="24"/>
        </w:rPr>
        <w:t xml:space="preserve">Владение, пользование и распоряжение имуществом, </w:t>
      </w:r>
    </w:p>
    <w:p w:rsidR="00684C5C" w:rsidRPr="00813C70" w:rsidRDefault="00684C5C" w:rsidP="00A51264">
      <w:pPr>
        <w:spacing w:after="0" w:line="240" w:lineRule="auto"/>
        <w:jc w:val="center"/>
        <w:rPr>
          <w:rFonts w:ascii="Times New Roman" w:hAnsi="Times New Roman"/>
          <w:b/>
          <w:bCs/>
          <w:sz w:val="24"/>
          <w:szCs w:val="24"/>
        </w:rPr>
      </w:pPr>
      <w:r w:rsidRPr="00813C70">
        <w:rPr>
          <w:rFonts w:ascii="Times New Roman" w:hAnsi="Times New Roman"/>
          <w:b/>
          <w:bCs/>
          <w:sz w:val="24"/>
          <w:szCs w:val="24"/>
        </w:rPr>
        <w:t xml:space="preserve">находящимся в муниципальной собственности поселения </w:t>
      </w:r>
    </w:p>
    <w:p w:rsidR="00684C5C" w:rsidRPr="00813C70" w:rsidRDefault="00684C5C" w:rsidP="00A51264">
      <w:pPr>
        <w:spacing w:after="0" w:line="240" w:lineRule="auto"/>
        <w:rPr>
          <w:rFonts w:ascii="Times New Roman" w:hAnsi="Times New Roman"/>
          <w:sz w:val="24"/>
          <w:szCs w:val="24"/>
        </w:rPr>
      </w:pPr>
    </w:p>
    <w:p w:rsidR="00684C5C" w:rsidRPr="00813C70" w:rsidRDefault="00684C5C" w:rsidP="00A51264">
      <w:pPr>
        <w:spacing w:after="0" w:line="240" w:lineRule="auto"/>
        <w:rPr>
          <w:rFonts w:ascii="Times New Roman" w:hAnsi="Times New Roman"/>
          <w:sz w:val="24"/>
          <w:szCs w:val="24"/>
        </w:rPr>
      </w:pPr>
      <w:r w:rsidRPr="00813C70">
        <w:rPr>
          <w:rFonts w:ascii="Times New Roman" w:hAnsi="Times New Roman"/>
          <w:sz w:val="24"/>
          <w:szCs w:val="24"/>
        </w:rPr>
        <w:tab/>
        <w:t>Решением Совета сельского поселения «Комсомольск-на-Печоре» от 23.07.2015 г. №37/175 утверждено Положение о порядке управления и распоряжения муниципальным имуществом, находящимся в собственности в муниципальном образовании сельского поселения «Комсомольск-на-Печоре».</w:t>
      </w:r>
    </w:p>
    <w:p w:rsidR="00684C5C" w:rsidRPr="00813C70" w:rsidRDefault="00684C5C" w:rsidP="00A51264">
      <w:pPr>
        <w:spacing w:after="0" w:line="240" w:lineRule="auto"/>
        <w:rPr>
          <w:rFonts w:ascii="Times New Roman" w:hAnsi="Times New Roman"/>
          <w:sz w:val="24"/>
          <w:szCs w:val="24"/>
        </w:rPr>
      </w:pPr>
      <w:r w:rsidRPr="00813C70">
        <w:rPr>
          <w:rFonts w:ascii="Times New Roman" w:hAnsi="Times New Roman"/>
          <w:sz w:val="24"/>
          <w:szCs w:val="24"/>
        </w:rPr>
        <w:tab/>
        <w:t>В реестре имущества муниципального образования сельского поселения «Комсомольск-на-Печоре» на 31.12.2023 г. числится:</w:t>
      </w:r>
    </w:p>
    <w:p w:rsidR="00684C5C" w:rsidRPr="0065302B" w:rsidRDefault="00684C5C" w:rsidP="00A51264">
      <w:pPr>
        <w:spacing w:after="0" w:line="240" w:lineRule="auto"/>
        <w:rPr>
          <w:rFonts w:ascii="Times New Roman" w:hAnsi="Times New Roman"/>
          <w:sz w:val="20"/>
          <w:szCs w:val="20"/>
        </w:rPr>
      </w:pPr>
      <w:r w:rsidRPr="0065302B">
        <w:rPr>
          <w:rFonts w:ascii="Times New Roman" w:hAnsi="Times New Roman"/>
          <w:sz w:val="20"/>
          <w:szCs w:val="20"/>
        </w:rPr>
        <w:t>1.     Сведения о муниципальном недвижимом имуществе</w:t>
      </w:r>
    </w:p>
    <w:p w:rsidR="00684C5C" w:rsidRPr="0065302B" w:rsidRDefault="00684C5C" w:rsidP="00A51264">
      <w:pPr>
        <w:spacing w:after="0" w:line="240" w:lineRule="auto"/>
        <w:rPr>
          <w:rFonts w:ascii="Times New Roman" w:hAnsi="Times New Roman"/>
          <w:sz w:val="20"/>
          <w:szCs w:val="20"/>
        </w:rPr>
      </w:pPr>
      <w:r w:rsidRPr="0065302B">
        <w:rPr>
          <w:rFonts w:ascii="Times New Roman" w:hAnsi="Times New Roman"/>
          <w:sz w:val="20"/>
          <w:szCs w:val="20"/>
        </w:rPr>
        <w:t>1.1. Нежилые помещения</w:t>
      </w:r>
    </w:p>
    <w:tbl>
      <w:tblPr>
        <w:tblW w:w="10222" w:type="dxa"/>
        <w:tblInd w:w="93" w:type="dxa"/>
        <w:tblLayout w:type="fixed"/>
        <w:tblLook w:val="04A0" w:firstRow="1" w:lastRow="0" w:firstColumn="1" w:lastColumn="0" w:noHBand="0" w:noVBand="1"/>
      </w:tblPr>
      <w:tblGrid>
        <w:gridCol w:w="441"/>
        <w:gridCol w:w="1559"/>
        <w:gridCol w:w="2693"/>
        <w:gridCol w:w="1843"/>
        <w:gridCol w:w="1134"/>
        <w:gridCol w:w="1276"/>
        <w:gridCol w:w="1276"/>
      </w:tblGrid>
      <w:tr w:rsidR="00684C5C" w:rsidRPr="0065302B" w:rsidTr="00684C5C">
        <w:trPr>
          <w:trHeight w:val="1271"/>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4C5C" w:rsidRPr="0065302B" w:rsidRDefault="00684C5C" w:rsidP="00A51264">
            <w:pPr>
              <w:spacing w:after="0"/>
              <w:jc w:val="center"/>
              <w:rPr>
                <w:rFonts w:ascii="Times New Roman" w:hAnsi="Times New Roman"/>
                <w:color w:val="000000"/>
                <w:sz w:val="20"/>
                <w:szCs w:val="20"/>
              </w:rPr>
            </w:pPr>
            <w:r w:rsidRPr="0065302B">
              <w:rPr>
                <w:rFonts w:ascii="Times New Roman" w:hAnsi="Times New Roman"/>
                <w:color w:val="000000"/>
                <w:sz w:val="20"/>
                <w:szCs w:val="20"/>
              </w:rPr>
              <w: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84C5C" w:rsidRPr="0065302B" w:rsidRDefault="00684C5C" w:rsidP="00A51264">
            <w:pPr>
              <w:spacing w:after="0" w:line="240" w:lineRule="auto"/>
              <w:jc w:val="center"/>
              <w:rPr>
                <w:rFonts w:ascii="Times New Roman" w:hAnsi="Times New Roman"/>
                <w:color w:val="000000"/>
                <w:sz w:val="20"/>
                <w:szCs w:val="20"/>
              </w:rPr>
            </w:pPr>
            <w:r w:rsidRPr="0065302B">
              <w:rPr>
                <w:rFonts w:ascii="Times New Roman" w:hAnsi="Times New Roman"/>
                <w:color w:val="000000"/>
                <w:sz w:val="20"/>
                <w:szCs w:val="20"/>
              </w:rPr>
              <w:t>Наименование недвижимого     имущества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684C5C" w:rsidRPr="0065302B" w:rsidRDefault="00684C5C" w:rsidP="00A51264">
            <w:pPr>
              <w:spacing w:after="0" w:line="240" w:lineRule="auto"/>
              <w:ind w:left="-108"/>
              <w:jc w:val="center"/>
              <w:rPr>
                <w:rFonts w:ascii="Times New Roman" w:hAnsi="Times New Roman"/>
                <w:color w:val="000000"/>
                <w:sz w:val="20"/>
                <w:szCs w:val="20"/>
              </w:rPr>
            </w:pPr>
            <w:r w:rsidRPr="0065302B">
              <w:rPr>
                <w:rFonts w:ascii="Times New Roman" w:hAnsi="Times New Roman"/>
                <w:color w:val="000000"/>
                <w:sz w:val="20"/>
                <w:szCs w:val="20"/>
              </w:rPr>
              <w:t>Адрес (местоположение) недвижимого имущества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684C5C" w:rsidRPr="0065302B" w:rsidRDefault="00684C5C" w:rsidP="00A51264">
            <w:pPr>
              <w:spacing w:after="0" w:line="240" w:lineRule="auto"/>
              <w:jc w:val="center"/>
              <w:rPr>
                <w:rFonts w:ascii="Times New Roman" w:hAnsi="Times New Roman"/>
                <w:color w:val="000000"/>
                <w:sz w:val="20"/>
                <w:szCs w:val="20"/>
              </w:rPr>
            </w:pPr>
            <w:r w:rsidRPr="0065302B">
              <w:rPr>
                <w:rFonts w:ascii="Times New Roman" w:hAnsi="Times New Roman"/>
                <w:color w:val="000000"/>
                <w:sz w:val="20"/>
                <w:szCs w:val="20"/>
              </w:rPr>
              <w:t>Кадастровый номер муниципального недвижимого имущества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84C5C" w:rsidRPr="0065302B" w:rsidRDefault="00684C5C" w:rsidP="00A51264">
            <w:pPr>
              <w:spacing w:after="0" w:line="240" w:lineRule="auto"/>
              <w:jc w:val="center"/>
              <w:rPr>
                <w:rFonts w:ascii="Times New Roman" w:hAnsi="Times New Roman"/>
                <w:color w:val="000000"/>
                <w:sz w:val="20"/>
                <w:szCs w:val="20"/>
              </w:rPr>
            </w:pPr>
            <w:r w:rsidRPr="0065302B">
              <w:rPr>
                <w:rFonts w:ascii="Times New Roman" w:hAnsi="Times New Roman"/>
                <w:color w:val="000000"/>
                <w:sz w:val="20"/>
                <w:szCs w:val="20"/>
              </w:rPr>
              <w:t>Площадь, протяженность и (или) иные параметры, характеризующие физические свойства недвижимого имущества кв.м</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4C5C" w:rsidRPr="0065302B" w:rsidRDefault="00684C5C" w:rsidP="00A51264">
            <w:pPr>
              <w:spacing w:after="0" w:line="240" w:lineRule="auto"/>
              <w:jc w:val="center"/>
              <w:rPr>
                <w:rFonts w:ascii="Times New Roman" w:hAnsi="Times New Roman"/>
                <w:color w:val="000000"/>
                <w:sz w:val="20"/>
                <w:szCs w:val="20"/>
              </w:rPr>
            </w:pPr>
            <w:r w:rsidRPr="0065302B">
              <w:rPr>
                <w:rFonts w:ascii="Times New Roman" w:hAnsi="Times New Roman"/>
                <w:color w:val="000000"/>
                <w:sz w:val="20"/>
                <w:szCs w:val="20"/>
              </w:rPr>
              <w:t>Сведения о балансовой стоимости недвижимого имущества и начисленной амортизации (износе)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4C5C" w:rsidRPr="0065302B" w:rsidRDefault="00684C5C" w:rsidP="00A51264">
            <w:pPr>
              <w:spacing w:after="0" w:line="240" w:lineRule="auto"/>
              <w:jc w:val="center"/>
              <w:rPr>
                <w:rFonts w:ascii="Times New Roman" w:hAnsi="Times New Roman"/>
                <w:color w:val="000000"/>
                <w:sz w:val="20"/>
                <w:szCs w:val="20"/>
              </w:rPr>
            </w:pPr>
            <w:r w:rsidRPr="0065302B">
              <w:rPr>
                <w:rFonts w:ascii="Times New Roman" w:hAnsi="Times New Roman"/>
                <w:color w:val="000000"/>
                <w:sz w:val="20"/>
                <w:szCs w:val="20"/>
              </w:rPr>
              <w:t>Сведения о кадастровой стоимости недвижимого имущества</w:t>
            </w:r>
          </w:p>
        </w:tc>
      </w:tr>
      <w:tr w:rsidR="00684C5C" w:rsidRPr="0065302B" w:rsidTr="00684C5C">
        <w:trPr>
          <w:trHeight w:val="1271"/>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4C5C" w:rsidRPr="0065302B" w:rsidRDefault="00684C5C" w:rsidP="00A51264">
            <w:pPr>
              <w:spacing w:after="0"/>
              <w:jc w:val="center"/>
              <w:rPr>
                <w:rFonts w:ascii="Times New Roman" w:hAnsi="Times New Roman"/>
                <w:color w:val="000000"/>
                <w:sz w:val="20"/>
                <w:szCs w:val="20"/>
              </w:rPr>
            </w:pPr>
            <w:r w:rsidRPr="0065302B">
              <w:rPr>
                <w:rFonts w:ascii="Times New Roman" w:hAnsi="Times New Roman"/>
                <w:color w:val="000000"/>
                <w:sz w:val="20"/>
                <w:szCs w:val="20"/>
              </w:rPr>
              <w:t>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Нежилое помещение №2</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684C5C" w:rsidRPr="0065302B" w:rsidRDefault="00684C5C" w:rsidP="00684C5C">
            <w:pPr>
              <w:ind w:left="-108"/>
              <w:jc w:val="center"/>
              <w:rPr>
                <w:rFonts w:ascii="Times New Roman" w:hAnsi="Times New Roman"/>
                <w:color w:val="000000"/>
                <w:sz w:val="20"/>
                <w:szCs w:val="20"/>
              </w:rPr>
            </w:pPr>
            <w:r w:rsidRPr="0065302B">
              <w:rPr>
                <w:rFonts w:ascii="Times New Roman" w:hAnsi="Times New Roman"/>
                <w:color w:val="000000"/>
                <w:sz w:val="20"/>
                <w:szCs w:val="20"/>
              </w:rPr>
              <w:t>пст Комсомольск-на-Печоре,   ул. Комсомольская,</w:t>
            </w:r>
          </w:p>
          <w:p w:rsidR="00684C5C" w:rsidRPr="0065302B" w:rsidRDefault="00684C5C" w:rsidP="00684C5C">
            <w:pPr>
              <w:ind w:left="-108"/>
              <w:jc w:val="center"/>
              <w:rPr>
                <w:rFonts w:ascii="Times New Roman" w:hAnsi="Times New Roman"/>
                <w:color w:val="000000"/>
                <w:sz w:val="20"/>
                <w:szCs w:val="20"/>
              </w:rPr>
            </w:pPr>
            <w:r w:rsidRPr="0065302B">
              <w:rPr>
                <w:rFonts w:ascii="Times New Roman" w:hAnsi="Times New Roman"/>
                <w:color w:val="000000"/>
                <w:sz w:val="20"/>
                <w:szCs w:val="20"/>
              </w:rPr>
              <w:t>д.12  пом.№2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11:11:1701001:1167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32,20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65208,86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65208,86</w:t>
            </w:r>
          </w:p>
        </w:tc>
      </w:tr>
      <w:tr w:rsidR="00684C5C" w:rsidRPr="0065302B" w:rsidTr="00684C5C">
        <w:trPr>
          <w:trHeight w:val="1133"/>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lastRenderedPageBreak/>
              <w:t>2</w:t>
            </w:r>
          </w:p>
        </w:tc>
        <w:tc>
          <w:tcPr>
            <w:tcW w:w="1559"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Нежилое помещение №3</w:t>
            </w:r>
          </w:p>
        </w:tc>
        <w:tc>
          <w:tcPr>
            <w:tcW w:w="269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ind w:left="-108"/>
              <w:jc w:val="center"/>
              <w:rPr>
                <w:rFonts w:ascii="Times New Roman" w:hAnsi="Times New Roman"/>
                <w:color w:val="000000"/>
                <w:sz w:val="20"/>
                <w:szCs w:val="20"/>
              </w:rPr>
            </w:pPr>
            <w:r w:rsidRPr="0065302B">
              <w:rPr>
                <w:rFonts w:ascii="Times New Roman" w:hAnsi="Times New Roman"/>
                <w:color w:val="000000"/>
                <w:sz w:val="20"/>
                <w:szCs w:val="20"/>
              </w:rPr>
              <w:t>пст Комсомольск-на-Печоре,               ул. Комсомольская, д.12                 пом.№3</w:t>
            </w:r>
          </w:p>
        </w:tc>
        <w:tc>
          <w:tcPr>
            <w:tcW w:w="184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11:11:1701001:1168</w:t>
            </w:r>
          </w:p>
        </w:tc>
        <w:tc>
          <w:tcPr>
            <w:tcW w:w="1134"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15,10</w:t>
            </w:r>
          </w:p>
        </w:tc>
        <w:tc>
          <w:tcPr>
            <w:tcW w:w="1276"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30579,31</w:t>
            </w:r>
          </w:p>
        </w:tc>
        <w:tc>
          <w:tcPr>
            <w:tcW w:w="1276"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30579,31</w:t>
            </w:r>
          </w:p>
        </w:tc>
      </w:tr>
      <w:tr w:rsidR="00684C5C" w:rsidRPr="0065302B" w:rsidTr="00684C5C">
        <w:trPr>
          <w:trHeight w:val="987"/>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3</w:t>
            </w:r>
          </w:p>
        </w:tc>
        <w:tc>
          <w:tcPr>
            <w:tcW w:w="1559"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Нежилое помещение №4</w:t>
            </w:r>
          </w:p>
        </w:tc>
        <w:tc>
          <w:tcPr>
            <w:tcW w:w="269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ind w:left="-108"/>
              <w:jc w:val="center"/>
              <w:rPr>
                <w:rFonts w:ascii="Times New Roman" w:hAnsi="Times New Roman"/>
                <w:color w:val="000000"/>
                <w:sz w:val="20"/>
                <w:szCs w:val="20"/>
              </w:rPr>
            </w:pPr>
            <w:r w:rsidRPr="0065302B">
              <w:rPr>
                <w:rFonts w:ascii="Times New Roman" w:hAnsi="Times New Roman"/>
                <w:color w:val="000000"/>
                <w:sz w:val="20"/>
                <w:szCs w:val="20"/>
              </w:rPr>
              <w:t>пст Комсомольск-на-Печоре,               ул. Комсомольская, д.12                 пом.№4</w:t>
            </w:r>
          </w:p>
        </w:tc>
        <w:tc>
          <w:tcPr>
            <w:tcW w:w="184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11:11:1701001:1169</w:t>
            </w:r>
          </w:p>
        </w:tc>
        <w:tc>
          <w:tcPr>
            <w:tcW w:w="1134"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39,00</w:t>
            </w:r>
          </w:p>
        </w:tc>
        <w:tc>
          <w:tcPr>
            <w:tcW w:w="1276"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78979,68</w:t>
            </w:r>
          </w:p>
        </w:tc>
        <w:tc>
          <w:tcPr>
            <w:tcW w:w="1276"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78979,68</w:t>
            </w:r>
          </w:p>
        </w:tc>
      </w:tr>
      <w:tr w:rsidR="00684C5C" w:rsidRPr="0065302B" w:rsidTr="00684C5C">
        <w:trPr>
          <w:trHeight w:val="1089"/>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4</w:t>
            </w:r>
          </w:p>
        </w:tc>
        <w:tc>
          <w:tcPr>
            <w:tcW w:w="1559"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Нежилое помещение №5</w:t>
            </w:r>
          </w:p>
        </w:tc>
        <w:tc>
          <w:tcPr>
            <w:tcW w:w="269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ind w:left="-108"/>
              <w:jc w:val="center"/>
              <w:rPr>
                <w:rFonts w:ascii="Times New Roman" w:hAnsi="Times New Roman"/>
                <w:color w:val="000000"/>
                <w:sz w:val="20"/>
                <w:szCs w:val="20"/>
              </w:rPr>
            </w:pPr>
            <w:r w:rsidRPr="0065302B">
              <w:rPr>
                <w:rFonts w:ascii="Times New Roman" w:hAnsi="Times New Roman"/>
                <w:color w:val="000000"/>
                <w:sz w:val="20"/>
                <w:szCs w:val="20"/>
              </w:rPr>
              <w:t>пст Комсомольск-на-Печоре,               ул. Комсомольская, д.12                 пом.№5</w:t>
            </w:r>
          </w:p>
        </w:tc>
        <w:tc>
          <w:tcPr>
            <w:tcW w:w="184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11:11:1701001:1170</w:t>
            </w:r>
          </w:p>
        </w:tc>
        <w:tc>
          <w:tcPr>
            <w:tcW w:w="1134"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88,80</w:t>
            </w:r>
          </w:p>
        </w:tc>
        <w:tc>
          <w:tcPr>
            <w:tcW w:w="1276"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179830,66</w:t>
            </w:r>
          </w:p>
        </w:tc>
        <w:tc>
          <w:tcPr>
            <w:tcW w:w="1276"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179830,66</w:t>
            </w:r>
          </w:p>
        </w:tc>
      </w:tr>
      <w:tr w:rsidR="00684C5C" w:rsidRPr="0065302B" w:rsidTr="00684C5C">
        <w:trPr>
          <w:trHeight w:val="1151"/>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5</w:t>
            </w:r>
          </w:p>
        </w:tc>
        <w:tc>
          <w:tcPr>
            <w:tcW w:w="1559"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Нежилое здание</w:t>
            </w:r>
          </w:p>
        </w:tc>
        <w:tc>
          <w:tcPr>
            <w:tcW w:w="269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ind w:left="-108"/>
              <w:jc w:val="center"/>
              <w:rPr>
                <w:rFonts w:ascii="Times New Roman" w:hAnsi="Times New Roman"/>
                <w:color w:val="000000"/>
                <w:sz w:val="20"/>
                <w:szCs w:val="20"/>
              </w:rPr>
            </w:pPr>
            <w:r w:rsidRPr="0065302B">
              <w:rPr>
                <w:rFonts w:ascii="Times New Roman" w:hAnsi="Times New Roman"/>
                <w:color w:val="000000"/>
                <w:sz w:val="20"/>
                <w:szCs w:val="20"/>
              </w:rPr>
              <w:t>пст Комсомольск-на-Печоре,                ул. Краснодарская, д. 42</w:t>
            </w:r>
          </w:p>
        </w:tc>
        <w:tc>
          <w:tcPr>
            <w:tcW w:w="184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11:11:1701001:746</w:t>
            </w:r>
          </w:p>
        </w:tc>
        <w:tc>
          <w:tcPr>
            <w:tcW w:w="1134"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52,30</w:t>
            </w:r>
          </w:p>
        </w:tc>
        <w:tc>
          <w:tcPr>
            <w:tcW w:w="1276"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238861,43</w:t>
            </w:r>
          </w:p>
        </w:tc>
        <w:tc>
          <w:tcPr>
            <w:tcW w:w="1276"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238361,43</w:t>
            </w:r>
          </w:p>
        </w:tc>
      </w:tr>
      <w:tr w:rsidR="00684C5C" w:rsidRPr="0065302B" w:rsidTr="00684C5C">
        <w:trPr>
          <w:trHeight w:val="1361"/>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6</w:t>
            </w:r>
          </w:p>
        </w:tc>
        <w:tc>
          <w:tcPr>
            <w:tcW w:w="1559"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Нежилое помещение</w:t>
            </w:r>
          </w:p>
        </w:tc>
        <w:tc>
          <w:tcPr>
            <w:tcW w:w="269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ind w:left="-108"/>
              <w:jc w:val="center"/>
              <w:rPr>
                <w:rFonts w:ascii="Times New Roman" w:hAnsi="Times New Roman"/>
                <w:color w:val="000000"/>
                <w:sz w:val="20"/>
                <w:szCs w:val="20"/>
              </w:rPr>
            </w:pPr>
            <w:r w:rsidRPr="0065302B">
              <w:rPr>
                <w:rFonts w:ascii="Times New Roman" w:hAnsi="Times New Roman"/>
                <w:color w:val="000000"/>
                <w:sz w:val="20"/>
                <w:szCs w:val="20"/>
              </w:rPr>
              <w:t>пст Комсомольск-на-Печоре,                ул. Комсомольская,д.10а</w:t>
            </w:r>
          </w:p>
        </w:tc>
        <w:tc>
          <w:tcPr>
            <w:tcW w:w="184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11:11:1701001:1158</w:t>
            </w:r>
          </w:p>
        </w:tc>
        <w:tc>
          <w:tcPr>
            <w:tcW w:w="1134"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399,30</w:t>
            </w:r>
          </w:p>
        </w:tc>
        <w:tc>
          <w:tcPr>
            <w:tcW w:w="1276"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808630,42</w:t>
            </w:r>
          </w:p>
        </w:tc>
        <w:tc>
          <w:tcPr>
            <w:tcW w:w="1276"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808630,42</w:t>
            </w:r>
          </w:p>
        </w:tc>
      </w:tr>
    </w:tbl>
    <w:p w:rsidR="00684C5C" w:rsidRPr="0065302B" w:rsidRDefault="00684C5C" w:rsidP="00684C5C">
      <w:pPr>
        <w:rPr>
          <w:rFonts w:ascii="Times New Roman" w:hAnsi="Times New Roman"/>
          <w:sz w:val="20"/>
          <w:szCs w:val="20"/>
        </w:rPr>
      </w:pPr>
      <w:r w:rsidRPr="0065302B">
        <w:rPr>
          <w:rFonts w:ascii="Times New Roman" w:hAnsi="Times New Roman"/>
          <w:sz w:val="20"/>
          <w:szCs w:val="20"/>
        </w:rPr>
        <w:tab/>
      </w:r>
    </w:p>
    <w:p w:rsidR="00684C5C" w:rsidRPr="0065302B" w:rsidRDefault="00684C5C" w:rsidP="00684C5C">
      <w:pPr>
        <w:rPr>
          <w:rFonts w:ascii="Times New Roman" w:hAnsi="Times New Roman"/>
          <w:sz w:val="20"/>
          <w:szCs w:val="20"/>
        </w:rPr>
      </w:pPr>
      <w:r w:rsidRPr="0065302B">
        <w:rPr>
          <w:rFonts w:ascii="Times New Roman" w:hAnsi="Times New Roman"/>
          <w:sz w:val="20"/>
          <w:szCs w:val="20"/>
        </w:rPr>
        <w:t>1.2. Земельный участок</w:t>
      </w:r>
    </w:p>
    <w:p w:rsidR="00684C5C" w:rsidRPr="0065302B" w:rsidRDefault="00684C5C" w:rsidP="00684C5C">
      <w:pPr>
        <w:rPr>
          <w:rFonts w:ascii="Times New Roman" w:hAnsi="Times New Roman"/>
          <w:sz w:val="20"/>
          <w:szCs w:val="20"/>
        </w:rPr>
      </w:pPr>
    </w:p>
    <w:tbl>
      <w:tblPr>
        <w:tblW w:w="10155" w:type="dxa"/>
        <w:tblInd w:w="89" w:type="dxa"/>
        <w:tblLayout w:type="fixed"/>
        <w:tblLook w:val="04A0" w:firstRow="1" w:lastRow="0" w:firstColumn="1" w:lastColumn="0" w:noHBand="0" w:noVBand="1"/>
      </w:tblPr>
      <w:tblGrid>
        <w:gridCol w:w="445"/>
        <w:gridCol w:w="1842"/>
        <w:gridCol w:w="2552"/>
        <w:gridCol w:w="1559"/>
        <w:gridCol w:w="1246"/>
        <w:gridCol w:w="1275"/>
        <w:gridCol w:w="1236"/>
      </w:tblGrid>
      <w:tr w:rsidR="00684C5C" w:rsidRPr="0065302B" w:rsidTr="00A82C92">
        <w:trPr>
          <w:trHeight w:val="1125"/>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1</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Земельный участок.Категория земель: Земли населенных пунктов, разрешенное использование:для обслуживания здания администрации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пст Комсомольск-на-Печоре, ул.Комсомольская, д.12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11:11:1701001:303</w:t>
            </w:r>
          </w:p>
        </w:tc>
        <w:tc>
          <w:tcPr>
            <w:tcW w:w="1246" w:type="dxa"/>
            <w:tcBorders>
              <w:top w:val="single" w:sz="4" w:space="0" w:color="auto"/>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273,00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45319,18</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49587,72</w:t>
            </w:r>
          </w:p>
        </w:tc>
      </w:tr>
      <w:tr w:rsidR="00684C5C" w:rsidRPr="0065302B" w:rsidTr="00684C5C">
        <w:trPr>
          <w:trHeight w:val="2520"/>
        </w:trPr>
        <w:tc>
          <w:tcPr>
            <w:tcW w:w="445"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2</w:t>
            </w:r>
          </w:p>
        </w:tc>
        <w:tc>
          <w:tcPr>
            <w:tcW w:w="1842"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Земельный участок. Категория земель:земли населенных пунктов, разрешенное использование:для обслуживания нежилого здания</w:t>
            </w:r>
          </w:p>
        </w:tc>
        <w:tc>
          <w:tcPr>
            <w:tcW w:w="2552"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пст Комсомольск-на-Печоре,               ул. Краснодарская д.42</w:t>
            </w:r>
          </w:p>
        </w:tc>
        <w:tc>
          <w:tcPr>
            <w:tcW w:w="1559"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11:11:1701001:654</w:t>
            </w:r>
          </w:p>
        </w:tc>
        <w:tc>
          <w:tcPr>
            <w:tcW w:w="1246"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91,00</w:t>
            </w:r>
          </w:p>
        </w:tc>
        <w:tc>
          <w:tcPr>
            <w:tcW w:w="1275"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35994,14</w:t>
            </w:r>
          </w:p>
        </w:tc>
        <w:tc>
          <w:tcPr>
            <w:tcW w:w="1236"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35994,14</w:t>
            </w:r>
          </w:p>
        </w:tc>
      </w:tr>
      <w:tr w:rsidR="00684C5C" w:rsidRPr="0065302B" w:rsidTr="00684C5C">
        <w:trPr>
          <w:trHeight w:val="3465"/>
        </w:trPr>
        <w:tc>
          <w:tcPr>
            <w:tcW w:w="445"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lastRenderedPageBreak/>
              <w:t>3</w:t>
            </w:r>
          </w:p>
        </w:tc>
        <w:tc>
          <w:tcPr>
            <w:tcW w:w="1842"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Земельный участок.Категория земель: Земли населенных пунктов, разрешенное использование: отдельно стоящие и встроено-пристроенные объекты торговли продовольственными и промышленными товарами</w:t>
            </w:r>
          </w:p>
        </w:tc>
        <w:tc>
          <w:tcPr>
            <w:tcW w:w="2552"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пст Комсомольск-на-Печоре,                ул. Комсомольская, д.10а</w:t>
            </w:r>
          </w:p>
        </w:tc>
        <w:tc>
          <w:tcPr>
            <w:tcW w:w="1559"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11:11:1701001:310</w:t>
            </w:r>
          </w:p>
        </w:tc>
        <w:tc>
          <w:tcPr>
            <w:tcW w:w="1246"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482,00</w:t>
            </w:r>
          </w:p>
        </w:tc>
        <w:tc>
          <w:tcPr>
            <w:tcW w:w="1275"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190650,28</w:t>
            </w:r>
          </w:p>
        </w:tc>
        <w:tc>
          <w:tcPr>
            <w:tcW w:w="1236"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190650,28</w:t>
            </w:r>
          </w:p>
        </w:tc>
      </w:tr>
    </w:tbl>
    <w:p w:rsidR="00684C5C" w:rsidRPr="0065302B" w:rsidRDefault="00684C5C" w:rsidP="00684C5C">
      <w:pPr>
        <w:rPr>
          <w:rFonts w:ascii="Times New Roman" w:hAnsi="Times New Roman"/>
          <w:sz w:val="20"/>
          <w:szCs w:val="20"/>
        </w:rPr>
      </w:pPr>
    </w:p>
    <w:p w:rsidR="00684C5C" w:rsidRPr="0065302B" w:rsidRDefault="00684C5C" w:rsidP="00684C5C">
      <w:pPr>
        <w:rPr>
          <w:rFonts w:ascii="Times New Roman" w:hAnsi="Times New Roman"/>
          <w:sz w:val="20"/>
          <w:szCs w:val="20"/>
        </w:rPr>
      </w:pPr>
      <w:r w:rsidRPr="0065302B">
        <w:rPr>
          <w:rFonts w:ascii="Times New Roman" w:hAnsi="Times New Roman"/>
          <w:sz w:val="20"/>
          <w:szCs w:val="20"/>
        </w:rPr>
        <w:t>1.3 Объекты улично-дорожной сети</w:t>
      </w:r>
    </w:p>
    <w:tbl>
      <w:tblPr>
        <w:tblW w:w="10104" w:type="dxa"/>
        <w:tblInd w:w="89" w:type="dxa"/>
        <w:tblLook w:val="04A0" w:firstRow="1" w:lastRow="0" w:firstColumn="1" w:lastColumn="0" w:noHBand="0" w:noVBand="1"/>
      </w:tblPr>
      <w:tblGrid>
        <w:gridCol w:w="636"/>
        <w:gridCol w:w="1510"/>
        <w:gridCol w:w="3543"/>
        <w:gridCol w:w="694"/>
        <w:gridCol w:w="1179"/>
        <w:gridCol w:w="1271"/>
        <w:gridCol w:w="1271"/>
      </w:tblGrid>
      <w:tr w:rsidR="00684C5C" w:rsidRPr="0065302B" w:rsidTr="00684C5C">
        <w:trPr>
          <w:trHeight w:val="924"/>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1</w:t>
            </w:r>
          </w:p>
        </w:tc>
        <w:tc>
          <w:tcPr>
            <w:tcW w:w="1510" w:type="dxa"/>
            <w:tcBorders>
              <w:top w:val="single" w:sz="4" w:space="0" w:color="auto"/>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Объект улично-дорожной сети</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пст. Комсомольск-на-Печоре           ул. Гаражная ( от дома №1 на севере до пересечения с  ул. Лесная на Юге)</w:t>
            </w:r>
          </w:p>
        </w:tc>
        <w:tc>
          <w:tcPr>
            <w:tcW w:w="694" w:type="dxa"/>
            <w:tcBorders>
              <w:top w:val="single" w:sz="4" w:space="0" w:color="auto"/>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1179" w:type="dxa"/>
            <w:tcBorders>
              <w:top w:val="single" w:sz="4" w:space="0" w:color="auto"/>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500 м.</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1267"/>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2</w:t>
            </w:r>
          </w:p>
        </w:tc>
        <w:tc>
          <w:tcPr>
            <w:tcW w:w="1510"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Объект улично-дорожной сети</w:t>
            </w:r>
          </w:p>
        </w:tc>
        <w:tc>
          <w:tcPr>
            <w:tcW w:w="354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пст. Комсомольск-на-Печоре           ул. Дорожная (От дорожного знака "Комсомольск-на-Печоре" на въезде в населенный пункт на севере до дорожного знака "Комсомольск-на-печоре" на выезде из населенного пункта на юге)</w:t>
            </w:r>
          </w:p>
        </w:tc>
        <w:tc>
          <w:tcPr>
            <w:tcW w:w="694"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1179"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2500 м.</w:t>
            </w:r>
          </w:p>
        </w:tc>
        <w:tc>
          <w:tcPr>
            <w:tcW w:w="1271"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1271"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969"/>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3</w:t>
            </w:r>
          </w:p>
        </w:tc>
        <w:tc>
          <w:tcPr>
            <w:tcW w:w="1510"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Объект улично-дорожной сети</w:t>
            </w:r>
          </w:p>
        </w:tc>
        <w:tc>
          <w:tcPr>
            <w:tcW w:w="354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пст. Комсомольск-на-Печоре           ул. Комсомольская (от пересечения с улицей Лесная на западе до берега р.печора на востоке)</w:t>
            </w:r>
          </w:p>
        </w:tc>
        <w:tc>
          <w:tcPr>
            <w:tcW w:w="694"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1179"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620 м.</w:t>
            </w:r>
          </w:p>
        </w:tc>
        <w:tc>
          <w:tcPr>
            <w:tcW w:w="1271"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1271"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855"/>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4</w:t>
            </w:r>
          </w:p>
        </w:tc>
        <w:tc>
          <w:tcPr>
            <w:tcW w:w="1510"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Объект улично-дорожной сети</w:t>
            </w:r>
          </w:p>
        </w:tc>
        <w:tc>
          <w:tcPr>
            <w:tcW w:w="354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пст. Комсомольск-на-Печоре           ул. Краснодарская (от пересечения с улицей Криволапа на севере до пересечения с улицей Лесхозовской на юге)</w:t>
            </w:r>
          </w:p>
        </w:tc>
        <w:tc>
          <w:tcPr>
            <w:tcW w:w="694"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1179"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600 м.</w:t>
            </w:r>
          </w:p>
        </w:tc>
        <w:tc>
          <w:tcPr>
            <w:tcW w:w="1271"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1271"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968"/>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5</w:t>
            </w:r>
          </w:p>
        </w:tc>
        <w:tc>
          <w:tcPr>
            <w:tcW w:w="1510"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Объект улично-дорожной сети</w:t>
            </w:r>
          </w:p>
        </w:tc>
        <w:tc>
          <w:tcPr>
            <w:tcW w:w="354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пст. Комсомольск-на-Печоре           ул.Криволапа(от пересечения с улицей Лес-ная на западе до пересечения с улицей Набережная на востоке)</w:t>
            </w:r>
          </w:p>
        </w:tc>
        <w:tc>
          <w:tcPr>
            <w:tcW w:w="694"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1179"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480 м.</w:t>
            </w:r>
          </w:p>
        </w:tc>
        <w:tc>
          <w:tcPr>
            <w:tcW w:w="1271"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1271"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995"/>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6</w:t>
            </w:r>
          </w:p>
        </w:tc>
        <w:tc>
          <w:tcPr>
            <w:tcW w:w="1510"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Объект улично-дорожной сети</w:t>
            </w:r>
          </w:p>
        </w:tc>
        <w:tc>
          <w:tcPr>
            <w:tcW w:w="354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пст. Комсомольск-на-Печоре           ул.Лесная(От дорожного знака «Комсомольск-на-Печоре» на въезде в населенный пункт до пере-сечения с улицей Комсомольская</w:t>
            </w:r>
          </w:p>
        </w:tc>
        <w:tc>
          <w:tcPr>
            <w:tcW w:w="694"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1179"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800 м.</w:t>
            </w:r>
          </w:p>
        </w:tc>
        <w:tc>
          <w:tcPr>
            <w:tcW w:w="1271"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1271"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1067"/>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lastRenderedPageBreak/>
              <w:t>7</w:t>
            </w:r>
          </w:p>
        </w:tc>
        <w:tc>
          <w:tcPr>
            <w:tcW w:w="1510"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Объект улично-дорожной сети</w:t>
            </w:r>
          </w:p>
        </w:tc>
        <w:tc>
          <w:tcPr>
            <w:tcW w:w="354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пст. Комсомольск-на-Печоре           ул.Лесозаводская (от пересечения с улицей Криволапа на юге до дома №1а на севере)</w:t>
            </w:r>
          </w:p>
        </w:tc>
        <w:tc>
          <w:tcPr>
            <w:tcW w:w="694"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1179"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1250 м.</w:t>
            </w:r>
          </w:p>
        </w:tc>
        <w:tc>
          <w:tcPr>
            <w:tcW w:w="1271"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1271"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997"/>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8</w:t>
            </w:r>
          </w:p>
        </w:tc>
        <w:tc>
          <w:tcPr>
            <w:tcW w:w="1510"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Объект улично-дорожной сети</w:t>
            </w:r>
          </w:p>
        </w:tc>
        <w:tc>
          <w:tcPr>
            <w:tcW w:w="354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пст. Комсомольск-на-Печоре           ул.Лесхозовская (от пересечения с улицей Дорожная на западе до пересе-чения с улицей Печорская на востоке)</w:t>
            </w:r>
          </w:p>
        </w:tc>
        <w:tc>
          <w:tcPr>
            <w:tcW w:w="694"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1179"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675м.</w:t>
            </w:r>
          </w:p>
        </w:tc>
        <w:tc>
          <w:tcPr>
            <w:tcW w:w="1271"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1271"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984"/>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9</w:t>
            </w:r>
          </w:p>
        </w:tc>
        <w:tc>
          <w:tcPr>
            <w:tcW w:w="1510"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Объект улично-дорожной сети</w:t>
            </w:r>
          </w:p>
        </w:tc>
        <w:tc>
          <w:tcPr>
            <w:tcW w:w="354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пст. Комсомольск-на-Печоре           ул.Набережная (от улицы Гаражная на севере до дома №35 ул.Набережная на юге)</w:t>
            </w:r>
          </w:p>
        </w:tc>
        <w:tc>
          <w:tcPr>
            <w:tcW w:w="694"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1179"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1900 м.</w:t>
            </w:r>
          </w:p>
        </w:tc>
        <w:tc>
          <w:tcPr>
            <w:tcW w:w="1271"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1271"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983"/>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10</w:t>
            </w:r>
          </w:p>
        </w:tc>
        <w:tc>
          <w:tcPr>
            <w:tcW w:w="1510"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Объект улично-дорожной сети</w:t>
            </w:r>
          </w:p>
        </w:tc>
        <w:tc>
          <w:tcPr>
            <w:tcW w:w="354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пст. Комсомольск-на-Печоре           ул.Новая (от пересечения с улицей Набережная на севере до дома №7 ул.Новая на юге)</w:t>
            </w:r>
          </w:p>
        </w:tc>
        <w:tc>
          <w:tcPr>
            <w:tcW w:w="694"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1179"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180 м.</w:t>
            </w:r>
          </w:p>
        </w:tc>
        <w:tc>
          <w:tcPr>
            <w:tcW w:w="1271"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1271"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998"/>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11</w:t>
            </w:r>
          </w:p>
        </w:tc>
        <w:tc>
          <w:tcPr>
            <w:tcW w:w="1510"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Объект улично-дорожной сети</w:t>
            </w:r>
          </w:p>
        </w:tc>
        <w:tc>
          <w:tcPr>
            <w:tcW w:w="354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пст. Комсомольск-на-Печоре           ул.Печорская (от пересечения с улицей Пионерская на севере до пересечения с улицей Набережная д.35 на юге)</w:t>
            </w:r>
          </w:p>
        </w:tc>
        <w:tc>
          <w:tcPr>
            <w:tcW w:w="694"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1179"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1000 м.</w:t>
            </w:r>
          </w:p>
        </w:tc>
        <w:tc>
          <w:tcPr>
            <w:tcW w:w="1271"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1271"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1000"/>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12</w:t>
            </w:r>
          </w:p>
        </w:tc>
        <w:tc>
          <w:tcPr>
            <w:tcW w:w="1510"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Объект улично-дорожной сети</w:t>
            </w:r>
          </w:p>
        </w:tc>
        <w:tc>
          <w:tcPr>
            <w:tcW w:w="354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пст. Комсомольск-на-Печоре           ул.Пионерская (от пересечения с улицей Дорожная на западе до берега р.Печора (паромная переправа) на востоке)</w:t>
            </w:r>
          </w:p>
        </w:tc>
        <w:tc>
          <w:tcPr>
            <w:tcW w:w="694"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1179"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750 м.</w:t>
            </w:r>
          </w:p>
        </w:tc>
        <w:tc>
          <w:tcPr>
            <w:tcW w:w="1271"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1271"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1379"/>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13</w:t>
            </w:r>
          </w:p>
        </w:tc>
        <w:tc>
          <w:tcPr>
            <w:tcW w:w="1510"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Объект улично-дорожной сети</w:t>
            </w:r>
          </w:p>
        </w:tc>
        <w:tc>
          <w:tcPr>
            <w:tcW w:w="354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пст. Комсомольск-на-Печоре  проулок безымянный (подъезд к д.17а по ул.Комсомольская от пересечения с улицей Краснодарская на западе до пересечения с улицей Набе-режная на востоке)</w:t>
            </w:r>
            <w:r w:rsidRPr="0065302B">
              <w:rPr>
                <w:rFonts w:ascii="Times New Roman" w:hAnsi="Times New Roman"/>
                <w:color w:val="000000"/>
                <w:sz w:val="20"/>
                <w:szCs w:val="20"/>
              </w:rPr>
              <w:br/>
            </w:r>
          </w:p>
        </w:tc>
        <w:tc>
          <w:tcPr>
            <w:tcW w:w="694"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1179" w:type="dxa"/>
            <w:tcBorders>
              <w:top w:val="nil"/>
              <w:left w:val="nil"/>
              <w:bottom w:val="single" w:sz="8"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250 м.</w:t>
            </w:r>
          </w:p>
        </w:tc>
        <w:tc>
          <w:tcPr>
            <w:tcW w:w="1271"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1271"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1333"/>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14</w:t>
            </w:r>
          </w:p>
        </w:tc>
        <w:tc>
          <w:tcPr>
            <w:tcW w:w="1510"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Объект улично-дорожной сети</w:t>
            </w:r>
          </w:p>
        </w:tc>
        <w:tc>
          <w:tcPr>
            <w:tcW w:w="354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пст.Комсомольск-на-Печоре проулок безымянный (подъезд к домам №2а, №2б, №8а по ул.Лесозаводская от пересечения с улицей Набережная на юге до пресе-чения с улицей Гаражная в районе д.№3 на западе )</w:t>
            </w:r>
          </w:p>
        </w:tc>
        <w:tc>
          <w:tcPr>
            <w:tcW w:w="694"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1179" w:type="dxa"/>
            <w:tcBorders>
              <w:top w:val="single" w:sz="4" w:space="0" w:color="auto"/>
              <w:left w:val="nil"/>
              <w:bottom w:val="single" w:sz="8"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670 м.</w:t>
            </w:r>
          </w:p>
        </w:tc>
        <w:tc>
          <w:tcPr>
            <w:tcW w:w="1271"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1271"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1395"/>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15</w:t>
            </w:r>
          </w:p>
        </w:tc>
        <w:tc>
          <w:tcPr>
            <w:tcW w:w="1510"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Объект улично-дорожной сети</w:t>
            </w:r>
          </w:p>
        </w:tc>
        <w:tc>
          <w:tcPr>
            <w:tcW w:w="354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пст. Комсомольск-на-Печоре    проулок безымянный  (подъезд к котельной АО КТК и ФАП от пересечения с улицей Краснодарская на западе до пересечения с улицей Набережная (в районе памятника) на востоке)</w:t>
            </w:r>
            <w:r w:rsidRPr="0065302B">
              <w:rPr>
                <w:rFonts w:ascii="Times New Roman" w:hAnsi="Times New Roman"/>
                <w:color w:val="000000"/>
                <w:sz w:val="20"/>
                <w:szCs w:val="20"/>
              </w:rPr>
              <w:br/>
            </w:r>
          </w:p>
        </w:tc>
        <w:tc>
          <w:tcPr>
            <w:tcW w:w="694"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1179" w:type="dxa"/>
            <w:tcBorders>
              <w:top w:val="single" w:sz="4" w:space="0" w:color="auto"/>
              <w:left w:val="nil"/>
              <w:bottom w:val="single" w:sz="8"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250 м.</w:t>
            </w:r>
          </w:p>
        </w:tc>
        <w:tc>
          <w:tcPr>
            <w:tcW w:w="1271"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1271"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1331"/>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lastRenderedPageBreak/>
              <w:t>16</w:t>
            </w:r>
          </w:p>
        </w:tc>
        <w:tc>
          <w:tcPr>
            <w:tcW w:w="1510"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Объект улично-дорожной сети</w:t>
            </w:r>
          </w:p>
        </w:tc>
        <w:tc>
          <w:tcPr>
            <w:tcW w:w="354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пст. Комсомольск-на-Печоре  проулок безымянный  (проезд по дворовым территори-ям домов №13, №15, №17, №19 ул.Краснодарская от пересечения с улицей Пионерская на севере до пересечения с улицей Лесхозовская на юге)</w:t>
            </w:r>
            <w:r w:rsidRPr="0065302B">
              <w:rPr>
                <w:rFonts w:ascii="Times New Roman" w:hAnsi="Times New Roman"/>
                <w:color w:val="000000"/>
                <w:sz w:val="20"/>
                <w:szCs w:val="20"/>
              </w:rPr>
              <w:br/>
            </w:r>
          </w:p>
        </w:tc>
        <w:tc>
          <w:tcPr>
            <w:tcW w:w="694"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1179"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200 м.</w:t>
            </w:r>
          </w:p>
        </w:tc>
        <w:tc>
          <w:tcPr>
            <w:tcW w:w="1271"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1271"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1872"/>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17</w:t>
            </w:r>
          </w:p>
        </w:tc>
        <w:tc>
          <w:tcPr>
            <w:tcW w:w="1510"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Объект улично-дорожной сети</w:t>
            </w:r>
          </w:p>
        </w:tc>
        <w:tc>
          <w:tcPr>
            <w:tcW w:w="354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пст. Комсомольск-на-Печоре проулок безымянный  (проезд по дворовым территори-ям домов №21 ул Краснодарская; №2, №4, №6, №8, №9, №9а, №10, №11 ул.Лесхозовская; от пересечения улиц Краснодарская и Лесхозовская на севере до пересечения с ули-цей Набережная на юге</w:t>
            </w:r>
            <w:r w:rsidRPr="0065302B">
              <w:rPr>
                <w:rFonts w:ascii="Times New Roman" w:hAnsi="Times New Roman"/>
                <w:color w:val="000000"/>
                <w:sz w:val="20"/>
                <w:szCs w:val="20"/>
              </w:rPr>
              <w:br/>
            </w:r>
          </w:p>
        </w:tc>
        <w:tc>
          <w:tcPr>
            <w:tcW w:w="694"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1179"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620 м.</w:t>
            </w:r>
          </w:p>
        </w:tc>
        <w:tc>
          <w:tcPr>
            <w:tcW w:w="1271"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1271"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bl>
    <w:p w:rsidR="00684C5C" w:rsidRPr="0065302B" w:rsidRDefault="00684C5C" w:rsidP="00684C5C">
      <w:pPr>
        <w:rPr>
          <w:rFonts w:ascii="Times New Roman" w:hAnsi="Times New Roman"/>
          <w:sz w:val="20"/>
          <w:szCs w:val="20"/>
        </w:rPr>
      </w:pPr>
    </w:p>
    <w:p w:rsidR="00684C5C" w:rsidRPr="0065302B" w:rsidRDefault="00684C5C" w:rsidP="00684C5C">
      <w:pPr>
        <w:rPr>
          <w:rFonts w:ascii="Times New Roman" w:hAnsi="Times New Roman"/>
          <w:sz w:val="20"/>
          <w:szCs w:val="20"/>
        </w:rPr>
      </w:pPr>
      <w:r w:rsidRPr="0065302B">
        <w:rPr>
          <w:rFonts w:ascii="Times New Roman" w:hAnsi="Times New Roman"/>
          <w:sz w:val="20"/>
          <w:szCs w:val="20"/>
        </w:rPr>
        <w:t>1.4 Источники наружного противопожарного водоснабжения</w:t>
      </w:r>
    </w:p>
    <w:tbl>
      <w:tblPr>
        <w:tblW w:w="10004" w:type="dxa"/>
        <w:tblInd w:w="89" w:type="dxa"/>
        <w:tblLook w:val="04A0" w:firstRow="1" w:lastRow="0" w:firstColumn="1" w:lastColumn="0" w:noHBand="0" w:noVBand="1"/>
      </w:tblPr>
      <w:tblGrid>
        <w:gridCol w:w="629"/>
        <w:gridCol w:w="950"/>
        <w:gridCol w:w="3311"/>
        <w:gridCol w:w="1429"/>
        <w:gridCol w:w="1167"/>
        <w:gridCol w:w="1259"/>
        <w:gridCol w:w="1259"/>
      </w:tblGrid>
      <w:tr w:rsidR="00684C5C" w:rsidRPr="0065302B" w:rsidTr="00684C5C">
        <w:trPr>
          <w:trHeight w:val="632"/>
        </w:trPr>
        <w:tc>
          <w:tcPr>
            <w:tcW w:w="6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1</w:t>
            </w:r>
          </w:p>
        </w:tc>
        <w:tc>
          <w:tcPr>
            <w:tcW w:w="950" w:type="dxa"/>
            <w:tcBorders>
              <w:top w:val="single" w:sz="4" w:space="0" w:color="auto"/>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 xml:space="preserve">ПВ №1 </w:t>
            </w:r>
          </w:p>
        </w:tc>
        <w:tc>
          <w:tcPr>
            <w:tcW w:w="3311" w:type="dxa"/>
            <w:tcBorders>
              <w:top w:val="single" w:sz="4" w:space="0" w:color="auto"/>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пст.Комсомольск-на-Печоре  ул. Лесная д.1 возле здания пож.депо</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1167" w:type="dxa"/>
            <w:tcBorders>
              <w:top w:val="single" w:sz="4" w:space="0" w:color="auto"/>
              <w:left w:val="nil"/>
              <w:bottom w:val="single" w:sz="8"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40 куб.м.</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706"/>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2</w:t>
            </w:r>
          </w:p>
        </w:tc>
        <w:tc>
          <w:tcPr>
            <w:tcW w:w="950"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ПВ №2</w:t>
            </w:r>
          </w:p>
        </w:tc>
        <w:tc>
          <w:tcPr>
            <w:tcW w:w="3311"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 xml:space="preserve">пст.Комсомольск-на-Печоре на территории АЗС-335,       </w:t>
            </w:r>
          </w:p>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 xml:space="preserve">  ул. Дорожная,д.3</w:t>
            </w:r>
          </w:p>
        </w:tc>
        <w:tc>
          <w:tcPr>
            <w:tcW w:w="1429"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1167" w:type="dxa"/>
            <w:tcBorders>
              <w:top w:val="single" w:sz="4" w:space="0" w:color="auto"/>
              <w:left w:val="nil"/>
              <w:bottom w:val="single" w:sz="8"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50 куб.м.</w:t>
            </w:r>
          </w:p>
        </w:tc>
        <w:tc>
          <w:tcPr>
            <w:tcW w:w="1259"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1259"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674"/>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3</w:t>
            </w:r>
          </w:p>
        </w:tc>
        <w:tc>
          <w:tcPr>
            <w:tcW w:w="950"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ПВ №3</w:t>
            </w:r>
          </w:p>
        </w:tc>
        <w:tc>
          <w:tcPr>
            <w:tcW w:w="3311"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 xml:space="preserve">пст.Комсомольск-на-Печоре на территории АЗС-335,           </w:t>
            </w:r>
          </w:p>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 xml:space="preserve">     ул. Дорожная,д.3</w:t>
            </w:r>
          </w:p>
        </w:tc>
        <w:tc>
          <w:tcPr>
            <w:tcW w:w="1429"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1167" w:type="dxa"/>
            <w:tcBorders>
              <w:top w:val="single" w:sz="4" w:space="0" w:color="auto"/>
              <w:left w:val="nil"/>
              <w:bottom w:val="single" w:sz="8"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50 куб.м.</w:t>
            </w:r>
          </w:p>
        </w:tc>
        <w:tc>
          <w:tcPr>
            <w:tcW w:w="1259"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1259"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556"/>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4</w:t>
            </w:r>
          </w:p>
        </w:tc>
        <w:tc>
          <w:tcPr>
            <w:tcW w:w="950"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ПВ №4</w:t>
            </w:r>
          </w:p>
        </w:tc>
        <w:tc>
          <w:tcPr>
            <w:tcW w:w="3311"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пст.Комсомольск-на-Печоре  ул.Краснодарская, у здания СДК</w:t>
            </w:r>
          </w:p>
        </w:tc>
        <w:tc>
          <w:tcPr>
            <w:tcW w:w="1429" w:type="dxa"/>
            <w:tcBorders>
              <w:top w:val="nil"/>
              <w:left w:val="nil"/>
              <w:bottom w:val="single" w:sz="4" w:space="0" w:color="auto"/>
              <w:right w:val="nil"/>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1167"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25 куб.м.</w:t>
            </w:r>
          </w:p>
        </w:tc>
        <w:tc>
          <w:tcPr>
            <w:tcW w:w="1259"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1259"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550"/>
        </w:trPr>
        <w:tc>
          <w:tcPr>
            <w:tcW w:w="629" w:type="dxa"/>
            <w:tcBorders>
              <w:top w:val="nil"/>
              <w:left w:val="single" w:sz="4" w:space="0" w:color="auto"/>
              <w:bottom w:val="single" w:sz="4" w:space="0" w:color="auto"/>
              <w:right w:val="nil"/>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5</w:t>
            </w:r>
          </w:p>
        </w:tc>
        <w:tc>
          <w:tcPr>
            <w:tcW w:w="950"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ПВ №5</w:t>
            </w:r>
          </w:p>
        </w:tc>
        <w:tc>
          <w:tcPr>
            <w:tcW w:w="3311"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пст.Комсомольск-на-Печоре  ул.Краснодарская,  д.1</w:t>
            </w:r>
          </w:p>
        </w:tc>
        <w:tc>
          <w:tcPr>
            <w:tcW w:w="1429"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1167" w:type="dxa"/>
            <w:tcBorders>
              <w:top w:val="single" w:sz="4" w:space="0" w:color="auto"/>
              <w:left w:val="nil"/>
              <w:bottom w:val="single" w:sz="8"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50 куб.м.</w:t>
            </w:r>
          </w:p>
        </w:tc>
        <w:tc>
          <w:tcPr>
            <w:tcW w:w="1259"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1259"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548"/>
        </w:trPr>
        <w:tc>
          <w:tcPr>
            <w:tcW w:w="629" w:type="dxa"/>
            <w:tcBorders>
              <w:top w:val="nil"/>
              <w:left w:val="single" w:sz="4" w:space="0" w:color="auto"/>
              <w:bottom w:val="single" w:sz="4" w:space="0" w:color="auto"/>
              <w:right w:val="nil"/>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6</w:t>
            </w:r>
          </w:p>
        </w:tc>
        <w:tc>
          <w:tcPr>
            <w:tcW w:w="950"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ПВ №6</w:t>
            </w:r>
          </w:p>
        </w:tc>
        <w:tc>
          <w:tcPr>
            <w:tcW w:w="3311"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пст.Комсомольск-на-Печоре  ул.Набережная,  д.7</w:t>
            </w:r>
          </w:p>
        </w:tc>
        <w:tc>
          <w:tcPr>
            <w:tcW w:w="1429"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1167" w:type="dxa"/>
            <w:tcBorders>
              <w:top w:val="single" w:sz="4" w:space="0" w:color="auto"/>
              <w:left w:val="nil"/>
              <w:bottom w:val="single" w:sz="8"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50 куб.м.</w:t>
            </w:r>
          </w:p>
        </w:tc>
        <w:tc>
          <w:tcPr>
            <w:tcW w:w="1259"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1259"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538"/>
        </w:trPr>
        <w:tc>
          <w:tcPr>
            <w:tcW w:w="629" w:type="dxa"/>
            <w:tcBorders>
              <w:top w:val="nil"/>
              <w:left w:val="single" w:sz="4" w:space="0" w:color="auto"/>
              <w:bottom w:val="single" w:sz="4" w:space="0" w:color="auto"/>
              <w:right w:val="nil"/>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7</w:t>
            </w:r>
          </w:p>
        </w:tc>
        <w:tc>
          <w:tcPr>
            <w:tcW w:w="950"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ПВ №7</w:t>
            </w:r>
          </w:p>
        </w:tc>
        <w:tc>
          <w:tcPr>
            <w:tcW w:w="3311"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пст.Комсомольск-на-Печоре  ул.Комсомольская, д.17              напротив здания администрации</w:t>
            </w:r>
          </w:p>
        </w:tc>
        <w:tc>
          <w:tcPr>
            <w:tcW w:w="1429"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1167" w:type="dxa"/>
            <w:tcBorders>
              <w:top w:val="single" w:sz="4" w:space="0" w:color="auto"/>
              <w:left w:val="nil"/>
              <w:bottom w:val="single" w:sz="8"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50 куб.м.</w:t>
            </w:r>
          </w:p>
        </w:tc>
        <w:tc>
          <w:tcPr>
            <w:tcW w:w="1259"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1259"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672"/>
        </w:trPr>
        <w:tc>
          <w:tcPr>
            <w:tcW w:w="629" w:type="dxa"/>
            <w:tcBorders>
              <w:top w:val="nil"/>
              <w:left w:val="single" w:sz="4" w:space="0" w:color="auto"/>
              <w:bottom w:val="single" w:sz="4" w:space="0" w:color="auto"/>
              <w:right w:val="nil"/>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8</w:t>
            </w:r>
          </w:p>
        </w:tc>
        <w:tc>
          <w:tcPr>
            <w:tcW w:w="950"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ПВ №8</w:t>
            </w:r>
          </w:p>
        </w:tc>
        <w:tc>
          <w:tcPr>
            <w:tcW w:w="3311"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 xml:space="preserve">пст.Комсомольск-на-Печоре  ул.Комсомольская, д.14      </w:t>
            </w:r>
          </w:p>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 xml:space="preserve"> возле школы</w:t>
            </w:r>
          </w:p>
        </w:tc>
        <w:tc>
          <w:tcPr>
            <w:tcW w:w="1429"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1167" w:type="dxa"/>
            <w:tcBorders>
              <w:top w:val="single" w:sz="4" w:space="0" w:color="auto"/>
              <w:left w:val="nil"/>
              <w:bottom w:val="single" w:sz="8"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50 куб.м.</w:t>
            </w:r>
          </w:p>
        </w:tc>
        <w:tc>
          <w:tcPr>
            <w:tcW w:w="1259"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1259"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487"/>
        </w:trPr>
        <w:tc>
          <w:tcPr>
            <w:tcW w:w="629" w:type="dxa"/>
            <w:tcBorders>
              <w:top w:val="nil"/>
              <w:left w:val="single" w:sz="4" w:space="0" w:color="auto"/>
              <w:bottom w:val="single" w:sz="4" w:space="0" w:color="auto"/>
              <w:right w:val="nil"/>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9</w:t>
            </w:r>
          </w:p>
        </w:tc>
        <w:tc>
          <w:tcPr>
            <w:tcW w:w="950"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ПВ №9</w:t>
            </w:r>
          </w:p>
        </w:tc>
        <w:tc>
          <w:tcPr>
            <w:tcW w:w="3311"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 xml:space="preserve">пст.Комсомольск-на-Печоре  ул.Пионерская, д.14              </w:t>
            </w:r>
          </w:p>
        </w:tc>
        <w:tc>
          <w:tcPr>
            <w:tcW w:w="1429"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1167" w:type="dxa"/>
            <w:tcBorders>
              <w:top w:val="single" w:sz="4" w:space="0" w:color="auto"/>
              <w:left w:val="nil"/>
              <w:bottom w:val="single" w:sz="8"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100 куб.м.</w:t>
            </w:r>
          </w:p>
        </w:tc>
        <w:tc>
          <w:tcPr>
            <w:tcW w:w="1259"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1259"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548"/>
        </w:trPr>
        <w:tc>
          <w:tcPr>
            <w:tcW w:w="629" w:type="dxa"/>
            <w:tcBorders>
              <w:top w:val="nil"/>
              <w:left w:val="single" w:sz="4" w:space="0" w:color="auto"/>
              <w:bottom w:val="single" w:sz="4" w:space="0" w:color="auto"/>
              <w:right w:val="nil"/>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lastRenderedPageBreak/>
              <w:t>10</w:t>
            </w:r>
          </w:p>
        </w:tc>
        <w:tc>
          <w:tcPr>
            <w:tcW w:w="950"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ПВ №10</w:t>
            </w:r>
          </w:p>
        </w:tc>
        <w:tc>
          <w:tcPr>
            <w:tcW w:w="3311"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пст.Комсомольск-на-Печоре  ул.Лесхозовская, д.6</w:t>
            </w:r>
          </w:p>
        </w:tc>
        <w:tc>
          <w:tcPr>
            <w:tcW w:w="1429"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1167" w:type="dxa"/>
            <w:tcBorders>
              <w:top w:val="single" w:sz="4" w:space="0" w:color="auto"/>
              <w:left w:val="nil"/>
              <w:bottom w:val="single" w:sz="8"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 xml:space="preserve"> 100 куб.м.</w:t>
            </w:r>
          </w:p>
        </w:tc>
        <w:tc>
          <w:tcPr>
            <w:tcW w:w="1259"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1259"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547"/>
        </w:trPr>
        <w:tc>
          <w:tcPr>
            <w:tcW w:w="629" w:type="dxa"/>
            <w:tcBorders>
              <w:top w:val="nil"/>
              <w:left w:val="single" w:sz="4" w:space="0" w:color="auto"/>
              <w:bottom w:val="single" w:sz="4" w:space="0" w:color="auto"/>
              <w:right w:val="nil"/>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11</w:t>
            </w:r>
          </w:p>
        </w:tc>
        <w:tc>
          <w:tcPr>
            <w:tcW w:w="950"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ПВ №11</w:t>
            </w:r>
          </w:p>
        </w:tc>
        <w:tc>
          <w:tcPr>
            <w:tcW w:w="3311"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пст.Комсомольск-на-Печоре  ул.Набережная , д.21</w:t>
            </w:r>
          </w:p>
        </w:tc>
        <w:tc>
          <w:tcPr>
            <w:tcW w:w="1429"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1167" w:type="dxa"/>
            <w:tcBorders>
              <w:top w:val="single" w:sz="4" w:space="0" w:color="auto"/>
              <w:left w:val="nil"/>
              <w:bottom w:val="single" w:sz="8"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 xml:space="preserve">  30 куб.м.</w:t>
            </w:r>
          </w:p>
        </w:tc>
        <w:tc>
          <w:tcPr>
            <w:tcW w:w="1259"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1259"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53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12</w:t>
            </w:r>
          </w:p>
        </w:tc>
        <w:tc>
          <w:tcPr>
            <w:tcW w:w="950"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ПВ №12</w:t>
            </w:r>
          </w:p>
        </w:tc>
        <w:tc>
          <w:tcPr>
            <w:tcW w:w="3311"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 xml:space="preserve">пст.Комсомольск-на-Печоре  ул.Лесозаводская , </w:t>
            </w:r>
          </w:p>
        </w:tc>
        <w:tc>
          <w:tcPr>
            <w:tcW w:w="1429"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1167" w:type="dxa"/>
            <w:tcBorders>
              <w:top w:val="single" w:sz="4" w:space="0" w:color="auto"/>
              <w:left w:val="nil"/>
              <w:bottom w:val="single" w:sz="8"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75 куб.м.</w:t>
            </w:r>
          </w:p>
        </w:tc>
        <w:tc>
          <w:tcPr>
            <w:tcW w:w="1259"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1259"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546"/>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13</w:t>
            </w:r>
          </w:p>
        </w:tc>
        <w:tc>
          <w:tcPr>
            <w:tcW w:w="950"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ПВ №13</w:t>
            </w:r>
          </w:p>
        </w:tc>
        <w:tc>
          <w:tcPr>
            <w:tcW w:w="3311"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пст.Комсомольск-на-Печоре  ул.Набережная, д.27</w:t>
            </w:r>
          </w:p>
        </w:tc>
        <w:tc>
          <w:tcPr>
            <w:tcW w:w="1429"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1167" w:type="dxa"/>
            <w:tcBorders>
              <w:top w:val="nil"/>
              <w:left w:val="nil"/>
              <w:bottom w:val="nil"/>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25 куб.м.</w:t>
            </w:r>
          </w:p>
        </w:tc>
        <w:tc>
          <w:tcPr>
            <w:tcW w:w="1259"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25466,69</w:t>
            </w:r>
          </w:p>
        </w:tc>
        <w:tc>
          <w:tcPr>
            <w:tcW w:w="1259"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680"/>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14</w:t>
            </w:r>
          </w:p>
        </w:tc>
        <w:tc>
          <w:tcPr>
            <w:tcW w:w="950"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 xml:space="preserve">ПВ №14 </w:t>
            </w:r>
          </w:p>
        </w:tc>
        <w:tc>
          <w:tcPr>
            <w:tcW w:w="3311"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пст.Комсомольск-на-Печоре  ул.Комсомольская,д.3</w:t>
            </w:r>
          </w:p>
        </w:tc>
        <w:tc>
          <w:tcPr>
            <w:tcW w:w="1429"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1167" w:type="dxa"/>
            <w:tcBorders>
              <w:top w:val="single" w:sz="8" w:space="0" w:color="auto"/>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15 куб.м.</w:t>
            </w:r>
          </w:p>
        </w:tc>
        <w:tc>
          <w:tcPr>
            <w:tcW w:w="1259"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27</w:t>
            </w:r>
          </w:p>
        </w:tc>
        <w:tc>
          <w:tcPr>
            <w:tcW w:w="1259"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bl>
    <w:p w:rsidR="00684C5C" w:rsidRPr="0065302B" w:rsidRDefault="00684C5C" w:rsidP="00684C5C">
      <w:pPr>
        <w:rPr>
          <w:rFonts w:ascii="Times New Roman" w:hAnsi="Times New Roman"/>
          <w:sz w:val="20"/>
          <w:szCs w:val="20"/>
        </w:rPr>
      </w:pPr>
    </w:p>
    <w:p w:rsidR="00684C5C" w:rsidRPr="0065302B" w:rsidRDefault="00684C5C" w:rsidP="00684C5C">
      <w:pPr>
        <w:rPr>
          <w:rFonts w:ascii="Times New Roman" w:hAnsi="Times New Roman"/>
          <w:sz w:val="20"/>
          <w:szCs w:val="20"/>
        </w:rPr>
      </w:pPr>
      <w:r w:rsidRPr="0065302B">
        <w:rPr>
          <w:rFonts w:ascii="Times New Roman" w:hAnsi="Times New Roman"/>
          <w:sz w:val="20"/>
          <w:szCs w:val="20"/>
        </w:rPr>
        <w:t>2. Сведения о муниципальном движимом имуществе</w:t>
      </w:r>
    </w:p>
    <w:tbl>
      <w:tblPr>
        <w:tblW w:w="0" w:type="auto"/>
        <w:tblInd w:w="93" w:type="dxa"/>
        <w:tblLook w:val="04A0" w:firstRow="1" w:lastRow="0" w:firstColumn="1" w:lastColumn="0" w:noHBand="0" w:noVBand="1"/>
      </w:tblPr>
      <w:tblGrid>
        <w:gridCol w:w="3701"/>
        <w:gridCol w:w="1523"/>
        <w:gridCol w:w="2218"/>
        <w:gridCol w:w="2460"/>
      </w:tblGrid>
      <w:tr w:rsidR="00684C5C" w:rsidRPr="0065302B" w:rsidTr="00684C5C">
        <w:trPr>
          <w:trHeight w:val="2279"/>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Наименование движимого имущества</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Сведения о балансовой стоимости движимого имущества и начисленной армотизации (износе)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Даты возникновения и прекращения права муниципальной собственности на движимое</w:t>
            </w:r>
            <w:r w:rsidR="005B6D8F" w:rsidRPr="0065302B">
              <w:rPr>
                <w:rFonts w:ascii="Times New Roman" w:hAnsi="Times New Roman"/>
                <w:color w:val="000000"/>
                <w:sz w:val="20"/>
                <w:szCs w:val="20"/>
              </w:rPr>
              <w:t xml:space="preserve"> </w:t>
            </w:r>
            <w:r w:rsidRPr="0065302B">
              <w:rPr>
                <w:rFonts w:ascii="Times New Roman" w:hAnsi="Times New Roman"/>
                <w:color w:val="000000"/>
                <w:sz w:val="20"/>
                <w:szCs w:val="20"/>
              </w:rPr>
              <w:t>имуество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Реквизиты документов-оснований возникновения (прекращения) права муниципальной собственности на движимое имущество</w:t>
            </w:r>
          </w:p>
        </w:tc>
      </w:tr>
      <w:tr w:rsidR="00684C5C" w:rsidRPr="0065302B" w:rsidTr="00684C5C">
        <w:trPr>
          <w:trHeight w:val="682"/>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Автомобиль УАЗ-31512</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46988,56</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20.05.1999 г.</w:t>
            </w:r>
          </w:p>
        </w:tc>
        <w:tc>
          <w:tcPr>
            <w:tcW w:w="0" w:type="auto"/>
            <w:tcBorders>
              <w:top w:val="nil"/>
              <w:left w:val="nil"/>
              <w:bottom w:val="single" w:sz="4" w:space="0" w:color="auto"/>
              <w:right w:val="single" w:sz="4" w:space="0" w:color="auto"/>
            </w:tcBorders>
            <w:shd w:val="clear" w:color="auto" w:fill="auto"/>
            <w:vAlign w:val="bottom"/>
            <w:hideMark/>
          </w:tcPr>
          <w:p w:rsidR="00684C5C" w:rsidRPr="0065302B" w:rsidRDefault="00684C5C" w:rsidP="00684C5C">
            <w:pPr>
              <w:rPr>
                <w:rFonts w:ascii="Times New Roman" w:hAnsi="Times New Roman"/>
                <w:color w:val="000000"/>
                <w:sz w:val="20"/>
                <w:szCs w:val="20"/>
              </w:rPr>
            </w:pPr>
            <w:r w:rsidRPr="0065302B">
              <w:rPr>
                <w:rFonts w:ascii="Times New Roman" w:hAnsi="Times New Roman"/>
                <w:color w:val="000000"/>
                <w:sz w:val="20"/>
                <w:szCs w:val="20"/>
              </w:rPr>
              <w:t>Паспорт транспортного средства 11 ЕО 055703 от 20.05.1999 г.</w:t>
            </w:r>
          </w:p>
        </w:tc>
      </w:tr>
      <w:tr w:rsidR="00684C5C" w:rsidRPr="0065302B" w:rsidTr="00684C5C">
        <w:trPr>
          <w:trHeight w:val="274"/>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Автомобиль CHEVROLET NIVA 212300</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400761,00</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28.10.2008</w:t>
            </w:r>
          </w:p>
        </w:tc>
        <w:tc>
          <w:tcPr>
            <w:tcW w:w="0" w:type="auto"/>
            <w:tcBorders>
              <w:top w:val="nil"/>
              <w:left w:val="nil"/>
              <w:bottom w:val="single" w:sz="4" w:space="0" w:color="auto"/>
              <w:right w:val="single" w:sz="4" w:space="0" w:color="auto"/>
            </w:tcBorders>
            <w:shd w:val="clear" w:color="auto" w:fill="auto"/>
            <w:vAlign w:val="bottom"/>
            <w:hideMark/>
          </w:tcPr>
          <w:p w:rsidR="00684C5C" w:rsidRPr="0065302B" w:rsidRDefault="00684C5C" w:rsidP="00684C5C">
            <w:pPr>
              <w:rPr>
                <w:rFonts w:ascii="Times New Roman" w:hAnsi="Times New Roman"/>
                <w:color w:val="000000"/>
                <w:sz w:val="20"/>
                <w:szCs w:val="20"/>
              </w:rPr>
            </w:pPr>
            <w:r w:rsidRPr="0065302B">
              <w:rPr>
                <w:rFonts w:ascii="Times New Roman" w:hAnsi="Times New Roman"/>
                <w:color w:val="000000"/>
                <w:sz w:val="20"/>
                <w:szCs w:val="20"/>
              </w:rPr>
              <w:t>Паспорт транспортного средства 63 МС 397852 от 28.10.2008 г.</w:t>
            </w:r>
          </w:p>
        </w:tc>
      </w:tr>
      <w:tr w:rsidR="00684C5C" w:rsidRPr="0065302B" w:rsidTr="00684C5C">
        <w:trPr>
          <w:trHeight w:val="699"/>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DVPM ACER X1173A  проектор  Инвентарный № 013.4.0026</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23990,00</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416"/>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Бензопила ECHO CS-353-14  Инвентарный № 013.4.0019</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10000,00</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80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Генератор бензиновый КВ3500  Инвентарный № 013.4.0036</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15500,00</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844"/>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Дрель-шуруповерт</w:t>
            </w:r>
          </w:p>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 xml:space="preserve"> Инвентарный № 013.4.0029</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6280,00</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983"/>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Жесткий диск внешний HDD 1tb</w:t>
            </w:r>
            <w:r w:rsidRPr="0065302B">
              <w:rPr>
                <w:rFonts w:ascii="Times New Roman" w:hAnsi="Times New Roman"/>
                <w:color w:val="000000"/>
                <w:sz w:val="20"/>
                <w:szCs w:val="20"/>
              </w:rPr>
              <w:br/>
              <w:t>Инвентарный № 013.4.037</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7500,00</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70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Комбайн Canon,</w:t>
            </w:r>
          </w:p>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Инвентарный №010.4.0013</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10192,00</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681"/>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lastRenderedPageBreak/>
              <w:t>Компьютер в сборе</w:t>
            </w:r>
            <w:r w:rsidRPr="0065302B">
              <w:rPr>
                <w:rFonts w:ascii="Times New Roman" w:hAnsi="Times New Roman"/>
                <w:color w:val="000000"/>
                <w:sz w:val="20"/>
                <w:szCs w:val="20"/>
              </w:rPr>
              <w:br/>
              <w:t>Инвентарный №013.4.0012</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21223,50</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848"/>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Компьютер в сборе</w:t>
            </w:r>
            <w:r w:rsidRPr="0065302B">
              <w:rPr>
                <w:rFonts w:ascii="Times New Roman" w:hAnsi="Times New Roman"/>
                <w:color w:val="000000"/>
                <w:sz w:val="20"/>
                <w:szCs w:val="20"/>
              </w:rPr>
              <w:br/>
              <w:t>Инвентарный №013.4.0007</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15648,75</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8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Компьютер в сборе</w:t>
            </w:r>
            <w:r w:rsidRPr="0065302B">
              <w:rPr>
                <w:rFonts w:ascii="Times New Roman" w:hAnsi="Times New Roman"/>
                <w:color w:val="000000"/>
                <w:sz w:val="20"/>
                <w:szCs w:val="20"/>
              </w:rPr>
              <w:br/>
              <w:t>Инвентарный №013.4.0009</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21321,89</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844"/>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Компьютер в сборе</w:t>
            </w:r>
            <w:r w:rsidRPr="0065302B">
              <w:rPr>
                <w:rFonts w:ascii="Times New Roman" w:hAnsi="Times New Roman"/>
                <w:color w:val="000000"/>
                <w:sz w:val="20"/>
                <w:szCs w:val="20"/>
              </w:rPr>
              <w:br/>
              <w:t>Инвентарный №013.4.0100</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39,80</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828"/>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Компьютер в сборе</w:t>
            </w:r>
            <w:r w:rsidRPr="0065302B">
              <w:rPr>
                <w:rFonts w:ascii="Times New Roman" w:hAnsi="Times New Roman"/>
                <w:color w:val="000000"/>
                <w:sz w:val="20"/>
                <w:szCs w:val="20"/>
              </w:rPr>
              <w:br/>
              <w:t>Инвентарный №013.4.0005</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18300,00</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84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Мотопомпа  champion GP 51</w:t>
            </w:r>
            <w:r w:rsidRPr="0065302B">
              <w:rPr>
                <w:rFonts w:ascii="Times New Roman" w:hAnsi="Times New Roman"/>
                <w:color w:val="000000"/>
                <w:sz w:val="20"/>
                <w:szCs w:val="20"/>
              </w:rPr>
              <w:br/>
              <w:t>Инвентарный №013.4.0010</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5760,00</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852"/>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Мотопомпа TP-65 CAIMAN</w:t>
            </w:r>
            <w:r w:rsidRPr="0065302B">
              <w:rPr>
                <w:rFonts w:ascii="Times New Roman" w:hAnsi="Times New Roman"/>
                <w:color w:val="000000"/>
                <w:sz w:val="20"/>
                <w:szCs w:val="20"/>
              </w:rPr>
              <w:br/>
              <w:t>Инвентарный №013.4.0011</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19590,00</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836"/>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Мотопомпа Champion GP 51</w:t>
            </w:r>
            <w:r w:rsidRPr="0065302B">
              <w:rPr>
                <w:rFonts w:ascii="Times New Roman" w:hAnsi="Times New Roman"/>
                <w:color w:val="000000"/>
                <w:sz w:val="20"/>
                <w:szCs w:val="20"/>
              </w:rPr>
              <w:br/>
              <w:t>Инвентарный №013.4.0019</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5760,00</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847"/>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Мотопомпа ТП 65 ЕХ ROBIN</w:t>
            </w:r>
            <w:r w:rsidRPr="0065302B">
              <w:rPr>
                <w:rFonts w:ascii="Times New Roman" w:hAnsi="Times New Roman"/>
                <w:color w:val="000000"/>
                <w:sz w:val="20"/>
                <w:szCs w:val="20"/>
              </w:rPr>
              <w:br/>
              <w:t>Инвентарный №013.4.0011</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19000,00</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704"/>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lang w:val="en-US"/>
              </w:rPr>
            </w:pPr>
            <w:r w:rsidRPr="0065302B">
              <w:rPr>
                <w:rFonts w:ascii="Times New Roman" w:hAnsi="Times New Roman"/>
                <w:color w:val="000000"/>
                <w:sz w:val="20"/>
                <w:szCs w:val="20"/>
              </w:rPr>
              <w:t>МФУ</w:t>
            </w:r>
            <w:r w:rsidRPr="0065302B">
              <w:rPr>
                <w:rFonts w:ascii="Times New Roman" w:hAnsi="Times New Roman"/>
                <w:color w:val="000000"/>
                <w:sz w:val="20"/>
                <w:szCs w:val="20"/>
                <w:lang w:val="en-US"/>
              </w:rPr>
              <w:t xml:space="preserve"> Canon I-SENSYS MF3010 </w:t>
            </w:r>
            <w:r w:rsidRPr="0065302B">
              <w:rPr>
                <w:rFonts w:ascii="Times New Roman" w:hAnsi="Times New Roman"/>
                <w:color w:val="000000"/>
                <w:sz w:val="20"/>
                <w:szCs w:val="20"/>
                <w:lang w:val="en-US"/>
              </w:rPr>
              <w:br/>
            </w:r>
            <w:r w:rsidRPr="0065302B">
              <w:rPr>
                <w:rFonts w:ascii="Times New Roman" w:hAnsi="Times New Roman"/>
                <w:color w:val="000000"/>
                <w:sz w:val="20"/>
                <w:szCs w:val="20"/>
              </w:rPr>
              <w:t>Инвентарный</w:t>
            </w:r>
            <w:r w:rsidRPr="0065302B">
              <w:rPr>
                <w:rFonts w:ascii="Times New Roman" w:hAnsi="Times New Roman"/>
                <w:color w:val="000000"/>
                <w:sz w:val="20"/>
                <w:szCs w:val="20"/>
                <w:lang w:val="en-US"/>
              </w:rPr>
              <w:t xml:space="preserve"> №013.4.0020</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5790,00</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828"/>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lang w:val="en-US"/>
              </w:rPr>
            </w:pPr>
            <w:r w:rsidRPr="0065302B">
              <w:rPr>
                <w:rFonts w:ascii="Times New Roman" w:hAnsi="Times New Roman"/>
                <w:color w:val="000000"/>
                <w:sz w:val="20"/>
                <w:szCs w:val="20"/>
              </w:rPr>
              <w:t>МФУ</w:t>
            </w:r>
            <w:r w:rsidRPr="0065302B">
              <w:rPr>
                <w:rFonts w:ascii="Times New Roman" w:hAnsi="Times New Roman"/>
                <w:color w:val="000000"/>
                <w:sz w:val="20"/>
                <w:szCs w:val="20"/>
                <w:lang w:val="en-US"/>
              </w:rPr>
              <w:t xml:space="preserve"> Canon I-SENSYS MF3010 </w:t>
            </w:r>
            <w:r w:rsidRPr="0065302B">
              <w:rPr>
                <w:rFonts w:ascii="Times New Roman" w:hAnsi="Times New Roman"/>
                <w:color w:val="000000"/>
                <w:sz w:val="20"/>
                <w:szCs w:val="20"/>
                <w:lang w:val="en-US"/>
              </w:rPr>
              <w:br/>
            </w:r>
            <w:r w:rsidRPr="0065302B">
              <w:rPr>
                <w:rFonts w:ascii="Times New Roman" w:hAnsi="Times New Roman"/>
                <w:color w:val="000000"/>
                <w:sz w:val="20"/>
                <w:szCs w:val="20"/>
              </w:rPr>
              <w:t>Инвентарный</w:t>
            </w:r>
            <w:r w:rsidRPr="0065302B">
              <w:rPr>
                <w:rFonts w:ascii="Times New Roman" w:hAnsi="Times New Roman"/>
                <w:color w:val="000000"/>
                <w:sz w:val="20"/>
                <w:szCs w:val="20"/>
                <w:lang w:val="en-US"/>
              </w:rPr>
              <w:t xml:space="preserve"> №013.4.0025</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8490,00</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698"/>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Ноутбук «HP»</w:t>
            </w:r>
            <w:r w:rsidRPr="0065302B">
              <w:rPr>
                <w:rFonts w:ascii="Times New Roman" w:hAnsi="Times New Roman"/>
                <w:color w:val="000000"/>
                <w:sz w:val="20"/>
                <w:szCs w:val="20"/>
              </w:rPr>
              <w:br/>
              <w:t>Инвентарный №013.4.0006</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26200,00</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699"/>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Принтер</w:t>
            </w:r>
            <w:r w:rsidRPr="0065302B">
              <w:rPr>
                <w:rFonts w:ascii="Times New Roman" w:hAnsi="Times New Roman"/>
                <w:color w:val="000000"/>
                <w:sz w:val="20"/>
                <w:szCs w:val="20"/>
              </w:rPr>
              <w:br/>
              <w:t>Инвентарный №010.4.0070</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4900,00</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416"/>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Принтер «Canon»</w:t>
            </w:r>
            <w:r w:rsidRPr="0065302B">
              <w:rPr>
                <w:rFonts w:ascii="Times New Roman" w:hAnsi="Times New Roman"/>
                <w:color w:val="000000"/>
                <w:sz w:val="20"/>
                <w:szCs w:val="20"/>
              </w:rPr>
              <w:br/>
              <w:t>Инвентарный №010.4.0004</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12104,85</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416"/>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Принтер «Canon»</w:t>
            </w:r>
            <w:r w:rsidRPr="0065302B">
              <w:rPr>
                <w:rFonts w:ascii="Times New Roman" w:hAnsi="Times New Roman"/>
                <w:color w:val="000000"/>
                <w:sz w:val="20"/>
                <w:szCs w:val="20"/>
              </w:rPr>
              <w:br/>
              <w:t>Инвентарный №013.4.0031</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7875,90</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663"/>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Принтер «Canon» 231</w:t>
            </w:r>
            <w:r w:rsidRPr="0065302B">
              <w:rPr>
                <w:rFonts w:ascii="Times New Roman" w:hAnsi="Times New Roman"/>
                <w:color w:val="000000"/>
                <w:sz w:val="20"/>
                <w:szCs w:val="20"/>
              </w:rPr>
              <w:br/>
              <w:t>Инвентарный №013.4.0035</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7500,00</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559"/>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Принтер EpsonL132</w:t>
            </w:r>
            <w:r w:rsidRPr="0065302B">
              <w:rPr>
                <w:rFonts w:ascii="Times New Roman" w:hAnsi="Times New Roman"/>
                <w:color w:val="000000"/>
                <w:sz w:val="20"/>
                <w:szCs w:val="20"/>
              </w:rPr>
              <w:br/>
              <w:t>Инвентарный №013.4.0040</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12650,00</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552"/>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Принтер НР LaserJet 1018</w:t>
            </w:r>
            <w:r w:rsidRPr="0065302B">
              <w:rPr>
                <w:rFonts w:ascii="Times New Roman" w:hAnsi="Times New Roman"/>
                <w:color w:val="000000"/>
                <w:sz w:val="20"/>
                <w:szCs w:val="20"/>
              </w:rPr>
              <w:br/>
              <w:t>Инвентарный № 010.4.0076</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4350,00</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70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lastRenderedPageBreak/>
              <w:t xml:space="preserve">Пылесос </w:t>
            </w:r>
            <w:r w:rsidRPr="0065302B">
              <w:rPr>
                <w:rFonts w:ascii="Times New Roman" w:hAnsi="Times New Roman"/>
                <w:color w:val="000000"/>
                <w:sz w:val="20"/>
                <w:szCs w:val="20"/>
              </w:rPr>
              <w:br/>
              <w:t>Инвентарный №013.4.0018</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4990,00</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681"/>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Телевизор «LCD Samsung LE32C350»</w:t>
            </w:r>
            <w:r w:rsidRPr="0065302B">
              <w:rPr>
                <w:rFonts w:ascii="Times New Roman" w:hAnsi="Times New Roman"/>
                <w:color w:val="000000"/>
                <w:sz w:val="20"/>
                <w:szCs w:val="20"/>
              </w:rPr>
              <w:br/>
              <w:t>Инвентарный № 010.5.0109</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19800,00</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706"/>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Тумба под умывальник</w:t>
            </w:r>
            <w:r w:rsidRPr="0065302B">
              <w:rPr>
                <w:rFonts w:ascii="Times New Roman" w:hAnsi="Times New Roman"/>
                <w:color w:val="000000"/>
                <w:sz w:val="20"/>
                <w:szCs w:val="20"/>
              </w:rPr>
              <w:br/>
              <w:t>Инвентарный №013.4.0014</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3184,00</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999"/>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Факс «Panasonic KX-FC-962»</w:t>
            </w:r>
            <w:r w:rsidRPr="0065302B">
              <w:rPr>
                <w:rFonts w:ascii="Times New Roman" w:hAnsi="Times New Roman"/>
                <w:color w:val="000000"/>
                <w:sz w:val="20"/>
                <w:szCs w:val="20"/>
              </w:rPr>
              <w:br/>
              <w:t>Инвентарный №010.4.0075</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9450,00</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83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Факс «Panasonic KX-FT982 RUB»</w:t>
            </w:r>
            <w:r w:rsidRPr="0065302B">
              <w:rPr>
                <w:rFonts w:ascii="Times New Roman" w:hAnsi="Times New Roman"/>
                <w:color w:val="000000"/>
                <w:sz w:val="20"/>
                <w:szCs w:val="20"/>
              </w:rPr>
              <w:br/>
              <w:t>Инвентарный№013.4.0039</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15000,00</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827"/>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Факс «Panasonic»</w:t>
            </w:r>
            <w:r w:rsidRPr="0065302B">
              <w:rPr>
                <w:rFonts w:ascii="Times New Roman" w:hAnsi="Times New Roman"/>
                <w:color w:val="000000"/>
                <w:sz w:val="20"/>
                <w:szCs w:val="20"/>
              </w:rPr>
              <w:br/>
              <w:t>Инвентарный №013.4.0021</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6500,00</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854"/>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Холодильник «Бирюса»</w:t>
            </w:r>
            <w:r w:rsidRPr="0065302B">
              <w:rPr>
                <w:rFonts w:ascii="Times New Roman" w:hAnsi="Times New Roman"/>
                <w:color w:val="000000"/>
                <w:sz w:val="20"/>
                <w:szCs w:val="20"/>
              </w:rPr>
              <w:br/>
              <w:t>Инвентарный №010.4.0002</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4144,32</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837"/>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Велотренажор</w:t>
            </w:r>
            <w:r w:rsidRPr="0065302B">
              <w:rPr>
                <w:rFonts w:ascii="Times New Roman" w:hAnsi="Times New Roman"/>
                <w:color w:val="000000"/>
                <w:sz w:val="20"/>
                <w:szCs w:val="20"/>
              </w:rPr>
              <w:br/>
              <w:t>Инвентарный №013.6.0020</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6000,00</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85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Волейбольная сетка со стойками</w:t>
            </w:r>
            <w:r w:rsidRPr="0065302B">
              <w:rPr>
                <w:rFonts w:ascii="Times New Roman" w:hAnsi="Times New Roman"/>
                <w:color w:val="000000"/>
                <w:sz w:val="20"/>
                <w:szCs w:val="20"/>
              </w:rPr>
              <w:br/>
              <w:t>Инвентарный №013.6.0039</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12000,00</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833"/>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Детский игровой комплекс</w:t>
            </w:r>
            <w:r w:rsidRPr="0065302B">
              <w:rPr>
                <w:rFonts w:ascii="Times New Roman" w:hAnsi="Times New Roman"/>
                <w:color w:val="000000"/>
                <w:sz w:val="20"/>
                <w:szCs w:val="20"/>
              </w:rPr>
              <w:br/>
              <w:t>Инвентарный №013.6.0021</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131580,00</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704"/>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Качалка «Романа»</w:t>
            </w:r>
            <w:r w:rsidRPr="0065302B">
              <w:rPr>
                <w:rFonts w:ascii="Times New Roman" w:hAnsi="Times New Roman"/>
                <w:color w:val="000000"/>
                <w:sz w:val="20"/>
                <w:szCs w:val="20"/>
              </w:rPr>
              <w:br/>
              <w:t>Инвентарный №013.6.0013</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8500,00</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686"/>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Качели двойные</w:t>
            </w:r>
            <w:r w:rsidRPr="0065302B">
              <w:rPr>
                <w:rFonts w:ascii="Times New Roman" w:hAnsi="Times New Roman"/>
                <w:color w:val="000000"/>
                <w:sz w:val="20"/>
                <w:szCs w:val="20"/>
              </w:rPr>
              <w:br/>
              <w:t>Инвентарный №013.6.0038</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20500,00</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851"/>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Лестница SARAYLI индустр.типа 3*10ст.</w:t>
            </w:r>
            <w:r w:rsidRPr="0065302B">
              <w:rPr>
                <w:rFonts w:ascii="Times New Roman" w:hAnsi="Times New Roman"/>
                <w:color w:val="000000"/>
                <w:sz w:val="20"/>
                <w:szCs w:val="20"/>
              </w:rPr>
              <w:br/>
              <w:t>Инвентарный №013.6.0034</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6190,00</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699"/>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Лестница SARAYLI индустр.типа 3*17ст.</w:t>
            </w:r>
            <w:r w:rsidRPr="0065302B">
              <w:rPr>
                <w:rFonts w:ascii="Times New Roman" w:hAnsi="Times New Roman"/>
                <w:color w:val="000000"/>
                <w:sz w:val="20"/>
                <w:szCs w:val="20"/>
              </w:rPr>
              <w:br/>
              <w:t>Инвентарный №013.6.0035</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12720,00</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699"/>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Металлический шкаф КБ 010</w:t>
            </w:r>
            <w:r w:rsidRPr="0065302B">
              <w:rPr>
                <w:rFonts w:ascii="Times New Roman" w:hAnsi="Times New Roman"/>
                <w:color w:val="000000"/>
                <w:sz w:val="20"/>
                <w:szCs w:val="20"/>
              </w:rPr>
              <w:br/>
              <w:t>Инвентарный №013.6.0006</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16918,00</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709"/>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Песочница «Романа»</w:t>
            </w:r>
            <w:r w:rsidRPr="0065302B">
              <w:rPr>
                <w:rFonts w:ascii="Times New Roman" w:hAnsi="Times New Roman"/>
                <w:color w:val="000000"/>
                <w:sz w:val="20"/>
                <w:szCs w:val="20"/>
              </w:rPr>
              <w:br/>
              <w:t>Инвентарный №013.6.0040</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25000,00</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832"/>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Сейф ASM 90T</w:t>
            </w:r>
            <w:r w:rsidRPr="0065302B">
              <w:rPr>
                <w:rFonts w:ascii="Times New Roman" w:hAnsi="Times New Roman"/>
                <w:color w:val="000000"/>
                <w:sz w:val="20"/>
                <w:szCs w:val="20"/>
              </w:rPr>
              <w:br/>
              <w:t>Инвентарный №013.6.0051</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30000,00</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844"/>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lastRenderedPageBreak/>
              <w:t>Стеллаж Авант-2</w:t>
            </w:r>
            <w:r w:rsidRPr="0065302B">
              <w:rPr>
                <w:rFonts w:ascii="Times New Roman" w:hAnsi="Times New Roman"/>
                <w:color w:val="000000"/>
                <w:sz w:val="20"/>
                <w:szCs w:val="20"/>
              </w:rPr>
              <w:br/>
              <w:t>Инвентарный №013.6.0026</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9980,00</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841"/>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Стол журнальный</w:t>
            </w:r>
            <w:r w:rsidRPr="0065302B">
              <w:rPr>
                <w:rFonts w:ascii="Times New Roman" w:hAnsi="Times New Roman"/>
                <w:color w:val="000000"/>
                <w:sz w:val="20"/>
                <w:szCs w:val="20"/>
              </w:rPr>
              <w:br/>
              <w:t>Инвентарный №013.6.0044</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4400,00</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558"/>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 xml:space="preserve">Стол офисный </w:t>
            </w:r>
            <w:r w:rsidRPr="0065302B">
              <w:rPr>
                <w:rFonts w:ascii="Times New Roman" w:hAnsi="Times New Roman"/>
                <w:color w:val="000000"/>
                <w:sz w:val="20"/>
                <w:szCs w:val="20"/>
              </w:rPr>
              <w:br/>
              <w:t>Инвентарный №010.6.0047</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8700,60</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838"/>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 xml:space="preserve">Стол офисный </w:t>
            </w:r>
            <w:r w:rsidRPr="0065302B">
              <w:rPr>
                <w:rFonts w:ascii="Times New Roman" w:hAnsi="Times New Roman"/>
                <w:color w:val="000000"/>
                <w:sz w:val="20"/>
                <w:szCs w:val="20"/>
              </w:rPr>
              <w:br/>
              <w:t>Инвентарный №010.6.0048</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17686,80</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68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Стол офисный</w:t>
            </w:r>
            <w:r w:rsidRPr="0065302B">
              <w:rPr>
                <w:rFonts w:ascii="Times New Roman" w:hAnsi="Times New Roman"/>
                <w:color w:val="000000"/>
                <w:sz w:val="20"/>
                <w:szCs w:val="20"/>
              </w:rPr>
              <w:br/>
              <w:t>Инвентарный №010.6.0049</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8854,62</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704"/>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Стол офисный</w:t>
            </w:r>
            <w:r w:rsidRPr="0065302B">
              <w:rPr>
                <w:rFonts w:ascii="Times New Roman" w:hAnsi="Times New Roman"/>
                <w:color w:val="000000"/>
                <w:sz w:val="20"/>
                <w:szCs w:val="20"/>
              </w:rPr>
              <w:br/>
              <w:t>Инвентарный №010.6.0101</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16250,00</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85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Стол офисный</w:t>
            </w:r>
            <w:r w:rsidRPr="0065302B">
              <w:rPr>
                <w:rFonts w:ascii="Times New Roman" w:hAnsi="Times New Roman"/>
                <w:color w:val="000000"/>
                <w:sz w:val="20"/>
                <w:szCs w:val="20"/>
              </w:rPr>
              <w:br/>
              <w:t>Инвентарный №013.6.0025</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8000,00</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826"/>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Стол офисный (орех)</w:t>
            </w:r>
            <w:r w:rsidRPr="0065302B">
              <w:rPr>
                <w:rFonts w:ascii="Times New Roman" w:hAnsi="Times New Roman"/>
                <w:color w:val="000000"/>
                <w:sz w:val="20"/>
                <w:szCs w:val="20"/>
              </w:rPr>
              <w:br/>
              <w:t>Инвентарный №013.6.0024</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11492,66</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837"/>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Стол письменный</w:t>
            </w:r>
            <w:r w:rsidRPr="0065302B">
              <w:rPr>
                <w:rFonts w:ascii="Times New Roman" w:hAnsi="Times New Roman"/>
                <w:color w:val="000000"/>
                <w:sz w:val="20"/>
                <w:szCs w:val="20"/>
              </w:rPr>
              <w:br/>
              <w:t>Инвентарный №013.6.0047</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8700,00</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85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Стол рабочий</w:t>
            </w:r>
            <w:r w:rsidRPr="0065302B">
              <w:rPr>
                <w:rFonts w:ascii="Times New Roman" w:hAnsi="Times New Roman"/>
                <w:color w:val="000000"/>
                <w:sz w:val="20"/>
                <w:szCs w:val="20"/>
              </w:rPr>
              <w:br/>
              <w:t>Инвентарный №013.6.0048</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3300,00</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848"/>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Тумба П-2201</w:t>
            </w:r>
            <w:r w:rsidRPr="0065302B">
              <w:rPr>
                <w:rFonts w:ascii="Times New Roman" w:hAnsi="Times New Roman"/>
                <w:color w:val="000000"/>
                <w:sz w:val="20"/>
                <w:szCs w:val="20"/>
              </w:rPr>
              <w:br/>
              <w:t>Инвентарный №010.6.0084</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3700,00</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832"/>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Шкаф для бумаг</w:t>
            </w:r>
            <w:r w:rsidRPr="0065302B">
              <w:rPr>
                <w:rFonts w:ascii="Times New Roman" w:hAnsi="Times New Roman"/>
                <w:color w:val="000000"/>
                <w:sz w:val="20"/>
                <w:szCs w:val="20"/>
              </w:rPr>
              <w:br/>
              <w:t>Инвентарный №010.6.0070</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4880,00</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844"/>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Шкаф для документов</w:t>
            </w:r>
            <w:r w:rsidRPr="0065302B">
              <w:rPr>
                <w:rFonts w:ascii="Times New Roman" w:hAnsi="Times New Roman"/>
                <w:color w:val="000000"/>
                <w:sz w:val="20"/>
                <w:szCs w:val="20"/>
              </w:rPr>
              <w:br/>
              <w:t>Инвентарный №013.6.0043</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7600,00</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828"/>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Шкаф для документов Р8260</w:t>
            </w:r>
            <w:r w:rsidRPr="0065302B">
              <w:rPr>
                <w:rFonts w:ascii="Times New Roman" w:hAnsi="Times New Roman"/>
                <w:color w:val="000000"/>
                <w:sz w:val="20"/>
                <w:szCs w:val="20"/>
              </w:rPr>
              <w:br/>
              <w:t>Инвентарный №013.6.0028</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5800,00</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699"/>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Шкаф для документов Р8260</w:t>
            </w:r>
            <w:r w:rsidRPr="0065302B">
              <w:rPr>
                <w:rFonts w:ascii="Times New Roman" w:hAnsi="Times New Roman"/>
                <w:color w:val="000000"/>
                <w:sz w:val="20"/>
                <w:szCs w:val="20"/>
              </w:rPr>
              <w:br/>
              <w:t>Инвентарный №013.6.0031</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5750,00</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699"/>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Шкаф для одежды Р 8480</w:t>
            </w:r>
            <w:r w:rsidRPr="0065302B">
              <w:rPr>
                <w:rFonts w:ascii="Times New Roman" w:hAnsi="Times New Roman"/>
                <w:color w:val="000000"/>
                <w:sz w:val="20"/>
                <w:szCs w:val="20"/>
              </w:rPr>
              <w:br/>
              <w:t>Инвентарный №013.6.0030</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7700,00</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709"/>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Шкаф-купе «Маэстро 2»</w:t>
            </w:r>
            <w:r w:rsidRPr="0065302B">
              <w:rPr>
                <w:rFonts w:ascii="Times New Roman" w:hAnsi="Times New Roman"/>
                <w:color w:val="000000"/>
                <w:sz w:val="20"/>
                <w:szCs w:val="20"/>
              </w:rPr>
              <w:br/>
              <w:t>Инвентарный №013.6.0037</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24000,00</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831"/>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lastRenderedPageBreak/>
              <w:t>Шкаф-пенал 7110</w:t>
            </w:r>
            <w:r w:rsidRPr="0065302B">
              <w:rPr>
                <w:rFonts w:ascii="Times New Roman" w:hAnsi="Times New Roman"/>
                <w:color w:val="000000"/>
                <w:sz w:val="20"/>
                <w:szCs w:val="20"/>
              </w:rPr>
              <w:br/>
              <w:t>Инвентарный №013.6.0033</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3250,00</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844"/>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Шкаф-пенал Р 8130</w:t>
            </w:r>
            <w:r w:rsidRPr="0065302B">
              <w:rPr>
                <w:rFonts w:ascii="Times New Roman" w:hAnsi="Times New Roman"/>
                <w:color w:val="000000"/>
                <w:sz w:val="20"/>
                <w:szCs w:val="20"/>
              </w:rPr>
              <w:br/>
              <w:t>Инвентарный №013.6.0029</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4500,00</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842"/>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Шкаф-пенал Р 8110</w:t>
            </w:r>
            <w:r w:rsidRPr="0065302B">
              <w:rPr>
                <w:rFonts w:ascii="Times New Roman" w:hAnsi="Times New Roman"/>
                <w:color w:val="000000"/>
                <w:sz w:val="20"/>
                <w:szCs w:val="20"/>
              </w:rPr>
              <w:br/>
              <w:t>Инвентарный №013.6.0032</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3500,00</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854"/>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Шкаф для одежды  Инвентарный №013.6.0054</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8820,00</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838"/>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Шкаф для документов Инвентарный №013.6.0053</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6180,00</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68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Стенд для администрации</w:t>
            </w:r>
            <w:r w:rsidRPr="0065302B">
              <w:rPr>
                <w:rFonts w:ascii="Times New Roman" w:hAnsi="Times New Roman"/>
                <w:color w:val="000000"/>
                <w:sz w:val="20"/>
                <w:szCs w:val="20"/>
              </w:rPr>
              <w:br/>
              <w:t>Инвентарный №013.8.0009</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3337,00</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704"/>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 xml:space="preserve">Автомобиль Газ 53 19 </w:t>
            </w:r>
          </w:p>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Инвентарный № 010.5.0005</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10800,00</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85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Автомобиль Заз-3307</w:t>
            </w:r>
          </w:p>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 xml:space="preserve"> Инвентарный № 010.5.0004</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7000,00</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826"/>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Карусель</w:t>
            </w:r>
          </w:p>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 xml:space="preserve"> Инвентарный  № 013.6.0042</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41000,00</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837"/>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Спортивный комплекс "Романа" Инвентарный  № 013.6.0041</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43000,00</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85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Теневой навес на раме 6х4                 Инвентарный номер №301.37.02</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298595,00</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848"/>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Скамья для пресса Инвентарный номер                       № 207.02.05</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19996,00</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832"/>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 xml:space="preserve">Тренажер для спины </w:t>
            </w:r>
          </w:p>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Инвентарный номер № 207.04.05</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22058,00</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843"/>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Тренажер верхняя тяга</w:t>
            </w:r>
          </w:p>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 xml:space="preserve"> Инвентарный номер № 207.35.05</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45438,00</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70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 xml:space="preserve">Тяга к груди           </w:t>
            </w:r>
          </w:p>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 xml:space="preserve">      Инвентарный номер № 207.37.05</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33835,00</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696"/>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 xml:space="preserve">Жим ногами        </w:t>
            </w:r>
          </w:p>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 xml:space="preserve">          Инвентарный номер № 207.38.05</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35957,00</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706"/>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lastRenderedPageBreak/>
              <w:t xml:space="preserve">Тренажер Эллиптический </w:t>
            </w:r>
          </w:p>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Инвентарный номер № 207.50.05</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49387,00</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829"/>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Тренажер гребной</w:t>
            </w:r>
          </w:p>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 xml:space="preserve"> Инвентарный номер  № 207.51.05</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40729,00</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416"/>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Тренажер маятниковый</w:t>
            </w:r>
          </w:p>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 xml:space="preserve"> Инвентарный номер № 207.30.05</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34964,00</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558"/>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 xml:space="preserve">Тренажер шаговый </w:t>
            </w:r>
          </w:p>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Инвентарный номер № 207.31.05</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63595,00</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557"/>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 xml:space="preserve">Турник                       </w:t>
            </w:r>
          </w:p>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 xml:space="preserve">   Инвентарный номер № 204.04.00</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38145,00</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699"/>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 xml:space="preserve">Спортивное оборудование </w:t>
            </w:r>
          </w:p>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Инвентарный номер № 204.06.00</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56309,00</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709"/>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Спортивный комплекс "Романа"                        Инвентарный  № 201.01.00</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209723,00</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832"/>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Тренажер твистер</w:t>
            </w:r>
          </w:p>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Инвентарный № 207.32.05</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29246,00</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702"/>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 xml:space="preserve">Мотопомпа бензиновая  </w:t>
            </w:r>
          </w:p>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"DDE"PH50 в комплекте</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55640,00</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57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Баннер "С Днем Победы" 2*1,5 м</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2800,00</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55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Баннер "С Днем Победы" 2*10 м</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13000,00</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558"/>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Баннер " С Днем Рыбака"       2*10 м</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13000,00</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552"/>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Баннер " С Новым годом и Рождеством" 2*1,5 м</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2800,00</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688"/>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Баннер " С Новым годом и Рождеством" 2*15 м</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18000,00</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712"/>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Баннер с официальной символикой Флаг России + Флаг Республики Коми</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11800,00</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566"/>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ИБП IpponBack</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13000,00</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687"/>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Опоры 11 м. пропитанные 7 штук</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280661,08</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698"/>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Опоры 11 м. пропитанные 2 штук</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80188,92</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708"/>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lastRenderedPageBreak/>
              <w:t>Арт-объект 1(Я люблю Комсомольск)</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100000,00</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548"/>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Арт-объект 2 (Заяц с одуванчиком)</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227528,00</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57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Арт-объект 3 (Заяц с зонтиком)</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227528,00</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692"/>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Скамейки 1,5 6 штук (1*23000,00)</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138000,00</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546"/>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Стенд информационный</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25000,00</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568"/>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Быстро сборный шатер-автомат 3*3 м</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32500,00</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699"/>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Быстросборный шатер-автомат 3*4,5м</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48100,00</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699"/>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Лавки без спинки 1,5 м 2 шт (1*1500,00)</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30000,00</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699"/>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Травокосилка Champion T433S</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10089,60</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709"/>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Снегоуборщик Champion ST661</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49288,03</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831"/>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стол письменный 400*700*750</w:t>
            </w:r>
            <w:r w:rsidRPr="0065302B">
              <w:rPr>
                <w:rFonts w:ascii="Times New Roman" w:hAnsi="Times New Roman"/>
                <w:color w:val="000000"/>
                <w:sz w:val="20"/>
                <w:szCs w:val="20"/>
              </w:rPr>
              <w:br/>
              <w:t>Инвентарный №013.00032</w:t>
            </w:r>
            <w:r w:rsidRPr="0065302B">
              <w:rPr>
                <w:rFonts w:ascii="Times New Roman" w:hAnsi="Times New Roman"/>
                <w:color w:val="000000"/>
                <w:sz w:val="20"/>
                <w:szCs w:val="20"/>
              </w:rPr>
              <w:br/>
              <w:t>(2шт)</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7318,90</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702"/>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шкаф для документов открытый 800*404*1900 инвентарный номер №013.6.0033</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5375,80</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1279"/>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 xml:space="preserve">Тактильная табличка(вывеска) с азбукой Брайля, 300*400 мм, тактильный пластик  </w:t>
            </w:r>
          </w:p>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 xml:space="preserve">     Инвентарный номер № 013.4.0028</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5527,83</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r w:rsidR="00684C5C" w:rsidRPr="0065302B" w:rsidTr="00684C5C">
        <w:trPr>
          <w:trHeight w:val="971"/>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Тактильная мнемосхема черно-желтая 610*470 мм без подложки                   Инвентарный номер № 013.4.0029</w:t>
            </w:r>
          </w:p>
        </w:tc>
        <w:tc>
          <w:tcPr>
            <w:tcW w:w="1523" w:type="dxa"/>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17292,17</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c>
          <w:tcPr>
            <w:tcW w:w="0" w:type="auto"/>
            <w:tcBorders>
              <w:top w:val="nil"/>
              <w:left w:val="nil"/>
              <w:bottom w:val="single" w:sz="4" w:space="0" w:color="auto"/>
              <w:right w:val="single" w:sz="4" w:space="0" w:color="auto"/>
            </w:tcBorders>
            <w:shd w:val="clear" w:color="auto" w:fill="auto"/>
            <w:vAlign w:val="center"/>
            <w:hideMark/>
          </w:tcPr>
          <w:p w:rsidR="00684C5C" w:rsidRPr="0065302B" w:rsidRDefault="00684C5C" w:rsidP="00684C5C">
            <w:pPr>
              <w:jc w:val="center"/>
              <w:rPr>
                <w:rFonts w:ascii="Times New Roman" w:hAnsi="Times New Roman"/>
                <w:color w:val="000000"/>
                <w:sz w:val="20"/>
                <w:szCs w:val="20"/>
              </w:rPr>
            </w:pPr>
            <w:r w:rsidRPr="0065302B">
              <w:rPr>
                <w:rFonts w:ascii="Times New Roman" w:hAnsi="Times New Roman"/>
                <w:color w:val="000000"/>
                <w:sz w:val="20"/>
                <w:szCs w:val="20"/>
              </w:rPr>
              <w:t>нет</w:t>
            </w:r>
          </w:p>
        </w:tc>
      </w:tr>
    </w:tbl>
    <w:p w:rsidR="00684C5C" w:rsidRPr="0065302B" w:rsidRDefault="00684C5C" w:rsidP="00684C5C">
      <w:pPr>
        <w:rPr>
          <w:rFonts w:ascii="Times New Roman" w:hAnsi="Times New Roman"/>
          <w:sz w:val="20"/>
          <w:szCs w:val="20"/>
        </w:rPr>
      </w:pPr>
    </w:p>
    <w:p w:rsidR="00684C5C" w:rsidRPr="00813C70" w:rsidRDefault="00684C5C" w:rsidP="00D46EF2">
      <w:pPr>
        <w:spacing w:after="0" w:line="240" w:lineRule="auto"/>
        <w:jc w:val="center"/>
        <w:rPr>
          <w:rFonts w:ascii="Times New Roman" w:hAnsi="Times New Roman"/>
          <w:b/>
          <w:color w:val="000000"/>
          <w:sz w:val="24"/>
          <w:szCs w:val="24"/>
        </w:rPr>
      </w:pPr>
      <w:r w:rsidRPr="00813C70">
        <w:rPr>
          <w:rFonts w:ascii="Times New Roman" w:hAnsi="Times New Roman"/>
          <w:b/>
          <w:color w:val="000000"/>
          <w:sz w:val="24"/>
          <w:szCs w:val="24"/>
        </w:rPr>
        <w:t>Пожарная безопасность</w:t>
      </w:r>
    </w:p>
    <w:p w:rsidR="00684C5C" w:rsidRPr="00813C70" w:rsidRDefault="00684C5C" w:rsidP="00D46EF2">
      <w:pPr>
        <w:spacing w:after="0" w:line="240" w:lineRule="auto"/>
        <w:jc w:val="center"/>
        <w:rPr>
          <w:rFonts w:ascii="Times New Roman" w:hAnsi="Times New Roman"/>
          <w:b/>
          <w:i/>
          <w:color w:val="000000"/>
          <w:sz w:val="24"/>
          <w:szCs w:val="24"/>
        </w:rPr>
      </w:pPr>
    </w:p>
    <w:p w:rsidR="00684C5C" w:rsidRPr="00813C70" w:rsidRDefault="00684C5C" w:rsidP="00D46EF2">
      <w:pPr>
        <w:spacing w:after="0" w:line="240" w:lineRule="auto"/>
        <w:ind w:firstLine="709"/>
        <w:rPr>
          <w:rFonts w:ascii="Times New Roman" w:hAnsi="Times New Roman"/>
          <w:sz w:val="24"/>
          <w:szCs w:val="24"/>
        </w:rPr>
      </w:pPr>
      <w:r w:rsidRPr="00813C70">
        <w:rPr>
          <w:rFonts w:ascii="Times New Roman" w:hAnsi="Times New Roman"/>
          <w:sz w:val="24"/>
          <w:szCs w:val="24"/>
        </w:rPr>
        <w:t>На территории сельского поселения «Комсомольск-на-Печоре» расположено 14 пожарных водоемов, которые обсуживает администрация.</w:t>
      </w:r>
    </w:p>
    <w:p w:rsidR="00684C5C" w:rsidRPr="00813C70" w:rsidRDefault="00684C5C" w:rsidP="00D46EF2">
      <w:pPr>
        <w:spacing w:after="0" w:line="240" w:lineRule="auto"/>
        <w:ind w:firstLine="709"/>
        <w:rPr>
          <w:rFonts w:ascii="Times New Roman" w:hAnsi="Times New Roman"/>
          <w:sz w:val="24"/>
          <w:szCs w:val="24"/>
        </w:rPr>
      </w:pPr>
      <w:r w:rsidRPr="00813C70">
        <w:rPr>
          <w:rFonts w:ascii="Times New Roman" w:hAnsi="Times New Roman"/>
          <w:sz w:val="24"/>
          <w:szCs w:val="24"/>
        </w:rPr>
        <w:t>Администрацией поселения постоянно ведется работа по осмотру, заполнению, утеплению, проветриванию и текущему ремонту пожарных водоемов, расположенных на территории поселения.</w:t>
      </w:r>
    </w:p>
    <w:p w:rsidR="00684C5C" w:rsidRPr="00813C70" w:rsidRDefault="00684C5C" w:rsidP="00D46EF2">
      <w:pPr>
        <w:spacing w:after="0" w:line="240" w:lineRule="auto"/>
        <w:rPr>
          <w:rFonts w:ascii="Times New Roman" w:hAnsi="Times New Roman"/>
          <w:sz w:val="24"/>
          <w:szCs w:val="24"/>
        </w:rPr>
      </w:pPr>
      <w:r w:rsidRPr="00813C70">
        <w:rPr>
          <w:rFonts w:ascii="Times New Roman" w:hAnsi="Times New Roman"/>
          <w:sz w:val="24"/>
          <w:szCs w:val="24"/>
        </w:rPr>
        <w:t>В п. Комсомольск-на-Печоре в соответствии с требованиями пожарной безопасности проведены работы по обустройству опалубок пожарных водоемов:</w:t>
      </w:r>
    </w:p>
    <w:p w:rsidR="00684C5C" w:rsidRPr="00813C70" w:rsidRDefault="00684C5C" w:rsidP="00D46EF2">
      <w:pPr>
        <w:spacing w:after="0" w:line="240" w:lineRule="auto"/>
        <w:ind w:firstLine="709"/>
        <w:rPr>
          <w:rFonts w:ascii="Times New Roman" w:hAnsi="Times New Roman"/>
          <w:sz w:val="24"/>
          <w:szCs w:val="24"/>
        </w:rPr>
      </w:pPr>
      <w:r w:rsidRPr="00813C70">
        <w:rPr>
          <w:rFonts w:ascii="Times New Roman" w:hAnsi="Times New Roman"/>
          <w:sz w:val="24"/>
          <w:szCs w:val="24"/>
        </w:rPr>
        <w:t>•</w:t>
      </w:r>
      <w:r w:rsidRPr="00813C70">
        <w:rPr>
          <w:rFonts w:ascii="Times New Roman" w:hAnsi="Times New Roman"/>
          <w:sz w:val="24"/>
          <w:szCs w:val="24"/>
        </w:rPr>
        <w:tab/>
        <w:t>пожарный водоем №1 по улице Лесная д.1;</w:t>
      </w:r>
    </w:p>
    <w:p w:rsidR="00684C5C" w:rsidRPr="00813C70" w:rsidRDefault="00684C5C" w:rsidP="00D46EF2">
      <w:pPr>
        <w:spacing w:after="0" w:line="240" w:lineRule="auto"/>
        <w:ind w:firstLine="709"/>
        <w:rPr>
          <w:rFonts w:ascii="Times New Roman" w:hAnsi="Times New Roman"/>
          <w:sz w:val="24"/>
          <w:szCs w:val="24"/>
        </w:rPr>
      </w:pPr>
      <w:r w:rsidRPr="00813C70">
        <w:rPr>
          <w:rFonts w:ascii="Times New Roman" w:hAnsi="Times New Roman"/>
          <w:sz w:val="24"/>
          <w:szCs w:val="24"/>
        </w:rPr>
        <w:t>•</w:t>
      </w:r>
      <w:r w:rsidRPr="00813C70">
        <w:rPr>
          <w:rFonts w:ascii="Times New Roman" w:hAnsi="Times New Roman"/>
          <w:sz w:val="24"/>
          <w:szCs w:val="24"/>
        </w:rPr>
        <w:tab/>
        <w:t>пожарный водоем №4 по улице Краснодарская у здания СДК;</w:t>
      </w:r>
    </w:p>
    <w:p w:rsidR="00684C5C" w:rsidRPr="00813C70" w:rsidRDefault="00684C5C" w:rsidP="00D46EF2">
      <w:pPr>
        <w:spacing w:after="0" w:line="240" w:lineRule="auto"/>
        <w:ind w:firstLine="709"/>
        <w:rPr>
          <w:rFonts w:ascii="Times New Roman" w:hAnsi="Times New Roman"/>
          <w:sz w:val="24"/>
          <w:szCs w:val="24"/>
        </w:rPr>
      </w:pPr>
      <w:r w:rsidRPr="00813C70">
        <w:rPr>
          <w:rFonts w:ascii="Times New Roman" w:hAnsi="Times New Roman"/>
          <w:sz w:val="24"/>
          <w:szCs w:val="24"/>
        </w:rPr>
        <w:lastRenderedPageBreak/>
        <w:t>•</w:t>
      </w:r>
      <w:r w:rsidRPr="00813C70">
        <w:rPr>
          <w:rFonts w:ascii="Times New Roman" w:hAnsi="Times New Roman"/>
          <w:sz w:val="24"/>
          <w:szCs w:val="24"/>
        </w:rPr>
        <w:tab/>
        <w:t>пожарный водоем №5 по улице Краснодарская д. №1;</w:t>
      </w:r>
    </w:p>
    <w:p w:rsidR="00684C5C" w:rsidRPr="00813C70" w:rsidRDefault="00684C5C" w:rsidP="00D46EF2">
      <w:pPr>
        <w:spacing w:after="0" w:line="240" w:lineRule="auto"/>
        <w:ind w:firstLine="709"/>
        <w:rPr>
          <w:rFonts w:ascii="Times New Roman" w:hAnsi="Times New Roman"/>
          <w:sz w:val="24"/>
          <w:szCs w:val="24"/>
        </w:rPr>
      </w:pPr>
      <w:r w:rsidRPr="00813C70">
        <w:rPr>
          <w:rFonts w:ascii="Times New Roman" w:hAnsi="Times New Roman"/>
          <w:sz w:val="24"/>
          <w:szCs w:val="24"/>
        </w:rPr>
        <w:t>•</w:t>
      </w:r>
      <w:r w:rsidRPr="00813C70">
        <w:rPr>
          <w:rFonts w:ascii="Times New Roman" w:hAnsi="Times New Roman"/>
          <w:sz w:val="24"/>
          <w:szCs w:val="24"/>
        </w:rPr>
        <w:tab/>
        <w:t>пожарный водоем № 8 по улице Краснодарская д. №14;</w:t>
      </w:r>
    </w:p>
    <w:p w:rsidR="00684C5C" w:rsidRPr="00813C70" w:rsidRDefault="00684C5C" w:rsidP="00D46EF2">
      <w:pPr>
        <w:spacing w:after="0" w:line="240" w:lineRule="auto"/>
        <w:ind w:firstLine="709"/>
        <w:rPr>
          <w:rFonts w:ascii="Times New Roman" w:hAnsi="Times New Roman"/>
          <w:sz w:val="24"/>
          <w:szCs w:val="24"/>
        </w:rPr>
      </w:pPr>
      <w:r w:rsidRPr="00813C70">
        <w:rPr>
          <w:rFonts w:ascii="Times New Roman" w:hAnsi="Times New Roman"/>
          <w:sz w:val="24"/>
          <w:szCs w:val="24"/>
        </w:rPr>
        <w:t>•</w:t>
      </w:r>
      <w:r w:rsidRPr="00813C70">
        <w:rPr>
          <w:rFonts w:ascii="Times New Roman" w:hAnsi="Times New Roman"/>
          <w:sz w:val="24"/>
          <w:szCs w:val="24"/>
        </w:rPr>
        <w:tab/>
        <w:t>пожарный водоем №12 по улице Лесозаводская.</w:t>
      </w:r>
    </w:p>
    <w:p w:rsidR="00684C5C" w:rsidRPr="00813C70" w:rsidRDefault="00684C5C" w:rsidP="00D46EF2">
      <w:pPr>
        <w:spacing w:after="0" w:line="240" w:lineRule="auto"/>
        <w:ind w:firstLine="709"/>
        <w:rPr>
          <w:rFonts w:ascii="Times New Roman" w:hAnsi="Times New Roman"/>
          <w:sz w:val="24"/>
          <w:szCs w:val="24"/>
        </w:rPr>
      </w:pPr>
      <w:r w:rsidRPr="00813C70">
        <w:rPr>
          <w:rFonts w:ascii="Times New Roman" w:hAnsi="Times New Roman"/>
          <w:sz w:val="24"/>
          <w:szCs w:val="24"/>
        </w:rPr>
        <w:t xml:space="preserve">Ежегодно администрацией сельского поселения «Комсомольск-на-Печоре» принимается постановление об организации обучения населения мерам пожарной безопасности. С населением ведется профилактическая работа, проводятся инструктажи, выдаются памятки. </w:t>
      </w:r>
    </w:p>
    <w:p w:rsidR="00684C5C" w:rsidRPr="00813C70" w:rsidRDefault="00684C5C" w:rsidP="00D46EF2">
      <w:pPr>
        <w:spacing w:after="0" w:line="240" w:lineRule="auto"/>
        <w:ind w:firstLine="709"/>
        <w:rPr>
          <w:rFonts w:ascii="Times New Roman" w:hAnsi="Times New Roman"/>
          <w:sz w:val="24"/>
          <w:szCs w:val="24"/>
        </w:rPr>
      </w:pPr>
      <w:r w:rsidRPr="00813C70">
        <w:rPr>
          <w:rFonts w:ascii="Times New Roman" w:hAnsi="Times New Roman"/>
          <w:sz w:val="24"/>
          <w:szCs w:val="24"/>
        </w:rPr>
        <w:t>На информационных стендах, в подъездах многоквартирных жилых домах, на официальном сайте администрации размещена информация о мерах пожарной безопасности, в том числе о мерах пожарной безопасности в жилых домах, памятка по эксплуатации печного отопления, требования пожарной безопасности при эксплуатации печей, пожарная безопасность в многоквартирных жилых домах, противопожарные советы и ответственность.</w:t>
      </w:r>
    </w:p>
    <w:p w:rsidR="00684C5C" w:rsidRPr="00813C70" w:rsidRDefault="00684C5C" w:rsidP="00D46EF2">
      <w:pPr>
        <w:spacing w:after="0" w:line="240" w:lineRule="auto"/>
        <w:ind w:firstLine="709"/>
        <w:jc w:val="center"/>
        <w:rPr>
          <w:rFonts w:ascii="Times New Roman" w:hAnsi="Times New Roman"/>
          <w:b/>
          <w:sz w:val="24"/>
          <w:szCs w:val="24"/>
        </w:rPr>
      </w:pPr>
    </w:p>
    <w:p w:rsidR="00684C5C" w:rsidRPr="00813C70" w:rsidRDefault="00684C5C" w:rsidP="00D46EF2">
      <w:pPr>
        <w:spacing w:after="0" w:line="240" w:lineRule="auto"/>
        <w:jc w:val="center"/>
        <w:rPr>
          <w:rFonts w:ascii="Times New Roman" w:hAnsi="Times New Roman"/>
          <w:b/>
          <w:sz w:val="24"/>
          <w:szCs w:val="24"/>
        </w:rPr>
      </w:pPr>
      <w:r w:rsidRPr="00813C70">
        <w:rPr>
          <w:rFonts w:ascii="Times New Roman" w:hAnsi="Times New Roman"/>
          <w:b/>
          <w:sz w:val="24"/>
          <w:szCs w:val="24"/>
        </w:rPr>
        <w:t>Благоустройство</w:t>
      </w:r>
    </w:p>
    <w:p w:rsidR="00684C5C" w:rsidRPr="00813C70" w:rsidRDefault="00684C5C" w:rsidP="00D46EF2">
      <w:pPr>
        <w:spacing w:after="0" w:line="240" w:lineRule="auto"/>
        <w:jc w:val="center"/>
        <w:rPr>
          <w:rFonts w:ascii="Times New Roman" w:hAnsi="Times New Roman"/>
          <w:b/>
          <w:sz w:val="24"/>
          <w:szCs w:val="24"/>
          <w:u w:val="single"/>
        </w:rPr>
      </w:pPr>
    </w:p>
    <w:p w:rsidR="00684C5C" w:rsidRPr="00813C70" w:rsidRDefault="00684C5C" w:rsidP="00D46EF2">
      <w:pPr>
        <w:spacing w:after="0" w:line="240" w:lineRule="auto"/>
        <w:rPr>
          <w:rFonts w:ascii="Times New Roman" w:hAnsi="Times New Roman"/>
          <w:sz w:val="24"/>
          <w:szCs w:val="24"/>
        </w:rPr>
      </w:pPr>
      <w:r w:rsidRPr="00813C70">
        <w:rPr>
          <w:rFonts w:ascii="Times New Roman" w:hAnsi="Times New Roman"/>
          <w:sz w:val="24"/>
          <w:szCs w:val="24"/>
        </w:rPr>
        <w:t>В части организации благоустройства территории Администрацией поселения "Комсомольск-на-Печоре" осуществляется работа по благоустройству территории поселения в соответствии с Нормами и правилами благоустройства.</w:t>
      </w:r>
    </w:p>
    <w:p w:rsidR="00684C5C" w:rsidRPr="00813C70" w:rsidRDefault="00684C5C" w:rsidP="00D46EF2">
      <w:pPr>
        <w:spacing w:after="0" w:line="240" w:lineRule="auto"/>
        <w:rPr>
          <w:rFonts w:ascii="Times New Roman" w:hAnsi="Times New Roman"/>
          <w:sz w:val="24"/>
          <w:szCs w:val="24"/>
        </w:rPr>
      </w:pPr>
      <w:r w:rsidRPr="00813C70">
        <w:rPr>
          <w:rFonts w:ascii="Times New Roman" w:hAnsi="Times New Roman"/>
          <w:sz w:val="24"/>
          <w:szCs w:val="24"/>
        </w:rPr>
        <w:t xml:space="preserve">За 2023 г. администрацией поселения "Комсомольск-на-Печоре"  была проделана большая работа по благоустройству и обустройству поселения: </w:t>
      </w:r>
    </w:p>
    <w:p w:rsidR="00684C5C" w:rsidRPr="00813C70" w:rsidRDefault="00684C5C" w:rsidP="00D46EF2">
      <w:pPr>
        <w:spacing w:after="0" w:line="240" w:lineRule="auto"/>
        <w:rPr>
          <w:rFonts w:ascii="Times New Roman" w:hAnsi="Times New Roman"/>
          <w:sz w:val="24"/>
          <w:szCs w:val="24"/>
        </w:rPr>
      </w:pPr>
      <w:r w:rsidRPr="00813C70">
        <w:rPr>
          <w:rFonts w:ascii="Times New Roman" w:hAnsi="Times New Roman"/>
          <w:sz w:val="24"/>
          <w:szCs w:val="24"/>
        </w:rPr>
        <w:t>Реализован проект по благоустройству сельских территорий "Обустройство территории парковой зоны отдыха пст. Комсомольск-на-Печоре" в рамках подпрограммы «Комплексное развитие сельских территорий»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w:t>
      </w:r>
      <w:r w:rsidR="00AA12F7">
        <w:rPr>
          <w:rFonts w:ascii="Times New Roman" w:hAnsi="Times New Roman"/>
          <w:sz w:val="24"/>
          <w:szCs w:val="24"/>
        </w:rPr>
        <w:t>.</w:t>
      </w:r>
      <w:r w:rsidRPr="00813C70">
        <w:rPr>
          <w:rFonts w:ascii="Times New Roman" w:hAnsi="Times New Roman"/>
          <w:sz w:val="24"/>
          <w:szCs w:val="24"/>
        </w:rPr>
        <w:t xml:space="preserve"> Обустройство парковой зоны проводилось с целью создания комфортных условий для массового отдыха жителей, для культурно-досуговых мероприятий. У нас получилось отличное место, где можно посидеть на лавочках и полюбоваться красотой природы, где можно сфотографироваться на память у интересных арт-объектов, а зимой в парке можно будет кататься на лыжах днем и вечером, благодаря тому, что территория парка полностью теперь освещается. Благодарим всех, кто при</w:t>
      </w:r>
      <w:r w:rsidR="00AA12F7">
        <w:rPr>
          <w:rFonts w:ascii="Times New Roman" w:hAnsi="Times New Roman"/>
          <w:sz w:val="24"/>
          <w:szCs w:val="24"/>
        </w:rPr>
        <w:t>ни</w:t>
      </w:r>
      <w:r w:rsidRPr="00813C70">
        <w:rPr>
          <w:rFonts w:ascii="Times New Roman" w:hAnsi="Times New Roman"/>
          <w:sz w:val="24"/>
          <w:szCs w:val="24"/>
        </w:rPr>
        <w:t>мал участие в реализации проекта, кто помогал и подсказывал, давал свои советы и замечания.</w:t>
      </w:r>
    </w:p>
    <w:p w:rsidR="00684C5C" w:rsidRPr="00813C70" w:rsidRDefault="00684C5C" w:rsidP="00D46EF2">
      <w:pPr>
        <w:spacing w:after="0" w:line="240" w:lineRule="auto"/>
        <w:rPr>
          <w:rFonts w:ascii="Times New Roman" w:hAnsi="Times New Roman"/>
          <w:sz w:val="24"/>
          <w:szCs w:val="24"/>
        </w:rPr>
      </w:pPr>
      <w:r w:rsidRPr="00813C70">
        <w:rPr>
          <w:rFonts w:ascii="Times New Roman" w:hAnsi="Times New Roman"/>
          <w:sz w:val="24"/>
          <w:szCs w:val="24"/>
        </w:rPr>
        <w:t>В рамках реализации народных инициатив проведены работы по демонтажу нежилых строений, расположенных по адресам: пст. Комсомольск-на-Печоре, ул. Краснодарская, район дома №14 и район дома №15.</w:t>
      </w:r>
    </w:p>
    <w:p w:rsidR="00684C5C" w:rsidRPr="00813C70" w:rsidRDefault="00684C5C" w:rsidP="00D46EF2">
      <w:pPr>
        <w:spacing w:after="0" w:line="240" w:lineRule="auto"/>
        <w:rPr>
          <w:rFonts w:ascii="Times New Roman" w:hAnsi="Times New Roman"/>
          <w:sz w:val="24"/>
          <w:szCs w:val="24"/>
        </w:rPr>
      </w:pPr>
      <w:r w:rsidRPr="00813C70">
        <w:rPr>
          <w:rFonts w:ascii="Times New Roman" w:hAnsi="Times New Roman"/>
          <w:sz w:val="24"/>
          <w:szCs w:val="24"/>
        </w:rPr>
        <w:t xml:space="preserve">В летний период произведено грейдирование улично-дорожной сети. </w:t>
      </w:r>
      <w:r w:rsidRPr="00813C70">
        <w:rPr>
          <w:rFonts w:ascii="Times New Roman" w:hAnsi="Times New Roman"/>
          <w:sz w:val="24"/>
          <w:szCs w:val="24"/>
        </w:rPr>
        <w:tab/>
        <w:t>Протяженность улично-дорожной сети сельского поселения на 01.10.2024г. составляет  13 км.</w:t>
      </w:r>
    </w:p>
    <w:p w:rsidR="00684C5C" w:rsidRPr="00813C70" w:rsidRDefault="00684C5C" w:rsidP="00D46EF2">
      <w:pPr>
        <w:spacing w:after="0" w:line="240" w:lineRule="auto"/>
        <w:rPr>
          <w:rFonts w:ascii="Times New Roman" w:hAnsi="Times New Roman"/>
          <w:sz w:val="24"/>
          <w:szCs w:val="24"/>
        </w:rPr>
      </w:pPr>
    </w:p>
    <w:p w:rsidR="00684C5C" w:rsidRPr="00813C70" w:rsidRDefault="00684C5C" w:rsidP="00D46EF2">
      <w:pPr>
        <w:spacing w:after="0" w:line="240" w:lineRule="auto"/>
        <w:jc w:val="center"/>
        <w:rPr>
          <w:rFonts w:ascii="Times New Roman" w:hAnsi="Times New Roman"/>
          <w:b/>
          <w:color w:val="000000"/>
          <w:sz w:val="24"/>
          <w:szCs w:val="24"/>
        </w:rPr>
      </w:pPr>
      <w:r w:rsidRPr="00813C70">
        <w:rPr>
          <w:rFonts w:ascii="Times New Roman" w:hAnsi="Times New Roman"/>
          <w:b/>
          <w:color w:val="000000"/>
          <w:sz w:val="24"/>
          <w:szCs w:val="24"/>
        </w:rPr>
        <w:t>Занятость населения</w:t>
      </w:r>
    </w:p>
    <w:p w:rsidR="00684C5C" w:rsidRPr="00813C70" w:rsidRDefault="00684C5C" w:rsidP="00D46EF2">
      <w:pPr>
        <w:spacing w:after="0" w:line="240" w:lineRule="auto"/>
        <w:jc w:val="center"/>
        <w:rPr>
          <w:rFonts w:ascii="Times New Roman" w:hAnsi="Times New Roman"/>
          <w:color w:val="000000"/>
          <w:sz w:val="24"/>
          <w:szCs w:val="24"/>
        </w:rPr>
      </w:pPr>
    </w:p>
    <w:p w:rsidR="00684C5C" w:rsidRPr="00813C70" w:rsidRDefault="00684C5C" w:rsidP="00D46EF2">
      <w:pPr>
        <w:shd w:val="clear" w:color="auto" w:fill="FFFFFF"/>
        <w:spacing w:after="0" w:line="240" w:lineRule="auto"/>
        <w:ind w:firstLine="709"/>
        <w:rPr>
          <w:rFonts w:ascii="Times New Roman" w:hAnsi="Times New Roman"/>
          <w:sz w:val="24"/>
          <w:szCs w:val="24"/>
        </w:rPr>
      </w:pPr>
      <w:r w:rsidRPr="00813C70">
        <w:rPr>
          <w:rFonts w:ascii="Times New Roman" w:hAnsi="Times New Roman"/>
          <w:sz w:val="24"/>
          <w:szCs w:val="24"/>
        </w:rPr>
        <w:t>В 2022 году администрацией сельского поселения «Комсомольск-на-Печоре» были организованы 4 рабочих мест для:</w:t>
      </w:r>
    </w:p>
    <w:p w:rsidR="00684C5C" w:rsidRPr="00813C70" w:rsidRDefault="00684C5C" w:rsidP="00D46EF2">
      <w:pPr>
        <w:shd w:val="clear" w:color="auto" w:fill="FFFFFF"/>
        <w:spacing w:after="0" w:line="240" w:lineRule="auto"/>
        <w:ind w:firstLine="709"/>
        <w:rPr>
          <w:rFonts w:ascii="Times New Roman" w:hAnsi="Times New Roman"/>
          <w:sz w:val="24"/>
          <w:szCs w:val="24"/>
        </w:rPr>
      </w:pPr>
      <w:r w:rsidRPr="00813C70">
        <w:rPr>
          <w:rFonts w:ascii="Times New Roman" w:hAnsi="Times New Roman"/>
          <w:sz w:val="24"/>
          <w:szCs w:val="24"/>
        </w:rPr>
        <w:t>- несовершеннолетних детей – 4 места;</w:t>
      </w:r>
    </w:p>
    <w:p w:rsidR="00684C5C" w:rsidRPr="00813C70" w:rsidRDefault="00684C5C" w:rsidP="00D46EF2">
      <w:pPr>
        <w:spacing w:after="0" w:line="240" w:lineRule="auto"/>
        <w:ind w:firstLine="709"/>
        <w:rPr>
          <w:rFonts w:ascii="Times New Roman" w:hAnsi="Times New Roman"/>
          <w:sz w:val="24"/>
          <w:szCs w:val="24"/>
        </w:rPr>
      </w:pPr>
    </w:p>
    <w:p w:rsidR="00684C5C" w:rsidRPr="00813C70" w:rsidRDefault="00684C5C" w:rsidP="00D46EF2">
      <w:pPr>
        <w:autoSpaceDE w:val="0"/>
        <w:autoSpaceDN w:val="0"/>
        <w:adjustRightInd w:val="0"/>
        <w:spacing w:after="0" w:line="240" w:lineRule="auto"/>
        <w:jc w:val="center"/>
        <w:rPr>
          <w:rFonts w:ascii="Times New Roman" w:eastAsiaTheme="minorHAnsi" w:hAnsi="Times New Roman"/>
          <w:b/>
          <w:bCs/>
          <w:sz w:val="24"/>
          <w:szCs w:val="24"/>
        </w:rPr>
      </w:pPr>
      <w:r w:rsidRPr="00813C70">
        <w:rPr>
          <w:rFonts w:ascii="Times New Roman" w:eastAsiaTheme="minorHAnsi" w:hAnsi="Times New Roman"/>
          <w:b/>
          <w:bCs/>
          <w:sz w:val="24"/>
          <w:szCs w:val="24"/>
        </w:rPr>
        <w:t>Сельское хозяйство</w:t>
      </w:r>
    </w:p>
    <w:p w:rsidR="00684C5C" w:rsidRPr="00813C70" w:rsidRDefault="00684C5C" w:rsidP="00D46EF2">
      <w:pPr>
        <w:autoSpaceDE w:val="0"/>
        <w:autoSpaceDN w:val="0"/>
        <w:adjustRightInd w:val="0"/>
        <w:spacing w:after="0" w:line="240" w:lineRule="auto"/>
        <w:jc w:val="center"/>
        <w:rPr>
          <w:rFonts w:ascii="Times New Roman" w:eastAsiaTheme="minorHAnsi" w:hAnsi="Times New Roman"/>
          <w:sz w:val="24"/>
          <w:szCs w:val="24"/>
          <w:u w:val="single"/>
        </w:rPr>
      </w:pPr>
    </w:p>
    <w:p w:rsidR="00684C5C" w:rsidRPr="00813C70" w:rsidRDefault="00684C5C" w:rsidP="00D46EF2">
      <w:pPr>
        <w:autoSpaceDE w:val="0"/>
        <w:autoSpaceDN w:val="0"/>
        <w:adjustRightInd w:val="0"/>
        <w:spacing w:after="0" w:line="240" w:lineRule="auto"/>
        <w:rPr>
          <w:rFonts w:ascii="Times New Roman" w:eastAsiaTheme="minorHAnsi" w:hAnsi="Times New Roman"/>
          <w:sz w:val="24"/>
          <w:szCs w:val="24"/>
        </w:rPr>
      </w:pPr>
      <w:r w:rsidRPr="00813C70">
        <w:rPr>
          <w:rFonts w:ascii="Times New Roman" w:eastAsiaTheme="minorHAnsi" w:hAnsi="Times New Roman"/>
          <w:sz w:val="24"/>
          <w:szCs w:val="24"/>
        </w:rPr>
        <w:t xml:space="preserve">Сельское хозяйство представлено личными подсобными хозяйствами. </w:t>
      </w:r>
    </w:p>
    <w:p w:rsidR="00684C5C" w:rsidRPr="00813C70" w:rsidRDefault="00684C5C" w:rsidP="00D46EF2">
      <w:pPr>
        <w:autoSpaceDE w:val="0"/>
        <w:autoSpaceDN w:val="0"/>
        <w:adjustRightInd w:val="0"/>
        <w:spacing w:after="0" w:line="240" w:lineRule="auto"/>
        <w:rPr>
          <w:rFonts w:ascii="Times New Roman" w:eastAsiaTheme="minorHAnsi" w:hAnsi="Times New Roman"/>
          <w:sz w:val="24"/>
          <w:szCs w:val="24"/>
        </w:rPr>
      </w:pPr>
      <w:r w:rsidRPr="00813C70">
        <w:rPr>
          <w:rFonts w:ascii="Times New Roman" w:eastAsiaTheme="minorHAnsi" w:hAnsi="Times New Roman"/>
          <w:sz w:val="24"/>
          <w:szCs w:val="24"/>
        </w:rPr>
        <w:t>В хозяйствах всех категорий по состоянию на 1 января 2024 года численность поголовья крупного рогатого скота составило 5 голов, поголовье коз и овец - 51, свиней - 4, птиц - 158, кролики - 12, лошади - 1.</w:t>
      </w:r>
    </w:p>
    <w:p w:rsidR="00684C5C" w:rsidRPr="00813C70" w:rsidRDefault="00684C5C" w:rsidP="00D46EF2">
      <w:pPr>
        <w:autoSpaceDE w:val="0"/>
        <w:autoSpaceDN w:val="0"/>
        <w:adjustRightInd w:val="0"/>
        <w:spacing w:after="0" w:line="240" w:lineRule="auto"/>
        <w:rPr>
          <w:rFonts w:ascii="Times New Roman" w:hAnsi="Times New Roman"/>
          <w:color w:val="000000"/>
          <w:sz w:val="24"/>
          <w:szCs w:val="24"/>
        </w:rPr>
      </w:pPr>
      <w:r w:rsidRPr="00813C70">
        <w:rPr>
          <w:rFonts w:ascii="Times New Roman" w:eastAsiaTheme="minorHAnsi" w:hAnsi="Times New Roman"/>
          <w:color w:val="000000"/>
          <w:sz w:val="24"/>
          <w:szCs w:val="24"/>
        </w:rPr>
        <w:tab/>
        <w:t xml:space="preserve">Основным производителем сельхозпродукции в поселении продолжают оставаться личные подсобные хозяйства населения. </w:t>
      </w:r>
    </w:p>
    <w:p w:rsidR="00684C5C" w:rsidRPr="00813C70" w:rsidRDefault="00684C5C" w:rsidP="00D46EF2">
      <w:pPr>
        <w:spacing w:after="0" w:line="240" w:lineRule="auto"/>
        <w:ind w:firstLine="709"/>
        <w:rPr>
          <w:rFonts w:ascii="Times New Roman" w:hAnsi="Times New Roman"/>
          <w:sz w:val="24"/>
          <w:szCs w:val="24"/>
        </w:rPr>
      </w:pPr>
    </w:p>
    <w:p w:rsidR="00684C5C" w:rsidRPr="00813C70" w:rsidRDefault="00684C5C" w:rsidP="00D46EF2">
      <w:pPr>
        <w:spacing w:after="0" w:line="240" w:lineRule="auto"/>
        <w:ind w:firstLine="709"/>
        <w:jc w:val="center"/>
        <w:rPr>
          <w:rFonts w:ascii="Times New Roman" w:hAnsi="Times New Roman"/>
          <w:b/>
          <w:sz w:val="24"/>
          <w:szCs w:val="24"/>
        </w:rPr>
      </w:pPr>
      <w:r w:rsidRPr="00813C70">
        <w:rPr>
          <w:rFonts w:ascii="Times New Roman" w:hAnsi="Times New Roman"/>
          <w:b/>
          <w:sz w:val="24"/>
          <w:szCs w:val="24"/>
        </w:rPr>
        <w:t>СОЦИАЛЬНАЯ СЛУЖБА</w:t>
      </w:r>
    </w:p>
    <w:p w:rsidR="00684C5C" w:rsidRPr="00813C70" w:rsidRDefault="00684C5C" w:rsidP="00D46EF2">
      <w:pPr>
        <w:spacing w:after="0" w:line="240" w:lineRule="auto"/>
        <w:ind w:firstLine="709"/>
        <w:jc w:val="center"/>
        <w:rPr>
          <w:rFonts w:ascii="Times New Roman" w:hAnsi="Times New Roman"/>
          <w:b/>
          <w:sz w:val="24"/>
          <w:szCs w:val="24"/>
        </w:rPr>
      </w:pPr>
    </w:p>
    <w:p w:rsidR="00684C5C" w:rsidRPr="00813C70" w:rsidRDefault="00684C5C" w:rsidP="00D46EF2">
      <w:pPr>
        <w:spacing w:after="0" w:line="240" w:lineRule="auto"/>
        <w:rPr>
          <w:rFonts w:ascii="Times New Roman" w:eastAsiaTheme="majorEastAsia" w:hAnsi="Times New Roman"/>
          <w:sz w:val="24"/>
          <w:szCs w:val="24"/>
        </w:rPr>
      </w:pPr>
      <w:r w:rsidRPr="00813C70">
        <w:rPr>
          <w:rFonts w:ascii="Times New Roman" w:eastAsiaTheme="majorEastAsia" w:hAnsi="Times New Roman"/>
          <w:sz w:val="24"/>
          <w:szCs w:val="24"/>
        </w:rPr>
        <w:t>В целях осуществления социальной поддержки семей, детей, граждан пожилого возраста, инвалидов и граждан, оказавшихся в трудной жизненной ситуации, основные действия направлены на оказание адресной помощи малообеспеченным семьям с детьми, одиноким престарелым гражданам и инвалидам, участникам и инвалидам ВОВ, гражданам, находящимся в трудной жизненной ситуации.  Работа с семьями направлена на формирование здорового образа жизни и профилактику алкоголизма, трудоустройства родителей и занятость детей.</w:t>
      </w:r>
    </w:p>
    <w:p w:rsidR="00684C5C" w:rsidRPr="00813C70" w:rsidRDefault="00684C5C" w:rsidP="00D46EF2">
      <w:pPr>
        <w:spacing w:after="0" w:line="240" w:lineRule="auto"/>
        <w:rPr>
          <w:rFonts w:ascii="Times New Roman" w:eastAsiaTheme="majorEastAsia" w:hAnsi="Times New Roman"/>
          <w:sz w:val="24"/>
          <w:szCs w:val="24"/>
        </w:rPr>
      </w:pPr>
      <w:r w:rsidRPr="00813C70">
        <w:rPr>
          <w:rFonts w:ascii="Times New Roman" w:eastAsiaTheme="majorEastAsia" w:hAnsi="Times New Roman"/>
          <w:sz w:val="24"/>
          <w:szCs w:val="24"/>
        </w:rPr>
        <w:t xml:space="preserve">Специалисты социального обслуживания работает с населением по оформлению документов на получение субсидий по оплате коммунальных услуг. </w:t>
      </w:r>
    </w:p>
    <w:p w:rsidR="00684C5C" w:rsidRPr="00813C70" w:rsidRDefault="00684C5C" w:rsidP="00D46EF2">
      <w:pPr>
        <w:spacing w:after="0" w:line="240" w:lineRule="auto"/>
        <w:rPr>
          <w:rFonts w:ascii="Times New Roman" w:eastAsiaTheme="majorEastAsia" w:hAnsi="Times New Roman"/>
          <w:sz w:val="24"/>
          <w:szCs w:val="24"/>
        </w:rPr>
      </w:pPr>
      <w:r w:rsidRPr="00813C70">
        <w:rPr>
          <w:rFonts w:ascii="Times New Roman" w:eastAsiaTheme="majorEastAsia" w:hAnsi="Times New Roman"/>
          <w:sz w:val="24"/>
          <w:szCs w:val="24"/>
        </w:rPr>
        <w:t xml:space="preserve">Работы в сфере оказания нуждающимся гражданам помощи различного рода достаточно. Работниками социальной службы выявляют граждан, которым необходима адресная помощь, собирают необходимые документы, доставляют их по назначению в те или иные структурные подразделения. </w:t>
      </w:r>
    </w:p>
    <w:p w:rsidR="00684C5C" w:rsidRPr="00813C70" w:rsidRDefault="00684C5C" w:rsidP="00D46EF2">
      <w:pPr>
        <w:spacing w:after="0" w:line="240" w:lineRule="auto"/>
        <w:rPr>
          <w:rFonts w:ascii="Times New Roman" w:eastAsiaTheme="majorEastAsia" w:hAnsi="Times New Roman"/>
          <w:sz w:val="24"/>
          <w:szCs w:val="24"/>
        </w:rPr>
      </w:pPr>
      <w:r w:rsidRPr="00813C70">
        <w:rPr>
          <w:rFonts w:ascii="Times New Roman" w:eastAsiaTheme="majorEastAsia" w:hAnsi="Times New Roman"/>
          <w:sz w:val="24"/>
          <w:szCs w:val="24"/>
        </w:rPr>
        <w:t>Социальные работники оказывают пожилым гражданам все необходимые услуги, в том числе и платные, патронаж на дому многодетных семей.</w:t>
      </w:r>
    </w:p>
    <w:p w:rsidR="00AA12F7" w:rsidRPr="00813C70" w:rsidRDefault="00AA12F7" w:rsidP="00D46EF2">
      <w:pPr>
        <w:spacing w:after="0" w:line="240" w:lineRule="auto"/>
        <w:rPr>
          <w:rFonts w:ascii="Times New Roman" w:eastAsiaTheme="majorEastAsia" w:hAnsi="Times New Roman"/>
          <w:b/>
          <w:bCs/>
          <w:i/>
          <w:color w:val="365F91" w:themeColor="accent1" w:themeShade="BF"/>
          <w:sz w:val="24"/>
          <w:szCs w:val="24"/>
        </w:rPr>
      </w:pPr>
    </w:p>
    <w:p w:rsidR="00684C5C" w:rsidRPr="00813C70" w:rsidRDefault="00684C5C" w:rsidP="00D46EF2">
      <w:pPr>
        <w:spacing w:after="0" w:line="240" w:lineRule="auto"/>
        <w:ind w:firstLine="426"/>
        <w:jc w:val="center"/>
        <w:rPr>
          <w:rFonts w:ascii="Times New Roman" w:hAnsi="Times New Roman"/>
          <w:b/>
          <w:sz w:val="24"/>
          <w:szCs w:val="24"/>
        </w:rPr>
      </w:pPr>
      <w:r w:rsidRPr="00813C70">
        <w:rPr>
          <w:rFonts w:ascii="Times New Roman" w:hAnsi="Times New Roman"/>
          <w:b/>
          <w:sz w:val="24"/>
          <w:szCs w:val="24"/>
        </w:rPr>
        <w:t>Создание условий для организации досуга</w:t>
      </w:r>
    </w:p>
    <w:p w:rsidR="00684C5C" w:rsidRPr="00813C70" w:rsidRDefault="00684C5C" w:rsidP="00D46EF2">
      <w:pPr>
        <w:spacing w:after="0" w:line="240" w:lineRule="auto"/>
        <w:ind w:firstLine="426"/>
        <w:jc w:val="center"/>
        <w:rPr>
          <w:rFonts w:ascii="Times New Roman" w:hAnsi="Times New Roman"/>
          <w:b/>
          <w:sz w:val="24"/>
          <w:szCs w:val="24"/>
        </w:rPr>
      </w:pPr>
    </w:p>
    <w:p w:rsidR="00684C5C" w:rsidRPr="00813C70" w:rsidRDefault="00684C5C" w:rsidP="00D46EF2">
      <w:pPr>
        <w:spacing w:after="0" w:line="240" w:lineRule="auto"/>
        <w:ind w:firstLine="540"/>
        <w:rPr>
          <w:rFonts w:ascii="Times New Roman" w:hAnsi="Times New Roman"/>
          <w:sz w:val="24"/>
          <w:szCs w:val="24"/>
        </w:rPr>
      </w:pPr>
      <w:r w:rsidRPr="00813C70">
        <w:rPr>
          <w:rFonts w:ascii="Times New Roman" w:hAnsi="Times New Roman"/>
          <w:sz w:val="24"/>
          <w:szCs w:val="24"/>
        </w:rPr>
        <w:t>В настоящее время на территории  сельского поселения  расположены  сельский дом культуры и модельная библиотека, в которых проводятся мероприятий по работе с детьми и молодежью, людьми старшего возраста в поселении.</w:t>
      </w:r>
    </w:p>
    <w:p w:rsidR="00684C5C" w:rsidRPr="00813C70" w:rsidRDefault="00684C5C" w:rsidP="00D46EF2">
      <w:pPr>
        <w:spacing w:after="0" w:line="240" w:lineRule="auto"/>
        <w:ind w:left="20"/>
        <w:rPr>
          <w:rFonts w:ascii="Times New Roman" w:eastAsiaTheme="minorHAnsi" w:hAnsi="Times New Roman"/>
          <w:sz w:val="24"/>
          <w:szCs w:val="24"/>
        </w:rPr>
      </w:pPr>
      <w:r w:rsidRPr="00813C70">
        <w:rPr>
          <w:rFonts w:ascii="Times New Roman" w:eastAsiaTheme="minorHAnsi" w:hAnsi="Times New Roman"/>
          <w:sz w:val="24"/>
          <w:szCs w:val="24"/>
        </w:rPr>
        <w:tab/>
        <w:t>Развитию культуры содействует:</w:t>
      </w:r>
    </w:p>
    <w:p w:rsidR="00684C5C" w:rsidRPr="00813C70" w:rsidRDefault="00684C5C" w:rsidP="00D46EF2">
      <w:pPr>
        <w:numPr>
          <w:ilvl w:val="0"/>
          <w:numId w:val="27"/>
        </w:numPr>
        <w:spacing w:after="0" w:line="240" w:lineRule="auto"/>
        <w:ind w:right="80"/>
        <w:rPr>
          <w:rFonts w:ascii="Times New Roman" w:eastAsiaTheme="minorHAnsi" w:hAnsi="Times New Roman"/>
          <w:sz w:val="24"/>
          <w:szCs w:val="24"/>
        </w:rPr>
      </w:pPr>
      <w:r w:rsidRPr="00813C70">
        <w:rPr>
          <w:rFonts w:ascii="Times New Roman" w:eastAsiaTheme="minorHAnsi" w:hAnsi="Times New Roman"/>
          <w:sz w:val="24"/>
          <w:szCs w:val="24"/>
        </w:rPr>
        <w:t xml:space="preserve">создание условий для сохранения и развития культуры поселка, обеспечения доступа всех категорий населения к культурным ценностям, информационным ресурсам библиотек; </w:t>
      </w:r>
    </w:p>
    <w:p w:rsidR="00684C5C" w:rsidRPr="00813C70" w:rsidRDefault="00684C5C" w:rsidP="00D46EF2">
      <w:pPr>
        <w:numPr>
          <w:ilvl w:val="0"/>
          <w:numId w:val="27"/>
        </w:numPr>
        <w:spacing w:after="0" w:line="240" w:lineRule="auto"/>
        <w:ind w:right="80"/>
        <w:rPr>
          <w:rFonts w:ascii="Times New Roman" w:eastAsiaTheme="minorHAnsi" w:hAnsi="Times New Roman"/>
          <w:sz w:val="24"/>
          <w:szCs w:val="24"/>
        </w:rPr>
      </w:pPr>
      <w:r w:rsidRPr="00813C70">
        <w:rPr>
          <w:rFonts w:ascii="Times New Roman" w:eastAsiaTheme="minorHAnsi" w:hAnsi="Times New Roman"/>
          <w:sz w:val="24"/>
          <w:szCs w:val="24"/>
        </w:rPr>
        <w:t>сохранение и обновление библиотечных фондов.</w:t>
      </w:r>
    </w:p>
    <w:p w:rsidR="00684C5C" w:rsidRPr="00813C70" w:rsidRDefault="00684C5C" w:rsidP="00D46EF2">
      <w:pPr>
        <w:spacing w:after="0" w:line="240" w:lineRule="auto"/>
        <w:ind w:left="740" w:right="80"/>
        <w:rPr>
          <w:rFonts w:ascii="Times New Roman" w:eastAsiaTheme="minorHAnsi" w:hAnsi="Times New Roman"/>
          <w:sz w:val="24"/>
          <w:szCs w:val="24"/>
        </w:rPr>
      </w:pPr>
    </w:p>
    <w:p w:rsidR="00684C5C" w:rsidRPr="00813C70" w:rsidRDefault="00684C5C" w:rsidP="00D46EF2">
      <w:pPr>
        <w:spacing w:after="0" w:line="240" w:lineRule="auto"/>
        <w:ind w:left="20" w:right="80" w:firstLine="700"/>
        <w:rPr>
          <w:rFonts w:ascii="Times New Roman" w:eastAsiaTheme="minorHAnsi" w:hAnsi="Times New Roman"/>
          <w:sz w:val="24"/>
          <w:szCs w:val="24"/>
        </w:rPr>
      </w:pPr>
      <w:r w:rsidRPr="00813C70">
        <w:rPr>
          <w:rFonts w:ascii="Times New Roman" w:eastAsiaTheme="minorHAnsi" w:hAnsi="Times New Roman"/>
          <w:sz w:val="24"/>
          <w:szCs w:val="24"/>
        </w:rPr>
        <w:t>На базе СДК созданы и успешно работают клубные формирования:</w:t>
      </w:r>
    </w:p>
    <w:p w:rsidR="00684C5C" w:rsidRPr="00813C70" w:rsidRDefault="00684C5C" w:rsidP="00D46EF2">
      <w:pPr>
        <w:numPr>
          <w:ilvl w:val="0"/>
          <w:numId w:val="28"/>
        </w:numPr>
        <w:spacing w:after="0" w:line="240" w:lineRule="auto"/>
        <w:ind w:right="80"/>
        <w:rPr>
          <w:rFonts w:ascii="Times New Roman" w:eastAsiaTheme="minorHAnsi" w:hAnsi="Times New Roman"/>
          <w:sz w:val="24"/>
          <w:szCs w:val="24"/>
        </w:rPr>
      </w:pPr>
      <w:r w:rsidRPr="00813C70">
        <w:rPr>
          <w:rFonts w:ascii="Times New Roman" w:eastAsiaTheme="minorHAnsi" w:hAnsi="Times New Roman"/>
          <w:sz w:val="24"/>
          <w:szCs w:val="24"/>
        </w:rPr>
        <w:t>сольное пение дети и взрослые;</w:t>
      </w:r>
    </w:p>
    <w:p w:rsidR="00684C5C" w:rsidRPr="00813C70" w:rsidRDefault="00684C5C" w:rsidP="00D46EF2">
      <w:pPr>
        <w:numPr>
          <w:ilvl w:val="0"/>
          <w:numId w:val="28"/>
        </w:numPr>
        <w:spacing w:after="0" w:line="240" w:lineRule="auto"/>
        <w:ind w:right="80"/>
        <w:rPr>
          <w:rFonts w:ascii="Times New Roman" w:eastAsiaTheme="minorHAnsi" w:hAnsi="Times New Roman"/>
          <w:sz w:val="24"/>
          <w:szCs w:val="24"/>
        </w:rPr>
      </w:pPr>
      <w:r w:rsidRPr="00813C70">
        <w:rPr>
          <w:rFonts w:ascii="Times New Roman" w:eastAsiaTheme="minorHAnsi" w:hAnsi="Times New Roman"/>
          <w:sz w:val="24"/>
          <w:szCs w:val="24"/>
        </w:rPr>
        <w:t>Совет молодежи «Активная молодежь»</w:t>
      </w:r>
    </w:p>
    <w:p w:rsidR="00684C5C" w:rsidRPr="00813C70" w:rsidRDefault="00684C5C" w:rsidP="00D46EF2">
      <w:pPr>
        <w:numPr>
          <w:ilvl w:val="0"/>
          <w:numId w:val="28"/>
        </w:numPr>
        <w:spacing w:after="0" w:line="240" w:lineRule="auto"/>
        <w:ind w:right="80"/>
        <w:rPr>
          <w:rFonts w:ascii="Times New Roman" w:eastAsiaTheme="minorHAnsi" w:hAnsi="Times New Roman"/>
          <w:sz w:val="24"/>
          <w:szCs w:val="24"/>
        </w:rPr>
      </w:pPr>
      <w:r w:rsidRPr="00813C70">
        <w:rPr>
          <w:rFonts w:ascii="Times New Roman" w:eastAsiaTheme="minorHAnsi" w:hAnsi="Times New Roman"/>
          <w:sz w:val="24"/>
          <w:szCs w:val="24"/>
        </w:rPr>
        <w:t>вокальная группа «Северяночка»</w:t>
      </w:r>
    </w:p>
    <w:p w:rsidR="00684C5C" w:rsidRPr="00813C70" w:rsidRDefault="00684C5C" w:rsidP="00D46EF2">
      <w:pPr>
        <w:numPr>
          <w:ilvl w:val="0"/>
          <w:numId w:val="28"/>
        </w:numPr>
        <w:spacing w:after="0" w:line="240" w:lineRule="auto"/>
        <w:ind w:right="80"/>
        <w:rPr>
          <w:rFonts w:ascii="Times New Roman" w:eastAsiaTheme="minorHAnsi" w:hAnsi="Times New Roman"/>
          <w:sz w:val="24"/>
          <w:szCs w:val="24"/>
        </w:rPr>
      </w:pPr>
      <w:r w:rsidRPr="00813C70">
        <w:rPr>
          <w:rFonts w:ascii="Times New Roman" w:eastAsiaTheme="minorHAnsi" w:hAnsi="Times New Roman"/>
          <w:sz w:val="24"/>
          <w:szCs w:val="24"/>
        </w:rPr>
        <w:t>клуб «Ветеран»</w:t>
      </w:r>
    </w:p>
    <w:p w:rsidR="00684C5C" w:rsidRPr="00813C70" w:rsidRDefault="00684C5C" w:rsidP="00D46EF2">
      <w:pPr>
        <w:numPr>
          <w:ilvl w:val="0"/>
          <w:numId w:val="28"/>
        </w:numPr>
        <w:spacing w:after="0" w:line="240" w:lineRule="auto"/>
        <w:ind w:right="80"/>
        <w:rPr>
          <w:rFonts w:ascii="Times New Roman" w:eastAsiaTheme="minorHAnsi" w:hAnsi="Times New Roman"/>
          <w:sz w:val="24"/>
          <w:szCs w:val="24"/>
        </w:rPr>
      </w:pPr>
      <w:r w:rsidRPr="00813C70">
        <w:rPr>
          <w:rFonts w:ascii="Times New Roman" w:eastAsiaTheme="minorHAnsi" w:hAnsi="Times New Roman"/>
          <w:sz w:val="24"/>
          <w:szCs w:val="24"/>
        </w:rPr>
        <w:t>клуб любителей игры в теннис, шахматы и шашки</w:t>
      </w:r>
    </w:p>
    <w:p w:rsidR="00684C5C" w:rsidRPr="00813C70" w:rsidRDefault="00684C5C" w:rsidP="00D46EF2">
      <w:pPr>
        <w:numPr>
          <w:ilvl w:val="0"/>
          <w:numId w:val="28"/>
        </w:numPr>
        <w:spacing w:after="0" w:line="240" w:lineRule="auto"/>
        <w:ind w:right="80"/>
        <w:rPr>
          <w:rFonts w:ascii="Times New Roman" w:eastAsiaTheme="minorHAnsi" w:hAnsi="Times New Roman"/>
          <w:sz w:val="24"/>
          <w:szCs w:val="24"/>
        </w:rPr>
      </w:pPr>
      <w:r w:rsidRPr="00813C70">
        <w:rPr>
          <w:rFonts w:ascii="Times New Roman" w:eastAsiaTheme="minorHAnsi" w:hAnsi="Times New Roman"/>
          <w:sz w:val="24"/>
          <w:szCs w:val="24"/>
        </w:rPr>
        <w:t>клуб рукоделия «Кудесница»</w:t>
      </w:r>
    </w:p>
    <w:p w:rsidR="00684C5C" w:rsidRPr="00813C70" w:rsidRDefault="00684C5C" w:rsidP="00D46EF2">
      <w:pPr>
        <w:keepNext/>
        <w:keepLines/>
        <w:spacing w:after="0" w:line="240" w:lineRule="auto"/>
        <w:ind w:left="20" w:firstLine="700"/>
        <w:outlineLvl w:val="0"/>
        <w:rPr>
          <w:rFonts w:ascii="Times New Roman" w:eastAsiaTheme="minorHAnsi" w:hAnsi="Times New Roman"/>
          <w:sz w:val="24"/>
          <w:szCs w:val="24"/>
        </w:rPr>
      </w:pPr>
      <w:bookmarkStart w:id="1" w:name="bookmark11"/>
      <w:r w:rsidRPr="00813C70">
        <w:rPr>
          <w:rFonts w:ascii="Times New Roman" w:eastAsiaTheme="minorHAnsi" w:hAnsi="Times New Roman"/>
          <w:sz w:val="24"/>
          <w:szCs w:val="24"/>
        </w:rPr>
        <w:t>Участники клубных формирований являются неоднократными победителями поселковых и районных конкурсов и фестивалей, таких как: «Сено», «Майский ветер», «Битва хоров», «Возраст спорту не помеха», «Шанс», лучший волонтерский отряд и т.д.</w:t>
      </w:r>
    </w:p>
    <w:bookmarkEnd w:id="1"/>
    <w:p w:rsidR="00684C5C" w:rsidRPr="00813C70" w:rsidRDefault="00684C5C" w:rsidP="00D46EF2">
      <w:pPr>
        <w:spacing w:after="0" w:line="240" w:lineRule="auto"/>
        <w:ind w:left="20" w:firstLine="700"/>
        <w:rPr>
          <w:rFonts w:ascii="Times New Roman" w:eastAsiaTheme="minorHAnsi" w:hAnsi="Times New Roman"/>
          <w:sz w:val="24"/>
          <w:szCs w:val="24"/>
        </w:rPr>
      </w:pPr>
      <w:r w:rsidRPr="00813C70">
        <w:rPr>
          <w:rFonts w:ascii="Times New Roman" w:eastAsiaTheme="minorHAnsi" w:hAnsi="Times New Roman"/>
          <w:sz w:val="24"/>
          <w:szCs w:val="24"/>
        </w:rPr>
        <w:t>В нашем поселении проводится ежегодно проводиться районное массовое гуляние «День рыбака» с конкурсной программой « Супер рыбак».</w:t>
      </w:r>
    </w:p>
    <w:p w:rsidR="00684C5C" w:rsidRPr="00813C70" w:rsidRDefault="00684C5C" w:rsidP="00D46EF2">
      <w:pPr>
        <w:spacing w:after="0" w:line="240" w:lineRule="auto"/>
        <w:ind w:firstLine="720"/>
        <w:rPr>
          <w:rFonts w:ascii="Times New Roman" w:hAnsi="Times New Roman"/>
          <w:sz w:val="24"/>
          <w:szCs w:val="24"/>
        </w:rPr>
      </w:pPr>
      <w:r w:rsidRPr="00813C70">
        <w:rPr>
          <w:rFonts w:ascii="Times New Roman" w:hAnsi="Times New Roman"/>
          <w:sz w:val="24"/>
          <w:szCs w:val="24"/>
        </w:rPr>
        <w:t>На базе модельной библиотеки создан клуб женского общения «Комсомольские девчата», который неоднократно принимал участие в общественных мероприятиях.</w:t>
      </w:r>
    </w:p>
    <w:p w:rsidR="00684C5C" w:rsidRPr="00813C70" w:rsidRDefault="00684C5C" w:rsidP="00D46EF2">
      <w:pPr>
        <w:spacing w:after="0" w:line="240" w:lineRule="auto"/>
        <w:ind w:left="20" w:right="20" w:firstLine="720"/>
        <w:rPr>
          <w:rFonts w:ascii="Times New Roman" w:eastAsiaTheme="minorHAnsi" w:hAnsi="Times New Roman"/>
          <w:sz w:val="24"/>
          <w:szCs w:val="24"/>
        </w:rPr>
      </w:pPr>
    </w:p>
    <w:p w:rsidR="00684C5C" w:rsidRPr="00813C70" w:rsidRDefault="00684C5C" w:rsidP="00D46EF2">
      <w:pPr>
        <w:widowControl w:val="0"/>
        <w:spacing w:after="0" w:line="240" w:lineRule="auto"/>
        <w:jc w:val="center"/>
        <w:rPr>
          <w:rFonts w:ascii="Times New Roman" w:hAnsi="Times New Roman"/>
          <w:b/>
          <w:bCs/>
          <w:sz w:val="24"/>
          <w:szCs w:val="24"/>
        </w:rPr>
      </w:pPr>
      <w:r w:rsidRPr="00813C70">
        <w:rPr>
          <w:rFonts w:ascii="Times New Roman" w:hAnsi="Times New Roman"/>
          <w:b/>
          <w:bCs/>
          <w:sz w:val="24"/>
          <w:szCs w:val="24"/>
        </w:rPr>
        <w:t>Уважаемые депутаты Совета сельского поселения «Комсомольск-на-Печоре»</w:t>
      </w:r>
    </w:p>
    <w:p w:rsidR="00684C5C" w:rsidRPr="00813C70" w:rsidRDefault="00684C5C" w:rsidP="00D46EF2">
      <w:pPr>
        <w:spacing w:after="0" w:line="240" w:lineRule="auto"/>
        <w:ind w:firstLine="709"/>
        <w:rPr>
          <w:rFonts w:ascii="Times New Roman" w:hAnsi="Times New Roman"/>
          <w:sz w:val="24"/>
          <w:szCs w:val="24"/>
        </w:rPr>
      </w:pPr>
    </w:p>
    <w:p w:rsidR="00684C5C" w:rsidRPr="00813C70" w:rsidRDefault="00684C5C" w:rsidP="00D46EF2">
      <w:pPr>
        <w:spacing w:after="0" w:line="240" w:lineRule="auto"/>
        <w:ind w:firstLine="709"/>
        <w:rPr>
          <w:rFonts w:ascii="Times New Roman" w:hAnsi="Times New Roman"/>
          <w:sz w:val="24"/>
          <w:szCs w:val="24"/>
        </w:rPr>
      </w:pPr>
      <w:r w:rsidRPr="00813C70">
        <w:rPr>
          <w:rFonts w:ascii="Times New Roman" w:hAnsi="Times New Roman"/>
          <w:sz w:val="24"/>
          <w:szCs w:val="24"/>
        </w:rPr>
        <w:t xml:space="preserve">Мы все понимаем, что есть вопросы, которые можно решить сегодня и сейчас, а есть вопросы, которые требуют времени. </w:t>
      </w:r>
    </w:p>
    <w:p w:rsidR="00684C5C" w:rsidRPr="00813C70" w:rsidRDefault="00684C5C" w:rsidP="00D46EF2">
      <w:pPr>
        <w:spacing w:after="0" w:line="240" w:lineRule="auto"/>
        <w:ind w:firstLine="709"/>
        <w:rPr>
          <w:rFonts w:ascii="Times New Roman" w:hAnsi="Times New Roman"/>
          <w:sz w:val="24"/>
          <w:szCs w:val="24"/>
        </w:rPr>
      </w:pPr>
      <w:r w:rsidRPr="00813C70">
        <w:rPr>
          <w:rFonts w:ascii="Times New Roman" w:hAnsi="Times New Roman"/>
          <w:sz w:val="24"/>
          <w:szCs w:val="24"/>
        </w:rPr>
        <w:t>Несмотря на то, что проблемных вопросов в сельском поселении «Комсомольск-на-Печоре» много, администрация сельского поселения и Совет сельского поселения работают в направлении улучшения жизни населения и ставят задачи на перспективу.</w:t>
      </w:r>
    </w:p>
    <w:p w:rsidR="00684C5C" w:rsidRDefault="00684C5C" w:rsidP="00D46EF2">
      <w:pPr>
        <w:tabs>
          <w:tab w:val="left" w:pos="1005"/>
        </w:tabs>
        <w:spacing w:after="0" w:line="240" w:lineRule="auto"/>
        <w:ind w:firstLine="709"/>
        <w:rPr>
          <w:rFonts w:ascii="Times New Roman" w:hAnsi="Times New Roman"/>
          <w:sz w:val="24"/>
          <w:szCs w:val="24"/>
        </w:rPr>
      </w:pPr>
      <w:r w:rsidRPr="00813C70">
        <w:rPr>
          <w:rFonts w:ascii="Times New Roman" w:hAnsi="Times New Roman"/>
          <w:sz w:val="24"/>
          <w:szCs w:val="24"/>
        </w:rPr>
        <w:lastRenderedPageBreak/>
        <w:t>Однако это невозможно сделать без активного участия населения и неравнодушных граждан. Только совместными усилиями можно улучшить жизнь в нашем сельском поселении. Поэтому хочу пожелать в этом году нам и всем жителям неугасающего оптимизма и реализации всех задуманных планов!</w:t>
      </w:r>
    </w:p>
    <w:p w:rsidR="00D46EF2" w:rsidRDefault="00D46EF2" w:rsidP="00D46EF2">
      <w:pPr>
        <w:tabs>
          <w:tab w:val="left" w:pos="1005"/>
        </w:tabs>
        <w:spacing w:after="0" w:line="240" w:lineRule="auto"/>
        <w:ind w:firstLine="709"/>
        <w:rPr>
          <w:rFonts w:ascii="Times New Roman" w:hAnsi="Times New Roman"/>
          <w:sz w:val="24"/>
          <w:szCs w:val="24"/>
        </w:rPr>
      </w:pPr>
    </w:p>
    <w:p w:rsidR="00D46EF2" w:rsidRDefault="00D46EF2" w:rsidP="00D46EF2">
      <w:pPr>
        <w:tabs>
          <w:tab w:val="left" w:pos="1005"/>
        </w:tabs>
        <w:spacing w:after="0" w:line="240" w:lineRule="auto"/>
        <w:ind w:firstLine="709"/>
        <w:rPr>
          <w:rFonts w:ascii="Times New Roman" w:hAnsi="Times New Roman"/>
          <w:sz w:val="24"/>
          <w:szCs w:val="24"/>
        </w:rPr>
      </w:pPr>
    </w:p>
    <w:p w:rsidR="00D46EF2" w:rsidRDefault="00D46EF2" w:rsidP="00D46EF2">
      <w:pPr>
        <w:tabs>
          <w:tab w:val="left" w:pos="1005"/>
        </w:tabs>
        <w:spacing w:after="0" w:line="240" w:lineRule="auto"/>
        <w:ind w:firstLine="709"/>
        <w:rPr>
          <w:rFonts w:ascii="Times New Roman" w:hAnsi="Times New Roman"/>
          <w:sz w:val="24"/>
          <w:szCs w:val="24"/>
        </w:rPr>
      </w:pPr>
    </w:p>
    <w:p w:rsidR="00D46EF2" w:rsidRDefault="00D46EF2" w:rsidP="00D46EF2">
      <w:pPr>
        <w:tabs>
          <w:tab w:val="left" w:pos="1005"/>
        </w:tabs>
        <w:spacing w:after="0" w:line="240" w:lineRule="auto"/>
        <w:ind w:firstLine="709"/>
        <w:rPr>
          <w:rFonts w:ascii="Times New Roman" w:hAnsi="Times New Roman"/>
          <w:sz w:val="24"/>
          <w:szCs w:val="24"/>
        </w:rPr>
      </w:pPr>
    </w:p>
    <w:p w:rsidR="00D46EF2" w:rsidRDefault="00D46EF2" w:rsidP="00D46EF2">
      <w:pPr>
        <w:tabs>
          <w:tab w:val="left" w:pos="1005"/>
        </w:tabs>
        <w:spacing w:after="0" w:line="240" w:lineRule="auto"/>
        <w:ind w:firstLine="709"/>
        <w:rPr>
          <w:rFonts w:ascii="Times New Roman" w:hAnsi="Times New Roman"/>
          <w:sz w:val="24"/>
          <w:szCs w:val="24"/>
        </w:rPr>
      </w:pPr>
    </w:p>
    <w:p w:rsidR="00D46EF2" w:rsidRDefault="00D46EF2" w:rsidP="00D46EF2">
      <w:pPr>
        <w:tabs>
          <w:tab w:val="left" w:pos="1005"/>
        </w:tabs>
        <w:spacing w:after="0" w:line="240" w:lineRule="auto"/>
        <w:ind w:firstLine="709"/>
        <w:rPr>
          <w:rFonts w:ascii="Times New Roman" w:hAnsi="Times New Roman"/>
          <w:sz w:val="24"/>
          <w:szCs w:val="24"/>
        </w:rPr>
      </w:pPr>
    </w:p>
    <w:p w:rsidR="00D46EF2" w:rsidRDefault="00D46EF2" w:rsidP="00D46EF2">
      <w:pPr>
        <w:tabs>
          <w:tab w:val="left" w:pos="1005"/>
        </w:tabs>
        <w:spacing w:after="0" w:line="240" w:lineRule="auto"/>
        <w:ind w:firstLine="709"/>
        <w:rPr>
          <w:rFonts w:ascii="Times New Roman" w:hAnsi="Times New Roman"/>
          <w:sz w:val="24"/>
          <w:szCs w:val="24"/>
        </w:rPr>
      </w:pPr>
    </w:p>
    <w:p w:rsidR="00D46EF2" w:rsidRDefault="00D46EF2" w:rsidP="00D46EF2">
      <w:pPr>
        <w:tabs>
          <w:tab w:val="left" w:pos="1005"/>
        </w:tabs>
        <w:spacing w:after="0" w:line="240" w:lineRule="auto"/>
        <w:ind w:firstLine="709"/>
        <w:rPr>
          <w:rFonts w:ascii="Times New Roman" w:hAnsi="Times New Roman"/>
          <w:sz w:val="24"/>
          <w:szCs w:val="24"/>
        </w:rPr>
      </w:pPr>
    </w:p>
    <w:p w:rsidR="00D46EF2" w:rsidRDefault="00D46EF2" w:rsidP="00D46EF2">
      <w:pPr>
        <w:tabs>
          <w:tab w:val="left" w:pos="1005"/>
        </w:tabs>
        <w:spacing w:after="0" w:line="240" w:lineRule="auto"/>
        <w:ind w:firstLine="709"/>
        <w:rPr>
          <w:rFonts w:ascii="Times New Roman" w:hAnsi="Times New Roman"/>
          <w:sz w:val="24"/>
          <w:szCs w:val="24"/>
        </w:rPr>
      </w:pPr>
    </w:p>
    <w:p w:rsidR="00D46EF2" w:rsidRDefault="00D46EF2" w:rsidP="00D46EF2">
      <w:pPr>
        <w:tabs>
          <w:tab w:val="left" w:pos="1005"/>
        </w:tabs>
        <w:spacing w:after="0" w:line="240" w:lineRule="auto"/>
        <w:ind w:firstLine="709"/>
        <w:rPr>
          <w:rFonts w:ascii="Times New Roman" w:hAnsi="Times New Roman"/>
          <w:sz w:val="24"/>
          <w:szCs w:val="24"/>
        </w:rPr>
      </w:pPr>
    </w:p>
    <w:p w:rsidR="00D46EF2" w:rsidRDefault="00D46EF2" w:rsidP="00D46EF2">
      <w:pPr>
        <w:tabs>
          <w:tab w:val="left" w:pos="1005"/>
        </w:tabs>
        <w:spacing w:after="0" w:line="240" w:lineRule="auto"/>
        <w:ind w:firstLine="709"/>
        <w:rPr>
          <w:rFonts w:ascii="Times New Roman" w:hAnsi="Times New Roman"/>
          <w:sz w:val="24"/>
          <w:szCs w:val="24"/>
        </w:rPr>
      </w:pPr>
    </w:p>
    <w:p w:rsidR="00A82C92" w:rsidRDefault="00A82C92" w:rsidP="00D46EF2">
      <w:pPr>
        <w:tabs>
          <w:tab w:val="left" w:pos="1005"/>
        </w:tabs>
        <w:spacing w:after="0" w:line="240" w:lineRule="auto"/>
        <w:ind w:firstLine="709"/>
        <w:rPr>
          <w:rFonts w:ascii="Times New Roman" w:hAnsi="Times New Roman"/>
          <w:sz w:val="24"/>
          <w:szCs w:val="24"/>
        </w:rPr>
      </w:pPr>
    </w:p>
    <w:p w:rsidR="00D46EF2" w:rsidRDefault="00D46EF2" w:rsidP="00D46EF2">
      <w:pPr>
        <w:tabs>
          <w:tab w:val="left" w:pos="1005"/>
        </w:tabs>
        <w:spacing w:after="0" w:line="240" w:lineRule="auto"/>
        <w:ind w:firstLine="709"/>
        <w:rPr>
          <w:rFonts w:ascii="Times New Roman" w:hAnsi="Times New Roman"/>
          <w:sz w:val="24"/>
          <w:szCs w:val="24"/>
        </w:rPr>
      </w:pPr>
    </w:p>
    <w:p w:rsidR="00D46EF2" w:rsidRDefault="00D46EF2" w:rsidP="00D46EF2">
      <w:pPr>
        <w:tabs>
          <w:tab w:val="left" w:pos="1005"/>
        </w:tabs>
        <w:spacing w:after="0" w:line="240" w:lineRule="auto"/>
        <w:ind w:firstLine="709"/>
        <w:rPr>
          <w:rFonts w:ascii="Times New Roman" w:hAnsi="Times New Roman"/>
          <w:sz w:val="24"/>
          <w:szCs w:val="24"/>
        </w:rPr>
      </w:pPr>
    </w:p>
    <w:p w:rsidR="00D46EF2" w:rsidRDefault="00D46EF2" w:rsidP="00D46EF2">
      <w:pPr>
        <w:tabs>
          <w:tab w:val="left" w:pos="1005"/>
        </w:tabs>
        <w:spacing w:after="0" w:line="240" w:lineRule="auto"/>
        <w:ind w:firstLine="709"/>
        <w:rPr>
          <w:rFonts w:ascii="Times New Roman" w:hAnsi="Times New Roman"/>
          <w:sz w:val="24"/>
          <w:szCs w:val="24"/>
        </w:rPr>
      </w:pPr>
    </w:p>
    <w:p w:rsidR="0065302B" w:rsidRDefault="0065302B" w:rsidP="00D46EF2">
      <w:pPr>
        <w:tabs>
          <w:tab w:val="left" w:pos="1005"/>
        </w:tabs>
        <w:spacing w:after="0" w:line="240" w:lineRule="auto"/>
        <w:ind w:firstLine="709"/>
        <w:rPr>
          <w:rFonts w:ascii="Times New Roman" w:hAnsi="Times New Roman"/>
          <w:sz w:val="24"/>
          <w:szCs w:val="24"/>
        </w:rPr>
      </w:pPr>
    </w:p>
    <w:p w:rsidR="00445303" w:rsidRDefault="00445303" w:rsidP="00D46EF2">
      <w:pPr>
        <w:tabs>
          <w:tab w:val="left" w:pos="1005"/>
        </w:tabs>
        <w:spacing w:after="0" w:line="240" w:lineRule="auto"/>
        <w:ind w:firstLine="709"/>
        <w:rPr>
          <w:rFonts w:ascii="Times New Roman" w:hAnsi="Times New Roman"/>
          <w:sz w:val="24"/>
          <w:szCs w:val="24"/>
        </w:rPr>
      </w:pPr>
    </w:p>
    <w:p w:rsidR="00445303" w:rsidRDefault="00445303" w:rsidP="00D46EF2">
      <w:pPr>
        <w:tabs>
          <w:tab w:val="left" w:pos="1005"/>
        </w:tabs>
        <w:spacing w:after="0" w:line="240" w:lineRule="auto"/>
        <w:ind w:firstLine="709"/>
        <w:rPr>
          <w:rFonts w:ascii="Times New Roman" w:hAnsi="Times New Roman"/>
          <w:sz w:val="24"/>
          <w:szCs w:val="24"/>
        </w:rPr>
      </w:pPr>
    </w:p>
    <w:p w:rsidR="00445303" w:rsidRDefault="00445303" w:rsidP="00D46EF2">
      <w:pPr>
        <w:tabs>
          <w:tab w:val="left" w:pos="1005"/>
        </w:tabs>
        <w:spacing w:after="0" w:line="240" w:lineRule="auto"/>
        <w:ind w:firstLine="709"/>
        <w:rPr>
          <w:rFonts w:ascii="Times New Roman" w:hAnsi="Times New Roman"/>
          <w:sz w:val="24"/>
          <w:szCs w:val="24"/>
        </w:rPr>
      </w:pPr>
    </w:p>
    <w:p w:rsidR="00303761" w:rsidRDefault="00303761" w:rsidP="00D46EF2">
      <w:pPr>
        <w:tabs>
          <w:tab w:val="left" w:pos="1005"/>
        </w:tabs>
        <w:spacing w:after="0" w:line="240" w:lineRule="auto"/>
        <w:ind w:firstLine="709"/>
        <w:rPr>
          <w:rFonts w:ascii="Times New Roman" w:hAnsi="Times New Roman"/>
          <w:sz w:val="24"/>
          <w:szCs w:val="24"/>
        </w:rPr>
      </w:pPr>
    </w:p>
    <w:p w:rsidR="00303761" w:rsidRDefault="00303761" w:rsidP="00D46EF2">
      <w:pPr>
        <w:tabs>
          <w:tab w:val="left" w:pos="1005"/>
        </w:tabs>
        <w:spacing w:after="0" w:line="240" w:lineRule="auto"/>
        <w:ind w:firstLine="709"/>
        <w:rPr>
          <w:rFonts w:ascii="Times New Roman" w:hAnsi="Times New Roman"/>
          <w:sz w:val="24"/>
          <w:szCs w:val="24"/>
        </w:rPr>
      </w:pPr>
    </w:p>
    <w:p w:rsidR="00303761" w:rsidRDefault="00303761" w:rsidP="00D46EF2">
      <w:pPr>
        <w:tabs>
          <w:tab w:val="left" w:pos="1005"/>
        </w:tabs>
        <w:spacing w:after="0" w:line="240" w:lineRule="auto"/>
        <w:ind w:firstLine="709"/>
        <w:rPr>
          <w:rFonts w:ascii="Times New Roman" w:hAnsi="Times New Roman"/>
          <w:sz w:val="24"/>
          <w:szCs w:val="24"/>
        </w:rPr>
      </w:pPr>
    </w:p>
    <w:p w:rsidR="00303761" w:rsidRDefault="00303761" w:rsidP="00D46EF2">
      <w:pPr>
        <w:tabs>
          <w:tab w:val="left" w:pos="1005"/>
        </w:tabs>
        <w:spacing w:after="0" w:line="240" w:lineRule="auto"/>
        <w:ind w:firstLine="709"/>
        <w:rPr>
          <w:rFonts w:ascii="Times New Roman" w:hAnsi="Times New Roman"/>
          <w:sz w:val="24"/>
          <w:szCs w:val="24"/>
        </w:rPr>
      </w:pPr>
    </w:p>
    <w:p w:rsidR="00303761" w:rsidRDefault="00303761" w:rsidP="00D46EF2">
      <w:pPr>
        <w:tabs>
          <w:tab w:val="left" w:pos="1005"/>
        </w:tabs>
        <w:spacing w:after="0" w:line="240" w:lineRule="auto"/>
        <w:ind w:firstLine="709"/>
        <w:rPr>
          <w:rFonts w:ascii="Times New Roman" w:hAnsi="Times New Roman"/>
          <w:sz w:val="24"/>
          <w:szCs w:val="24"/>
        </w:rPr>
      </w:pPr>
    </w:p>
    <w:p w:rsidR="00303761" w:rsidRDefault="00303761" w:rsidP="00D46EF2">
      <w:pPr>
        <w:tabs>
          <w:tab w:val="left" w:pos="1005"/>
        </w:tabs>
        <w:spacing w:after="0" w:line="240" w:lineRule="auto"/>
        <w:ind w:firstLine="709"/>
        <w:rPr>
          <w:rFonts w:ascii="Times New Roman" w:hAnsi="Times New Roman"/>
          <w:sz w:val="24"/>
          <w:szCs w:val="24"/>
        </w:rPr>
      </w:pPr>
    </w:p>
    <w:p w:rsidR="00303761" w:rsidRDefault="00303761" w:rsidP="00D46EF2">
      <w:pPr>
        <w:tabs>
          <w:tab w:val="left" w:pos="1005"/>
        </w:tabs>
        <w:spacing w:after="0" w:line="240" w:lineRule="auto"/>
        <w:ind w:firstLine="709"/>
        <w:rPr>
          <w:rFonts w:ascii="Times New Roman" w:hAnsi="Times New Roman"/>
          <w:sz w:val="24"/>
          <w:szCs w:val="24"/>
        </w:rPr>
      </w:pPr>
    </w:p>
    <w:p w:rsidR="00303761" w:rsidRDefault="00303761" w:rsidP="00D46EF2">
      <w:pPr>
        <w:tabs>
          <w:tab w:val="left" w:pos="1005"/>
        </w:tabs>
        <w:spacing w:after="0" w:line="240" w:lineRule="auto"/>
        <w:ind w:firstLine="709"/>
        <w:rPr>
          <w:rFonts w:ascii="Times New Roman" w:hAnsi="Times New Roman"/>
          <w:sz w:val="24"/>
          <w:szCs w:val="24"/>
        </w:rPr>
      </w:pPr>
    </w:p>
    <w:p w:rsidR="00303761" w:rsidRDefault="00303761" w:rsidP="00D46EF2">
      <w:pPr>
        <w:tabs>
          <w:tab w:val="left" w:pos="1005"/>
        </w:tabs>
        <w:spacing w:after="0" w:line="240" w:lineRule="auto"/>
        <w:ind w:firstLine="709"/>
        <w:rPr>
          <w:rFonts w:ascii="Times New Roman" w:hAnsi="Times New Roman"/>
          <w:sz w:val="24"/>
          <w:szCs w:val="24"/>
        </w:rPr>
      </w:pPr>
    </w:p>
    <w:p w:rsidR="00303761" w:rsidRDefault="00303761" w:rsidP="00D46EF2">
      <w:pPr>
        <w:tabs>
          <w:tab w:val="left" w:pos="1005"/>
        </w:tabs>
        <w:spacing w:after="0" w:line="240" w:lineRule="auto"/>
        <w:ind w:firstLine="709"/>
        <w:rPr>
          <w:rFonts w:ascii="Times New Roman" w:hAnsi="Times New Roman"/>
          <w:sz w:val="24"/>
          <w:szCs w:val="24"/>
        </w:rPr>
      </w:pPr>
    </w:p>
    <w:p w:rsidR="00303761" w:rsidRDefault="00303761" w:rsidP="00D46EF2">
      <w:pPr>
        <w:tabs>
          <w:tab w:val="left" w:pos="1005"/>
        </w:tabs>
        <w:spacing w:after="0" w:line="240" w:lineRule="auto"/>
        <w:ind w:firstLine="709"/>
        <w:rPr>
          <w:rFonts w:ascii="Times New Roman" w:hAnsi="Times New Roman"/>
          <w:sz w:val="24"/>
          <w:szCs w:val="24"/>
        </w:rPr>
      </w:pPr>
    </w:p>
    <w:p w:rsidR="00303761" w:rsidRDefault="00303761" w:rsidP="00D46EF2">
      <w:pPr>
        <w:tabs>
          <w:tab w:val="left" w:pos="1005"/>
        </w:tabs>
        <w:spacing w:after="0" w:line="240" w:lineRule="auto"/>
        <w:ind w:firstLine="709"/>
        <w:rPr>
          <w:rFonts w:ascii="Times New Roman" w:hAnsi="Times New Roman"/>
          <w:sz w:val="24"/>
          <w:szCs w:val="24"/>
        </w:rPr>
      </w:pPr>
    </w:p>
    <w:p w:rsidR="00303761" w:rsidRDefault="00303761" w:rsidP="00D46EF2">
      <w:pPr>
        <w:tabs>
          <w:tab w:val="left" w:pos="1005"/>
        </w:tabs>
        <w:spacing w:after="0" w:line="240" w:lineRule="auto"/>
        <w:ind w:firstLine="709"/>
        <w:rPr>
          <w:rFonts w:ascii="Times New Roman" w:hAnsi="Times New Roman"/>
          <w:sz w:val="24"/>
          <w:szCs w:val="24"/>
        </w:rPr>
      </w:pPr>
    </w:p>
    <w:p w:rsidR="00303761" w:rsidRDefault="00303761" w:rsidP="00D46EF2">
      <w:pPr>
        <w:tabs>
          <w:tab w:val="left" w:pos="1005"/>
        </w:tabs>
        <w:spacing w:after="0" w:line="240" w:lineRule="auto"/>
        <w:ind w:firstLine="709"/>
        <w:rPr>
          <w:rFonts w:ascii="Times New Roman" w:hAnsi="Times New Roman"/>
          <w:sz w:val="24"/>
          <w:szCs w:val="24"/>
        </w:rPr>
      </w:pPr>
    </w:p>
    <w:p w:rsidR="00303761" w:rsidRDefault="00303761" w:rsidP="00D46EF2">
      <w:pPr>
        <w:tabs>
          <w:tab w:val="left" w:pos="1005"/>
        </w:tabs>
        <w:spacing w:after="0" w:line="240" w:lineRule="auto"/>
        <w:ind w:firstLine="709"/>
        <w:rPr>
          <w:rFonts w:ascii="Times New Roman" w:hAnsi="Times New Roman"/>
          <w:sz w:val="24"/>
          <w:szCs w:val="24"/>
        </w:rPr>
      </w:pPr>
    </w:p>
    <w:p w:rsidR="00303761" w:rsidRDefault="00303761" w:rsidP="00D46EF2">
      <w:pPr>
        <w:tabs>
          <w:tab w:val="left" w:pos="1005"/>
        </w:tabs>
        <w:spacing w:after="0" w:line="240" w:lineRule="auto"/>
        <w:ind w:firstLine="709"/>
        <w:rPr>
          <w:rFonts w:ascii="Times New Roman" w:hAnsi="Times New Roman"/>
          <w:sz w:val="24"/>
          <w:szCs w:val="24"/>
        </w:rPr>
      </w:pPr>
    </w:p>
    <w:p w:rsidR="00303761" w:rsidRDefault="00303761" w:rsidP="00D46EF2">
      <w:pPr>
        <w:tabs>
          <w:tab w:val="left" w:pos="1005"/>
        </w:tabs>
        <w:spacing w:after="0" w:line="240" w:lineRule="auto"/>
        <w:ind w:firstLine="709"/>
        <w:rPr>
          <w:rFonts w:ascii="Times New Roman" w:hAnsi="Times New Roman"/>
          <w:sz w:val="24"/>
          <w:szCs w:val="24"/>
        </w:rPr>
      </w:pPr>
    </w:p>
    <w:p w:rsidR="00303761" w:rsidRDefault="00303761" w:rsidP="00D46EF2">
      <w:pPr>
        <w:tabs>
          <w:tab w:val="left" w:pos="1005"/>
        </w:tabs>
        <w:spacing w:after="0" w:line="240" w:lineRule="auto"/>
        <w:ind w:firstLine="709"/>
        <w:rPr>
          <w:rFonts w:ascii="Times New Roman" w:hAnsi="Times New Roman"/>
          <w:sz w:val="24"/>
          <w:szCs w:val="24"/>
        </w:rPr>
      </w:pPr>
    </w:p>
    <w:p w:rsidR="00303761" w:rsidRDefault="00303761" w:rsidP="00D46EF2">
      <w:pPr>
        <w:tabs>
          <w:tab w:val="left" w:pos="1005"/>
        </w:tabs>
        <w:spacing w:after="0" w:line="240" w:lineRule="auto"/>
        <w:ind w:firstLine="709"/>
        <w:rPr>
          <w:rFonts w:ascii="Times New Roman" w:hAnsi="Times New Roman"/>
          <w:sz w:val="24"/>
          <w:szCs w:val="24"/>
        </w:rPr>
      </w:pPr>
    </w:p>
    <w:p w:rsidR="00303761" w:rsidRDefault="00303761" w:rsidP="00D46EF2">
      <w:pPr>
        <w:tabs>
          <w:tab w:val="left" w:pos="1005"/>
        </w:tabs>
        <w:spacing w:after="0" w:line="240" w:lineRule="auto"/>
        <w:ind w:firstLine="709"/>
        <w:rPr>
          <w:rFonts w:ascii="Times New Roman" w:hAnsi="Times New Roman"/>
          <w:sz w:val="24"/>
          <w:szCs w:val="24"/>
        </w:rPr>
      </w:pPr>
    </w:p>
    <w:p w:rsidR="00303761" w:rsidRDefault="00303761" w:rsidP="00D46EF2">
      <w:pPr>
        <w:tabs>
          <w:tab w:val="left" w:pos="1005"/>
        </w:tabs>
        <w:spacing w:after="0" w:line="240" w:lineRule="auto"/>
        <w:ind w:firstLine="709"/>
        <w:rPr>
          <w:rFonts w:ascii="Times New Roman" w:hAnsi="Times New Roman"/>
          <w:sz w:val="24"/>
          <w:szCs w:val="24"/>
        </w:rPr>
      </w:pPr>
    </w:p>
    <w:p w:rsidR="00303761" w:rsidRDefault="00303761" w:rsidP="00D46EF2">
      <w:pPr>
        <w:tabs>
          <w:tab w:val="left" w:pos="1005"/>
        </w:tabs>
        <w:spacing w:after="0" w:line="240" w:lineRule="auto"/>
        <w:ind w:firstLine="709"/>
        <w:rPr>
          <w:rFonts w:ascii="Times New Roman" w:hAnsi="Times New Roman"/>
          <w:sz w:val="24"/>
          <w:szCs w:val="24"/>
        </w:rPr>
      </w:pPr>
    </w:p>
    <w:p w:rsidR="00303761" w:rsidRDefault="00303761" w:rsidP="00D46EF2">
      <w:pPr>
        <w:tabs>
          <w:tab w:val="left" w:pos="1005"/>
        </w:tabs>
        <w:spacing w:after="0" w:line="240" w:lineRule="auto"/>
        <w:ind w:firstLine="709"/>
        <w:rPr>
          <w:rFonts w:ascii="Times New Roman" w:hAnsi="Times New Roman"/>
          <w:sz w:val="24"/>
          <w:szCs w:val="24"/>
        </w:rPr>
      </w:pPr>
    </w:p>
    <w:p w:rsidR="00303761" w:rsidRDefault="00303761" w:rsidP="00D46EF2">
      <w:pPr>
        <w:tabs>
          <w:tab w:val="left" w:pos="1005"/>
        </w:tabs>
        <w:spacing w:after="0" w:line="240" w:lineRule="auto"/>
        <w:ind w:firstLine="709"/>
        <w:rPr>
          <w:rFonts w:ascii="Times New Roman" w:hAnsi="Times New Roman"/>
          <w:sz w:val="24"/>
          <w:szCs w:val="24"/>
        </w:rPr>
      </w:pPr>
    </w:p>
    <w:p w:rsidR="00303761" w:rsidRDefault="00303761" w:rsidP="00D46EF2">
      <w:pPr>
        <w:tabs>
          <w:tab w:val="left" w:pos="1005"/>
        </w:tabs>
        <w:spacing w:after="0" w:line="240" w:lineRule="auto"/>
        <w:ind w:firstLine="709"/>
        <w:rPr>
          <w:rFonts w:ascii="Times New Roman" w:hAnsi="Times New Roman"/>
          <w:sz w:val="24"/>
          <w:szCs w:val="24"/>
        </w:rPr>
      </w:pPr>
    </w:p>
    <w:p w:rsidR="00303761" w:rsidRDefault="00303761" w:rsidP="00D46EF2">
      <w:pPr>
        <w:tabs>
          <w:tab w:val="left" w:pos="1005"/>
        </w:tabs>
        <w:spacing w:after="0" w:line="240" w:lineRule="auto"/>
        <w:ind w:firstLine="709"/>
        <w:rPr>
          <w:rFonts w:ascii="Times New Roman" w:hAnsi="Times New Roman"/>
          <w:sz w:val="24"/>
          <w:szCs w:val="24"/>
        </w:rPr>
      </w:pPr>
    </w:p>
    <w:p w:rsidR="00303761" w:rsidRDefault="00303761" w:rsidP="00D46EF2">
      <w:pPr>
        <w:tabs>
          <w:tab w:val="left" w:pos="1005"/>
        </w:tabs>
        <w:spacing w:after="0" w:line="240" w:lineRule="auto"/>
        <w:ind w:firstLine="709"/>
        <w:rPr>
          <w:rFonts w:ascii="Times New Roman" w:hAnsi="Times New Roman"/>
          <w:sz w:val="24"/>
          <w:szCs w:val="24"/>
        </w:rPr>
      </w:pPr>
    </w:p>
    <w:p w:rsidR="00303761" w:rsidRDefault="00303761" w:rsidP="00D46EF2">
      <w:pPr>
        <w:tabs>
          <w:tab w:val="left" w:pos="1005"/>
        </w:tabs>
        <w:spacing w:after="0" w:line="240" w:lineRule="auto"/>
        <w:ind w:firstLine="709"/>
        <w:rPr>
          <w:rFonts w:ascii="Times New Roman" w:hAnsi="Times New Roman"/>
          <w:sz w:val="24"/>
          <w:szCs w:val="24"/>
        </w:rPr>
      </w:pPr>
    </w:p>
    <w:p w:rsidR="003E2A96" w:rsidRDefault="003E2A96" w:rsidP="003E2A96">
      <w:pPr>
        <w:spacing w:after="0" w:line="240" w:lineRule="auto"/>
        <w:rPr>
          <w:rFonts w:ascii="Times New Roman" w:hAnsi="Times New Roman"/>
          <w:sz w:val="24"/>
          <w:szCs w:val="24"/>
        </w:rPr>
      </w:pPr>
    </w:p>
    <w:p w:rsidR="003E2A96" w:rsidRDefault="003E2A96" w:rsidP="003E2A96">
      <w:pPr>
        <w:spacing w:after="0" w:line="240" w:lineRule="auto"/>
        <w:rPr>
          <w:rFonts w:ascii="Times New Roman" w:hAnsi="Times New Roman"/>
          <w:b/>
          <w:bCs/>
          <w:sz w:val="24"/>
          <w:szCs w:val="24"/>
        </w:rPr>
      </w:pPr>
      <w:r w:rsidRPr="002A3930">
        <w:rPr>
          <w:rFonts w:ascii="Times New Roman" w:hAnsi="Times New Roman"/>
          <w:b/>
          <w:bCs/>
          <w:sz w:val="24"/>
          <w:szCs w:val="24"/>
        </w:rPr>
        <w:lastRenderedPageBreak/>
        <w:t>Решение Совета сельского поселения «Комсомольск-на-Печоре» от 16.04.2024 № 08/32</w:t>
      </w:r>
    </w:p>
    <w:p w:rsidR="003E2A96" w:rsidRPr="002A3930" w:rsidRDefault="003E2A96" w:rsidP="003E2A96">
      <w:pPr>
        <w:spacing w:after="0" w:line="240" w:lineRule="auto"/>
        <w:jc w:val="center"/>
        <w:rPr>
          <w:b/>
        </w:rPr>
      </w:pPr>
      <w:r w:rsidRPr="002A3930">
        <w:rPr>
          <w:rFonts w:ascii="Times New Roman" w:hAnsi="Times New Roman"/>
          <w:b/>
          <w:sz w:val="24"/>
        </w:rPr>
        <w:t>«О проекте отчета об исполнении бюджета сельского поселения «Комсомольск-на-Печоре» муниципального района «Троицко-Печорский» Республики Коми за 2023 год»</w:t>
      </w:r>
    </w:p>
    <w:p w:rsidR="003E2A96" w:rsidRPr="00AD2431" w:rsidRDefault="003E2A96" w:rsidP="003E2A96">
      <w:pPr>
        <w:spacing w:after="0" w:line="240" w:lineRule="auto"/>
        <w:jc w:val="center"/>
        <w:rPr>
          <w:rFonts w:ascii="Times New Roman" w:hAnsi="Times New Roman"/>
          <w:sz w:val="24"/>
        </w:rPr>
      </w:pPr>
    </w:p>
    <w:p w:rsidR="003E2A96" w:rsidRPr="00AD2431" w:rsidRDefault="003E2A96" w:rsidP="003E2A96">
      <w:pPr>
        <w:tabs>
          <w:tab w:val="left" w:pos="708"/>
        </w:tabs>
        <w:spacing w:after="0" w:line="240" w:lineRule="auto"/>
        <w:ind w:left="709" w:firstLine="141"/>
        <w:rPr>
          <w:rFonts w:ascii="Times New Roman" w:hAnsi="Times New Roman"/>
          <w:sz w:val="24"/>
        </w:rPr>
      </w:pPr>
      <w:r w:rsidRPr="00AD2431">
        <w:rPr>
          <w:rFonts w:ascii="Times New Roman" w:hAnsi="Times New Roman"/>
          <w:sz w:val="24"/>
        </w:rPr>
        <w:t>Руководствуясь ст. 28 федерального Закона № 131-ФЗ «Об общих принципах организации местного самоуправления в РФ», п.3  ст.22  Устава сельского поселения «Комсомольск-на-Печоре» муниципального района «Троицко-Печорский» Республики Коми,</w:t>
      </w:r>
    </w:p>
    <w:p w:rsidR="003E2A96" w:rsidRPr="00AD2431" w:rsidRDefault="003E2A96" w:rsidP="003E2A96">
      <w:pPr>
        <w:tabs>
          <w:tab w:val="left" w:pos="708"/>
        </w:tabs>
        <w:spacing w:after="0" w:line="240" w:lineRule="auto"/>
        <w:ind w:left="709" w:firstLine="141"/>
        <w:jc w:val="center"/>
        <w:rPr>
          <w:rFonts w:ascii="Times New Roman" w:hAnsi="Times New Roman"/>
          <w:b/>
          <w:sz w:val="24"/>
        </w:rPr>
      </w:pPr>
      <w:r w:rsidRPr="00AD2431">
        <w:rPr>
          <w:rFonts w:ascii="Times New Roman" w:hAnsi="Times New Roman"/>
          <w:b/>
          <w:sz w:val="24"/>
        </w:rPr>
        <w:t xml:space="preserve"> Совет сельского поселения</w:t>
      </w:r>
    </w:p>
    <w:p w:rsidR="003E2A96" w:rsidRPr="00AD2431" w:rsidRDefault="003E2A96" w:rsidP="003E2A96">
      <w:pPr>
        <w:tabs>
          <w:tab w:val="left" w:pos="708"/>
        </w:tabs>
        <w:spacing w:after="0" w:line="240" w:lineRule="auto"/>
        <w:ind w:left="709" w:firstLine="141"/>
        <w:jc w:val="center"/>
        <w:rPr>
          <w:rFonts w:ascii="Times New Roman" w:hAnsi="Times New Roman"/>
          <w:b/>
          <w:sz w:val="24"/>
        </w:rPr>
      </w:pPr>
      <w:r w:rsidRPr="00AD2431">
        <w:rPr>
          <w:rFonts w:ascii="Times New Roman" w:hAnsi="Times New Roman"/>
          <w:b/>
          <w:sz w:val="24"/>
        </w:rPr>
        <w:t>«Комсомольск-на-Печоре» решил:</w:t>
      </w:r>
    </w:p>
    <w:p w:rsidR="003E2A96" w:rsidRPr="00AD2431" w:rsidRDefault="003E2A96" w:rsidP="003E2A96">
      <w:pPr>
        <w:tabs>
          <w:tab w:val="left" w:pos="708"/>
        </w:tabs>
        <w:spacing w:after="0" w:line="240" w:lineRule="auto"/>
        <w:ind w:left="709" w:firstLine="141"/>
        <w:jc w:val="center"/>
        <w:rPr>
          <w:rFonts w:ascii="Times New Roman" w:hAnsi="Times New Roman"/>
          <w:b/>
          <w:sz w:val="24"/>
        </w:rPr>
      </w:pPr>
    </w:p>
    <w:p w:rsidR="003E2A96" w:rsidRPr="00AD2431" w:rsidRDefault="003E2A96" w:rsidP="003E2A96">
      <w:pPr>
        <w:spacing w:after="0" w:line="240" w:lineRule="auto"/>
        <w:ind w:firstLine="426"/>
        <w:rPr>
          <w:rFonts w:ascii="Times New Roman" w:hAnsi="Times New Roman"/>
          <w:sz w:val="24"/>
        </w:rPr>
      </w:pPr>
      <w:r w:rsidRPr="00AD2431">
        <w:rPr>
          <w:rFonts w:ascii="Times New Roman" w:hAnsi="Times New Roman"/>
          <w:sz w:val="24"/>
        </w:rPr>
        <w:t>1. Согласиться с предложенным проектом об утверждении отчета об исполнении бюджета муниципального образования сельского поселения «Комсомольск-на-Печоре» за 2023 год согласно приложениям.</w:t>
      </w:r>
    </w:p>
    <w:p w:rsidR="003E2A96" w:rsidRPr="00AD2431" w:rsidRDefault="003E2A96" w:rsidP="003E2A96">
      <w:pPr>
        <w:spacing w:after="0" w:line="240" w:lineRule="auto"/>
        <w:ind w:firstLine="426"/>
        <w:rPr>
          <w:rFonts w:ascii="Times New Roman" w:hAnsi="Times New Roman"/>
          <w:sz w:val="24"/>
        </w:rPr>
      </w:pPr>
    </w:p>
    <w:p w:rsidR="003E2A96" w:rsidRPr="00AD2431" w:rsidRDefault="003E2A96" w:rsidP="003E2A96">
      <w:pPr>
        <w:spacing w:after="0" w:line="240" w:lineRule="auto"/>
        <w:ind w:firstLine="426"/>
        <w:rPr>
          <w:rFonts w:ascii="Times New Roman" w:hAnsi="Times New Roman"/>
          <w:sz w:val="24"/>
        </w:rPr>
      </w:pPr>
      <w:r w:rsidRPr="00AD2431">
        <w:rPr>
          <w:rFonts w:ascii="Times New Roman" w:hAnsi="Times New Roman"/>
          <w:sz w:val="24"/>
        </w:rPr>
        <w:t xml:space="preserve"> 2. Провести «23»апреля 2024 г. в актовом зале администрации сельского поселения «Комсомольск-на-Печоре» с 17 часов публичные слушания по обсуждению решения Совета</w:t>
      </w:r>
      <w:r>
        <w:rPr>
          <w:rFonts w:ascii="Times New Roman" w:hAnsi="Times New Roman"/>
          <w:sz w:val="24"/>
        </w:rPr>
        <w:t xml:space="preserve"> </w:t>
      </w:r>
      <w:r w:rsidRPr="00AD2431">
        <w:rPr>
          <w:rFonts w:ascii="Times New Roman" w:hAnsi="Times New Roman"/>
          <w:sz w:val="24"/>
        </w:rPr>
        <w:t>сельского поселения «Комсомольск-на-Печоре» «О проекте отчета об исполнении бюджета сельского поселения «Комсомольск-на-Печоре» муниципального района «Троицко-Печорский» Республики Коми за 2023 год» в соответствии утвержденным решением Совета сельского поселения «Комсомольск-на-Печоре» от «16» апреля 2024 г. № 08/29 «Об утверждении Порядка организации и проведения публичных слушаний на территории сельского поселения «Комсомольск-на-Печоре» муниципального района «Троицко-Печорский» Республики Коми».</w:t>
      </w:r>
    </w:p>
    <w:p w:rsidR="003E2A96" w:rsidRPr="00AD2431" w:rsidRDefault="003E2A96" w:rsidP="003E2A96">
      <w:pPr>
        <w:spacing w:after="0" w:line="240" w:lineRule="auto"/>
        <w:ind w:firstLine="426"/>
        <w:rPr>
          <w:rFonts w:ascii="Times New Roman" w:hAnsi="Times New Roman"/>
          <w:sz w:val="24"/>
        </w:rPr>
      </w:pPr>
    </w:p>
    <w:p w:rsidR="003E2A96" w:rsidRPr="00AD2431" w:rsidRDefault="003E2A96" w:rsidP="003E2A96">
      <w:pPr>
        <w:spacing w:after="0" w:line="240" w:lineRule="auto"/>
        <w:ind w:firstLine="426"/>
        <w:rPr>
          <w:rFonts w:ascii="Times New Roman" w:hAnsi="Times New Roman"/>
          <w:sz w:val="24"/>
        </w:rPr>
      </w:pPr>
      <w:r w:rsidRPr="00AD2431">
        <w:rPr>
          <w:rFonts w:ascii="Times New Roman" w:hAnsi="Times New Roman"/>
          <w:sz w:val="24"/>
        </w:rPr>
        <w:t xml:space="preserve"> 3. Главе сельского поселения «Комсомольск-на-Печоре» Т.А. Порядиной обеспечить организацию и проведение публичных слушаний по проекту</w:t>
      </w:r>
      <w:r>
        <w:rPr>
          <w:rFonts w:ascii="Times New Roman" w:hAnsi="Times New Roman"/>
          <w:sz w:val="24"/>
        </w:rPr>
        <w:t xml:space="preserve"> </w:t>
      </w:r>
      <w:r w:rsidRPr="00AD2431">
        <w:rPr>
          <w:rFonts w:ascii="Times New Roman" w:hAnsi="Times New Roman"/>
          <w:sz w:val="24"/>
        </w:rPr>
        <w:t>отчета об исполнении бюджета сельского поселения «Комсомольск-на-Печоре» за 2023 год.</w:t>
      </w:r>
    </w:p>
    <w:p w:rsidR="003E2A96" w:rsidRPr="00AD2431" w:rsidRDefault="003E2A96" w:rsidP="003E2A96">
      <w:pPr>
        <w:spacing w:after="0" w:line="240" w:lineRule="auto"/>
        <w:ind w:firstLine="426"/>
        <w:rPr>
          <w:rFonts w:ascii="Times New Roman" w:hAnsi="Times New Roman"/>
          <w:szCs w:val="20"/>
        </w:rPr>
      </w:pPr>
    </w:p>
    <w:p w:rsidR="003E2A96" w:rsidRPr="00AD2431" w:rsidRDefault="003E2A96" w:rsidP="003E2A96">
      <w:pPr>
        <w:spacing w:after="0" w:line="240" w:lineRule="auto"/>
        <w:ind w:firstLine="426"/>
        <w:rPr>
          <w:rFonts w:ascii="Times New Roman" w:hAnsi="Times New Roman"/>
          <w:sz w:val="24"/>
        </w:rPr>
      </w:pPr>
      <w:r w:rsidRPr="00AD2431">
        <w:rPr>
          <w:rFonts w:ascii="Times New Roman" w:hAnsi="Times New Roman"/>
          <w:sz w:val="24"/>
        </w:rPr>
        <w:t>4.  Провести 26апреля 2024года заседание Совета</w:t>
      </w:r>
      <w:r>
        <w:rPr>
          <w:rFonts w:ascii="Times New Roman" w:hAnsi="Times New Roman"/>
          <w:sz w:val="24"/>
        </w:rPr>
        <w:t xml:space="preserve"> </w:t>
      </w:r>
      <w:r w:rsidRPr="00AD2431">
        <w:rPr>
          <w:rFonts w:ascii="Times New Roman" w:hAnsi="Times New Roman"/>
          <w:sz w:val="24"/>
        </w:rPr>
        <w:t>сельского поселения «Комсомольск-на-Печоре» по утверждению отчета об исполнении бюджета сельского поселения «Комсомольск-на-Печоре» за 2023 год.</w:t>
      </w:r>
    </w:p>
    <w:p w:rsidR="003E2A96" w:rsidRPr="00AD2431" w:rsidRDefault="003E2A96" w:rsidP="003E2A96">
      <w:pPr>
        <w:spacing w:after="0" w:line="240" w:lineRule="auto"/>
        <w:ind w:firstLine="426"/>
        <w:rPr>
          <w:rFonts w:ascii="Times New Roman" w:hAnsi="Times New Roman"/>
          <w:sz w:val="24"/>
        </w:rPr>
      </w:pPr>
    </w:p>
    <w:p w:rsidR="003E2A96" w:rsidRPr="00AD2431" w:rsidRDefault="003E2A96" w:rsidP="003E2A96">
      <w:pPr>
        <w:spacing w:after="0" w:line="240" w:lineRule="auto"/>
        <w:ind w:firstLine="426"/>
        <w:rPr>
          <w:rFonts w:ascii="Times New Roman" w:hAnsi="Times New Roman"/>
          <w:sz w:val="24"/>
        </w:rPr>
      </w:pPr>
      <w:r w:rsidRPr="00AD2431">
        <w:rPr>
          <w:rFonts w:ascii="Times New Roman" w:hAnsi="Times New Roman"/>
          <w:sz w:val="24"/>
        </w:rPr>
        <w:t xml:space="preserve">5. Решение вступает в силу со дня обнародования. </w:t>
      </w:r>
    </w:p>
    <w:p w:rsidR="003E2A96" w:rsidRPr="00AD2431" w:rsidRDefault="003E2A96" w:rsidP="003E2A96">
      <w:pPr>
        <w:spacing w:after="0"/>
        <w:rPr>
          <w:rFonts w:ascii="Times New Roman" w:hAnsi="Times New Roman"/>
          <w:sz w:val="24"/>
        </w:rPr>
      </w:pPr>
    </w:p>
    <w:p w:rsidR="003E2A96" w:rsidRPr="00AD2431" w:rsidRDefault="003E2A96" w:rsidP="003E2A96">
      <w:pPr>
        <w:spacing w:after="0" w:line="240" w:lineRule="auto"/>
        <w:rPr>
          <w:rFonts w:ascii="Times New Roman" w:hAnsi="Times New Roman"/>
          <w:sz w:val="24"/>
        </w:rPr>
      </w:pPr>
      <w:r>
        <w:rPr>
          <w:rFonts w:ascii="Times New Roman" w:hAnsi="Times New Roman"/>
          <w:sz w:val="24"/>
        </w:rPr>
        <w:t xml:space="preserve">       </w:t>
      </w:r>
      <w:r w:rsidRPr="00AD2431">
        <w:rPr>
          <w:rFonts w:ascii="Times New Roman" w:hAnsi="Times New Roman"/>
          <w:sz w:val="24"/>
        </w:rPr>
        <w:t>Глава сельского поселения                                Т.А. Порядина</w:t>
      </w:r>
    </w:p>
    <w:p w:rsidR="003E2A96" w:rsidRPr="00AD2431" w:rsidRDefault="003E2A96" w:rsidP="003E2A96">
      <w:pPr>
        <w:spacing w:after="0" w:line="240" w:lineRule="auto"/>
        <w:rPr>
          <w:rFonts w:ascii="Times New Roman" w:hAnsi="Times New Roman"/>
          <w:sz w:val="24"/>
        </w:rPr>
      </w:pPr>
      <w:r w:rsidRPr="00AD2431">
        <w:rPr>
          <w:rFonts w:ascii="Times New Roman" w:hAnsi="Times New Roman"/>
          <w:sz w:val="24"/>
        </w:rPr>
        <w:t xml:space="preserve">        «Комсомольск-на-Печоре»</w:t>
      </w:r>
    </w:p>
    <w:p w:rsidR="003E2A96" w:rsidRPr="00911F62" w:rsidRDefault="003E2A96" w:rsidP="003E2A96">
      <w:pPr>
        <w:spacing w:after="0" w:line="240" w:lineRule="auto"/>
        <w:jc w:val="center"/>
      </w:pPr>
    </w:p>
    <w:p w:rsidR="003E2A96" w:rsidRDefault="003E2A96" w:rsidP="003E2A96">
      <w:pPr>
        <w:spacing w:after="0" w:line="240" w:lineRule="auto"/>
        <w:jc w:val="center"/>
        <w:rPr>
          <w:b/>
        </w:rPr>
      </w:pPr>
    </w:p>
    <w:p w:rsidR="003E2A96" w:rsidRDefault="003E2A96" w:rsidP="003E2A96">
      <w:pPr>
        <w:spacing w:after="0" w:line="240" w:lineRule="auto"/>
        <w:jc w:val="center"/>
        <w:rPr>
          <w:b/>
        </w:rPr>
      </w:pPr>
    </w:p>
    <w:p w:rsidR="003E2A96" w:rsidRDefault="003E2A96" w:rsidP="003E2A96">
      <w:pPr>
        <w:spacing w:after="0"/>
        <w:jc w:val="center"/>
        <w:rPr>
          <w:b/>
        </w:rPr>
      </w:pPr>
    </w:p>
    <w:p w:rsidR="003E2A96" w:rsidRDefault="003E2A96" w:rsidP="003E2A96">
      <w:pPr>
        <w:jc w:val="center"/>
        <w:rPr>
          <w:b/>
        </w:rPr>
      </w:pPr>
    </w:p>
    <w:p w:rsidR="003E2A96" w:rsidRDefault="003E2A96" w:rsidP="003E2A96">
      <w:pPr>
        <w:jc w:val="center"/>
        <w:rPr>
          <w:b/>
        </w:rPr>
      </w:pPr>
    </w:p>
    <w:p w:rsidR="003E2A96" w:rsidRDefault="003E2A96" w:rsidP="003E2A96">
      <w:pPr>
        <w:jc w:val="center"/>
        <w:rPr>
          <w:b/>
        </w:rPr>
      </w:pPr>
    </w:p>
    <w:p w:rsidR="003E2A96" w:rsidRDefault="003E2A96" w:rsidP="003E2A96">
      <w:pPr>
        <w:jc w:val="center"/>
        <w:rPr>
          <w:rFonts w:ascii="Times New Roman" w:hAnsi="Times New Roman"/>
          <w:b/>
          <w:sz w:val="24"/>
          <w:szCs w:val="24"/>
        </w:rPr>
      </w:pPr>
    </w:p>
    <w:p w:rsidR="00303761" w:rsidRDefault="00303761" w:rsidP="003E2A96">
      <w:pPr>
        <w:jc w:val="center"/>
        <w:rPr>
          <w:rFonts w:ascii="Times New Roman" w:hAnsi="Times New Roman"/>
          <w:b/>
          <w:sz w:val="24"/>
          <w:szCs w:val="24"/>
        </w:rPr>
      </w:pPr>
    </w:p>
    <w:p w:rsidR="00303761" w:rsidRPr="00F22D2D" w:rsidRDefault="00303761" w:rsidP="003E2A96">
      <w:pPr>
        <w:jc w:val="center"/>
        <w:rPr>
          <w:rFonts w:ascii="Times New Roman" w:hAnsi="Times New Roman"/>
          <w:b/>
          <w:sz w:val="24"/>
          <w:szCs w:val="24"/>
        </w:rPr>
      </w:pPr>
    </w:p>
    <w:p w:rsidR="003E2A96" w:rsidRPr="00F22D2D" w:rsidRDefault="003E2A96" w:rsidP="003E2A96">
      <w:pPr>
        <w:spacing w:after="0" w:line="240" w:lineRule="auto"/>
        <w:jc w:val="center"/>
        <w:rPr>
          <w:rFonts w:ascii="Times New Roman" w:hAnsi="Times New Roman"/>
          <w:b/>
          <w:sz w:val="24"/>
          <w:szCs w:val="24"/>
        </w:rPr>
      </w:pPr>
      <w:r w:rsidRPr="00F22D2D">
        <w:rPr>
          <w:rFonts w:ascii="Times New Roman" w:hAnsi="Times New Roman"/>
          <w:b/>
          <w:sz w:val="24"/>
          <w:szCs w:val="24"/>
        </w:rPr>
        <w:lastRenderedPageBreak/>
        <w:t>ПОЯСНИТЕЛЬНАЯ ЗАПИСКА</w:t>
      </w:r>
    </w:p>
    <w:p w:rsidR="003E2A96" w:rsidRPr="00F22D2D" w:rsidRDefault="003E2A96" w:rsidP="003E2A96">
      <w:pPr>
        <w:spacing w:after="0" w:line="240" w:lineRule="auto"/>
        <w:jc w:val="center"/>
        <w:rPr>
          <w:rFonts w:ascii="Times New Roman" w:hAnsi="Times New Roman"/>
          <w:sz w:val="24"/>
          <w:szCs w:val="24"/>
        </w:rPr>
      </w:pPr>
    </w:p>
    <w:p w:rsidR="003E2A96" w:rsidRPr="00F22D2D" w:rsidRDefault="003E2A96" w:rsidP="003E2A96">
      <w:pPr>
        <w:spacing w:after="0" w:line="240" w:lineRule="auto"/>
        <w:jc w:val="center"/>
        <w:rPr>
          <w:rFonts w:ascii="Times New Roman" w:hAnsi="Times New Roman"/>
          <w:b/>
          <w:sz w:val="24"/>
          <w:szCs w:val="24"/>
        </w:rPr>
      </w:pPr>
      <w:r w:rsidRPr="00F22D2D">
        <w:rPr>
          <w:rFonts w:ascii="Times New Roman" w:hAnsi="Times New Roman"/>
          <w:b/>
          <w:sz w:val="24"/>
          <w:szCs w:val="24"/>
        </w:rPr>
        <w:t>к годовому отчету об исполнении бюджета муниципального образования сельского поселения «Комсомольск-на-Печоре» за 2023 год</w:t>
      </w:r>
    </w:p>
    <w:p w:rsidR="003E2A96" w:rsidRPr="00F22D2D" w:rsidRDefault="003E2A96" w:rsidP="003E2A96">
      <w:pPr>
        <w:spacing w:after="0" w:line="240" w:lineRule="auto"/>
        <w:ind w:firstLine="708"/>
        <w:jc w:val="both"/>
        <w:rPr>
          <w:rFonts w:ascii="Times New Roman" w:hAnsi="Times New Roman"/>
          <w:sz w:val="24"/>
          <w:szCs w:val="24"/>
        </w:rPr>
      </w:pPr>
    </w:p>
    <w:p w:rsidR="003E2A96" w:rsidRPr="00F22D2D" w:rsidRDefault="003E2A96" w:rsidP="003E2A96">
      <w:pPr>
        <w:spacing w:after="0" w:line="240" w:lineRule="auto"/>
        <w:ind w:firstLine="708"/>
        <w:jc w:val="both"/>
        <w:rPr>
          <w:rFonts w:ascii="Times New Roman" w:hAnsi="Times New Roman"/>
          <w:sz w:val="24"/>
          <w:szCs w:val="24"/>
        </w:rPr>
      </w:pPr>
      <w:r w:rsidRPr="00F22D2D">
        <w:rPr>
          <w:rFonts w:ascii="Times New Roman" w:hAnsi="Times New Roman"/>
          <w:sz w:val="24"/>
          <w:szCs w:val="24"/>
        </w:rPr>
        <w:t xml:space="preserve">За отчетный год бюджет муниципального образования сельского поселения «Комсомольск-на-Печоре» (далее - бюджет сельского поселения) исполнен с превышением доходов над расходами (профицитом) в сумме 96 678,48 руб. </w:t>
      </w:r>
    </w:p>
    <w:p w:rsidR="003E2A96" w:rsidRPr="00F22D2D" w:rsidRDefault="003E2A96" w:rsidP="003E2A96">
      <w:pPr>
        <w:spacing w:after="0" w:line="240" w:lineRule="auto"/>
        <w:ind w:firstLine="708"/>
        <w:jc w:val="both"/>
        <w:rPr>
          <w:rFonts w:ascii="Times New Roman" w:hAnsi="Times New Roman"/>
          <w:sz w:val="24"/>
          <w:szCs w:val="24"/>
        </w:rPr>
      </w:pPr>
    </w:p>
    <w:p w:rsidR="003E2A96" w:rsidRDefault="003E2A96" w:rsidP="003E2A96">
      <w:pPr>
        <w:spacing w:after="0" w:line="240" w:lineRule="auto"/>
        <w:jc w:val="center"/>
        <w:rPr>
          <w:rFonts w:ascii="Times New Roman" w:hAnsi="Times New Roman"/>
          <w:b/>
          <w:sz w:val="24"/>
          <w:szCs w:val="24"/>
        </w:rPr>
      </w:pPr>
      <w:r w:rsidRPr="00F22D2D">
        <w:rPr>
          <w:rFonts w:ascii="Times New Roman" w:hAnsi="Times New Roman"/>
          <w:b/>
          <w:sz w:val="24"/>
          <w:szCs w:val="24"/>
        </w:rPr>
        <w:t>Исполнение бюджета сельского поселения по доходам</w:t>
      </w:r>
    </w:p>
    <w:p w:rsidR="003E2A96" w:rsidRPr="00F22D2D" w:rsidRDefault="003E2A96" w:rsidP="003E2A96">
      <w:pPr>
        <w:spacing w:after="0" w:line="240" w:lineRule="auto"/>
        <w:jc w:val="center"/>
        <w:rPr>
          <w:rFonts w:ascii="Times New Roman" w:hAnsi="Times New Roman"/>
          <w:b/>
          <w:sz w:val="24"/>
          <w:szCs w:val="24"/>
        </w:rPr>
      </w:pPr>
    </w:p>
    <w:p w:rsidR="003E2A96" w:rsidRPr="00F22D2D" w:rsidRDefault="003E2A96" w:rsidP="003E2A96">
      <w:pPr>
        <w:spacing w:after="0" w:line="240" w:lineRule="auto"/>
        <w:ind w:firstLine="708"/>
        <w:jc w:val="both"/>
        <w:rPr>
          <w:rFonts w:ascii="Times New Roman" w:hAnsi="Times New Roman"/>
          <w:sz w:val="24"/>
          <w:szCs w:val="24"/>
        </w:rPr>
      </w:pPr>
      <w:r w:rsidRPr="00F22D2D">
        <w:rPr>
          <w:rFonts w:ascii="Times New Roman" w:hAnsi="Times New Roman"/>
          <w:sz w:val="24"/>
          <w:szCs w:val="24"/>
        </w:rPr>
        <w:t>Плановые назначения бюджета сельского поселения за 2023 год составляют 10 617 299,89 руб., в том числе по налоговым и неналоговым доходам – 672 739,00 руб., по безвозмездным поступлениям – 9 944 560,89 руб.</w:t>
      </w:r>
    </w:p>
    <w:p w:rsidR="003E2A96" w:rsidRPr="00F22D2D" w:rsidRDefault="003E2A96" w:rsidP="003E2A96">
      <w:pPr>
        <w:spacing w:after="0" w:line="240" w:lineRule="auto"/>
        <w:ind w:firstLine="708"/>
        <w:jc w:val="both"/>
        <w:rPr>
          <w:rFonts w:ascii="Times New Roman" w:hAnsi="Times New Roman"/>
          <w:sz w:val="24"/>
          <w:szCs w:val="24"/>
        </w:rPr>
      </w:pPr>
      <w:r w:rsidRPr="00F22D2D">
        <w:rPr>
          <w:rFonts w:ascii="Times New Roman" w:hAnsi="Times New Roman"/>
          <w:sz w:val="24"/>
          <w:szCs w:val="24"/>
        </w:rPr>
        <w:t>В течение 2023 года доходы бюджета сельского поселения увеличены по отношению к первоначальному плану на 3 619 361,89 руб. или на 51,7%, увеличение произошло по безвозмездным поступлениям.</w:t>
      </w:r>
    </w:p>
    <w:p w:rsidR="003E2A96" w:rsidRPr="00F22D2D" w:rsidRDefault="003E2A96" w:rsidP="003E2A96">
      <w:pPr>
        <w:spacing w:after="0" w:line="240" w:lineRule="auto"/>
        <w:ind w:firstLine="709"/>
        <w:jc w:val="both"/>
        <w:rPr>
          <w:rFonts w:ascii="Times New Roman" w:hAnsi="Times New Roman"/>
          <w:bCs/>
          <w:sz w:val="24"/>
          <w:szCs w:val="24"/>
        </w:rPr>
      </w:pPr>
      <w:r w:rsidRPr="00F22D2D">
        <w:rPr>
          <w:rFonts w:ascii="Times New Roman" w:hAnsi="Times New Roman"/>
          <w:sz w:val="24"/>
          <w:szCs w:val="24"/>
        </w:rPr>
        <w:t xml:space="preserve">В 2023 году бюджет сельского поселения исполнен </w:t>
      </w:r>
      <w:r w:rsidRPr="00F22D2D">
        <w:rPr>
          <w:rFonts w:ascii="Times New Roman" w:hAnsi="Times New Roman"/>
          <w:bCs/>
          <w:color w:val="000000"/>
          <w:sz w:val="24"/>
          <w:szCs w:val="24"/>
        </w:rPr>
        <w:t>в сумме</w:t>
      </w:r>
      <w:r w:rsidRPr="00F22D2D">
        <w:rPr>
          <w:rFonts w:ascii="Times New Roman" w:hAnsi="Times New Roman"/>
          <w:sz w:val="24"/>
          <w:szCs w:val="24"/>
        </w:rPr>
        <w:t xml:space="preserve"> </w:t>
      </w:r>
      <w:r w:rsidRPr="00F22D2D">
        <w:rPr>
          <w:rFonts w:ascii="Times New Roman" w:hAnsi="Times New Roman"/>
          <w:bCs/>
          <w:sz w:val="24"/>
          <w:szCs w:val="24"/>
        </w:rPr>
        <w:t xml:space="preserve">10 495 480,28 руб., в том числе по налоговым и неналоговым доходам – 550 919,39 руб., по безвозмездным поступлениям – 9 944 560,89 руб. Бюджет </w:t>
      </w:r>
      <w:r w:rsidRPr="00F22D2D">
        <w:rPr>
          <w:rFonts w:ascii="Times New Roman" w:hAnsi="Times New Roman"/>
          <w:sz w:val="24"/>
          <w:szCs w:val="24"/>
        </w:rPr>
        <w:t>сельского поселения</w:t>
      </w:r>
      <w:r w:rsidRPr="00F22D2D">
        <w:rPr>
          <w:rFonts w:ascii="Times New Roman" w:hAnsi="Times New Roman"/>
          <w:bCs/>
          <w:sz w:val="24"/>
          <w:szCs w:val="24"/>
        </w:rPr>
        <w:t xml:space="preserve"> исполнен на 98,9%. </w:t>
      </w:r>
    </w:p>
    <w:p w:rsidR="003E2A96" w:rsidRPr="00F22D2D" w:rsidRDefault="003E2A96" w:rsidP="003E2A96">
      <w:pPr>
        <w:spacing w:after="0" w:line="240" w:lineRule="auto"/>
        <w:ind w:firstLine="708"/>
        <w:jc w:val="both"/>
        <w:rPr>
          <w:rFonts w:ascii="Times New Roman" w:hAnsi="Times New Roman"/>
          <w:bCs/>
          <w:color w:val="000000"/>
          <w:sz w:val="24"/>
          <w:szCs w:val="24"/>
        </w:rPr>
      </w:pPr>
      <w:r w:rsidRPr="00F22D2D">
        <w:rPr>
          <w:rFonts w:ascii="Times New Roman" w:hAnsi="Times New Roman"/>
          <w:bCs/>
          <w:sz w:val="24"/>
          <w:szCs w:val="24"/>
        </w:rPr>
        <w:t xml:space="preserve">Поступления по налоговым и неналоговым доходам меньше уточненного плана на 121 819,61 руб., исполнение составляет 81,9%. </w:t>
      </w:r>
      <w:r w:rsidRPr="00F22D2D">
        <w:rPr>
          <w:rFonts w:ascii="Times New Roman" w:hAnsi="Times New Roman"/>
          <w:bCs/>
          <w:color w:val="000000"/>
          <w:sz w:val="24"/>
          <w:szCs w:val="24"/>
        </w:rPr>
        <w:t xml:space="preserve">По налоговым доходам план перевыполнен на сумму 31 458,43 руб. или на 20,5%, перевыполнение произошло по налогу на доходы физических лиц на сумму 34 143,92 руб. или на 34,4%. По неналоговым доходам, исполнение меньше плановых назначений на 153 278,04 руб. или на 29,5%, невыполнение произошло по </w:t>
      </w:r>
      <w:r w:rsidRPr="00F22D2D">
        <w:rPr>
          <w:rFonts w:ascii="Times New Roman" w:hAnsi="Times New Roman"/>
          <w:sz w:val="24"/>
          <w:szCs w:val="24"/>
        </w:rPr>
        <w:t>доходам</w:t>
      </w:r>
      <w:r w:rsidRPr="00F22D2D">
        <w:rPr>
          <w:rFonts w:ascii="Times New Roman" w:hAnsi="Times New Roman"/>
          <w:bCs/>
          <w:sz w:val="24"/>
          <w:szCs w:val="24"/>
        </w:rPr>
        <w:t xml:space="preserve"> от сдачи в аренду имущества, находящегося в оперативном управлении органов управления сельских поселений</w:t>
      </w:r>
      <w:r w:rsidRPr="00F22D2D">
        <w:rPr>
          <w:rFonts w:ascii="Times New Roman" w:hAnsi="Times New Roman"/>
          <w:bCs/>
          <w:color w:val="000000"/>
          <w:sz w:val="24"/>
          <w:szCs w:val="24"/>
        </w:rPr>
        <w:t>.</w:t>
      </w:r>
    </w:p>
    <w:p w:rsidR="003E2A96" w:rsidRPr="00F22D2D" w:rsidRDefault="003E2A96" w:rsidP="003E2A96">
      <w:pPr>
        <w:spacing w:after="0" w:line="240" w:lineRule="auto"/>
        <w:ind w:firstLine="708"/>
        <w:jc w:val="both"/>
        <w:rPr>
          <w:rFonts w:ascii="Times New Roman" w:hAnsi="Times New Roman"/>
          <w:sz w:val="24"/>
          <w:szCs w:val="24"/>
        </w:rPr>
      </w:pPr>
      <w:r w:rsidRPr="00F22D2D">
        <w:rPr>
          <w:rFonts w:ascii="Times New Roman" w:hAnsi="Times New Roman"/>
          <w:sz w:val="24"/>
          <w:szCs w:val="24"/>
        </w:rPr>
        <w:t>Доля налоговых и неналоговых доходов в общей сумме поступивших в 2023 году доходов бюджета сельского поселения составляет 5,2%. В налоговых и неналоговых доходах, налоговые доходы занимают – 33,6%, неналоговые доходы – 66,4%. В структуре налоговых доходов наибольший удельный вес приходится на налог на доходы с физических лиц – 72,2%. В структуре неналоговых доходов наибольший удельный вес приходится на доходы</w:t>
      </w:r>
      <w:r w:rsidRPr="00F22D2D">
        <w:rPr>
          <w:rFonts w:ascii="Times New Roman" w:hAnsi="Times New Roman"/>
          <w:bCs/>
          <w:sz w:val="24"/>
          <w:szCs w:val="24"/>
        </w:rPr>
        <w:t xml:space="preserve"> от сдачи в аренду имущества, находящегося в оперативном управлении органов управления сельских поселений – 100,0%.</w:t>
      </w:r>
    </w:p>
    <w:p w:rsidR="003E2A96" w:rsidRPr="00F22D2D" w:rsidRDefault="003E2A96" w:rsidP="003E2A96">
      <w:pPr>
        <w:spacing w:after="0" w:line="240" w:lineRule="auto"/>
        <w:ind w:firstLine="708"/>
        <w:jc w:val="center"/>
        <w:rPr>
          <w:rFonts w:ascii="Times New Roman" w:hAnsi="Times New Roman"/>
          <w:sz w:val="24"/>
          <w:szCs w:val="24"/>
        </w:rPr>
      </w:pPr>
    </w:p>
    <w:p w:rsidR="003E2A96" w:rsidRDefault="003E2A96" w:rsidP="003E2A96">
      <w:pPr>
        <w:spacing w:after="0" w:line="240" w:lineRule="auto"/>
        <w:ind w:firstLine="708"/>
        <w:jc w:val="center"/>
        <w:rPr>
          <w:rFonts w:ascii="Times New Roman" w:hAnsi="Times New Roman"/>
          <w:b/>
          <w:sz w:val="24"/>
          <w:szCs w:val="24"/>
        </w:rPr>
      </w:pPr>
      <w:r w:rsidRPr="00F22D2D">
        <w:rPr>
          <w:rFonts w:ascii="Times New Roman" w:hAnsi="Times New Roman"/>
          <w:b/>
          <w:sz w:val="24"/>
          <w:szCs w:val="24"/>
        </w:rPr>
        <w:t>Исполнение бюджета сельского поселения по расходам</w:t>
      </w:r>
    </w:p>
    <w:p w:rsidR="003E2A96" w:rsidRPr="00F22D2D" w:rsidRDefault="003E2A96" w:rsidP="003E2A96">
      <w:pPr>
        <w:spacing w:after="0" w:line="240" w:lineRule="auto"/>
        <w:ind w:firstLine="708"/>
        <w:jc w:val="center"/>
        <w:rPr>
          <w:rFonts w:ascii="Times New Roman" w:hAnsi="Times New Roman"/>
          <w:b/>
          <w:sz w:val="24"/>
          <w:szCs w:val="24"/>
        </w:rPr>
      </w:pPr>
    </w:p>
    <w:p w:rsidR="003E2A96" w:rsidRPr="00F22D2D" w:rsidRDefault="003E2A96" w:rsidP="003E2A96">
      <w:pPr>
        <w:spacing w:after="0" w:line="240" w:lineRule="auto"/>
        <w:ind w:firstLine="708"/>
        <w:jc w:val="both"/>
        <w:rPr>
          <w:rFonts w:ascii="Times New Roman" w:hAnsi="Times New Roman"/>
          <w:sz w:val="24"/>
          <w:szCs w:val="24"/>
        </w:rPr>
      </w:pPr>
      <w:r w:rsidRPr="00F22D2D">
        <w:rPr>
          <w:rFonts w:ascii="Times New Roman" w:hAnsi="Times New Roman"/>
          <w:sz w:val="24"/>
          <w:szCs w:val="24"/>
        </w:rPr>
        <w:t>По итогам 2023 года бюджет сельского поселения по расходам исполнен в сумме 10 398 801,80 руб. при уточненном плане 10 632 146,82 руб. или 97,8 %.</w:t>
      </w:r>
    </w:p>
    <w:p w:rsidR="003E2A96" w:rsidRPr="00F22D2D" w:rsidRDefault="003E2A96" w:rsidP="003E2A96">
      <w:pPr>
        <w:spacing w:after="0" w:line="240" w:lineRule="auto"/>
        <w:ind w:firstLine="720"/>
        <w:jc w:val="both"/>
        <w:rPr>
          <w:rFonts w:ascii="Times New Roman" w:hAnsi="Times New Roman"/>
          <w:color w:val="000000"/>
          <w:sz w:val="24"/>
          <w:szCs w:val="24"/>
        </w:rPr>
      </w:pPr>
      <w:r w:rsidRPr="00F22D2D">
        <w:rPr>
          <w:rFonts w:ascii="Times New Roman" w:hAnsi="Times New Roman"/>
          <w:color w:val="000000"/>
          <w:sz w:val="24"/>
          <w:szCs w:val="24"/>
        </w:rPr>
        <w:t>Исполнение бюджета сельского поселения за 2023 год по разделам, подразделам классификации расходов бюджетов Российской Федерации отражено в приложении 1.</w:t>
      </w:r>
    </w:p>
    <w:p w:rsidR="003E2A96" w:rsidRPr="00F22D2D" w:rsidRDefault="003E2A96" w:rsidP="003E2A96">
      <w:pPr>
        <w:autoSpaceDE w:val="0"/>
        <w:autoSpaceDN w:val="0"/>
        <w:spacing w:after="0" w:line="240" w:lineRule="auto"/>
        <w:jc w:val="both"/>
        <w:rPr>
          <w:rFonts w:ascii="Times New Roman" w:hAnsi="Times New Roman"/>
          <w:sz w:val="24"/>
          <w:szCs w:val="24"/>
        </w:rPr>
      </w:pPr>
      <w:r w:rsidRPr="00F22D2D">
        <w:rPr>
          <w:rFonts w:ascii="Times New Roman" w:hAnsi="Times New Roman"/>
          <w:sz w:val="24"/>
          <w:szCs w:val="24"/>
        </w:rPr>
        <w:tab/>
        <w:t>Норматив формирования расходов на оплату труда в соответствии с постановлением Правительства Республики Коми от 13.12.2022г. № 618  «Об утверждении нормативов формирования в Республике Коми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замещающих должности муниципальной службы в муниципальных образованиях городских округов (муниципальных районов) в Республике Коми, городских (сельских) поселений в Республике Коми, на 2023 год и плановый период 2024 и  2025 годов» (в редакции от 30.11.2023г.) на 2023 год составляет 1 799 000,00 руб., по итогам года не превышен.</w:t>
      </w:r>
    </w:p>
    <w:p w:rsidR="003E2A96" w:rsidRPr="00F22D2D" w:rsidRDefault="003E2A96" w:rsidP="003E2A96">
      <w:pPr>
        <w:spacing w:after="0" w:line="240" w:lineRule="auto"/>
        <w:ind w:firstLine="708"/>
        <w:jc w:val="both"/>
        <w:rPr>
          <w:rFonts w:ascii="Times New Roman" w:hAnsi="Times New Roman"/>
          <w:sz w:val="24"/>
          <w:szCs w:val="24"/>
        </w:rPr>
      </w:pPr>
      <w:r w:rsidRPr="00F22D2D">
        <w:rPr>
          <w:rFonts w:ascii="Times New Roman" w:hAnsi="Times New Roman"/>
          <w:sz w:val="24"/>
          <w:szCs w:val="24"/>
        </w:rPr>
        <w:t xml:space="preserve">Исходя из отчетных данных за 2023 год кассовое исполнение бюджета сельского поселения </w:t>
      </w:r>
      <w:r w:rsidRPr="00F22D2D">
        <w:rPr>
          <w:rFonts w:ascii="Times New Roman" w:hAnsi="Times New Roman"/>
          <w:b/>
          <w:sz w:val="24"/>
          <w:szCs w:val="24"/>
        </w:rPr>
        <w:t>по разделу 0100</w:t>
      </w:r>
      <w:r w:rsidRPr="00F22D2D">
        <w:rPr>
          <w:rFonts w:ascii="Times New Roman" w:hAnsi="Times New Roman"/>
          <w:sz w:val="24"/>
          <w:szCs w:val="24"/>
        </w:rPr>
        <w:t xml:space="preserve"> «Общегосударственные вопросы» составило 7 074 329,94 руб. или </w:t>
      </w:r>
      <w:r w:rsidRPr="00F22D2D">
        <w:rPr>
          <w:rFonts w:ascii="Times New Roman" w:hAnsi="Times New Roman"/>
          <w:sz w:val="24"/>
          <w:szCs w:val="24"/>
        </w:rPr>
        <w:lastRenderedPageBreak/>
        <w:t xml:space="preserve">97,2% от объема расходов утвержденного по данному разделу. Удельный вес расходов по разделу составил 72,6 % от общего объема исполненных за отчетный год расходов бюджета. </w:t>
      </w:r>
    </w:p>
    <w:p w:rsidR="003E2A96" w:rsidRPr="00F22D2D" w:rsidRDefault="003E2A96" w:rsidP="003E2A96">
      <w:pPr>
        <w:spacing w:after="0" w:line="240" w:lineRule="auto"/>
        <w:ind w:firstLine="708"/>
        <w:jc w:val="both"/>
        <w:rPr>
          <w:rFonts w:ascii="Times New Roman" w:hAnsi="Times New Roman"/>
          <w:sz w:val="24"/>
          <w:szCs w:val="24"/>
        </w:rPr>
      </w:pPr>
      <w:r w:rsidRPr="00F22D2D">
        <w:rPr>
          <w:rFonts w:ascii="Times New Roman" w:hAnsi="Times New Roman"/>
          <w:b/>
          <w:sz w:val="24"/>
          <w:szCs w:val="24"/>
        </w:rPr>
        <w:t>По подразделу 0102</w:t>
      </w:r>
      <w:r w:rsidRPr="00F22D2D">
        <w:rPr>
          <w:rFonts w:ascii="Times New Roman" w:hAnsi="Times New Roman"/>
          <w:sz w:val="24"/>
          <w:szCs w:val="24"/>
        </w:rPr>
        <w:t xml:space="preserve"> «Функционирование высшего должностного лица субъекта Российской Федерации и муниципального образования» расходы на обеспечение деятельности главы сельского поселения «Комсомольск-на-Печоре» составили   983 671,67 руб. или 99,8 % к годовому уточненному плану. </w:t>
      </w:r>
    </w:p>
    <w:p w:rsidR="003E2A96" w:rsidRPr="00F22D2D" w:rsidRDefault="003E2A96" w:rsidP="003E2A96">
      <w:pPr>
        <w:spacing w:after="0" w:line="240" w:lineRule="auto"/>
        <w:ind w:firstLine="708"/>
        <w:jc w:val="both"/>
        <w:rPr>
          <w:rFonts w:ascii="Times New Roman" w:hAnsi="Times New Roman"/>
          <w:sz w:val="24"/>
          <w:szCs w:val="24"/>
        </w:rPr>
      </w:pPr>
      <w:r w:rsidRPr="00F22D2D">
        <w:rPr>
          <w:rFonts w:ascii="Times New Roman" w:hAnsi="Times New Roman"/>
          <w:b/>
          <w:sz w:val="24"/>
          <w:szCs w:val="24"/>
        </w:rPr>
        <w:t>По подразделу 0104</w:t>
      </w:r>
      <w:r w:rsidRPr="00F22D2D">
        <w:rPr>
          <w:rFonts w:ascii="Times New Roman" w:hAnsi="Times New Roman"/>
          <w:sz w:val="24"/>
          <w:szCs w:val="24"/>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исполнение бюджета сельского поселения за 2023 год составило 3 092 481,17 руб. или 93,9 % к годовому уточненному плану, в том числе: </w:t>
      </w:r>
    </w:p>
    <w:p w:rsidR="003E2A96" w:rsidRPr="00F22D2D" w:rsidRDefault="003E2A96" w:rsidP="003E2A96">
      <w:pPr>
        <w:numPr>
          <w:ilvl w:val="0"/>
          <w:numId w:val="35"/>
        </w:numPr>
        <w:spacing w:after="0" w:line="240" w:lineRule="auto"/>
        <w:ind w:left="284" w:hanging="284"/>
        <w:jc w:val="both"/>
        <w:rPr>
          <w:rFonts w:ascii="Times New Roman" w:hAnsi="Times New Roman"/>
          <w:sz w:val="24"/>
          <w:szCs w:val="24"/>
        </w:rPr>
      </w:pPr>
      <w:r w:rsidRPr="00F22D2D">
        <w:rPr>
          <w:rFonts w:ascii="Times New Roman" w:hAnsi="Times New Roman"/>
          <w:sz w:val="24"/>
          <w:szCs w:val="24"/>
        </w:rPr>
        <w:t xml:space="preserve">обеспечение деятельности аппарата администрации сельского поселения «Комсомольск-на-Печоре» в сумме 2 882 151,17 руб.; </w:t>
      </w:r>
    </w:p>
    <w:p w:rsidR="003E2A96" w:rsidRPr="00F22D2D" w:rsidRDefault="003E2A96" w:rsidP="003E2A96">
      <w:pPr>
        <w:numPr>
          <w:ilvl w:val="0"/>
          <w:numId w:val="34"/>
        </w:numPr>
        <w:spacing w:after="0" w:line="240" w:lineRule="auto"/>
        <w:ind w:left="284" w:hanging="284"/>
        <w:jc w:val="both"/>
        <w:rPr>
          <w:rFonts w:ascii="Times New Roman" w:hAnsi="Times New Roman"/>
          <w:b/>
          <w:sz w:val="24"/>
          <w:szCs w:val="24"/>
        </w:rPr>
      </w:pPr>
      <w:r w:rsidRPr="00F22D2D">
        <w:rPr>
          <w:rFonts w:ascii="Times New Roman" w:hAnsi="Times New Roman"/>
          <w:sz w:val="24"/>
          <w:szCs w:val="24"/>
        </w:rPr>
        <w:t xml:space="preserve">осуществление полномочий по первичному воинскому учету на территориях, где отсутствуют военные комиссариаты за счет средств, поступающих из федерального бюджета, в сумме 182 933,00 руб.; </w:t>
      </w:r>
    </w:p>
    <w:p w:rsidR="003E2A96" w:rsidRPr="00F22D2D" w:rsidRDefault="003E2A96" w:rsidP="003E2A96">
      <w:pPr>
        <w:numPr>
          <w:ilvl w:val="0"/>
          <w:numId w:val="33"/>
        </w:numPr>
        <w:tabs>
          <w:tab w:val="clear" w:pos="720"/>
        </w:tabs>
        <w:spacing w:after="0" w:line="240" w:lineRule="auto"/>
        <w:ind w:left="284" w:hanging="284"/>
        <w:jc w:val="both"/>
        <w:rPr>
          <w:rFonts w:ascii="Times New Roman" w:hAnsi="Times New Roman"/>
          <w:sz w:val="24"/>
          <w:szCs w:val="24"/>
        </w:rPr>
      </w:pPr>
      <w:r w:rsidRPr="00F22D2D">
        <w:rPr>
          <w:rFonts w:ascii="Times New Roman" w:hAnsi="Times New Roman"/>
          <w:iCs/>
          <w:sz w:val="24"/>
          <w:szCs w:val="24"/>
        </w:rPr>
        <w:t>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 за счет средств, поступающих из республиканского бюджета Республики, в сумме</w:t>
      </w:r>
      <w:r w:rsidRPr="00F22D2D">
        <w:rPr>
          <w:rFonts w:ascii="Times New Roman" w:hAnsi="Times New Roman"/>
          <w:sz w:val="24"/>
          <w:szCs w:val="24"/>
        </w:rPr>
        <w:t xml:space="preserve"> 27 397,00 руб.</w:t>
      </w:r>
    </w:p>
    <w:p w:rsidR="003E2A96" w:rsidRPr="00F22D2D" w:rsidRDefault="003E2A96" w:rsidP="003E2A96">
      <w:pPr>
        <w:tabs>
          <w:tab w:val="left" w:pos="795"/>
        </w:tabs>
        <w:spacing w:after="0" w:line="240" w:lineRule="auto"/>
        <w:jc w:val="both"/>
        <w:rPr>
          <w:rFonts w:ascii="Times New Roman" w:hAnsi="Times New Roman"/>
          <w:sz w:val="24"/>
          <w:szCs w:val="24"/>
        </w:rPr>
      </w:pPr>
      <w:r w:rsidRPr="00F22D2D">
        <w:rPr>
          <w:rFonts w:ascii="Times New Roman" w:hAnsi="Times New Roman"/>
          <w:b/>
          <w:sz w:val="24"/>
          <w:szCs w:val="24"/>
        </w:rPr>
        <w:tab/>
        <w:t>По подразделу 0107</w:t>
      </w:r>
      <w:r w:rsidRPr="00F22D2D">
        <w:rPr>
          <w:rFonts w:ascii="Times New Roman" w:hAnsi="Times New Roman"/>
          <w:sz w:val="24"/>
          <w:szCs w:val="24"/>
        </w:rPr>
        <w:t xml:space="preserve"> «Обеспечение проведения выборов и референдумов» расходы на проведение выборов в представительный орган муниципального образования сельского поселения «Комсомольск-на-Печоре» составили 250 000,00 руб.</w:t>
      </w:r>
    </w:p>
    <w:p w:rsidR="003E2A96" w:rsidRPr="00F22D2D" w:rsidRDefault="003E2A96" w:rsidP="003E2A96">
      <w:pPr>
        <w:spacing w:after="0" w:line="240" w:lineRule="auto"/>
        <w:ind w:firstLine="708"/>
        <w:jc w:val="both"/>
        <w:rPr>
          <w:rFonts w:ascii="Times New Roman" w:hAnsi="Times New Roman"/>
          <w:sz w:val="24"/>
          <w:szCs w:val="24"/>
        </w:rPr>
      </w:pPr>
      <w:r w:rsidRPr="00F22D2D">
        <w:rPr>
          <w:rFonts w:ascii="Times New Roman" w:hAnsi="Times New Roman"/>
          <w:b/>
          <w:sz w:val="24"/>
          <w:szCs w:val="24"/>
        </w:rPr>
        <w:t>По подразделу 0111</w:t>
      </w:r>
      <w:r w:rsidRPr="00F22D2D">
        <w:rPr>
          <w:rFonts w:ascii="Times New Roman" w:hAnsi="Times New Roman"/>
          <w:sz w:val="24"/>
          <w:szCs w:val="24"/>
        </w:rPr>
        <w:t xml:space="preserve"> «Резервные фонды» кассовый расход не осуществляется. В случае принятия, в установленном порядке, решения об использовании средств резервного фонда администрации сельского поселения «Комсомольск-на-Печоре» расходы подлежат отражению по соответствующим разделам классификации расходов, исходя из отраслевой и ведомственной принадлежности. Неиспользованный остаток средств резервного фонда администрации сельского поселения «Комсомольск-на-Печоре» на 01.01.2024 года составил 2 000,00 руб.</w:t>
      </w:r>
    </w:p>
    <w:p w:rsidR="003E2A96" w:rsidRPr="00F22D2D" w:rsidRDefault="003E2A96" w:rsidP="003E2A96">
      <w:pPr>
        <w:spacing w:after="0" w:line="240" w:lineRule="auto"/>
        <w:ind w:firstLine="708"/>
        <w:jc w:val="both"/>
        <w:rPr>
          <w:rFonts w:ascii="Times New Roman" w:hAnsi="Times New Roman"/>
          <w:sz w:val="24"/>
          <w:szCs w:val="24"/>
        </w:rPr>
      </w:pPr>
      <w:r w:rsidRPr="00F22D2D">
        <w:rPr>
          <w:rFonts w:ascii="Times New Roman" w:hAnsi="Times New Roman"/>
          <w:b/>
          <w:sz w:val="24"/>
          <w:szCs w:val="24"/>
        </w:rPr>
        <w:t>По подразделу 0113</w:t>
      </w:r>
      <w:r w:rsidRPr="00F22D2D">
        <w:rPr>
          <w:rFonts w:ascii="Times New Roman" w:hAnsi="Times New Roman"/>
          <w:sz w:val="24"/>
          <w:szCs w:val="24"/>
        </w:rPr>
        <w:t xml:space="preserve"> «Другие общегосударственные вопросы» исполнение бюджета сельского поселения составило 2 748 177,10 руб. или 100 % от утвержденной решением о бюджете суммы, в том числе:</w:t>
      </w:r>
    </w:p>
    <w:p w:rsidR="003E2A96" w:rsidRPr="00F22D2D" w:rsidRDefault="003E2A96" w:rsidP="003E2A96">
      <w:pPr>
        <w:numPr>
          <w:ilvl w:val="0"/>
          <w:numId w:val="34"/>
        </w:numPr>
        <w:spacing w:after="0" w:line="240" w:lineRule="auto"/>
        <w:ind w:left="284" w:hanging="284"/>
        <w:jc w:val="both"/>
        <w:rPr>
          <w:rFonts w:ascii="Times New Roman" w:hAnsi="Times New Roman"/>
          <w:sz w:val="24"/>
          <w:szCs w:val="24"/>
        </w:rPr>
      </w:pPr>
      <w:r w:rsidRPr="00F22D2D">
        <w:rPr>
          <w:rFonts w:ascii="Times New Roman" w:hAnsi="Times New Roman"/>
          <w:iCs/>
          <w:sz w:val="24"/>
          <w:szCs w:val="24"/>
        </w:rPr>
        <w:t>оплата исполнительных листов – 2 550 632,76 руб., в том числе за коммунальные услуги по пустующему муниципальному жилому фонду – 2 402 323,90 руб.;</w:t>
      </w:r>
    </w:p>
    <w:p w:rsidR="003E2A96" w:rsidRPr="00F22D2D" w:rsidRDefault="003E2A96" w:rsidP="003E2A96">
      <w:pPr>
        <w:numPr>
          <w:ilvl w:val="0"/>
          <w:numId w:val="34"/>
        </w:numPr>
        <w:spacing w:after="0" w:line="240" w:lineRule="auto"/>
        <w:ind w:left="284" w:hanging="284"/>
        <w:jc w:val="both"/>
        <w:rPr>
          <w:rFonts w:ascii="Times New Roman" w:hAnsi="Times New Roman"/>
          <w:sz w:val="24"/>
          <w:szCs w:val="24"/>
        </w:rPr>
      </w:pPr>
      <w:r w:rsidRPr="00F22D2D">
        <w:rPr>
          <w:rFonts w:ascii="Times New Roman" w:hAnsi="Times New Roman"/>
          <w:sz w:val="24"/>
          <w:szCs w:val="24"/>
        </w:rPr>
        <w:t>оплата задолженности прошлых лет по взносам на капитальный ремонт общего имущества многоквартирных домов – 98 558,04 руб.;</w:t>
      </w:r>
    </w:p>
    <w:p w:rsidR="003E2A96" w:rsidRPr="00F22D2D" w:rsidRDefault="003E2A96" w:rsidP="003E2A96">
      <w:pPr>
        <w:numPr>
          <w:ilvl w:val="0"/>
          <w:numId w:val="34"/>
        </w:numPr>
        <w:spacing w:after="0" w:line="240" w:lineRule="auto"/>
        <w:ind w:left="284" w:hanging="284"/>
        <w:jc w:val="both"/>
        <w:rPr>
          <w:rFonts w:ascii="Times New Roman" w:hAnsi="Times New Roman"/>
          <w:sz w:val="24"/>
          <w:szCs w:val="24"/>
        </w:rPr>
      </w:pPr>
      <w:r w:rsidRPr="00F22D2D">
        <w:rPr>
          <w:rFonts w:ascii="Times New Roman" w:hAnsi="Times New Roman"/>
          <w:iCs/>
          <w:sz w:val="24"/>
          <w:szCs w:val="24"/>
        </w:rPr>
        <w:t xml:space="preserve">обслуживание программы «Похозяйственней учет» </w:t>
      </w:r>
      <w:r w:rsidRPr="00F22D2D">
        <w:rPr>
          <w:rFonts w:ascii="Times New Roman" w:hAnsi="Times New Roman"/>
          <w:sz w:val="24"/>
          <w:szCs w:val="24"/>
        </w:rPr>
        <w:t>– 45 960,00 руб.;</w:t>
      </w:r>
    </w:p>
    <w:p w:rsidR="003E2A96" w:rsidRPr="00F22D2D" w:rsidRDefault="003E2A96" w:rsidP="003E2A96">
      <w:pPr>
        <w:numPr>
          <w:ilvl w:val="0"/>
          <w:numId w:val="34"/>
        </w:numPr>
        <w:spacing w:after="0" w:line="240" w:lineRule="auto"/>
        <w:ind w:left="284" w:hanging="284"/>
        <w:jc w:val="both"/>
        <w:rPr>
          <w:rFonts w:ascii="Times New Roman" w:hAnsi="Times New Roman"/>
          <w:sz w:val="24"/>
          <w:szCs w:val="24"/>
        </w:rPr>
      </w:pPr>
      <w:r w:rsidRPr="00F22D2D">
        <w:rPr>
          <w:rFonts w:ascii="Times New Roman" w:hAnsi="Times New Roman"/>
          <w:iCs/>
          <w:sz w:val="24"/>
          <w:szCs w:val="24"/>
        </w:rPr>
        <w:t>оплата текущего ремонта нежилого помещения (гараж) – 22 413,30 руб.;</w:t>
      </w:r>
    </w:p>
    <w:p w:rsidR="003E2A96" w:rsidRPr="00F22D2D" w:rsidRDefault="003E2A96" w:rsidP="003E2A96">
      <w:pPr>
        <w:numPr>
          <w:ilvl w:val="0"/>
          <w:numId w:val="34"/>
        </w:numPr>
        <w:spacing w:after="0" w:line="240" w:lineRule="auto"/>
        <w:ind w:left="284" w:hanging="284"/>
        <w:jc w:val="both"/>
        <w:rPr>
          <w:rFonts w:ascii="Times New Roman" w:hAnsi="Times New Roman"/>
          <w:sz w:val="24"/>
          <w:szCs w:val="24"/>
        </w:rPr>
      </w:pPr>
      <w:r w:rsidRPr="00F22D2D">
        <w:rPr>
          <w:rFonts w:ascii="Times New Roman" w:hAnsi="Times New Roman"/>
          <w:sz w:val="24"/>
          <w:szCs w:val="24"/>
        </w:rPr>
        <w:t>опубликование Решений Совета сельского поселения «Комсомольск-на-Печоре» в районной газете «Заря» - 14 280,00 руб.;</w:t>
      </w:r>
    </w:p>
    <w:p w:rsidR="003E2A96" w:rsidRPr="00F22D2D" w:rsidRDefault="003E2A96" w:rsidP="003E2A96">
      <w:pPr>
        <w:numPr>
          <w:ilvl w:val="0"/>
          <w:numId w:val="34"/>
        </w:numPr>
        <w:spacing w:after="0" w:line="240" w:lineRule="auto"/>
        <w:ind w:left="284" w:hanging="284"/>
        <w:jc w:val="both"/>
        <w:rPr>
          <w:rFonts w:ascii="Times New Roman" w:hAnsi="Times New Roman"/>
          <w:sz w:val="24"/>
          <w:szCs w:val="24"/>
        </w:rPr>
      </w:pPr>
      <w:r w:rsidRPr="00F22D2D">
        <w:rPr>
          <w:rFonts w:ascii="Times New Roman" w:hAnsi="Times New Roman"/>
          <w:sz w:val="24"/>
          <w:szCs w:val="24"/>
        </w:rPr>
        <w:t>приобретение материальных запасов (флаги) – 5 000,00 руб.;</w:t>
      </w:r>
    </w:p>
    <w:p w:rsidR="003E2A96" w:rsidRPr="00F22D2D" w:rsidRDefault="003E2A96" w:rsidP="003E2A96">
      <w:pPr>
        <w:numPr>
          <w:ilvl w:val="0"/>
          <w:numId w:val="34"/>
        </w:numPr>
        <w:spacing w:after="0" w:line="240" w:lineRule="auto"/>
        <w:ind w:left="284" w:hanging="284"/>
        <w:jc w:val="both"/>
        <w:rPr>
          <w:rFonts w:ascii="Times New Roman" w:hAnsi="Times New Roman"/>
          <w:sz w:val="24"/>
          <w:szCs w:val="24"/>
        </w:rPr>
      </w:pPr>
      <w:r w:rsidRPr="00F22D2D">
        <w:rPr>
          <w:rFonts w:ascii="Times New Roman" w:hAnsi="Times New Roman"/>
          <w:iCs/>
          <w:sz w:val="24"/>
          <w:szCs w:val="24"/>
        </w:rPr>
        <w:t>оплата членского взноса в Ассоциацию «Совет муниципальных образований Республики Коми» - 5 000,00 руб.;</w:t>
      </w:r>
    </w:p>
    <w:p w:rsidR="003E2A96" w:rsidRPr="00F22D2D" w:rsidRDefault="003E2A96" w:rsidP="003E2A96">
      <w:pPr>
        <w:numPr>
          <w:ilvl w:val="0"/>
          <w:numId w:val="34"/>
        </w:numPr>
        <w:spacing w:after="0" w:line="240" w:lineRule="auto"/>
        <w:ind w:left="284" w:hanging="284"/>
        <w:jc w:val="both"/>
        <w:rPr>
          <w:rFonts w:ascii="Times New Roman" w:hAnsi="Times New Roman"/>
          <w:sz w:val="24"/>
          <w:szCs w:val="24"/>
        </w:rPr>
      </w:pPr>
      <w:r w:rsidRPr="00F22D2D">
        <w:rPr>
          <w:rFonts w:ascii="Times New Roman" w:hAnsi="Times New Roman"/>
          <w:sz w:val="24"/>
          <w:szCs w:val="24"/>
        </w:rPr>
        <w:t>оплата транспортного налога по транспортным средствам, входящим в казну сельского поселения, – 4 575,00 руб.;</w:t>
      </w:r>
    </w:p>
    <w:p w:rsidR="003E2A96" w:rsidRPr="00F22D2D" w:rsidRDefault="003E2A96" w:rsidP="003E2A96">
      <w:pPr>
        <w:numPr>
          <w:ilvl w:val="0"/>
          <w:numId w:val="34"/>
        </w:numPr>
        <w:spacing w:after="0" w:line="240" w:lineRule="auto"/>
        <w:ind w:left="284" w:hanging="284"/>
        <w:jc w:val="both"/>
        <w:rPr>
          <w:rFonts w:ascii="Times New Roman" w:hAnsi="Times New Roman"/>
          <w:sz w:val="24"/>
          <w:szCs w:val="24"/>
        </w:rPr>
      </w:pPr>
      <w:r w:rsidRPr="00F22D2D">
        <w:rPr>
          <w:rFonts w:ascii="Times New Roman" w:hAnsi="Times New Roman"/>
          <w:sz w:val="24"/>
          <w:szCs w:val="24"/>
        </w:rPr>
        <w:t>предоставление иных межбюджетных трансфертов бюджету муниципального района «Троицко-Печорский» на осуществление переданных отдельных бюджетных полномочий поселений в соответствии с заключенными соглашениями (составление проекта бюджета сельского поселения, исполнение бюджета сельского поселения, осуществление контроля за его исполнением, составление отчета об исполнении бюджета сельского поселения) – 1 406,00 руб.;</w:t>
      </w:r>
    </w:p>
    <w:p w:rsidR="003E2A96" w:rsidRPr="00F22D2D" w:rsidRDefault="003E2A96" w:rsidP="003E2A96">
      <w:pPr>
        <w:numPr>
          <w:ilvl w:val="0"/>
          <w:numId w:val="34"/>
        </w:numPr>
        <w:spacing w:after="0" w:line="240" w:lineRule="auto"/>
        <w:ind w:left="284" w:hanging="284"/>
        <w:jc w:val="both"/>
        <w:rPr>
          <w:rFonts w:ascii="Times New Roman" w:hAnsi="Times New Roman"/>
          <w:sz w:val="24"/>
          <w:szCs w:val="24"/>
        </w:rPr>
      </w:pPr>
      <w:r w:rsidRPr="00F22D2D">
        <w:rPr>
          <w:rFonts w:ascii="Times New Roman" w:hAnsi="Times New Roman"/>
          <w:sz w:val="24"/>
          <w:szCs w:val="24"/>
        </w:rPr>
        <w:lastRenderedPageBreak/>
        <w:t>предоставление иных межбюджетных трансфертов бюджету муниципального района «Троицко-Печорский» на осуществление переданных полномочий контрольно-счетного органа поселений по осуществлению внешнего муниципального финансового контроля – 352,00 руб.</w:t>
      </w:r>
    </w:p>
    <w:p w:rsidR="003E2A96" w:rsidRPr="00F22D2D" w:rsidRDefault="003E2A96" w:rsidP="003E2A96">
      <w:pPr>
        <w:spacing w:after="0" w:line="240" w:lineRule="auto"/>
        <w:ind w:firstLine="708"/>
        <w:jc w:val="both"/>
        <w:rPr>
          <w:rFonts w:ascii="Times New Roman" w:hAnsi="Times New Roman"/>
          <w:sz w:val="24"/>
          <w:szCs w:val="24"/>
        </w:rPr>
      </w:pPr>
      <w:r w:rsidRPr="00F22D2D">
        <w:rPr>
          <w:rFonts w:ascii="Times New Roman" w:hAnsi="Times New Roman"/>
          <w:b/>
          <w:sz w:val="24"/>
          <w:szCs w:val="24"/>
        </w:rPr>
        <w:t>Расходы по разделу 0300</w:t>
      </w:r>
      <w:r w:rsidRPr="00F22D2D">
        <w:rPr>
          <w:rFonts w:ascii="Times New Roman" w:hAnsi="Times New Roman"/>
          <w:sz w:val="24"/>
          <w:szCs w:val="24"/>
        </w:rPr>
        <w:t xml:space="preserve"> «Национальная безопасность и правоохранительная деятельность» </w:t>
      </w:r>
      <w:r w:rsidRPr="00F22D2D">
        <w:rPr>
          <w:rFonts w:ascii="Times New Roman" w:hAnsi="Times New Roman"/>
          <w:b/>
          <w:sz w:val="24"/>
          <w:szCs w:val="24"/>
        </w:rPr>
        <w:t>по подразделу 0310</w:t>
      </w:r>
      <w:r w:rsidRPr="00F22D2D">
        <w:rPr>
          <w:rFonts w:ascii="Times New Roman" w:hAnsi="Times New Roman"/>
          <w:sz w:val="24"/>
          <w:szCs w:val="24"/>
        </w:rPr>
        <w:t xml:space="preserve"> «Защита населения и территории от чрезвычайных ситуаций природного и техногенного характера, пожарная безопасность» расходы </w:t>
      </w:r>
      <w:r w:rsidRPr="00F22D2D">
        <w:rPr>
          <w:rFonts w:ascii="Times New Roman" w:hAnsi="Times New Roman"/>
          <w:iCs/>
          <w:sz w:val="24"/>
          <w:szCs w:val="24"/>
        </w:rPr>
        <w:t xml:space="preserve">на мероприятия в области пожарной безопасности поселения (ремонт пожарных водоемов) </w:t>
      </w:r>
      <w:r w:rsidRPr="00F22D2D">
        <w:rPr>
          <w:rFonts w:ascii="Times New Roman" w:hAnsi="Times New Roman"/>
          <w:sz w:val="24"/>
          <w:szCs w:val="24"/>
        </w:rPr>
        <w:t xml:space="preserve">составили 70 000,00 руб. или 100,0% к годовому уточненному плану. Удельный вес расходов по разделу-подразделу составил 1,3% от общего объема исполненных за отчетный год расходов бюджета сельского поселения. </w:t>
      </w:r>
    </w:p>
    <w:p w:rsidR="003E2A96" w:rsidRPr="00F22D2D" w:rsidRDefault="003E2A96" w:rsidP="003E2A96">
      <w:pPr>
        <w:spacing w:after="0" w:line="240" w:lineRule="auto"/>
        <w:ind w:firstLine="708"/>
        <w:jc w:val="both"/>
        <w:rPr>
          <w:rFonts w:ascii="Times New Roman" w:hAnsi="Times New Roman"/>
          <w:sz w:val="24"/>
          <w:szCs w:val="24"/>
        </w:rPr>
      </w:pPr>
      <w:r w:rsidRPr="00F22D2D">
        <w:rPr>
          <w:rFonts w:ascii="Times New Roman" w:hAnsi="Times New Roman"/>
          <w:b/>
          <w:sz w:val="24"/>
          <w:szCs w:val="24"/>
        </w:rPr>
        <w:t>По разделу 0500</w:t>
      </w:r>
      <w:r w:rsidRPr="00F22D2D">
        <w:rPr>
          <w:rFonts w:ascii="Times New Roman" w:hAnsi="Times New Roman"/>
          <w:sz w:val="24"/>
          <w:szCs w:val="24"/>
        </w:rPr>
        <w:t xml:space="preserve"> «Жилищно-коммунальное хозяйство» бюджет сельского поселения по расходам исполнен в сумме 2 895 540,08 руб., или на уровне 99 % бюджетных назначений, предусмотренных решением о бюджете сельского поселения. Удельный вес расходов по разделу составил 19,6% от общего объема исполненных за отчетный год расходов бюджета сельского поселения.</w:t>
      </w:r>
    </w:p>
    <w:p w:rsidR="003E2A96" w:rsidRPr="00F22D2D" w:rsidRDefault="003E2A96" w:rsidP="003E2A96">
      <w:pPr>
        <w:spacing w:after="0" w:line="240" w:lineRule="auto"/>
        <w:ind w:firstLine="708"/>
        <w:jc w:val="both"/>
        <w:rPr>
          <w:rFonts w:ascii="Times New Roman" w:hAnsi="Times New Roman"/>
          <w:sz w:val="24"/>
          <w:szCs w:val="24"/>
        </w:rPr>
      </w:pPr>
      <w:r w:rsidRPr="00F22D2D">
        <w:rPr>
          <w:rFonts w:ascii="Times New Roman" w:hAnsi="Times New Roman"/>
          <w:b/>
          <w:sz w:val="24"/>
          <w:szCs w:val="24"/>
        </w:rPr>
        <w:t>По подразделу 0503</w:t>
      </w:r>
      <w:r w:rsidRPr="00F22D2D">
        <w:rPr>
          <w:rFonts w:ascii="Times New Roman" w:hAnsi="Times New Roman"/>
          <w:sz w:val="24"/>
          <w:szCs w:val="24"/>
        </w:rPr>
        <w:t xml:space="preserve"> «Благоустройство» бюджет сельского поселения по расходам исполнен в сумме 2 895 540,08 руб. или на уровне 99 % назначений, предусмотренных решением о бюджете сельского поселения, в том числе:</w:t>
      </w:r>
    </w:p>
    <w:p w:rsidR="003E2A96" w:rsidRPr="00F22D2D" w:rsidRDefault="003E2A96" w:rsidP="003E2A96">
      <w:pPr>
        <w:numPr>
          <w:ilvl w:val="0"/>
          <w:numId w:val="34"/>
        </w:numPr>
        <w:spacing w:after="0" w:line="240" w:lineRule="auto"/>
        <w:ind w:left="426" w:hanging="426"/>
        <w:jc w:val="both"/>
        <w:rPr>
          <w:rFonts w:ascii="Times New Roman" w:hAnsi="Times New Roman"/>
          <w:sz w:val="24"/>
          <w:szCs w:val="24"/>
        </w:rPr>
      </w:pPr>
      <w:r w:rsidRPr="00F22D2D">
        <w:rPr>
          <w:rFonts w:ascii="Times New Roman" w:hAnsi="Times New Roman"/>
          <w:sz w:val="24"/>
          <w:szCs w:val="24"/>
        </w:rPr>
        <w:t>уличное освещение в сумме 291 643,26 руб.;</w:t>
      </w:r>
    </w:p>
    <w:p w:rsidR="003E2A96" w:rsidRPr="00F22D2D" w:rsidRDefault="003E2A96" w:rsidP="003E2A96">
      <w:pPr>
        <w:numPr>
          <w:ilvl w:val="0"/>
          <w:numId w:val="34"/>
        </w:numPr>
        <w:spacing w:after="0" w:line="240" w:lineRule="auto"/>
        <w:ind w:left="426" w:hanging="426"/>
        <w:jc w:val="both"/>
        <w:rPr>
          <w:rFonts w:ascii="Times New Roman" w:hAnsi="Times New Roman"/>
          <w:sz w:val="24"/>
          <w:szCs w:val="24"/>
        </w:rPr>
      </w:pPr>
      <w:r w:rsidRPr="00F22D2D">
        <w:rPr>
          <w:rFonts w:ascii="Times New Roman" w:hAnsi="Times New Roman"/>
          <w:sz w:val="24"/>
          <w:szCs w:val="24"/>
        </w:rPr>
        <w:t>содержание улично-дорожной сети в сумме 552 000,00 руб.;</w:t>
      </w:r>
    </w:p>
    <w:p w:rsidR="003E2A96" w:rsidRPr="00F22D2D" w:rsidRDefault="003E2A96" w:rsidP="003E2A96">
      <w:pPr>
        <w:numPr>
          <w:ilvl w:val="0"/>
          <w:numId w:val="34"/>
        </w:numPr>
        <w:spacing w:after="0" w:line="240" w:lineRule="auto"/>
        <w:ind w:left="426" w:hanging="426"/>
        <w:jc w:val="both"/>
        <w:rPr>
          <w:rFonts w:ascii="Times New Roman" w:hAnsi="Times New Roman"/>
          <w:sz w:val="24"/>
          <w:szCs w:val="24"/>
        </w:rPr>
      </w:pPr>
      <w:r w:rsidRPr="00F22D2D">
        <w:rPr>
          <w:rFonts w:ascii="Times New Roman" w:hAnsi="Times New Roman"/>
          <w:sz w:val="24"/>
          <w:szCs w:val="24"/>
        </w:rPr>
        <w:t>прочие мероприятия по благоустройству в сумме 222 920,82 руб., в том числе:</w:t>
      </w:r>
    </w:p>
    <w:p w:rsidR="003E2A96" w:rsidRPr="00F22D2D" w:rsidRDefault="003E2A96" w:rsidP="003E2A96">
      <w:pPr>
        <w:spacing w:after="0" w:line="240" w:lineRule="auto"/>
        <w:ind w:left="567" w:hanging="141"/>
        <w:jc w:val="both"/>
        <w:rPr>
          <w:rFonts w:ascii="Times New Roman" w:hAnsi="Times New Roman"/>
          <w:sz w:val="24"/>
          <w:szCs w:val="24"/>
        </w:rPr>
      </w:pPr>
      <w:r w:rsidRPr="00F22D2D">
        <w:rPr>
          <w:rFonts w:ascii="Times New Roman" w:hAnsi="Times New Roman"/>
          <w:sz w:val="24"/>
          <w:szCs w:val="24"/>
        </w:rPr>
        <w:t>- уборка территории поселения от мусора и снега – 22 192,62 руб.;</w:t>
      </w:r>
    </w:p>
    <w:p w:rsidR="003E2A96" w:rsidRPr="00F22D2D" w:rsidRDefault="003E2A96" w:rsidP="003E2A96">
      <w:pPr>
        <w:spacing w:after="0" w:line="240" w:lineRule="auto"/>
        <w:ind w:left="567" w:hanging="141"/>
        <w:jc w:val="both"/>
        <w:rPr>
          <w:rFonts w:ascii="Times New Roman" w:hAnsi="Times New Roman"/>
          <w:sz w:val="24"/>
          <w:szCs w:val="24"/>
        </w:rPr>
      </w:pPr>
      <w:r w:rsidRPr="00F22D2D">
        <w:rPr>
          <w:rFonts w:ascii="Times New Roman" w:hAnsi="Times New Roman"/>
          <w:sz w:val="24"/>
          <w:szCs w:val="24"/>
        </w:rPr>
        <w:t>- приобретение материальных запасов – 40 728,20 руб.</w:t>
      </w:r>
    </w:p>
    <w:p w:rsidR="003E2A96" w:rsidRPr="00F22D2D" w:rsidRDefault="003E2A96" w:rsidP="003E2A96">
      <w:pPr>
        <w:spacing w:after="0" w:line="240" w:lineRule="auto"/>
        <w:ind w:left="567" w:hanging="141"/>
        <w:jc w:val="both"/>
        <w:rPr>
          <w:rFonts w:ascii="Times New Roman" w:hAnsi="Times New Roman"/>
          <w:sz w:val="24"/>
          <w:szCs w:val="24"/>
        </w:rPr>
      </w:pPr>
      <w:r w:rsidRPr="00F22D2D">
        <w:rPr>
          <w:rFonts w:ascii="Times New Roman" w:hAnsi="Times New Roman"/>
          <w:sz w:val="24"/>
          <w:szCs w:val="24"/>
        </w:rPr>
        <w:t>- на реализацию народных инициатив в сумме 160 000,00 руб. (приобретение: снегоуборочной техники для очистки от снега детской площадки, спортивной площадки, остановочного павильона, памятника; триммера для уборки травы на детской площадке, территории парка отдыха – 59 377,63 руб.; разборка старых бесхозных строений – 100 622,37 руб.);</w:t>
      </w:r>
    </w:p>
    <w:p w:rsidR="003E2A96" w:rsidRPr="00F22D2D" w:rsidRDefault="003E2A96" w:rsidP="003E2A96">
      <w:pPr>
        <w:numPr>
          <w:ilvl w:val="0"/>
          <w:numId w:val="37"/>
        </w:numPr>
        <w:spacing w:after="0" w:line="240" w:lineRule="auto"/>
        <w:jc w:val="both"/>
        <w:rPr>
          <w:rFonts w:ascii="Times New Roman" w:hAnsi="Times New Roman"/>
          <w:sz w:val="24"/>
          <w:szCs w:val="24"/>
        </w:rPr>
      </w:pPr>
      <w:r w:rsidRPr="00F22D2D">
        <w:rPr>
          <w:rFonts w:ascii="Times New Roman" w:hAnsi="Times New Roman"/>
          <w:sz w:val="24"/>
          <w:szCs w:val="24"/>
        </w:rPr>
        <w:t>реализация мероприятий по благоустройству сельских территорий в сумме 1 828 976,00 руб., в т.ч. за счет средств республиканского бюджета Республики Коми – 1 472 600,00 руб., софинансирование за счет средств бюджета сельского поселения – 356 376,00 руб.:</w:t>
      </w:r>
    </w:p>
    <w:p w:rsidR="003E2A96" w:rsidRPr="00F22D2D" w:rsidRDefault="003E2A96" w:rsidP="003E2A96">
      <w:pPr>
        <w:spacing w:after="0" w:line="240" w:lineRule="auto"/>
        <w:ind w:left="360"/>
        <w:jc w:val="both"/>
        <w:rPr>
          <w:rFonts w:ascii="Times New Roman" w:hAnsi="Times New Roman"/>
          <w:sz w:val="24"/>
          <w:szCs w:val="24"/>
        </w:rPr>
      </w:pPr>
      <w:r w:rsidRPr="00F22D2D">
        <w:rPr>
          <w:rFonts w:ascii="Times New Roman" w:hAnsi="Times New Roman"/>
          <w:sz w:val="24"/>
          <w:szCs w:val="24"/>
        </w:rPr>
        <w:t>- «Обустройство территории парковой зоны отдыха сельского поселения «Комсомольск-на-Печоре»».</w:t>
      </w:r>
    </w:p>
    <w:p w:rsidR="003E2A96" w:rsidRPr="00F22D2D" w:rsidRDefault="003E2A96" w:rsidP="003E2A96">
      <w:pPr>
        <w:spacing w:after="0" w:line="240" w:lineRule="auto"/>
        <w:ind w:firstLine="708"/>
        <w:jc w:val="both"/>
        <w:rPr>
          <w:rFonts w:ascii="Times New Roman" w:hAnsi="Times New Roman"/>
          <w:sz w:val="24"/>
          <w:szCs w:val="24"/>
        </w:rPr>
      </w:pPr>
      <w:r w:rsidRPr="00F22D2D">
        <w:rPr>
          <w:rFonts w:ascii="Times New Roman" w:hAnsi="Times New Roman"/>
          <w:b/>
          <w:sz w:val="24"/>
          <w:szCs w:val="24"/>
        </w:rPr>
        <w:t>По разделу 0700</w:t>
      </w:r>
      <w:r w:rsidRPr="00F22D2D">
        <w:rPr>
          <w:rFonts w:ascii="Times New Roman" w:hAnsi="Times New Roman"/>
          <w:sz w:val="24"/>
          <w:szCs w:val="24"/>
        </w:rPr>
        <w:t xml:space="preserve"> «Образование» </w:t>
      </w:r>
      <w:r w:rsidRPr="00F22D2D">
        <w:rPr>
          <w:rFonts w:ascii="Times New Roman" w:hAnsi="Times New Roman"/>
          <w:b/>
          <w:sz w:val="24"/>
          <w:szCs w:val="24"/>
        </w:rPr>
        <w:t>по</w:t>
      </w:r>
      <w:r w:rsidRPr="00F22D2D">
        <w:rPr>
          <w:rFonts w:ascii="Times New Roman" w:hAnsi="Times New Roman"/>
          <w:sz w:val="24"/>
          <w:szCs w:val="24"/>
        </w:rPr>
        <w:t xml:space="preserve"> </w:t>
      </w:r>
      <w:r w:rsidRPr="00F22D2D">
        <w:rPr>
          <w:rFonts w:ascii="Times New Roman" w:hAnsi="Times New Roman"/>
          <w:b/>
          <w:sz w:val="24"/>
          <w:szCs w:val="24"/>
        </w:rPr>
        <w:t>подразделу 0707</w:t>
      </w:r>
      <w:r w:rsidRPr="00F22D2D">
        <w:rPr>
          <w:rFonts w:ascii="Times New Roman" w:hAnsi="Times New Roman"/>
          <w:sz w:val="24"/>
          <w:szCs w:val="24"/>
        </w:rPr>
        <w:t xml:space="preserve"> «Молодежная политика» исполнение бюджета сельского поселения за 2023 год сложилось в сумме 22 000,00 руб. или 100,0% утвержденного решением о бюджете показателя. Произведены расходы на приобретение сувениров для вручения участникам мероприятий с детьми и молодежью.</w:t>
      </w:r>
    </w:p>
    <w:p w:rsidR="003E2A96" w:rsidRPr="00F22D2D" w:rsidRDefault="003E2A96" w:rsidP="003E2A96">
      <w:pPr>
        <w:spacing w:after="0" w:line="240" w:lineRule="auto"/>
        <w:ind w:firstLine="708"/>
        <w:jc w:val="both"/>
        <w:rPr>
          <w:rFonts w:ascii="Times New Roman" w:hAnsi="Times New Roman"/>
          <w:sz w:val="24"/>
          <w:szCs w:val="24"/>
        </w:rPr>
      </w:pPr>
      <w:r w:rsidRPr="00F22D2D">
        <w:rPr>
          <w:rFonts w:ascii="Times New Roman" w:hAnsi="Times New Roman"/>
          <w:b/>
          <w:sz w:val="24"/>
          <w:szCs w:val="24"/>
        </w:rPr>
        <w:t>По разделу 0800</w:t>
      </w:r>
      <w:r w:rsidRPr="00F22D2D">
        <w:rPr>
          <w:rFonts w:ascii="Times New Roman" w:hAnsi="Times New Roman"/>
          <w:sz w:val="24"/>
          <w:szCs w:val="24"/>
        </w:rPr>
        <w:t xml:space="preserve"> «Культура, кинематография» </w:t>
      </w:r>
      <w:r w:rsidRPr="00F22D2D">
        <w:rPr>
          <w:rFonts w:ascii="Times New Roman" w:hAnsi="Times New Roman"/>
          <w:b/>
          <w:sz w:val="24"/>
          <w:szCs w:val="24"/>
        </w:rPr>
        <w:t>по подразделу 0801</w:t>
      </w:r>
      <w:r w:rsidRPr="00F22D2D">
        <w:rPr>
          <w:rFonts w:ascii="Times New Roman" w:hAnsi="Times New Roman"/>
          <w:sz w:val="24"/>
          <w:szCs w:val="24"/>
        </w:rPr>
        <w:t xml:space="preserve"> «Культура» исполнение расходов бюджета сельского поселения за 2023 год сложилось в сумме 22 000,00 руб. или на уровне 100,0% установленного решением о бюджете сельского поселения показателя. Удельный вес расходов по разделу-подразделу составил 0,6% от общего объема исполненных за отчетный год расходов бюджета сельского поселения. Произведены расходы на приобретение подарков и сувениров для поощрения участников мероприятий.</w:t>
      </w:r>
    </w:p>
    <w:p w:rsidR="003E2A96" w:rsidRPr="00F22D2D" w:rsidRDefault="003E2A96" w:rsidP="003E2A96">
      <w:pPr>
        <w:spacing w:after="0" w:line="240" w:lineRule="auto"/>
        <w:ind w:firstLine="708"/>
        <w:jc w:val="both"/>
        <w:rPr>
          <w:rFonts w:ascii="Times New Roman" w:hAnsi="Times New Roman"/>
          <w:sz w:val="24"/>
          <w:szCs w:val="24"/>
        </w:rPr>
      </w:pPr>
      <w:r w:rsidRPr="00F22D2D">
        <w:rPr>
          <w:rFonts w:ascii="Times New Roman" w:hAnsi="Times New Roman"/>
          <w:b/>
          <w:sz w:val="24"/>
          <w:szCs w:val="24"/>
        </w:rPr>
        <w:t>По разделу 1000</w:t>
      </w:r>
      <w:r w:rsidRPr="00F22D2D">
        <w:rPr>
          <w:rFonts w:ascii="Times New Roman" w:hAnsi="Times New Roman"/>
          <w:sz w:val="24"/>
          <w:szCs w:val="24"/>
        </w:rPr>
        <w:t xml:space="preserve"> «Социальная политика» исполнение бюджета сельского поселения за отчетный год составило 314 931,78 руб., что составило 100,0% утвержденного объема расходов бюджета сельского поселения на 2023 год. Удельный вес расходов по разделу составил 5,7 % от общего объема исполненных за отчетный год расходов бюджета сельского поселения. </w:t>
      </w:r>
    </w:p>
    <w:p w:rsidR="003E2A96" w:rsidRPr="00F22D2D" w:rsidRDefault="003E2A96" w:rsidP="003E2A96">
      <w:pPr>
        <w:spacing w:after="0" w:line="240" w:lineRule="auto"/>
        <w:ind w:firstLine="708"/>
        <w:jc w:val="both"/>
        <w:rPr>
          <w:rFonts w:ascii="Times New Roman" w:hAnsi="Times New Roman"/>
          <w:sz w:val="24"/>
          <w:szCs w:val="24"/>
        </w:rPr>
      </w:pPr>
      <w:r w:rsidRPr="00F22D2D">
        <w:rPr>
          <w:rFonts w:ascii="Times New Roman" w:hAnsi="Times New Roman"/>
          <w:b/>
          <w:sz w:val="24"/>
          <w:szCs w:val="24"/>
        </w:rPr>
        <w:t>По подразделу 1001</w:t>
      </w:r>
      <w:r w:rsidRPr="00F22D2D">
        <w:rPr>
          <w:rFonts w:ascii="Times New Roman" w:hAnsi="Times New Roman"/>
          <w:sz w:val="24"/>
          <w:szCs w:val="24"/>
        </w:rPr>
        <w:t xml:space="preserve"> «Пенсионное обеспечение» на пенсионное обеспечение лиц, расходы составили 310 931,78 руб., или 100,0% к годовому уточненному плану. По данному </w:t>
      </w:r>
      <w:r w:rsidRPr="00F22D2D">
        <w:rPr>
          <w:rFonts w:ascii="Times New Roman" w:hAnsi="Times New Roman"/>
          <w:sz w:val="24"/>
          <w:szCs w:val="24"/>
        </w:rPr>
        <w:lastRenderedPageBreak/>
        <w:t>подразделу осуществлены расходы по пенсионному обеспечению лиц, замещавших должности муниципальной службы сельского поселения.</w:t>
      </w:r>
    </w:p>
    <w:p w:rsidR="003E2A96" w:rsidRPr="00F22D2D" w:rsidRDefault="003E2A96" w:rsidP="003E2A96">
      <w:pPr>
        <w:spacing w:after="0" w:line="240" w:lineRule="auto"/>
        <w:ind w:firstLine="708"/>
        <w:jc w:val="both"/>
        <w:rPr>
          <w:rFonts w:ascii="Times New Roman" w:hAnsi="Times New Roman"/>
          <w:sz w:val="24"/>
          <w:szCs w:val="24"/>
        </w:rPr>
      </w:pPr>
      <w:r w:rsidRPr="00F22D2D">
        <w:rPr>
          <w:rFonts w:ascii="Times New Roman" w:hAnsi="Times New Roman"/>
          <w:sz w:val="24"/>
          <w:szCs w:val="24"/>
        </w:rPr>
        <w:t xml:space="preserve">Исполнение бюджета сельского поселения за отчетный год </w:t>
      </w:r>
      <w:r w:rsidRPr="00F22D2D">
        <w:rPr>
          <w:rFonts w:ascii="Times New Roman" w:hAnsi="Times New Roman"/>
          <w:b/>
          <w:sz w:val="24"/>
          <w:szCs w:val="24"/>
        </w:rPr>
        <w:t>по подразделу 1003</w:t>
      </w:r>
      <w:r w:rsidRPr="00F22D2D">
        <w:rPr>
          <w:rFonts w:ascii="Times New Roman" w:hAnsi="Times New Roman"/>
          <w:sz w:val="24"/>
          <w:szCs w:val="24"/>
        </w:rPr>
        <w:t xml:space="preserve"> «Социальное обеспечение населения» на приобретение подарочных наборов для проведения мероприятий в области социальной политики составило 4 000,00 руб.</w:t>
      </w:r>
    </w:p>
    <w:p w:rsidR="003E2A96" w:rsidRPr="006E4851" w:rsidRDefault="003E2A96" w:rsidP="003E2A96">
      <w:pPr>
        <w:spacing w:after="0" w:line="240" w:lineRule="auto"/>
        <w:ind w:firstLine="708"/>
        <w:jc w:val="both"/>
      </w:pPr>
      <w:r>
        <w:t xml:space="preserve"> </w:t>
      </w:r>
    </w:p>
    <w:p w:rsidR="003E2A96" w:rsidRDefault="003E2A96" w:rsidP="003E2A96">
      <w:pPr>
        <w:spacing w:after="0" w:line="240" w:lineRule="auto"/>
        <w:jc w:val="center"/>
        <w:rPr>
          <w:b/>
        </w:rPr>
      </w:pPr>
    </w:p>
    <w:p w:rsidR="003E2A96" w:rsidRDefault="003E2A96" w:rsidP="003E2A96">
      <w:pPr>
        <w:spacing w:after="0" w:line="240" w:lineRule="auto"/>
        <w:jc w:val="center"/>
        <w:rPr>
          <w:b/>
        </w:rPr>
      </w:pPr>
    </w:p>
    <w:p w:rsidR="003E2A96" w:rsidRDefault="003E2A96" w:rsidP="003E2A96">
      <w:pPr>
        <w:spacing w:after="0" w:line="240" w:lineRule="auto"/>
        <w:jc w:val="center"/>
        <w:rPr>
          <w:b/>
        </w:rPr>
      </w:pPr>
    </w:p>
    <w:p w:rsidR="003E2A96" w:rsidRDefault="003E2A96" w:rsidP="003E2A96">
      <w:pPr>
        <w:spacing w:after="0" w:line="240" w:lineRule="auto"/>
        <w:jc w:val="center"/>
        <w:rPr>
          <w:b/>
        </w:rPr>
      </w:pPr>
    </w:p>
    <w:p w:rsidR="003E2A96" w:rsidRDefault="003E2A96" w:rsidP="003E2A96">
      <w:pPr>
        <w:spacing w:after="0" w:line="240" w:lineRule="auto"/>
        <w:jc w:val="center"/>
        <w:rPr>
          <w:b/>
        </w:rPr>
      </w:pPr>
    </w:p>
    <w:p w:rsidR="003E2A96" w:rsidRDefault="003E2A96" w:rsidP="003E2A96">
      <w:pPr>
        <w:spacing w:after="0" w:line="240" w:lineRule="auto"/>
        <w:jc w:val="center"/>
        <w:rPr>
          <w:b/>
        </w:rPr>
      </w:pPr>
    </w:p>
    <w:p w:rsidR="003E2A96" w:rsidRDefault="003E2A96" w:rsidP="003E2A96">
      <w:pPr>
        <w:spacing w:after="0" w:line="240" w:lineRule="auto"/>
        <w:jc w:val="center"/>
        <w:rPr>
          <w:b/>
        </w:rPr>
      </w:pPr>
    </w:p>
    <w:p w:rsidR="003E2A96" w:rsidRDefault="003E2A96" w:rsidP="003E2A96">
      <w:pPr>
        <w:spacing w:after="0" w:line="240" w:lineRule="auto"/>
        <w:jc w:val="center"/>
        <w:rPr>
          <w:b/>
        </w:rPr>
      </w:pPr>
    </w:p>
    <w:p w:rsidR="003E2A96" w:rsidRDefault="003E2A96" w:rsidP="003E2A96">
      <w:pPr>
        <w:spacing w:after="0" w:line="240" w:lineRule="auto"/>
        <w:jc w:val="center"/>
        <w:rPr>
          <w:b/>
        </w:rPr>
      </w:pPr>
    </w:p>
    <w:p w:rsidR="003E2A96" w:rsidRDefault="003E2A96" w:rsidP="003E2A96">
      <w:pPr>
        <w:spacing w:after="0" w:line="240" w:lineRule="auto"/>
        <w:jc w:val="center"/>
        <w:rPr>
          <w:b/>
        </w:rPr>
      </w:pPr>
    </w:p>
    <w:p w:rsidR="003E2A96" w:rsidRDefault="003E2A96" w:rsidP="003E2A96">
      <w:pPr>
        <w:spacing w:after="0" w:line="240" w:lineRule="auto"/>
        <w:jc w:val="center"/>
        <w:rPr>
          <w:b/>
        </w:rPr>
      </w:pPr>
    </w:p>
    <w:p w:rsidR="003E2A96" w:rsidRDefault="003E2A96" w:rsidP="003E2A96">
      <w:pPr>
        <w:spacing w:after="0" w:line="240" w:lineRule="auto"/>
        <w:jc w:val="center"/>
        <w:rPr>
          <w:b/>
        </w:rPr>
      </w:pPr>
    </w:p>
    <w:p w:rsidR="003E2A96" w:rsidRDefault="003E2A96" w:rsidP="003E2A96">
      <w:pPr>
        <w:spacing w:after="0" w:line="240" w:lineRule="auto"/>
        <w:jc w:val="center"/>
        <w:rPr>
          <w:b/>
        </w:rPr>
      </w:pPr>
    </w:p>
    <w:p w:rsidR="003E2A96" w:rsidRDefault="003E2A96" w:rsidP="003E2A96">
      <w:pPr>
        <w:spacing w:after="0" w:line="240" w:lineRule="auto"/>
        <w:jc w:val="center"/>
        <w:rPr>
          <w:b/>
        </w:rPr>
      </w:pPr>
    </w:p>
    <w:p w:rsidR="003E2A96" w:rsidRDefault="003E2A96" w:rsidP="003E2A96">
      <w:pPr>
        <w:spacing w:after="0" w:line="240" w:lineRule="auto"/>
        <w:jc w:val="center"/>
        <w:rPr>
          <w:b/>
        </w:rPr>
      </w:pPr>
    </w:p>
    <w:p w:rsidR="003E2A96" w:rsidRDefault="003E2A96" w:rsidP="003E2A96">
      <w:pPr>
        <w:spacing w:after="0" w:line="240" w:lineRule="auto"/>
        <w:jc w:val="center"/>
        <w:rPr>
          <w:b/>
        </w:rPr>
      </w:pPr>
    </w:p>
    <w:p w:rsidR="003E2A96" w:rsidRDefault="003E2A96" w:rsidP="003E2A96">
      <w:pPr>
        <w:spacing w:after="0" w:line="240" w:lineRule="auto"/>
        <w:jc w:val="center"/>
        <w:rPr>
          <w:b/>
        </w:rPr>
      </w:pPr>
    </w:p>
    <w:p w:rsidR="003E2A96" w:rsidRDefault="003E2A96" w:rsidP="003E2A96">
      <w:pPr>
        <w:spacing w:after="0" w:line="240" w:lineRule="auto"/>
        <w:jc w:val="center"/>
        <w:rPr>
          <w:b/>
        </w:rPr>
      </w:pPr>
    </w:p>
    <w:p w:rsidR="003E2A96" w:rsidRDefault="003E2A96" w:rsidP="003E2A96">
      <w:pPr>
        <w:spacing w:after="0" w:line="240" w:lineRule="auto"/>
        <w:jc w:val="center"/>
        <w:rPr>
          <w:b/>
        </w:rPr>
      </w:pPr>
    </w:p>
    <w:p w:rsidR="003E2A96" w:rsidRDefault="003E2A96" w:rsidP="003E2A96">
      <w:pPr>
        <w:spacing w:after="0"/>
        <w:jc w:val="center"/>
        <w:rPr>
          <w:b/>
        </w:rPr>
      </w:pPr>
    </w:p>
    <w:p w:rsidR="00CA191E" w:rsidRDefault="00CA191E" w:rsidP="003E2A96">
      <w:pPr>
        <w:spacing w:after="0"/>
        <w:jc w:val="center"/>
        <w:rPr>
          <w:b/>
        </w:rPr>
      </w:pPr>
    </w:p>
    <w:p w:rsidR="00CA191E" w:rsidRDefault="00CA191E" w:rsidP="003E2A96">
      <w:pPr>
        <w:spacing w:after="0"/>
        <w:jc w:val="center"/>
        <w:rPr>
          <w:b/>
        </w:rPr>
      </w:pPr>
    </w:p>
    <w:p w:rsidR="00CA191E" w:rsidRDefault="00CA191E" w:rsidP="003E2A96">
      <w:pPr>
        <w:spacing w:after="0"/>
        <w:jc w:val="center"/>
        <w:rPr>
          <w:b/>
        </w:rPr>
      </w:pPr>
    </w:p>
    <w:p w:rsidR="00CA191E" w:rsidRDefault="00CA191E" w:rsidP="003E2A96">
      <w:pPr>
        <w:spacing w:after="0"/>
        <w:jc w:val="center"/>
        <w:rPr>
          <w:b/>
        </w:rPr>
      </w:pPr>
    </w:p>
    <w:p w:rsidR="00CA191E" w:rsidRDefault="00CA191E" w:rsidP="003E2A96">
      <w:pPr>
        <w:spacing w:after="0"/>
        <w:jc w:val="center"/>
        <w:rPr>
          <w:b/>
        </w:rPr>
      </w:pPr>
    </w:p>
    <w:p w:rsidR="00CA191E" w:rsidRDefault="00CA191E" w:rsidP="003E2A96">
      <w:pPr>
        <w:spacing w:after="0"/>
        <w:jc w:val="center"/>
        <w:rPr>
          <w:b/>
        </w:rPr>
      </w:pPr>
    </w:p>
    <w:p w:rsidR="00CA191E" w:rsidRDefault="00CA191E" w:rsidP="003E2A96">
      <w:pPr>
        <w:spacing w:after="0"/>
        <w:jc w:val="center"/>
        <w:rPr>
          <w:b/>
        </w:rPr>
      </w:pPr>
    </w:p>
    <w:p w:rsidR="00CA191E" w:rsidRDefault="00CA191E" w:rsidP="003E2A96">
      <w:pPr>
        <w:spacing w:after="0"/>
        <w:jc w:val="center"/>
        <w:rPr>
          <w:b/>
        </w:rPr>
      </w:pPr>
    </w:p>
    <w:p w:rsidR="00CA191E" w:rsidRDefault="00CA191E" w:rsidP="003E2A96">
      <w:pPr>
        <w:spacing w:after="0"/>
        <w:jc w:val="center"/>
        <w:rPr>
          <w:b/>
        </w:rPr>
      </w:pPr>
    </w:p>
    <w:p w:rsidR="00CA191E" w:rsidRDefault="00CA191E" w:rsidP="003E2A96">
      <w:pPr>
        <w:spacing w:after="0"/>
        <w:jc w:val="center"/>
        <w:rPr>
          <w:b/>
        </w:rPr>
      </w:pPr>
    </w:p>
    <w:p w:rsidR="00CA191E" w:rsidRDefault="00CA191E" w:rsidP="003E2A96">
      <w:pPr>
        <w:spacing w:after="0"/>
        <w:jc w:val="center"/>
        <w:rPr>
          <w:b/>
        </w:rPr>
      </w:pPr>
    </w:p>
    <w:p w:rsidR="00CA191E" w:rsidRDefault="00CA191E" w:rsidP="003E2A96">
      <w:pPr>
        <w:spacing w:after="0"/>
        <w:jc w:val="center"/>
        <w:rPr>
          <w:b/>
        </w:rPr>
      </w:pPr>
    </w:p>
    <w:p w:rsidR="00CA191E" w:rsidRDefault="00CA191E" w:rsidP="003E2A96">
      <w:pPr>
        <w:spacing w:after="0"/>
        <w:jc w:val="center"/>
        <w:rPr>
          <w:b/>
        </w:rPr>
      </w:pPr>
    </w:p>
    <w:p w:rsidR="00CA191E" w:rsidRDefault="00CA191E" w:rsidP="003E2A96">
      <w:pPr>
        <w:spacing w:after="0"/>
        <w:jc w:val="center"/>
        <w:rPr>
          <w:b/>
        </w:rPr>
      </w:pPr>
    </w:p>
    <w:p w:rsidR="00CA191E" w:rsidRDefault="00CA191E" w:rsidP="003E2A96">
      <w:pPr>
        <w:spacing w:after="0"/>
        <w:jc w:val="center"/>
        <w:rPr>
          <w:b/>
        </w:rPr>
      </w:pPr>
    </w:p>
    <w:p w:rsidR="00CA191E" w:rsidRDefault="00CA191E" w:rsidP="003E2A96">
      <w:pPr>
        <w:spacing w:after="0"/>
        <w:jc w:val="center"/>
        <w:rPr>
          <w:b/>
        </w:rPr>
      </w:pPr>
    </w:p>
    <w:p w:rsidR="00CA191E" w:rsidRDefault="00CA191E" w:rsidP="003E2A96">
      <w:pPr>
        <w:spacing w:after="0"/>
        <w:jc w:val="center"/>
        <w:rPr>
          <w:b/>
        </w:rPr>
      </w:pPr>
    </w:p>
    <w:p w:rsidR="00CA191E" w:rsidRDefault="00CA191E" w:rsidP="003E2A96">
      <w:pPr>
        <w:spacing w:after="0"/>
        <w:jc w:val="center"/>
        <w:rPr>
          <w:b/>
        </w:rPr>
      </w:pPr>
    </w:p>
    <w:p w:rsidR="00CA191E" w:rsidRDefault="00CA191E" w:rsidP="003E2A96">
      <w:pPr>
        <w:spacing w:after="0"/>
        <w:jc w:val="center"/>
        <w:rPr>
          <w:b/>
        </w:rPr>
      </w:pPr>
    </w:p>
    <w:p w:rsidR="00CA191E" w:rsidRDefault="00CA191E" w:rsidP="003E2A96">
      <w:pPr>
        <w:spacing w:after="0"/>
        <w:jc w:val="center"/>
        <w:rPr>
          <w:b/>
        </w:rPr>
      </w:pPr>
    </w:p>
    <w:p w:rsidR="003E2A96" w:rsidRDefault="003E2A96" w:rsidP="003E2A96">
      <w:pPr>
        <w:jc w:val="center"/>
        <w:rPr>
          <w:b/>
        </w:rPr>
      </w:pPr>
    </w:p>
    <w:tbl>
      <w:tblPr>
        <w:tblW w:w="5000" w:type="pct"/>
        <w:tblLook w:val="04A0" w:firstRow="1" w:lastRow="0" w:firstColumn="1" w:lastColumn="0" w:noHBand="0" w:noVBand="1"/>
      </w:tblPr>
      <w:tblGrid>
        <w:gridCol w:w="1795"/>
        <w:gridCol w:w="724"/>
        <w:gridCol w:w="4732"/>
        <w:gridCol w:w="1481"/>
        <w:gridCol w:w="1263"/>
      </w:tblGrid>
      <w:tr w:rsidR="003E2A96" w:rsidRPr="000F7DD0" w:rsidTr="00BD288F">
        <w:trPr>
          <w:trHeight w:val="915"/>
        </w:trPr>
        <w:tc>
          <w:tcPr>
            <w:tcW w:w="898" w:type="pct"/>
            <w:tcBorders>
              <w:top w:val="nil"/>
              <w:left w:val="nil"/>
              <w:bottom w:val="nil"/>
              <w:right w:val="nil"/>
            </w:tcBorders>
            <w:shd w:val="clear" w:color="auto" w:fill="auto"/>
            <w:noWrap/>
            <w:vAlign w:val="bottom"/>
            <w:hideMark/>
          </w:tcPr>
          <w:p w:rsidR="003E2A96" w:rsidRPr="000F7DD0" w:rsidRDefault="003E2A96" w:rsidP="00BD288F">
            <w:pPr>
              <w:spacing w:after="0" w:line="240" w:lineRule="auto"/>
              <w:rPr>
                <w:rFonts w:ascii="Arial CYR" w:eastAsia="Times New Roman" w:hAnsi="Arial CYR"/>
                <w:sz w:val="20"/>
                <w:szCs w:val="20"/>
                <w:lang w:eastAsia="ru-RU"/>
              </w:rPr>
            </w:pPr>
          </w:p>
        </w:tc>
        <w:tc>
          <w:tcPr>
            <w:tcW w:w="3469" w:type="pct"/>
            <w:gridSpan w:val="3"/>
            <w:tcBorders>
              <w:top w:val="nil"/>
              <w:left w:val="nil"/>
              <w:bottom w:val="nil"/>
              <w:right w:val="nil"/>
            </w:tcBorders>
            <w:shd w:val="clear" w:color="auto" w:fill="auto"/>
            <w:hideMark/>
          </w:tcPr>
          <w:p w:rsidR="003E2A96" w:rsidRPr="000F7DD0" w:rsidRDefault="003E2A96" w:rsidP="00BD288F">
            <w:pPr>
              <w:spacing w:after="0" w:line="240" w:lineRule="auto"/>
              <w:jc w:val="right"/>
              <w:rPr>
                <w:rFonts w:ascii="Times New Roman" w:eastAsia="Times New Roman" w:hAnsi="Times New Roman"/>
                <w:lang w:eastAsia="ru-RU"/>
              </w:rPr>
            </w:pPr>
            <w:r w:rsidRPr="000F7DD0">
              <w:rPr>
                <w:rFonts w:ascii="Times New Roman" w:eastAsia="Times New Roman" w:hAnsi="Times New Roman"/>
                <w:lang w:eastAsia="ru-RU"/>
              </w:rPr>
              <w:t>Таблица 1</w:t>
            </w:r>
            <w:r w:rsidRPr="000F7DD0">
              <w:rPr>
                <w:rFonts w:ascii="Times New Roman" w:eastAsia="Times New Roman" w:hAnsi="Times New Roman"/>
                <w:lang w:eastAsia="ru-RU"/>
              </w:rPr>
              <w:br/>
              <w:t>к отчету об исполнении бюджета муниципального образования сельского поселения "Комсомольск-на-Печоре" за 2023 год</w:t>
            </w:r>
          </w:p>
        </w:tc>
        <w:tc>
          <w:tcPr>
            <w:tcW w:w="633" w:type="pct"/>
            <w:tcBorders>
              <w:top w:val="nil"/>
              <w:left w:val="nil"/>
              <w:bottom w:val="nil"/>
              <w:right w:val="nil"/>
            </w:tcBorders>
            <w:shd w:val="clear" w:color="auto" w:fill="auto"/>
            <w:hideMark/>
          </w:tcPr>
          <w:p w:rsidR="003E2A96" w:rsidRPr="000F7DD0" w:rsidRDefault="003E2A96" w:rsidP="00BD288F">
            <w:pPr>
              <w:spacing w:after="0" w:line="240" w:lineRule="auto"/>
              <w:rPr>
                <w:rFonts w:ascii="Times New Roman" w:eastAsia="Times New Roman" w:hAnsi="Times New Roman"/>
                <w:sz w:val="28"/>
                <w:szCs w:val="28"/>
                <w:lang w:eastAsia="ru-RU"/>
              </w:rPr>
            </w:pPr>
          </w:p>
        </w:tc>
      </w:tr>
      <w:tr w:rsidR="003E2A96" w:rsidRPr="000F7DD0" w:rsidTr="00BD288F">
        <w:trPr>
          <w:trHeight w:val="375"/>
        </w:trPr>
        <w:tc>
          <w:tcPr>
            <w:tcW w:w="898" w:type="pct"/>
            <w:tcBorders>
              <w:top w:val="nil"/>
              <w:left w:val="nil"/>
              <w:bottom w:val="nil"/>
              <w:right w:val="nil"/>
            </w:tcBorders>
            <w:shd w:val="clear" w:color="auto" w:fill="auto"/>
            <w:noWrap/>
            <w:vAlign w:val="bottom"/>
            <w:hideMark/>
          </w:tcPr>
          <w:p w:rsidR="003E2A96" w:rsidRPr="000F7DD0" w:rsidRDefault="003E2A96" w:rsidP="00BD288F">
            <w:pPr>
              <w:spacing w:after="0" w:line="240" w:lineRule="auto"/>
              <w:rPr>
                <w:rFonts w:ascii="Times New Roman" w:eastAsia="Times New Roman" w:hAnsi="Times New Roman"/>
                <w:sz w:val="28"/>
                <w:szCs w:val="28"/>
                <w:lang w:eastAsia="ru-RU"/>
              </w:rPr>
            </w:pPr>
          </w:p>
        </w:tc>
        <w:tc>
          <w:tcPr>
            <w:tcW w:w="2728" w:type="pct"/>
            <w:gridSpan w:val="2"/>
            <w:tcBorders>
              <w:top w:val="nil"/>
              <w:left w:val="nil"/>
              <w:bottom w:val="nil"/>
              <w:right w:val="nil"/>
            </w:tcBorders>
            <w:shd w:val="clear" w:color="auto" w:fill="auto"/>
            <w:noWrap/>
            <w:vAlign w:val="center"/>
            <w:hideMark/>
          </w:tcPr>
          <w:p w:rsidR="003E2A96" w:rsidRPr="000F7DD0" w:rsidRDefault="003E2A96" w:rsidP="00BD288F">
            <w:pPr>
              <w:spacing w:after="0" w:line="240" w:lineRule="auto"/>
              <w:jc w:val="center"/>
              <w:rPr>
                <w:rFonts w:ascii="Times New Roman" w:eastAsia="Times New Roman" w:hAnsi="Times New Roman"/>
                <w:b/>
                <w:bCs/>
                <w:sz w:val="28"/>
                <w:szCs w:val="28"/>
                <w:lang w:eastAsia="ru-RU"/>
              </w:rPr>
            </w:pPr>
          </w:p>
        </w:tc>
        <w:tc>
          <w:tcPr>
            <w:tcW w:w="741" w:type="pct"/>
            <w:tcBorders>
              <w:top w:val="nil"/>
              <w:left w:val="nil"/>
              <w:bottom w:val="nil"/>
              <w:right w:val="nil"/>
            </w:tcBorders>
            <w:shd w:val="clear" w:color="auto" w:fill="auto"/>
            <w:noWrap/>
            <w:vAlign w:val="bottom"/>
            <w:hideMark/>
          </w:tcPr>
          <w:p w:rsidR="003E2A96" w:rsidRPr="000F7DD0" w:rsidRDefault="003E2A96" w:rsidP="00BD288F">
            <w:pPr>
              <w:spacing w:after="0" w:line="240" w:lineRule="auto"/>
              <w:rPr>
                <w:rFonts w:ascii="Times New Roman" w:eastAsia="Times New Roman" w:hAnsi="Times New Roman"/>
                <w:sz w:val="28"/>
                <w:szCs w:val="28"/>
                <w:lang w:eastAsia="ru-RU"/>
              </w:rPr>
            </w:pPr>
          </w:p>
        </w:tc>
        <w:tc>
          <w:tcPr>
            <w:tcW w:w="633" w:type="pct"/>
            <w:tcBorders>
              <w:top w:val="nil"/>
              <w:left w:val="nil"/>
              <w:bottom w:val="nil"/>
              <w:right w:val="nil"/>
            </w:tcBorders>
            <w:shd w:val="clear" w:color="auto" w:fill="auto"/>
            <w:noWrap/>
            <w:vAlign w:val="bottom"/>
            <w:hideMark/>
          </w:tcPr>
          <w:p w:rsidR="003E2A96" w:rsidRPr="000F7DD0" w:rsidRDefault="003E2A96" w:rsidP="00BD288F">
            <w:pPr>
              <w:spacing w:after="0" w:line="240" w:lineRule="auto"/>
              <w:rPr>
                <w:rFonts w:ascii="Arial CYR" w:eastAsia="Times New Roman" w:hAnsi="Arial CYR"/>
                <w:sz w:val="20"/>
                <w:szCs w:val="20"/>
                <w:lang w:eastAsia="ru-RU"/>
              </w:rPr>
            </w:pPr>
          </w:p>
        </w:tc>
      </w:tr>
      <w:tr w:rsidR="003E2A96" w:rsidRPr="000F7DD0" w:rsidTr="00BD288F">
        <w:trPr>
          <w:trHeight w:val="1185"/>
        </w:trPr>
        <w:tc>
          <w:tcPr>
            <w:tcW w:w="4367" w:type="pct"/>
            <w:gridSpan w:val="4"/>
            <w:tcBorders>
              <w:top w:val="nil"/>
              <w:left w:val="nil"/>
              <w:bottom w:val="nil"/>
              <w:right w:val="nil"/>
            </w:tcBorders>
            <w:shd w:val="clear" w:color="auto" w:fill="auto"/>
            <w:vAlign w:val="center"/>
            <w:hideMark/>
          </w:tcPr>
          <w:p w:rsidR="003E2A96" w:rsidRPr="000F7DD0" w:rsidRDefault="003E2A96" w:rsidP="00BD288F">
            <w:pPr>
              <w:spacing w:after="0" w:line="240" w:lineRule="auto"/>
              <w:jc w:val="center"/>
              <w:rPr>
                <w:rFonts w:ascii="Times New Roman" w:eastAsia="Times New Roman" w:hAnsi="Times New Roman"/>
                <w:b/>
                <w:bCs/>
                <w:sz w:val="28"/>
                <w:szCs w:val="28"/>
                <w:lang w:eastAsia="ru-RU"/>
              </w:rPr>
            </w:pPr>
            <w:r w:rsidRPr="000F7DD0">
              <w:rPr>
                <w:rFonts w:ascii="Times New Roman" w:eastAsia="Times New Roman" w:hAnsi="Times New Roman"/>
                <w:b/>
                <w:bCs/>
                <w:sz w:val="24"/>
                <w:szCs w:val="28"/>
                <w:lang w:eastAsia="ru-RU"/>
              </w:rPr>
              <w:t>Отчет об исполнении доходов бюджета муниципального образования сельского поселения "Комсомольск-на-Печоре" за 2023 год по кодам видов, подвидов доходов, относящихся к доходам бюджета</w:t>
            </w:r>
          </w:p>
        </w:tc>
        <w:tc>
          <w:tcPr>
            <w:tcW w:w="633" w:type="pct"/>
            <w:tcBorders>
              <w:top w:val="nil"/>
              <w:left w:val="nil"/>
              <w:bottom w:val="nil"/>
              <w:right w:val="nil"/>
            </w:tcBorders>
            <w:shd w:val="clear" w:color="auto" w:fill="auto"/>
            <w:noWrap/>
            <w:vAlign w:val="bottom"/>
            <w:hideMark/>
          </w:tcPr>
          <w:p w:rsidR="003E2A96" w:rsidRPr="000F7DD0" w:rsidRDefault="003E2A96" w:rsidP="00BD288F">
            <w:pPr>
              <w:spacing w:after="0" w:line="240" w:lineRule="auto"/>
              <w:rPr>
                <w:rFonts w:ascii="Arial CYR" w:eastAsia="Times New Roman" w:hAnsi="Arial CYR"/>
                <w:sz w:val="20"/>
                <w:szCs w:val="20"/>
                <w:lang w:eastAsia="ru-RU"/>
              </w:rPr>
            </w:pPr>
          </w:p>
        </w:tc>
      </w:tr>
      <w:tr w:rsidR="003E2A96" w:rsidRPr="000F7DD0" w:rsidTr="00BD288F">
        <w:trPr>
          <w:trHeight w:val="315"/>
        </w:trPr>
        <w:tc>
          <w:tcPr>
            <w:tcW w:w="1260" w:type="pct"/>
            <w:gridSpan w:val="2"/>
            <w:tcBorders>
              <w:top w:val="nil"/>
              <w:left w:val="nil"/>
              <w:bottom w:val="single" w:sz="4" w:space="0" w:color="auto"/>
              <w:right w:val="nil"/>
            </w:tcBorders>
            <w:shd w:val="clear" w:color="auto" w:fill="auto"/>
            <w:vAlign w:val="center"/>
            <w:hideMark/>
          </w:tcPr>
          <w:p w:rsidR="003E2A96" w:rsidRPr="000F7DD0" w:rsidRDefault="003E2A96" w:rsidP="00BD288F">
            <w:pPr>
              <w:spacing w:after="0" w:line="240" w:lineRule="auto"/>
              <w:jc w:val="center"/>
              <w:rPr>
                <w:rFonts w:ascii="Times New Roman" w:eastAsia="Times New Roman" w:hAnsi="Times New Roman"/>
                <w:b/>
                <w:bCs/>
                <w:sz w:val="24"/>
                <w:szCs w:val="24"/>
                <w:lang w:eastAsia="ru-RU"/>
              </w:rPr>
            </w:pPr>
            <w:r w:rsidRPr="000F7DD0">
              <w:rPr>
                <w:rFonts w:ascii="Times New Roman" w:eastAsia="Times New Roman" w:hAnsi="Times New Roman"/>
                <w:b/>
                <w:bCs/>
                <w:sz w:val="24"/>
                <w:szCs w:val="24"/>
                <w:lang w:eastAsia="ru-RU"/>
              </w:rPr>
              <w:t> </w:t>
            </w:r>
          </w:p>
        </w:tc>
        <w:tc>
          <w:tcPr>
            <w:tcW w:w="2367" w:type="pct"/>
            <w:tcBorders>
              <w:top w:val="nil"/>
              <w:left w:val="nil"/>
              <w:bottom w:val="single" w:sz="4" w:space="0" w:color="auto"/>
              <w:right w:val="nil"/>
            </w:tcBorders>
            <w:shd w:val="clear" w:color="auto" w:fill="auto"/>
            <w:vAlign w:val="center"/>
            <w:hideMark/>
          </w:tcPr>
          <w:p w:rsidR="003E2A96" w:rsidRPr="000F7DD0" w:rsidRDefault="003E2A96" w:rsidP="00BD288F">
            <w:pPr>
              <w:spacing w:after="0" w:line="240" w:lineRule="auto"/>
              <w:jc w:val="center"/>
              <w:rPr>
                <w:rFonts w:ascii="Times New Roman" w:eastAsia="Times New Roman" w:hAnsi="Times New Roman"/>
                <w:b/>
                <w:bCs/>
                <w:sz w:val="24"/>
                <w:szCs w:val="24"/>
                <w:lang w:eastAsia="ru-RU"/>
              </w:rPr>
            </w:pPr>
            <w:r w:rsidRPr="000F7DD0">
              <w:rPr>
                <w:rFonts w:ascii="Times New Roman" w:eastAsia="Times New Roman" w:hAnsi="Times New Roman"/>
                <w:b/>
                <w:bCs/>
                <w:sz w:val="24"/>
                <w:szCs w:val="24"/>
                <w:lang w:eastAsia="ru-RU"/>
              </w:rPr>
              <w:t> </w:t>
            </w:r>
          </w:p>
        </w:tc>
        <w:tc>
          <w:tcPr>
            <w:tcW w:w="741" w:type="pct"/>
            <w:tcBorders>
              <w:top w:val="nil"/>
              <w:left w:val="nil"/>
              <w:bottom w:val="single" w:sz="4" w:space="0" w:color="auto"/>
              <w:right w:val="nil"/>
            </w:tcBorders>
            <w:shd w:val="clear" w:color="auto" w:fill="auto"/>
            <w:vAlign w:val="center"/>
            <w:hideMark/>
          </w:tcPr>
          <w:p w:rsidR="003E2A96" w:rsidRPr="000F7DD0" w:rsidRDefault="003E2A96" w:rsidP="00BD288F">
            <w:pPr>
              <w:spacing w:after="0" w:line="240" w:lineRule="auto"/>
              <w:jc w:val="right"/>
              <w:rPr>
                <w:rFonts w:ascii="Times New Roman" w:eastAsia="Times New Roman" w:hAnsi="Times New Roman"/>
                <w:b/>
                <w:bCs/>
                <w:sz w:val="24"/>
                <w:szCs w:val="24"/>
                <w:lang w:eastAsia="ru-RU"/>
              </w:rPr>
            </w:pPr>
            <w:r w:rsidRPr="000F7DD0">
              <w:rPr>
                <w:rFonts w:ascii="Times New Roman" w:eastAsia="Times New Roman" w:hAnsi="Times New Roman"/>
                <w:b/>
                <w:bCs/>
                <w:sz w:val="24"/>
                <w:szCs w:val="24"/>
                <w:lang w:eastAsia="ru-RU"/>
              </w:rPr>
              <w:t> </w:t>
            </w:r>
          </w:p>
        </w:tc>
        <w:tc>
          <w:tcPr>
            <w:tcW w:w="633" w:type="pct"/>
            <w:tcBorders>
              <w:top w:val="nil"/>
              <w:left w:val="nil"/>
              <w:bottom w:val="nil"/>
              <w:right w:val="nil"/>
            </w:tcBorders>
            <w:shd w:val="clear" w:color="auto" w:fill="auto"/>
            <w:noWrap/>
            <w:vAlign w:val="bottom"/>
            <w:hideMark/>
          </w:tcPr>
          <w:p w:rsidR="003E2A96" w:rsidRPr="000F7DD0" w:rsidRDefault="003E2A96" w:rsidP="00BD288F">
            <w:pPr>
              <w:spacing w:after="0" w:line="240" w:lineRule="auto"/>
              <w:rPr>
                <w:rFonts w:ascii="Arial CYR" w:eastAsia="Times New Roman" w:hAnsi="Arial CYR"/>
                <w:sz w:val="20"/>
                <w:szCs w:val="20"/>
                <w:lang w:eastAsia="ru-RU"/>
              </w:rPr>
            </w:pPr>
          </w:p>
        </w:tc>
      </w:tr>
      <w:tr w:rsidR="003E2A96" w:rsidRPr="000F7DD0" w:rsidTr="00BD288F">
        <w:trPr>
          <w:trHeight w:val="855"/>
        </w:trPr>
        <w:tc>
          <w:tcPr>
            <w:tcW w:w="1260" w:type="pct"/>
            <w:gridSpan w:val="2"/>
            <w:tcBorders>
              <w:top w:val="nil"/>
              <w:left w:val="single" w:sz="4" w:space="0" w:color="auto"/>
              <w:bottom w:val="single" w:sz="4" w:space="0" w:color="auto"/>
              <w:right w:val="single" w:sz="4" w:space="0" w:color="auto"/>
            </w:tcBorders>
            <w:shd w:val="clear" w:color="auto" w:fill="auto"/>
            <w:vAlign w:val="center"/>
            <w:hideMark/>
          </w:tcPr>
          <w:p w:rsidR="003E2A96" w:rsidRPr="000F7DD0" w:rsidRDefault="003E2A96" w:rsidP="00BD288F">
            <w:pPr>
              <w:spacing w:after="0" w:line="240" w:lineRule="auto"/>
              <w:jc w:val="center"/>
              <w:rPr>
                <w:rFonts w:ascii="Times New Roman" w:eastAsia="Times New Roman" w:hAnsi="Times New Roman"/>
                <w:b/>
                <w:bCs/>
                <w:color w:val="000000"/>
                <w:sz w:val="20"/>
                <w:szCs w:val="20"/>
                <w:lang w:eastAsia="ru-RU"/>
              </w:rPr>
            </w:pPr>
            <w:r w:rsidRPr="000F7DD0">
              <w:rPr>
                <w:rFonts w:ascii="Times New Roman" w:eastAsia="Times New Roman" w:hAnsi="Times New Roman"/>
                <w:b/>
                <w:bCs/>
                <w:color w:val="000000"/>
                <w:sz w:val="20"/>
                <w:szCs w:val="20"/>
                <w:lang w:eastAsia="ru-RU"/>
              </w:rPr>
              <w:t>Код классификации доходов бюджетов</w:t>
            </w:r>
          </w:p>
        </w:tc>
        <w:tc>
          <w:tcPr>
            <w:tcW w:w="2367" w:type="pct"/>
            <w:tcBorders>
              <w:top w:val="nil"/>
              <w:left w:val="nil"/>
              <w:bottom w:val="single" w:sz="4" w:space="0" w:color="auto"/>
              <w:right w:val="single" w:sz="4" w:space="0" w:color="auto"/>
            </w:tcBorders>
            <w:shd w:val="clear" w:color="auto" w:fill="auto"/>
            <w:vAlign w:val="center"/>
            <w:hideMark/>
          </w:tcPr>
          <w:p w:rsidR="003E2A96" w:rsidRPr="000F7DD0" w:rsidRDefault="003E2A96" w:rsidP="00BD288F">
            <w:pPr>
              <w:spacing w:after="0" w:line="240" w:lineRule="auto"/>
              <w:jc w:val="center"/>
              <w:rPr>
                <w:rFonts w:ascii="Times New Roman" w:eastAsia="Times New Roman" w:hAnsi="Times New Roman"/>
                <w:b/>
                <w:bCs/>
                <w:color w:val="000000"/>
                <w:sz w:val="20"/>
                <w:szCs w:val="20"/>
                <w:lang w:eastAsia="ru-RU"/>
              </w:rPr>
            </w:pPr>
            <w:r w:rsidRPr="000F7DD0">
              <w:rPr>
                <w:rFonts w:ascii="Times New Roman" w:eastAsia="Times New Roman" w:hAnsi="Times New Roman"/>
                <w:b/>
                <w:bCs/>
                <w:color w:val="000000"/>
                <w:sz w:val="20"/>
                <w:szCs w:val="20"/>
                <w:lang w:eastAsia="ru-RU"/>
              </w:rPr>
              <w:t>Наименование кода классификации доходов бюджета</w:t>
            </w:r>
          </w:p>
        </w:tc>
        <w:tc>
          <w:tcPr>
            <w:tcW w:w="741" w:type="pct"/>
            <w:tcBorders>
              <w:top w:val="nil"/>
              <w:left w:val="nil"/>
              <w:bottom w:val="single" w:sz="4" w:space="0" w:color="auto"/>
              <w:right w:val="single" w:sz="4" w:space="0" w:color="auto"/>
            </w:tcBorders>
            <w:shd w:val="clear" w:color="auto" w:fill="auto"/>
            <w:vAlign w:val="center"/>
            <w:hideMark/>
          </w:tcPr>
          <w:p w:rsidR="003E2A96" w:rsidRPr="000F7DD0" w:rsidRDefault="003E2A96" w:rsidP="00BD288F">
            <w:pPr>
              <w:spacing w:after="0" w:line="240" w:lineRule="auto"/>
              <w:jc w:val="center"/>
              <w:rPr>
                <w:rFonts w:ascii="Times New Roman" w:eastAsia="Times New Roman" w:hAnsi="Times New Roman"/>
                <w:b/>
                <w:bCs/>
                <w:sz w:val="20"/>
                <w:szCs w:val="20"/>
                <w:lang w:eastAsia="ru-RU"/>
              </w:rPr>
            </w:pPr>
            <w:r w:rsidRPr="000F7DD0">
              <w:rPr>
                <w:rFonts w:ascii="Times New Roman" w:eastAsia="Times New Roman" w:hAnsi="Times New Roman"/>
                <w:b/>
                <w:bCs/>
                <w:sz w:val="20"/>
                <w:szCs w:val="20"/>
                <w:lang w:eastAsia="ru-RU"/>
              </w:rPr>
              <w:t>Кассовое исполнение (руб)</w:t>
            </w:r>
          </w:p>
        </w:tc>
        <w:tc>
          <w:tcPr>
            <w:tcW w:w="633" w:type="pct"/>
            <w:tcBorders>
              <w:top w:val="nil"/>
              <w:left w:val="nil"/>
              <w:bottom w:val="nil"/>
              <w:right w:val="nil"/>
            </w:tcBorders>
            <w:shd w:val="clear" w:color="auto" w:fill="auto"/>
            <w:noWrap/>
            <w:vAlign w:val="bottom"/>
            <w:hideMark/>
          </w:tcPr>
          <w:p w:rsidR="003E2A96" w:rsidRPr="000F7DD0" w:rsidRDefault="003E2A96" w:rsidP="00BD288F">
            <w:pPr>
              <w:spacing w:after="0" w:line="240" w:lineRule="auto"/>
              <w:rPr>
                <w:rFonts w:ascii="Times New Roman" w:eastAsia="Times New Roman" w:hAnsi="Times New Roman"/>
                <w:sz w:val="20"/>
                <w:szCs w:val="20"/>
                <w:lang w:eastAsia="ru-RU"/>
              </w:rPr>
            </w:pPr>
          </w:p>
        </w:tc>
      </w:tr>
      <w:tr w:rsidR="003E2A96" w:rsidRPr="000F7DD0" w:rsidTr="00BD288F">
        <w:trPr>
          <w:trHeight w:val="600"/>
        </w:trPr>
        <w:tc>
          <w:tcPr>
            <w:tcW w:w="1260" w:type="pct"/>
            <w:gridSpan w:val="2"/>
            <w:tcBorders>
              <w:top w:val="nil"/>
              <w:left w:val="single" w:sz="4" w:space="0" w:color="auto"/>
              <w:bottom w:val="single" w:sz="4" w:space="0" w:color="auto"/>
              <w:right w:val="single" w:sz="4" w:space="0" w:color="auto"/>
            </w:tcBorders>
            <w:shd w:val="clear" w:color="auto" w:fill="auto"/>
            <w:vAlign w:val="center"/>
            <w:hideMark/>
          </w:tcPr>
          <w:p w:rsidR="003E2A96" w:rsidRPr="000F7DD0" w:rsidRDefault="003E2A96" w:rsidP="00BD288F">
            <w:pPr>
              <w:spacing w:after="0" w:line="240" w:lineRule="auto"/>
              <w:rPr>
                <w:rFonts w:ascii="Times New Roman" w:eastAsia="Times New Roman" w:hAnsi="Times New Roman"/>
                <w:color w:val="000000"/>
                <w:sz w:val="20"/>
                <w:szCs w:val="20"/>
                <w:lang w:eastAsia="ru-RU"/>
              </w:rPr>
            </w:pPr>
            <w:r w:rsidRPr="000F7DD0">
              <w:rPr>
                <w:rFonts w:ascii="Times New Roman" w:eastAsia="Times New Roman" w:hAnsi="Times New Roman"/>
                <w:color w:val="000000"/>
                <w:sz w:val="20"/>
                <w:szCs w:val="20"/>
                <w:lang w:eastAsia="ru-RU"/>
              </w:rPr>
              <w:t>000 1 00 00000 00 0000 000</w:t>
            </w:r>
          </w:p>
        </w:tc>
        <w:tc>
          <w:tcPr>
            <w:tcW w:w="2367" w:type="pct"/>
            <w:tcBorders>
              <w:top w:val="nil"/>
              <w:left w:val="nil"/>
              <w:bottom w:val="single" w:sz="4" w:space="0" w:color="auto"/>
              <w:right w:val="single" w:sz="4" w:space="0" w:color="auto"/>
            </w:tcBorders>
            <w:shd w:val="clear" w:color="auto" w:fill="auto"/>
            <w:vAlign w:val="center"/>
            <w:hideMark/>
          </w:tcPr>
          <w:p w:rsidR="003E2A96" w:rsidRPr="000F7DD0" w:rsidRDefault="003E2A96" w:rsidP="00BD288F">
            <w:pPr>
              <w:spacing w:after="0" w:line="240" w:lineRule="auto"/>
              <w:rPr>
                <w:rFonts w:ascii="Times New Roman" w:eastAsia="Times New Roman" w:hAnsi="Times New Roman"/>
                <w:b/>
                <w:bCs/>
                <w:color w:val="000000"/>
                <w:sz w:val="20"/>
                <w:szCs w:val="20"/>
                <w:lang w:eastAsia="ru-RU"/>
              </w:rPr>
            </w:pPr>
            <w:r w:rsidRPr="000F7DD0">
              <w:rPr>
                <w:rFonts w:ascii="Times New Roman" w:eastAsia="Times New Roman" w:hAnsi="Times New Roman"/>
                <w:b/>
                <w:bCs/>
                <w:color w:val="000000"/>
                <w:sz w:val="20"/>
                <w:szCs w:val="20"/>
                <w:lang w:eastAsia="ru-RU"/>
              </w:rPr>
              <w:t>НАЛОГОВЫЕ И НЕНАЛОГОВЫЕ ДОХОДЫ</w:t>
            </w:r>
          </w:p>
        </w:tc>
        <w:tc>
          <w:tcPr>
            <w:tcW w:w="741" w:type="pct"/>
            <w:tcBorders>
              <w:top w:val="nil"/>
              <w:left w:val="nil"/>
              <w:bottom w:val="single" w:sz="4" w:space="0" w:color="auto"/>
              <w:right w:val="single" w:sz="4" w:space="0" w:color="auto"/>
            </w:tcBorders>
            <w:shd w:val="clear" w:color="auto" w:fill="auto"/>
            <w:noWrap/>
            <w:vAlign w:val="center"/>
            <w:hideMark/>
          </w:tcPr>
          <w:p w:rsidR="003E2A96" w:rsidRPr="000F7DD0" w:rsidRDefault="003E2A96" w:rsidP="00BD288F">
            <w:pPr>
              <w:spacing w:after="0" w:line="240" w:lineRule="auto"/>
              <w:jc w:val="right"/>
              <w:rPr>
                <w:rFonts w:ascii="Times New Roman" w:eastAsia="Times New Roman" w:hAnsi="Times New Roman"/>
                <w:b/>
                <w:bCs/>
                <w:sz w:val="20"/>
                <w:szCs w:val="20"/>
                <w:lang w:eastAsia="ru-RU"/>
              </w:rPr>
            </w:pPr>
            <w:r w:rsidRPr="000F7DD0">
              <w:rPr>
                <w:rFonts w:ascii="Times New Roman" w:eastAsia="Times New Roman" w:hAnsi="Times New Roman"/>
                <w:b/>
                <w:bCs/>
                <w:sz w:val="20"/>
                <w:szCs w:val="20"/>
                <w:lang w:eastAsia="ru-RU"/>
              </w:rPr>
              <w:t>550 919,39</w:t>
            </w:r>
          </w:p>
        </w:tc>
        <w:tc>
          <w:tcPr>
            <w:tcW w:w="633" w:type="pct"/>
            <w:tcBorders>
              <w:top w:val="nil"/>
              <w:left w:val="nil"/>
              <w:bottom w:val="nil"/>
              <w:right w:val="nil"/>
            </w:tcBorders>
            <w:shd w:val="clear" w:color="auto" w:fill="auto"/>
            <w:noWrap/>
            <w:vAlign w:val="bottom"/>
            <w:hideMark/>
          </w:tcPr>
          <w:p w:rsidR="003E2A96" w:rsidRPr="000F7DD0" w:rsidRDefault="003E2A96" w:rsidP="00BD288F">
            <w:pPr>
              <w:spacing w:after="0" w:line="240" w:lineRule="auto"/>
              <w:rPr>
                <w:rFonts w:ascii="Times New Roman" w:eastAsia="Times New Roman" w:hAnsi="Times New Roman"/>
                <w:sz w:val="20"/>
                <w:szCs w:val="20"/>
                <w:lang w:eastAsia="ru-RU"/>
              </w:rPr>
            </w:pPr>
          </w:p>
        </w:tc>
      </w:tr>
      <w:tr w:rsidR="003E2A96" w:rsidRPr="000F7DD0" w:rsidTr="00BD288F">
        <w:trPr>
          <w:trHeight w:val="600"/>
        </w:trPr>
        <w:tc>
          <w:tcPr>
            <w:tcW w:w="1260" w:type="pct"/>
            <w:gridSpan w:val="2"/>
            <w:tcBorders>
              <w:top w:val="nil"/>
              <w:left w:val="single" w:sz="4" w:space="0" w:color="auto"/>
              <w:bottom w:val="single" w:sz="4" w:space="0" w:color="auto"/>
              <w:right w:val="single" w:sz="4" w:space="0" w:color="auto"/>
            </w:tcBorders>
            <w:shd w:val="clear" w:color="auto" w:fill="auto"/>
            <w:vAlign w:val="center"/>
            <w:hideMark/>
          </w:tcPr>
          <w:p w:rsidR="003E2A96" w:rsidRPr="000F7DD0" w:rsidRDefault="003E2A96" w:rsidP="00BD288F">
            <w:pPr>
              <w:spacing w:after="0" w:line="240" w:lineRule="auto"/>
              <w:rPr>
                <w:rFonts w:ascii="Times New Roman" w:eastAsia="Times New Roman" w:hAnsi="Times New Roman"/>
                <w:color w:val="000000"/>
                <w:sz w:val="20"/>
                <w:szCs w:val="20"/>
                <w:lang w:eastAsia="ru-RU"/>
              </w:rPr>
            </w:pPr>
            <w:r w:rsidRPr="000F7DD0">
              <w:rPr>
                <w:rFonts w:ascii="Times New Roman" w:eastAsia="Times New Roman" w:hAnsi="Times New Roman"/>
                <w:color w:val="000000"/>
                <w:sz w:val="20"/>
                <w:szCs w:val="20"/>
                <w:lang w:eastAsia="ru-RU"/>
              </w:rPr>
              <w:t>000 1 01 00000 00 0000 000</w:t>
            </w:r>
          </w:p>
        </w:tc>
        <w:tc>
          <w:tcPr>
            <w:tcW w:w="2367" w:type="pct"/>
            <w:tcBorders>
              <w:top w:val="nil"/>
              <w:left w:val="nil"/>
              <w:bottom w:val="single" w:sz="4" w:space="0" w:color="auto"/>
              <w:right w:val="single" w:sz="4" w:space="0" w:color="auto"/>
            </w:tcBorders>
            <w:shd w:val="clear" w:color="auto" w:fill="auto"/>
            <w:vAlign w:val="center"/>
            <w:hideMark/>
          </w:tcPr>
          <w:p w:rsidR="003E2A96" w:rsidRPr="000F7DD0" w:rsidRDefault="003E2A96" w:rsidP="00BD288F">
            <w:pPr>
              <w:spacing w:after="0" w:line="240" w:lineRule="auto"/>
              <w:rPr>
                <w:rFonts w:ascii="Times New Roman" w:eastAsia="Times New Roman" w:hAnsi="Times New Roman"/>
                <w:color w:val="000000"/>
                <w:sz w:val="20"/>
                <w:szCs w:val="20"/>
                <w:lang w:eastAsia="ru-RU"/>
              </w:rPr>
            </w:pPr>
            <w:r w:rsidRPr="000F7DD0">
              <w:rPr>
                <w:rFonts w:ascii="Times New Roman" w:eastAsia="Times New Roman" w:hAnsi="Times New Roman"/>
                <w:color w:val="000000"/>
                <w:sz w:val="20"/>
                <w:szCs w:val="20"/>
                <w:lang w:eastAsia="ru-RU"/>
              </w:rPr>
              <w:t>НАЛОГИ НА ПРИБЫЛЬ, ДОХОДЫ</w:t>
            </w:r>
          </w:p>
        </w:tc>
        <w:tc>
          <w:tcPr>
            <w:tcW w:w="741" w:type="pct"/>
            <w:tcBorders>
              <w:top w:val="nil"/>
              <w:left w:val="nil"/>
              <w:bottom w:val="single" w:sz="4" w:space="0" w:color="auto"/>
              <w:right w:val="single" w:sz="4" w:space="0" w:color="auto"/>
            </w:tcBorders>
            <w:shd w:val="clear" w:color="auto" w:fill="auto"/>
            <w:noWrap/>
            <w:vAlign w:val="center"/>
            <w:hideMark/>
          </w:tcPr>
          <w:p w:rsidR="003E2A96" w:rsidRPr="000F7DD0" w:rsidRDefault="003E2A96" w:rsidP="00BD288F">
            <w:pPr>
              <w:spacing w:after="0" w:line="240" w:lineRule="auto"/>
              <w:jc w:val="right"/>
              <w:rPr>
                <w:rFonts w:ascii="Times New Roman" w:eastAsia="Times New Roman" w:hAnsi="Times New Roman"/>
                <w:sz w:val="20"/>
                <w:szCs w:val="20"/>
                <w:lang w:eastAsia="ru-RU"/>
              </w:rPr>
            </w:pPr>
            <w:r w:rsidRPr="000F7DD0">
              <w:rPr>
                <w:rFonts w:ascii="Times New Roman" w:eastAsia="Times New Roman" w:hAnsi="Times New Roman"/>
                <w:sz w:val="20"/>
                <w:szCs w:val="20"/>
                <w:lang w:eastAsia="ru-RU"/>
              </w:rPr>
              <w:t>133 583,92</w:t>
            </w:r>
          </w:p>
        </w:tc>
        <w:tc>
          <w:tcPr>
            <w:tcW w:w="633" w:type="pct"/>
            <w:tcBorders>
              <w:top w:val="nil"/>
              <w:left w:val="nil"/>
              <w:bottom w:val="nil"/>
              <w:right w:val="nil"/>
            </w:tcBorders>
            <w:shd w:val="clear" w:color="auto" w:fill="auto"/>
            <w:noWrap/>
            <w:vAlign w:val="bottom"/>
            <w:hideMark/>
          </w:tcPr>
          <w:p w:rsidR="003E2A96" w:rsidRPr="000F7DD0" w:rsidRDefault="003E2A96" w:rsidP="00BD288F">
            <w:pPr>
              <w:spacing w:after="0" w:line="240" w:lineRule="auto"/>
              <w:rPr>
                <w:rFonts w:ascii="Times New Roman" w:eastAsia="Times New Roman" w:hAnsi="Times New Roman"/>
                <w:sz w:val="20"/>
                <w:szCs w:val="20"/>
                <w:lang w:eastAsia="ru-RU"/>
              </w:rPr>
            </w:pPr>
          </w:p>
        </w:tc>
      </w:tr>
      <w:tr w:rsidR="003E2A96" w:rsidRPr="000F7DD0" w:rsidTr="00BD288F">
        <w:trPr>
          <w:trHeight w:val="600"/>
        </w:trPr>
        <w:tc>
          <w:tcPr>
            <w:tcW w:w="1260" w:type="pct"/>
            <w:gridSpan w:val="2"/>
            <w:tcBorders>
              <w:top w:val="nil"/>
              <w:left w:val="single" w:sz="4" w:space="0" w:color="auto"/>
              <w:bottom w:val="single" w:sz="4" w:space="0" w:color="auto"/>
              <w:right w:val="single" w:sz="4" w:space="0" w:color="auto"/>
            </w:tcBorders>
            <w:shd w:val="clear" w:color="auto" w:fill="auto"/>
            <w:vAlign w:val="center"/>
            <w:hideMark/>
          </w:tcPr>
          <w:p w:rsidR="003E2A96" w:rsidRPr="000F7DD0" w:rsidRDefault="003E2A96" w:rsidP="00BD288F">
            <w:pPr>
              <w:spacing w:after="0" w:line="240" w:lineRule="auto"/>
              <w:rPr>
                <w:rFonts w:ascii="Times New Roman" w:eastAsia="Times New Roman" w:hAnsi="Times New Roman"/>
                <w:color w:val="000000"/>
                <w:sz w:val="20"/>
                <w:szCs w:val="20"/>
                <w:lang w:eastAsia="ru-RU"/>
              </w:rPr>
            </w:pPr>
            <w:r w:rsidRPr="000F7DD0">
              <w:rPr>
                <w:rFonts w:ascii="Times New Roman" w:eastAsia="Times New Roman" w:hAnsi="Times New Roman"/>
                <w:color w:val="000000"/>
                <w:sz w:val="20"/>
                <w:szCs w:val="20"/>
                <w:lang w:eastAsia="ru-RU"/>
              </w:rPr>
              <w:t xml:space="preserve">000 1 01 02000 01 0000 110 </w:t>
            </w:r>
          </w:p>
        </w:tc>
        <w:tc>
          <w:tcPr>
            <w:tcW w:w="2367" w:type="pct"/>
            <w:tcBorders>
              <w:top w:val="nil"/>
              <w:left w:val="nil"/>
              <w:bottom w:val="single" w:sz="4" w:space="0" w:color="auto"/>
              <w:right w:val="single" w:sz="4" w:space="0" w:color="auto"/>
            </w:tcBorders>
            <w:shd w:val="clear" w:color="auto" w:fill="auto"/>
            <w:vAlign w:val="center"/>
            <w:hideMark/>
          </w:tcPr>
          <w:p w:rsidR="003E2A96" w:rsidRPr="000F7DD0" w:rsidRDefault="003E2A96" w:rsidP="00BD288F">
            <w:pPr>
              <w:spacing w:after="0" w:line="240" w:lineRule="auto"/>
              <w:rPr>
                <w:rFonts w:ascii="Times New Roman" w:eastAsia="Times New Roman" w:hAnsi="Times New Roman"/>
                <w:color w:val="000000"/>
                <w:sz w:val="20"/>
                <w:szCs w:val="20"/>
                <w:lang w:eastAsia="ru-RU"/>
              </w:rPr>
            </w:pPr>
            <w:r w:rsidRPr="000F7DD0">
              <w:rPr>
                <w:rFonts w:ascii="Times New Roman" w:eastAsia="Times New Roman" w:hAnsi="Times New Roman"/>
                <w:color w:val="000000"/>
                <w:sz w:val="20"/>
                <w:szCs w:val="20"/>
                <w:lang w:eastAsia="ru-RU"/>
              </w:rPr>
              <w:t>Налог на доходы физических лиц</w:t>
            </w:r>
          </w:p>
        </w:tc>
        <w:tc>
          <w:tcPr>
            <w:tcW w:w="741" w:type="pct"/>
            <w:tcBorders>
              <w:top w:val="nil"/>
              <w:left w:val="nil"/>
              <w:bottom w:val="single" w:sz="4" w:space="0" w:color="auto"/>
              <w:right w:val="single" w:sz="4" w:space="0" w:color="auto"/>
            </w:tcBorders>
            <w:shd w:val="clear" w:color="auto" w:fill="auto"/>
            <w:noWrap/>
            <w:vAlign w:val="center"/>
            <w:hideMark/>
          </w:tcPr>
          <w:p w:rsidR="003E2A96" w:rsidRPr="000F7DD0" w:rsidRDefault="003E2A96" w:rsidP="00BD288F">
            <w:pPr>
              <w:spacing w:after="0" w:line="240" w:lineRule="auto"/>
              <w:jc w:val="right"/>
              <w:rPr>
                <w:rFonts w:ascii="Times New Roman" w:eastAsia="Times New Roman" w:hAnsi="Times New Roman"/>
                <w:sz w:val="20"/>
                <w:szCs w:val="20"/>
                <w:lang w:eastAsia="ru-RU"/>
              </w:rPr>
            </w:pPr>
            <w:r w:rsidRPr="000F7DD0">
              <w:rPr>
                <w:rFonts w:ascii="Times New Roman" w:eastAsia="Times New Roman" w:hAnsi="Times New Roman"/>
                <w:sz w:val="20"/>
                <w:szCs w:val="20"/>
                <w:lang w:eastAsia="ru-RU"/>
              </w:rPr>
              <w:t>133 583,92</w:t>
            </w:r>
          </w:p>
        </w:tc>
        <w:tc>
          <w:tcPr>
            <w:tcW w:w="633" w:type="pct"/>
            <w:tcBorders>
              <w:top w:val="nil"/>
              <w:left w:val="nil"/>
              <w:bottom w:val="nil"/>
              <w:right w:val="nil"/>
            </w:tcBorders>
            <w:shd w:val="clear" w:color="auto" w:fill="auto"/>
            <w:noWrap/>
            <w:vAlign w:val="bottom"/>
            <w:hideMark/>
          </w:tcPr>
          <w:p w:rsidR="003E2A96" w:rsidRPr="000F7DD0" w:rsidRDefault="003E2A96" w:rsidP="00BD288F">
            <w:pPr>
              <w:spacing w:after="0" w:line="240" w:lineRule="auto"/>
              <w:rPr>
                <w:rFonts w:ascii="Times New Roman" w:eastAsia="Times New Roman" w:hAnsi="Times New Roman"/>
                <w:sz w:val="20"/>
                <w:szCs w:val="20"/>
                <w:lang w:eastAsia="ru-RU"/>
              </w:rPr>
            </w:pPr>
          </w:p>
        </w:tc>
      </w:tr>
      <w:tr w:rsidR="003E2A96" w:rsidRPr="000F7DD0" w:rsidTr="00BD288F">
        <w:trPr>
          <w:trHeight w:val="1200"/>
        </w:trPr>
        <w:tc>
          <w:tcPr>
            <w:tcW w:w="1260" w:type="pct"/>
            <w:gridSpan w:val="2"/>
            <w:tcBorders>
              <w:top w:val="nil"/>
              <w:left w:val="single" w:sz="4" w:space="0" w:color="auto"/>
              <w:bottom w:val="single" w:sz="4" w:space="0" w:color="auto"/>
              <w:right w:val="single" w:sz="4" w:space="0" w:color="auto"/>
            </w:tcBorders>
            <w:shd w:val="clear" w:color="auto" w:fill="auto"/>
            <w:vAlign w:val="center"/>
            <w:hideMark/>
          </w:tcPr>
          <w:p w:rsidR="003E2A96" w:rsidRPr="000F7DD0" w:rsidRDefault="003E2A96" w:rsidP="00BD288F">
            <w:pPr>
              <w:spacing w:after="0" w:line="240" w:lineRule="auto"/>
              <w:rPr>
                <w:rFonts w:ascii="Times New Roman" w:eastAsia="Times New Roman" w:hAnsi="Times New Roman"/>
                <w:sz w:val="20"/>
                <w:szCs w:val="20"/>
                <w:lang w:eastAsia="ru-RU"/>
              </w:rPr>
            </w:pPr>
            <w:r w:rsidRPr="000F7DD0">
              <w:rPr>
                <w:rFonts w:ascii="Times New Roman" w:eastAsia="Times New Roman" w:hAnsi="Times New Roman"/>
                <w:sz w:val="20"/>
                <w:szCs w:val="20"/>
                <w:lang w:eastAsia="ru-RU"/>
              </w:rPr>
              <w:t>000 1 01 02010 01 0000 110</w:t>
            </w:r>
          </w:p>
        </w:tc>
        <w:tc>
          <w:tcPr>
            <w:tcW w:w="2367" w:type="pct"/>
            <w:tcBorders>
              <w:top w:val="nil"/>
              <w:left w:val="nil"/>
              <w:bottom w:val="single" w:sz="4" w:space="0" w:color="auto"/>
              <w:right w:val="single" w:sz="4" w:space="0" w:color="auto"/>
            </w:tcBorders>
            <w:shd w:val="clear" w:color="auto" w:fill="auto"/>
            <w:vAlign w:val="center"/>
            <w:hideMark/>
          </w:tcPr>
          <w:p w:rsidR="003E2A96" w:rsidRPr="000F7DD0" w:rsidRDefault="003E2A96" w:rsidP="00BD288F">
            <w:pPr>
              <w:spacing w:after="0" w:line="240" w:lineRule="auto"/>
              <w:jc w:val="both"/>
              <w:rPr>
                <w:rFonts w:ascii="Times New Roman" w:eastAsia="Times New Roman" w:hAnsi="Times New Roman"/>
                <w:sz w:val="20"/>
                <w:szCs w:val="20"/>
                <w:lang w:eastAsia="ru-RU"/>
              </w:rPr>
            </w:pPr>
            <w:r w:rsidRPr="000F7DD0">
              <w:rPr>
                <w:rFonts w:ascii="Times New Roman" w:eastAsia="Times New Roman" w:hAnsi="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41" w:type="pct"/>
            <w:tcBorders>
              <w:top w:val="nil"/>
              <w:left w:val="nil"/>
              <w:bottom w:val="single" w:sz="4" w:space="0" w:color="auto"/>
              <w:right w:val="single" w:sz="4" w:space="0" w:color="auto"/>
            </w:tcBorders>
            <w:shd w:val="clear" w:color="auto" w:fill="auto"/>
            <w:noWrap/>
            <w:vAlign w:val="center"/>
            <w:hideMark/>
          </w:tcPr>
          <w:p w:rsidR="003E2A96" w:rsidRPr="000F7DD0" w:rsidRDefault="003E2A96" w:rsidP="00BD288F">
            <w:pPr>
              <w:spacing w:after="0" w:line="240" w:lineRule="auto"/>
              <w:jc w:val="right"/>
              <w:rPr>
                <w:rFonts w:ascii="Times New Roman" w:eastAsia="Times New Roman" w:hAnsi="Times New Roman"/>
                <w:sz w:val="20"/>
                <w:szCs w:val="20"/>
                <w:lang w:eastAsia="ru-RU"/>
              </w:rPr>
            </w:pPr>
            <w:r w:rsidRPr="000F7DD0">
              <w:rPr>
                <w:rFonts w:ascii="Times New Roman" w:eastAsia="Times New Roman" w:hAnsi="Times New Roman"/>
                <w:sz w:val="20"/>
                <w:szCs w:val="20"/>
                <w:lang w:eastAsia="ru-RU"/>
              </w:rPr>
              <w:t>131 761,22</w:t>
            </w:r>
          </w:p>
        </w:tc>
        <w:tc>
          <w:tcPr>
            <w:tcW w:w="633" w:type="pct"/>
            <w:tcBorders>
              <w:top w:val="nil"/>
              <w:left w:val="nil"/>
              <w:bottom w:val="nil"/>
              <w:right w:val="nil"/>
            </w:tcBorders>
            <w:shd w:val="clear" w:color="auto" w:fill="auto"/>
            <w:noWrap/>
            <w:vAlign w:val="bottom"/>
            <w:hideMark/>
          </w:tcPr>
          <w:p w:rsidR="003E2A96" w:rsidRPr="000F7DD0" w:rsidRDefault="003E2A96" w:rsidP="00BD288F">
            <w:pPr>
              <w:spacing w:after="0" w:line="240" w:lineRule="auto"/>
              <w:rPr>
                <w:rFonts w:ascii="Times New Roman" w:eastAsia="Times New Roman" w:hAnsi="Times New Roman"/>
                <w:sz w:val="20"/>
                <w:szCs w:val="20"/>
                <w:lang w:eastAsia="ru-RU"/>
              </w:rPr>
            </w:pPr>
          </w:p>
        </w:tc>
      </w:tr>
      <w:tr w:rsidR="003E2A96" w:rsidRPr="000F7DD0" w:rsidTr="00BD288F">
        <w:trPr>
          <w:trHeight w:val="900"/>
        </w:trPr>
        <w:tc>
          <w:tcPr>
            <w:tcW w:w="1260" w:type="pct"/>
            <w:gridSpan w:val="2"/>
            <w:tcBorders>
              <w:top w:val="nil"/>
              <w:left w:val="single" w:sz="4" w:space="0" w:color="auto"/>
              <w:bottom w:val="single" w:sz="4" w:space="0" w:color="auto"/>
              <w:right w:val="single" w:sz="4" w:space="0" w:color="auto"/>
            </w:tcBorders>
            <w:shd w:val="clear" w:color="auto" w:fill="auto"/>
            <w:vAlign w:val="center"/>
            <w:hideMark/>
          </w:tcPr>
          <w:p w:rsidR="003E2A96" w:rsidRPr="000F7DD0" w:rsidRDefault="003E2A96" w:rsidP="00BD288F">
            <w:pPr>
              <w:spacing w:after="0" w:line="240" w:lineRule="auto"/>
              <w:rPr>
                <w:rFonts w:ascii="Times New Roman" w:eastAsia="Times New Roman" w:hAnsi="Times New Roman"/>
                <w:sz w:val="20"/>
                <w:szCs w:val="20"/>
                <w:lang w:eastAsia="ru-RU"/>
              </w:rPr>
            </w:pPr>
            <w:r w:rsidRPr="000F7DD0">
              <w:rPr>
                <w:rFonts w:ascii="Times New Roman" w:eastAsia="Times New Roman" w:hAnsi="Times New Roman"/>
                <w:sz w:val="20"/>
                <w:szCs w:val="20"/>
                <w:lang w:eastAsia="ru-RU"/>
              </w:rPr>
              <w:t>000 1 01 02030 01 0000 110</w:t>
            </w:r>
          </w:p>
        </w:tc>
        <w:tc>
          <w:tcPr>
            <w:tcW w:w="2367" w:type="pct"/>
            <w:tcBorders>
              <w:top w:val="nil"/>
              <w:left w:val="nil"/>
              <w:bottom w:val="single" w:sz="4" w:space="0" w:color="auto"/>
              <w:right w:val="single" w:sz="4" w:space="0" w:color="auto"/>
            </w:tcBorders>
            <w:shd w:val="clear" w:color="auto" w:fill="auto"/>
            <w:vAlign w:val="center"/>
            <w:hideMark/>
          </w:tcPr>
          <w:p w:rsidR="003E2A96" w:rsidRPr="000F7DD0" w:rsidRDefault="003E2A96" w:rsidP="00BD288F">
            <w:pPr>
              <w:spacing w:after="0" w:line="240" w:lineRule="auto"/>
              <w:rPr>
                <w:rFonts w:ascii="Times New Roman" w:eastAsia="Times New Roman" w:hAnsi="Times New Roman"/>
                <w:color w:val="000000"/>
                <w:sz w:val="20"/>
                <w:szCs w:val="20"/>
                <w:lang w:eastAsia="ru-RU"/>
              </w:rPr>
            </w:pPr>
            <w:r w:rsidRPr="000F7DD0">
              <w:rPr>
                <w:rFonts w:ascii="Times New Roman" w:eastAsia="Times New Roman" w:hAnsi="Times New Roman"/>
                <w:color w:val="00000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41" w:type="pct"/>
            <w:tcBorders>
              <w:top w:val="nil"/>
              <w:left w:val="nil"/>
              <w:bottom w:val="single" w:sz="4" w:space="0" w:color="auto"/>
              <w:right w:val="single" w:sz="4" w:space="0" w:color="auto"/>
            </w:tcBorders>
            <w:shd w:val="clear" w:color="auto" w:fill="auto"/>
            <w:noWrap/>
            <w:vAlign w:val="center"/>
            <w:hideMark/>
          </w:tcPr>
          <w:p w:rsidR="003E2A96" w:rsidRPr="000F7DD0" w:rsidRDefault="003E2A96" w:rsidP="00BD288F">
            <w:pPr>
              <w:spacing w:after="0" w:line="240" w:lineRule="auto"/>
              <w:jc w:val="right"/>
              <w:rPr>
                <w:rFonts w:ascii="Times New Roman" w:eastAsia="Times New Roman" w:hAnsi="Times New Roman"/>
                <w:sz w:val="20"/>
                <w:szCs w:val="20"/>
                <w:lang w:eastAsia="ru-RU"/>
              </w:rPr>
            </w:pPr>
            <w:r w:rsidRPr="000F7DD0">
              <w:rPr>
                <w:rFonts w:ascii="Times New Roman" w:eastAsia="Times New Roman" w:hAnsi="Times New Roman"/>
                <w:sz w:val="20"/>
                <w:szCs w:val="20"/>
                <w:lang w:eastAsia="ru-RU"/>
              </w:rPr>
              <w:t>1 822,70</w:t>
            </w:r>
          </w:p>
        </w:tc>
        <w:tc>
          <w:tcPr>
            <w:tcW w:w="633" w:type="pct"/>
            <w:tcBorders>
              <w:top w:val="nil"/>
              <w:left w:val="nil"/>
              <w:bottom w:val="nil"/>
              <w:right w:val="nil"/>
            </w:tcBorders>
            <w:shd w:val="clear" w:color="auto" w:fill="auto"/>
            <w:noWrap/>
            <w:vAlign w:val="bottom"/>
            <w:hideMark/>
          </w:tcPr>
          <w:p w:rsidR="003E2A96" w:rsidRPr="000F7DD0" w:rsidRDefault="003E2A96" w:rsidP="00BD288F">
            <w:pPr>
              <w:spacing w:after="0" w:line="240" w:lineRule="auto"/>
              <w:rPr>
                <w:rFonts w:ascii="Times New Roman" w:eastAsia="Times New Roman" w:hAnsi="Times New Roman"/>
                <w:sz w:val="20"/>
                <w:szCs w:val="20"/>
                <w:lang w:eastAsia="ru-RU"/>
              </w:rPr>
            </w:pPr>
          </w:p>
        </w:tc>
      </w:tr>
      <w:tr w:rsidR="003E2A96" w:rsidRPr="000F7DD0" w:rsidTr="00BD288F">
        <w:trPr>
          <w:trHeight w:val="600"/>
        </w:trPr>
        <w:tc>
          <w:tcPr>
            <w:tcW w:w="1260" w:type="pct"/>
            <w:gridSpan w:val="2"/>
            <w:tcBorders>
              <w:top w:val="nil"/>
              <w:left w:val="single" w:sz="4" w:space="0" w:color="auto"/>
              <w:bottom w:val="single" w:sz="4" w:space="0" w:color="auto"/>
              <w:right w:val="single" w:sz="4" w:space="0" w:color="auto"/>
            </w:tcBorders>
            <w:shd w:val="clear" w:color="auto" w:fill="auto"/>
            <w:vAlign w:val="center"/>
            <w:hideMark/>
          </w:tcPr>
          <w:p w:rsidR="003E2A96" w:rsidRPr="000F7DD0" w:rsidRDefault="003E2A96" w:rsidP="00BD288F">
            <w:pPr>
              <w:spacing w:after="0" w:line="240" w:lineRule="auto"/>
              <w:rPr>
                <w:rFonts w:ascii="Times New Roman" w:eastAsia="Times New Roman" w:hAnsi="Times New Roman"/>
                <w:color w:val="000000"/>
                <w:sz w:val="20"/>
                <w:szCs w:val="20"/>
                <w:lang w:eastAsia="ru-RU"/>
              </w:rPr>
            </w:pPr>
            <w:r w:rsidRPr="000F7DD0">
              <w:rPr>
                <w:rFonts w:ascii="Times New Roman" w:eastAsia="Times New Roman" w:hAnsi="Times New Roman"/>
                <w:color w:val="000000"/>
                <w:sz w:val="20"/>
                <w:szCs w:val="20"/>
                <w:lang w:eastAsia="ru-RU"/>
              </w:rPr>
              <w:t>000 1 06 00000 00 0000 000</w:t>
            </w:r>
          </w:p>
        </w:tc>
        <w:tc>
          <w:tcPr>
            <w:tcW w:w="2367" w:type="pct"/>
            <w:tcBorders>
              <w:top w:val="nil"/>
              <w:left w:val="nil"/>
              <w:bottom w:val="single" w:sz="4" w:space="0" w:color="auto"/>
              <w:right w:val="single" w:sz="4" w:space="0" w:color="auto"/>
            </w:tcBorders>
            <w:shd w:val="clear" w:color="auto" w:fill="auto"/>
            <w:vAlign w:val="center"/>
            <w:hideMark/>
          </w:tcPr>
          <w:p w:rsidR="003E2A96" w:rsidRPr="000F7DD0" w:rsidRDefault="003E2A96" w:rsidP="00BD288F">
            <w:pPr>
              <w:spacing w:after="0" w:line="240" w:lineRule="auto"/>
              <w:rPr>
                <w:rFonts w:ascii="Times New Roman" w:eastAsia="Times New Roman" w:hAnsi="Times New Roman"/>
                <w:color w:val="000000"/>
                <w:sz w:val="20"/>
                <w:szCs w:val="20"/>
                <w:lang w:eastAsia="ru-RU"/>
              </w:rPr>
            </w:pPr>
            <w:r w:rsidRPr="000F7DD0">
              <w:rPr>
                <w:rFonts w:ascii="Times New Roman" w:eastAsia="Times New Roman" w:hAnsi="Times New Roman"/>
                <w:color w:val="000000"/>
                <w:sz w:val="20"/>
                <w:szCs w:val="20"/>
                <w:lang w:eastAsia="ru-RU"/>
              </w:rPr>
              <w:t>НАЛОГИ НА ИМУЩЕСТВО</w:t>
            </w:r>
          </w:p>
        </w:tc>
        <w:tc>
          <w:tcPr>
            <w:tcW w:w="741" w:type="pct"/>
            <w:tcBorders>
              <w:top w:val="nil"/>
              <w:left w:val="nil"/>
              <w:bottom w:val="single" w:sz="4" w:space="0" w:color="auto"/>
              <w:right w:val="single" w:sz="4" w:space="0" w:color="auto"/>
            </w:tcBorders>
            <w:shd w:val="clear" w:color="auto" w:fill="auto"/>
            <w:noWrap/>
            <w:vAlign w:val="center"/>
            <w:hideMark/>
          </w:tcPr>
          <w:p w:rsidR="003E2A96" w:rsidRPr="000F7DD0" w:rsidRDefault="003E2A96" w:rsidP="00BD288F">
            <w:pPr>
              <w:spacing w:after="0" w:line="240" w:lineRule="auto"/>
              <w:jc w:val="right"/>
              <w:rPr>
                <w:rFonts w:ascii="Times New Roman" w:eastAsia="Times New Roman" w:hAnsi="Times New Roman"/>
                <w:sz w:val="20"/>
                <w:szCs w:val="20"/>
                <w:lang w:eastAsia="ru-RU"/>
              </w:rPr>
            </w:pPr>
            <w:r w:rsidRPr="000F7DD0">
              <w:rPr>
                <w:rFonts w:ascii="Times New Roman" w:eastAsia="Times New Roman" w:hAnsi="Times New Roman"/>
                <w:sz w:val="20"/>
                <w:szCs w:val="20"/>
                <w:lang w:eastAsia="ru-RU"/>
              </w:rPr>
              <w:t>50 124,51</w:t>
            </w:r>
          </w:p>
        </w:tc>
        <w:tc>
          <w:tcPr>
            <w:tcW w:w="633" w:type="pct"/>
            <w:tcBorders>
              <w:top w:val="nil"/>
              <w:left w:val="nil"/>
              <w:bottom w:val="nil"/>
              <w:right w:val="nil"/>
            </w:tcBorders>
            <w:shd w:val="clear" w:color="auto" w:fill="auto"/>
            <w:noWrap/>
            <w:vAlign w:val="bottom"/>
            <w:hideMark/>
          </w:tcPr>
          <w:p w:rsidR="003E2A96" w:rsidRPr="000F7DD0" w:rsidRDefault="003E2A96" w:rsidP="00BD288F">
            <w:pPr>
              <w:spacing w:after="0" w:line="240" w:lineRule="auto"/>
              <w:rPr>
                <w:rFonts w:ascii="Times New Roman" w:eastAsia="Times New Roman" w:hAnsi="Times New Roman"/>
                <w:sz w:val="20"/>
                <w:szCs w:val="20"/>
                <w:lang w:eastAsia="ru-RU"/>
              </w:rPr>
            </w:pPr>
          </w:p>
        </w:tc>
      </w:tr>
      <w:tr w:rsidR="003E2A96" w:rsidRPr="000F7DD0" w:rsidTr="00BD288F">
        <w:trPr>
          <w:trHeight w:val="600"/>
        </w:trPr>
        <w:tc>
          <w:tcPr>
            <w:tcW w:w="1260" w:type="pct"/>
            <w:gridSpan w:val="2"/>
            <w:tcBorders>
              <w:top w:val="nil"/>
              <w:left w:val="single" w:sz="4" w:space="0" w:color="auto"/>
              <w:bottom w:val="single" w:sz="4" w:space="0" w:color="auto"/>
              <w:right w:val="single" w:sz="4" w:space="0" w:color="auto"/>
            </w:tcBorders>
            <w:shd w:val="clear" w:color="auto" w:fill="auto"/>
            <w:vAlign w:val="center"/>
            <w:hideMark/>
          </w:tcPr>
          <w:p w:rsidR="003E2A96" w:rsidRPr="000F7DD0" w:rsidRDefault="003E2A96" w:rsidP="00BD288F">
            <w:pPr>
              <w:spacing w:after="0" w:line="240" w:lineRule="auto"/>
              <w:rPr>
                <w:rFonts w:ascii="Times New Roman" w:eastAsia="Times New Roman" w:hAnsi="Times New Roman"/>
                <w:color w:val="000000"/>
                <w:sz w:val="20"/>
                <w:szCs w:val="20"/>
                <w:lang w:eastAsia="ru-RU"/>
              </w:rPr>
            </w:pPr>
            <w:r w:rsidRPr="000F7DD0">
              <w:rPr>
                <w:rFonts w:ascii="Times New Roman" w:eastAsia="Times New Roman" w:hAnsi="Times New Roman"/>
                <w:color w:val="000000"/>
                <w:sz w:val="20"/>
                <w:szCs w:val="20"/>
                <w:lang w:eastAsia="ru-RU"/>
              </w:rPr>
              <w:t xml:space="preserve">000 1 06 01000 00 0000 110 </w:t>
            </w:r>
          </w:p>
        </w:tc>
        <w:tc>
          <w:tcPr>
            <w:tcW w:w="2367" w:type="pct"/>
            <w:tcBorders>
              <w:top w:val="nil"/>
              <w:left w:val="nil"/>
              <w:bottom w:val="single" w:sz="4" w:space="0" w:color="auto"/>
              <w:right w:val="single" w:sz="4" w:space="0" w:color="auto"/>
            </w:tcBorders>
            <w:shd w:val="clear" w:color="auto" w:fill="auto"/>
            <w:vAlign w:val="center"/>
            <w:hideMark/>
          </w:tcPr>
          <w:p w:rsidR="003E2A96" w:rsidRPr="000F7DD0" w:rsidRDefault="003E2A96" w:rsidP="00BD288F">
            <w:pPr>
              <w:spacing w:after="0" w:line="240" w:lineRule="auto"/>
              <w:rPr>
                <w:rFonts w:ascii="Times New Roman" w:eastAsia="Times New Roman" w:hAnsi="Times New Roman"/>
                <w:color w:val="000000"/>
                <w:sz w:val="20"/>
                <w:szCs w:val="20"/>
                <w:lang w:eastAsia="ru-RU"/>
              </w:rPr>
            </w:pPr>
            <w:r w:rsidRPr="000F7DD0">
              <w:rPr>
                <w:rFonts w:ascii="Times New Roman" w:eastAsia="Times New Roman" w:hAnsi="Times New Roman"/>
                <w:color w:val="000000"/>
                <w:sz w:val="20"/>
                <w:szCs w:val="20"/>
                <w:lang w:eastAsia="ru-RU"/>
              </w:rPr>
              <w:t>Налог на имущество физических лиц</w:t>
            </w:r>
          </w:p>
        </w:tc>
        <w:tc>
          <w:tcPr>
            <w:tcW w:w="741" w:type="pct"/>
            <w:tcBorders>
              <w:top w:val="nil"/>
              <w:left w:val="nil"/>
              <w:bottom w:val="single" w:sz="4" w:space="0" w:color="auto"/>
              <w:right w:val="single" w:sz="4" w:space="0" w:color="auto"/>
            </w:tcBorders>
            <w:shd w:val="clear" w:color="auto" w:fill="auto"/>
            <w:noWrap/>
            <w:vAlign w:val="center"/>
            <w:hideMark/>
          </w:tcPr>
          <w:p w:rsidR="003E2A96" w:rsidRPr="000F7DD0" w:rsidRDefault="003E2A96" w:rsidP="00BD288F">
            <w:pPr>
              <w:spacing w:after="0" w:line="240" w:lineRule="auto"/>
              <w:jc w:val="right"/>
              <w:rPr>
                <w:rFonts w:ascii="Times New Roman" w:eastAsia="Times New Roman" w:hAnsi="Times New Roman"/>
                <w:sz w:val="20"/>
                <w:szCs w:val="20"/>
                <w:lang w:eastAsia="ru-RU"/>
              </w:rPr>
            </w:pPr>
            <w:r w:rsidRPr="000F7DD0">
              <w:rPr>
                <w:rFonts w:ascii="Times New Roman" w:eastAsia="Times New Roman" w:hAnsi="Times New Roman"/>
                <w:sz w:val="20"/>
                <w:szCs w:val="20"/>
                <w:lang w:eastAsia="ru-RU"/>
              </w:rPr>
              <w:t>21 594,49</w:t>
            </w:r>
          </w:p>
        </w:tc>
        <w:tc>
          <w:tcPr>
            <w:tcW w:w="633" w:type="pct"/>
            <w:tcBorders>
              <w:top w:val="nil"/>
              <w:left w:val="nil"/>
              <w:bottom w:val="nil"/>
              <w:right w:val="nil"/>
            </w:tcBorders>
            <w:shd w:val="clear" w:color="auto" w:fill="auto"/>
            <w:noWrap/>
            <w:vAlign w:val="bottom"/>
            <w:hideMark/>
          </w:tcPr>
          <w:p w:rsidR="003E2A96" w:rsidRPr="000F7DD0" w:rsidRDefault="003E2A96" w:rsidP="00BD288F">
            <w:pPr>
              <w:spacing w:after="0" w:line="240" w:lineRule="auto"/>
              <w:rPr>
                <w:rFonts w:ascii="Times New Roman" w:eastAsia="Times New Roman" w:hAnsi="Times New Roman"/>
                <w:sz w:val="20"/>
                <w:szCs w:val="20"/>
                <w:lang w:eastAsia="ru-RU"/>
              </w:rPr>
            </w:pPr>
          </w:p>
        </w:tc>
      </w:tr>
      <w:tr w:rsidR="003E2A96" w:rsidRPr="000F7DD0" w:rsidTr="00BD288F">
        <w:trPr>
          <w:trHeight w:val="900"/>
        </w:trPr>
        <w:tc>
          <w:tcPr>
            <w:tcW w:w="1260" w:type="pct"/>
            <w:gridSpan w:val="2"/>
            <w:tcBorders>
              <w:top w:val="nil"/>
              <w:left w:val="single" w:sz="4" w:space="0" w:color="auto"/>
              <w:bottom w:val="single" w:sz="4" w:space="0" w:color="auto"/>
              <w:right w:val="single" w:sz="4" w:space="0" w:color="auto"/>
            </w:tcBorders>
            <w:shd w:val="clear" w:color="auto" w:fill="auto"/>
            <w:vAlign w:val="center"/>
            <w:hideMark/>
          </w:tcPr>
          <w:p w:rsidR="003E2A96" w:rsidRPr="000F7DD0" w:rsidRDefault="003E2A96" w:rsidP="00BD288F">
            <w:pPr>
              <w:spacing w:after="0" w:line="240" w:lineRule="auto"/>
              <w:rPr>
                <w:rFonts w:ascii="Times New Roman" w:eastAsia="Times New Roman" w:hAnsi="Times New Roman"/>
                <w:color w:val="000000"/>
                <w:sz w:val="20"/>
                <w:szCs w:val="20"/>
                <w:lang w:eastAsia="ru-RU"/>
              </w:rPr>
            </w:pPr>
            <w:r w:rsidRPr="000F7DD0">
              <w:rPr>
                <w:rFonts w:ascii="Times New Roman" w:eastAsia="Times New Roman" w:hAnsi="Times New Roman"/>
                <w:color w:val="000000"/>
                <w:sz w:val="20"/>
                <w:szCs w:val="20"/>
                <w:lang w:eastAsia="ru-RU"/>
              </w:rPr>
              <w:t xml:space="preserve">000 1 06 01030 10 0000 110 </w:t>
            </w:r>
          </w:p>
        </w:tc>
        <w:tc>
          <w:tcPr>
            <w:tcW w:w="2367" w:type="pct"/>
            <w:tcBorders>
              <w:top w:val="nil"/>
              <w:left w:val="nil"/>
              <w:bottom w:val="single" w:sz="4" w:space="0" w:color="auto"/>
              <w:right w:val="single" w:sz="4" w:space="0" w:color="auto"/>
            </w:tcBorders>
            <w:shd w:val="clear" w:color="auto" w:fill="auto"/>
            <w:vAlign w:val="center"/>
            <w:hideMark/>
          </w:tcPr>
          <w:p w:rsidR="003E2A96" w:rsidRPr="000F7DD0" w:rsidRDefault="003E2A96" w:rsidP="00BD288F">
            <w:pPr>
              <w:spacing w:after="0" w:line="240" w:lineRule="auto"/>
              <w:rPr>
                <w:rFonts w:ascii="Times New Roman" w:eastAsia="Times New Roman" w:hAnsi="Times New Roman"/>
                <w:color w:val="000000"/>
                <w:sz w:val="20"/>
                <w:szCs w:val="20"/>
                <w:lang w:eastAsia="ru-RU"/>
              </w:rPr>
            </w:pPr>
            <w:r w:rsidRPr="000F7DD0">
              <w:rPr>
                <w:rFonts w:ascii="Times New Roman" w:eastAsia="Times New Roman" w:hAnsi="Times New Roman"/>
                <w:color w:val="000000"/>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41" w:type="pct"/>
            <w:tcBorders>
              <w:top w:val="nil"/>
              <w:left w:val="nil"/>
              <w:bottom w:val="single" w:sz="4" w:space="0" w:color="auto"/>
              <w:right w:val="single" w:sz="4" w:space="0" w:color="auto"/>
            </w:tcBorders>
            <w:shd w:val="clear" w:color="auto" w:fill="auto"/>
            <w:noWrap/>
            <w:vAlign w:val="center"/>
            <w:hideMark/>
          </w:tcPr>
          <w:p w:rsidR="003E2A96" w:rsidRPr="000F7DD0" w:rsidRDefault="003E2A96" w:rsidP="00BD288F">
            <w:pPr>
              <w:spacing w:after="0" w:line="240" w:lineRule="auto"/>
              <w:jc w:val="right"/>
              <w:rPr>
                <w:rFonts w:ascii="Times New Roman" w:eastAsia="Times New Roman" w:hAnsi="Times New Roman"/>
                <w:sz w:val="20"/>
                <w:szCs w:val="20"/>
                <w:lang w:eastAsia="ru-RU"/>
              </w:rPr>
            </w:pPr>
            <w:r w:rsidRPr="000F7DD0">
              <w:rPr>
                <w:rFonts w:ascii="Times New Roman" w:eastAsia="Times New Roman" w:hAnsi="Times New Roman"/>
                <w:sz w:val="20"/>
                <w:szCs w:val="20"/>
                <w:lang w:eastAsia="ru-RU"/>
              </w:rPr>
              <w:t>21 594,49</w:t>
            </w:r>
          </w:p>
        </w:tc>
        <w:tc>
          <w:tcPr>
            <w:tcW w:w="633" w:type="pct"/>
            <w:tcBorders>
              <w:top w:val="nil"/>
              <w:left w:val="nil"/>
              <w:bottom w:val="nil"/>
              <w:right w:val="nil"/>
            </w:tcBorders>
            <w:shd w:val="clear" w:color="auto" w:fill="auto"/>
            <w:noWrap/>
            <w:vAlign w:val="bottom"/>
            <w:hideMark/>
          </w:tcPr>
          <w:p w:rsidR="003E2A96" w:rsidRPr="000F7DD0" w:rsidRDefault="003E2A96" w:rsidP="00BD288F">
            <w:pPr>
              <w:spacing w:after="0" w:line="240" w:lineRule="auto"/>
              <w:rPr>
                <w:rFonts w:ascii="Times New Roman" w:eastAsia="Times New Roman" w:hAnsi="Times New Roman"/>
                <w:sz w:val="20"/>
                <w:szCs w:val="20"/>
                <w:lang w:eastAsia="ru-RU"/>
              </w:rPr>
            </w:pPr>
          </w:p>
        </w:tc>
      </w:tr>
      <w:tr w:rsidR="003E2A96" w:rsidRPr="000F7DD0" w:rsidTr="00BD288F">
        <w:trPr>
          <w:trHeight w:val="600"/>
        </w:trPr>
        <w:tc>
          <w:tcPr>
            <w:tcW w:w="1260" w:type="pct"/>
            <w:gridSpan w:val="2"/>
            <w:tcBorders>
              <w:top w:val="nil"/>
              <w:left w:val="single" w:sz="4" w:space="0" w:color="auto"/>
              <w:bottom w:val="single" w:sz="4" w:space="0" w:color="auto"/>
              <w:right w:val="single" w:sz="4" w:space="0" w:color="auto"/>
            </w:tcBorders>
            <w:shd w:val="clear" w:color="auto" w:fill="auto"/>
            <w:vAlign w:val="center"/>
            <w:hideMark/>
          </w:tcPr>
          <w:p w:rsidR="003E2A96" w:rsidRPr="000F7DD0" w:rsidRDefault="003E2A96" w:rsidP="00BD288F">
            <w:pPr>
              <w:spacing w:after="0" w:line="240" w:lineRule="auto"/>
              <w:rPr>
                <w:rFonts w:ascii="Times New Roman" w:eastAsia="Times New Roman" w:hAnsi="Times New Roman"/>
                <w:color w:val="000000"/>
                <w:sz w:val="20"/>
                <w:szCs w:val="20"/>
                <w:lang w:eastAsia="ru-RU"/>
              </w:rPr>
            </w:pPr>
            <w:r w:rsidRPr="000F7DD0">
              <w:rPr>
                <w:rFonts w:ascii="Times New Roman" w:eastAsia="Times New Roman" w:hAnsi="Times New Roman"/>
                <w:color w:val="000000"/>
                <w:sz w:val="20"/>
                <w:szCs w:val="20"/>
                <w:lang w:eastAsia="ru-RU"/>
              </w:rPr>
              <w:t xml:space="preserve">000 1 06 06000 00 0000 110 </w:t>
            </w:r>
          </w:p>
        </w:tc>
        <w:tc>
          <w:tcPr>
            <w:tcW w:w="2367" w:type="pct"/>
            <w:tcBorders>
              <w:top w:val="nil"/>
              <w:left w:val="nil"/>
              <w:bottom w:val="single" w:sz="4" w:space="0" w:color="auto"/>
              <w:right w:val="single" w:sz="4" w:space="0" w:color="auto"/>
            </w:tcBorders>
            <w:shd w:val="clear" w:color="auto" w:fill="auto"/>
            <w:vAlign w:val="center"/>
            <w:hideMark/>
          </w:tcPr>
          <w:p w:rsidR="003E2A96" w:rsidRPr="000F7DD0" w:rsidRDefault="003E2A96" w:rsidP="00BD288F">
            <w:pPr>
              <w:spacing w:after="0" w:line="240" w:lineRule="auto"/>
              <w:rPr>
                <w:rFonts w:ascii="Times New Roman" w:eastAsia="Times New Roman" w:hAnsi="Times New Roman"/>
                <w:color w:val="000000"/>
                <w:sz w:val="20"/>
                <w:szCs w:val="20"/>
                <w:lang w:eastAsia="ru-RU"/>
              </w:rPr>
            </w:pPr>
            <w:r w:rsidRPr="000F7DD0">
              <w:rPr>
                <w:rFonts w:ascii="Times New Roman" w:eastAsia="Times New Roman" w:hAnsi="Times New Roman"/>
                <w:color w:val="000000"/>
                <w:sz w:val="20"/>
                <w:szCs w:val="20"/>
                <w:lang w:eastAsia="ru-RU"/>
              </w:rPr>
              <w:t>Земельный налог</w:t>
            </w:r>
          </w:p>
        </w:tc>
        <w:tc>
          <w:tcPr>
            <w:tcW w:w="741" w:type="pct"/>
            <w:tcBorders>
              <w:top w:val="nil"/>
              <w:left w:val="nil"/>
              <w:bottom w:val="single" w:sz="4" w:space="0" w:color="auto"/>
              <w:right w:val="single" w:sz="4" w:space="0" w:color="auto"/>
            </w:tcBorders>
            <w:shd w:val="clear" w:color="auto" w:fill="auto"/>
            <w:noWrap/>
            <w:vAlign w:val="center"/>
            <w:hideMark/>
          </w:tcPr>
          <w:p w:rsidR="003E2A96" w:rsidRPr="000F7DD0" w:rsidRDefault="003E2A96" w:rsidP="00BD288F">
            <w:pPr>
              <w:spacing w:after="0" w:line="240" w:lineRule="auto"/>
              <w:jc w:val="right"/>
              <w:rPr>
                <w:rFonts w:ascii="Times New Roman" w:eastAsia="Times New Roman" w:hAnsi="Times New Roman"/>
                <w:sz w:val="20"/>
                <w:szCs w:val="20"/>
                <w:lang w:eastAsia="ru-RU"/>
              </w:rPr>
            </w:pPr>
            <w:r w:rsidRPr="000F7DD0">
              <w:rPr>
                <w:rFonts w:ascii="Times New Roman" w:eastAsia="Times New Roman" w:hAnsi="Times New Roman"/>
                <w:sz w:val="20"/>
                <w:szCs w:val="20"/>
                <w:lang w:eastAsia="ru-RU"/>
              </w:rPr>
              <w:t>28 530,02</w:t>
            </w:r>
          </w:p>
        </w:tc>
        <w:tc>
          <w:tcPr>
            <w:tcW w:w="633" w:type="pct"/>
            <w:tcBorders>
              <w:top w:val="nil"/>
              <w:left w:val="nil"/>
              <w:bottom w:val="nil"/>
              <w:right w:val="nil"/>
            </w:tcBorders>
            <w:shd w:val="clear" w:color="auto" w:fill="auto"/>
            <w:noWrap/>
            <w:vAlign w:val="bottom"/>
            <w:hideMark/>
          </w:tcPr>
          <w:p w:rsidR="003E2A96" w:rsidRPr="000F7DD0" w:rsidRDefault="003E2A96" w:rsidP="00BD288F">
            <w:pPr>
              <w:spacing w:after="0" w:line="240" w:lineRule="auto"/>
              <w:rPr>
                <w:rFonts w:ascii="Times New Roman" w:eastAsia="Times New Roman" w:hAnsi="Times New Roman"/>
                <w:sz w:val="20"/>
                <w:szCs w:val="20"/>
                <w:lang w:eastAsia="ru-RU"/>
              </w:rPr>
            </w:pPr>
          </w:p>
        </w:tc>
      </w:tr>
      <w:tr w:rsidR="003E2A96" w:rsidRPr="000F7DD0" w:rsidTr="00BD288F">
        <w:trPr>
          <w:trHeight w:val="600"/>
        </w:trPr>
        <w:tc>
          <w:tcPr>
            <w:tcW w:w="1260" w:type="pct"/>
            <w:gridSpan w:val="2"/>
            <w:tcBorders>
              <w:top w:val="nil"/>
              <w:left w:val="single" w:sz="4" w:space="0" w:color="auto"/>
              <w:bottom w:val="single" w:sz="4" w:space="0" w:color="auto"/>
              <w:right w:val="single" w:sz="4" w:space="0" w:color="auto"/>
            </w:tcBorders>
            <w:shd w:val="clear" w:color="auto" w:fill="auto"/>
            <w:vAlign w:val="center"/>
            <w:hideMark/>
          </w:tcPr>
          <w:p w:rsidR="003E2A96" w:rsidRPr="000F7DD0" w:rsidRDefault="003E2A96" w:rsidP="00BD288F">
            <w:pPr>
              <w:spacing w:after="0" w:line="240" w:lineRule="auto"/>
              <w:rPr>
                <w:rFonts w:ascii="Times New Roman" w:eastAsia="Times New Roman" w:hAnsi="Times New Roman"/>
                <w:color w:val="000000"/>
                <w:sz w:val="20"/>
                <w:szCs w:val="20"/>
                <w:lang w:eastAsia="ru-RU"/>
              </w:rPr>
            </w:pPr>
            <w:r w:rsidRPr="000F7DD0">
              <w:rPr>
                <w:rFonts w:ascii="Times New Roman" w:eastAsia="Times New Roman" w:hAnsi="Times New Roman"/>
                <w:color w:val="000000"/>
                <w:sz w:val="20"/>
                <w:szCs w:val="20"/>
                <w:lang w:eastAsia="ru-RU"/>
              </w:rPr>
              <w:t xml:space="preserve">000 1 06 06030 00 0000 110 </w:t>
            </w:r>
          </w:p>
        </w:tc>
        <w:tc>
          <w:tcPr>
            <w:tcW w:w="2367" w:type="pct"/>
            <w:tcBorders>
              <w:top w:val="nil"/>
              <w:left w:val="nil"/>
              <w:bottom w:val="single" w:sz="4" w:space="0" w:color="auto"/>
              <w:right w:val="nil"/>
            </w:tcBorders>
            <w:shd w:val="clear" w:color="auto" w:fill="auto"/>
            <w:vAlign w:val="center"/>
            <w:hideMark/>
          </w:tcPr>
          <w:p w:rsidR="003E2A96" w:rsidRPr="000F7DD0" w:rsidRDefault="003E2A96" w:rsidP="00BD288F">
            <w:pPr>
              <w:spacing w:after="0" w:line="240" w:lineRule="auto"/>
              <w:rPr>
                <w:rFonts w:ascii="Times New Roman" w:eastAsia="Times New Roman" w:hAnsi="Times New Roman"/>
                <w:color w:val="000000"/>
                <w:sz w:val="20"/>
                <w:szCs w:val="20"/>
                <w:lang w:eastAsia="ru-RU"/>
              </w:rPr>
            </w:pPr>
            <w:r w:rsidRPr="000F7DD0">
              <w:rPr>
                <w:rFonts w:ascii="Times New Roman" w:eastAsia="Times New Roman" w:hAnsi="Times New Roman"/>
                <w:color w:val="000000"/>
                <w:sz w:val="20"/>
                <w:szCs w:val="20"/>
                <w:lang w:eastAsia="ru-RU"/>
              </w:rPr>
              <w:t>Земельный налог с организаций</w:t>
            </w:r>
          </w:p>
        </w:tc>
        <w:tc>
          <w:tcPr>
            <w:tcW w:w="741" w:type="pct"/>
            <w:tcBorders>
              <w:top w:val="nil"/>
              <w:left w:val="single" w:sz="4" w:space="0" w:color="auto"/>
              <w:bottom w:val="single" w:sz="4" w:space="0" w:color="auto"/>
              <w:right w:val="single" w:sz="4" w:space="0" w:color="auto"/>
            </w:tcBorders>
            <w:shd w:val="clear" w:color="auto" w:fill="auto"/>
            <w:noWrap/>
            <w:vAlign w:val="center"/>
            <w:hideMark/>
          </w:tcPr>
          <w:p w:rsidR="003E2A96" w:rsidRPr="000F7DD0" w:rsidRDefault="003E2A96" w:rsidP="00BD288F">
            <w:pPr>
              <w:spacing w:after="0" w:line="240" w:lineRule="auto"/>
              <w:jc w:val="right"/>
              <w:rPr>
                <w:rFonts w:ascii="Times New Roman" w:eastAsia="Times New Roman" w:hAnsi="Times New Roman"/>
                <w:sz w:val="20"/>
                <w:szCs w:val="20"/>
                <w:lang w:eastAsia="ru-RU"/>
              </w:rPr>
            </w:pPr>
            <w:r w:rsidRPr="000F7DD0">
              <w:rPr>
                <w:rFonts w:ascii="Times New Roman" w:eastAsia="Times New Roman" w:hAnsi="Times New Roman"/>
                <w:sz w:val="20"/>
                <w:szCs w:val="20"/>
                <w:lang w:eastAsia="ru-RU"/>
              </w:rPr>
              <w:t>15 384,99</w:t>
            </w:r>
          </w:p>
        </w:tc>
        <w:tc>
          <w:tcPr>
            <w:tcW w:w="633" w:type="pct"/>
            <w:tcBorders>
              <w:top w:val="nil"/>
              <w:left w:val="nil"/>
              <w:bottom w:val="nil"/>
              <w:right w:val="nil"/>
            </w:tcBorders>
            <w:shd w:val="clear" w:color="auto" w:fill="auto"/>
            <w:noWrap/>
            <w:vAlign w:val="bottom"/>
            <w:hideMark/>
          </w:tcPr>
          <w:p w:rsidR="003E2A96" w:rsidRPr="000F7DD0" w:rsidRDefault="003E2A96" w:rsidP="00BD288F">
            <w:pPr>
              <w:spacing w:after="0" w:line="240" w:lineRule="auto"/>
              <w:rPr>
                <w:rFonts w:ascii="Times New Roman" w:eastAsia="Times New Roman" w:hAnsi="Times New Roman"/>
                <w:sz w:val="20"/>
                <w:szCs w:val="20"/>
                <w:lang w:eastAsia="ru-RU"/>
              </w:rPr>
            </w:pPr>
          </w:p>
        </w:tc>
      </w:tr>
      <w:tr w:rsidR="003E2A96" w:rsidRPr="000F7DD0" w:rsidTr="00BD288F">
        <w:trPr>
          <w:trHeight w:val="600"/>
        </w:trPr>
        <w:tc>
          <w:tcPr>
            <w:tcW w:w="1260" w:type="pct"/>
            <w:gridSpan w:val="2"/>
            <w:tcBorders>
              <w:top w:val="nil"/>
              <w:left w:val="single" w:sz="4" w:space="0" w:color="auto"/>
              <w:bottom w:val="single" w:sz="4" w:space="0" w:color="auto"/>
              <w:right w:val="single" w:sz="4" w:space="0" w:color="auto"/>
            </w:tcBorders>
            <w:shd w:val="clear" w:color="auto" w:fill="auto"/>
            <w:vAlign w:val="center"/>
            <w:hideMark/>
          </w:tcPr>
          <w:p w:rsidR="003E2A96" w:rsidRPr="000F7DD0" w:rsidRDefault="003E2A96" w:rsidP="00BD288F">
            <w:pPr>
              <w:spacing w:after="0" w:line="240" w:lineRule="auto"/>
              <w:rPr>
                <w:rFonts w:ascii="Times New Roman" w:eastAsia="Times New Roman" w:hAnsi="Times New Roman"/>
                <w:color w:val="000000"/>
                <w:sz w:val="20"/>
                <w:szCs w:val="20"/>
                <w:lang w:eastAsia="ru-RU"/>
              </w:rPr>
            </w:pPr>
            <w:r w:rsidRPr="000F7DD0">
              <w:rPr>
                <w:rFonts w:ascii="Times New Roman" w:eastAsia="Times New Roman" w:hAnsi="Times New Roman"/>
                <w:color w:val="000000"/>
                <w:sz w:val="20"/>
                <w:szCs w:val="20"/>
                <w:lang w:eastAsia="ru-RU"/>
              </w:rPr>
              <w:t xml:space="preserve">000 1 06 06033 10 0000 110 </w:t>
            </w:r>
          </w:p>
        </w:tc>
        <w:tc>
          <w:tcPr>
            <w:tcW w:w="2367" w:type="pct"/>
            <w:tcBorders>
              <w:top w:val="nil"/>
              <w:left w:val="nil"/>
              <w:bottom w:val="single" w:sz="4" w:space="0" w:color="auto"/>
              <w:right w:val="nil"/>
            </w:tcBorders>
            <w:shd w:val="clear" w:color="auto" w:fill="auto"/>
            <w:vAlign w:val="center"/>
            <w:hideMark/>
          </w:tcPr>
          <w:p w:rsidR="003E2A96" w:rsidRPr="000F7DD0" w:rsidRDefault="003E2A96" w:rsidP="00BD288F">
            <w:pPr>
              <w:spacing w:after="0" w:line="240" w:lineRule="auto"/>
              <w:rPr>
                <w:rFonts w:ascii="Times New Roman" w:eastAsia="Times New Roman" w:hAnsi="Times New Roman"/>
                <w:color w:val="000000"/>
                <w:sz w:val="20"/>
                <w:szCs w:val="20"/>
                <w:lang w:eastAsia="ru-RU"/>
              </w:rPr>
            </w:pPr>
            <w:r w:rsidRPr="000F7DD0">
              <w:rPr>
                <w:rFonts w:ascii="Times New Roman" w:eastAsia="Times New Roman" w:hAnsi="Times New Roman"/>
                <w:color w:val="000000"/>
                <w:sz w:val="20"/>
                <w:szCs w:val="20"/>
                <w:lang w:eastAsia="ru-RU"/>
              </w:rPr>
              <w:t>Земельный налог с организаций, обладающих земельным участком, расположенным в границах сельских поселений</w:t>
            </w:r>
          </w:p>
        </w:tc>
        <w:tc>
          <w:tcPr>
            <w:tcW w:w="741" w:type="pct"/>
            <w:tcBorders>
              <w:top w:val="nil"/>
              <w:left w:val="single" w:sz="4" w:space="0" w:color="auto"/>
              <w:bottom w:val="single" w:sz="4" w:space="0" w:color="auto"/>
              <w:right w:val="single" w:sz="4" w:space="0" w:color="auto"/>
            </w:tcBorders>
            <w:shd w:val="clear" w:color="auto" w:fill="auto"/>
            <w:noWrap/>
            <w:vAlign w:val="center"/>
            <w:hideMark/>
          </w:tcPr>
          <w:p w:rsidR="003E2A96" w:rsidRPr="000F7DD0" w:rsidRDefault="003E2A96" w:rsidP="00BD288F">
            <w:pPr>
              <w:spacing w:after="0" w:line="240" w:lineRule="auto"/>
              <w:jc w:val="right"/>
              <w:rPr>
                <w:rFonts w:ascii="Times New Roman" w:eastAsia="Times New Roman" w:hAnsi="Times New Roman"/>
                <w:sz w:val="20"/>
                <w:szCs w:val="20"/>
                <w:lang w:eastAsia="ru-RU"/>
              </w:rPr>
            </w:pPr>
            <w:r w:rsidRPr="000F7DD0">
              <w:rPr>
                <w:rFonts w:ascii="Times New Roman" w:eastAsia="Times New Roman" w:hAnsi="Times New Roman"/>
                <w:sz w:val="20"/>
                <w:szCs w:val="20"/>
                <w:lang w:eastAsia="ru-RU"/>
              </w:rPr>
              <w:t>15 384,99</w:t>
            </w:r>
          </w:p>
        </w:tc>
        <w:tc>
          <w:tcPr>
            <w:tcW w:w="633" w:type="pct"/>
            <w:tcBorders>
              <w:top w:val="nil"/>
              <w:left w:val="nil"/>
              <w:bottom w:val="nil"/>
              <w:right w:val="nil"/>
            </w:tcBorders>
            <w:shd w:val="clear" w:color="auto" w:fill="auto"/>
            <w:noWrap/>
            <w:vAlign w:val="bottom"/>
            <w:hideMark/>
          </w:tcPr>
          <w:p w:rsidR="003E2A96" w:rsidRPr="000F7DD0" w:rsidRDefault="003E2A96" w:rsidP="00BD288F">
            <w:pPr>
              <w:spacing w:after="0" w:line="240" w:lineRule="auto"/>
              <w:rPr>
                <w:rFonts w:ascii="Times New Roman" w:eastAsia="Times New Roman" w:hAnsi="Times New Roman"/>
                <w:sz w:val="20"/>
                <w:szCs w:val="20"/>
                <w:lang w:eastAsia="ru-RU"/>
              </w:rPr>
            </w:pPr>
          </w:p>
        </w:tc>
      </w:tr>
      <w:tr w:rsidR="003E2A96" w:rsidRPr="000F7DD0" w:rsidTr="00BD288F">
        <w:trPr>
          <w:trHeight w:val="600"/>
        </w:trPr>
        <w:tc>
          <w:tcPr>
            <w:tcW w:w="1260" w:type="pct"/>
            <w:gridSpan w:val="2"/>
            <w:tcBorders>
              <w:top w:val="nil"/>
              <w:left w:val="single" w:sz="4" w:space="0" w:color="auto"/>
              <w:bottom w:val="single" w:sz="4" w:space="0" w:color="auto"/>
              <w:right w:val="single" w:sz="4" w:space="0" w:color="auto"/>
            </w:tcBorders>
            <w:shd w:val="clear" w:color="auto" w:fill="auto"/>
            <w:vAlign w:val="center"/>
            <w:hideMark/>
          </w:tcPr>
          <w:p w:rsidR="003E2A96" w:rsidRPr="000F7DD0" w:rsidRDefault="003E2A96" w:rsidP="00BD288F">
            <w:pPr>
              <w:spacing w:after="0" w:line="240" w:lineRule="auto"/>
              <w:rPr>
                <w:rFonts w:ascii="Times New Roman" w:eastAsia="Times New Roman" w:hAnsi="Times New Roman"/>
                <w:color w:val="000000"/>
                <w:sz w:val="20"/>
                <w:szCs w:val="20"/>
                <w:lang w:eastAsia="ru-RU"/>
              </w:rPr>
            </w:pPr>
            <w:r w:rsidRPr="000F7DD0">
              <w:rPr>
                <w:rFonts w:ascii="Times New Roman" w:eastAsia="Times New Roman" w:hAnsi="Times New Roman"/>
                <w:color w:val="000000"/>
                <w:sz w:val="20"/>
                <w:szCs w:val="20"/>
                <w:lang w:eastAsia="ru-RU"/>
              </w:rPr>
              <w:t xml:space="preserve">000 1 06 06040 00 0000 110 </w:t>
            </w:r>
          </w:p>
        </w:tc>
        <w:tc>
          <w:tcPr>
            <w:tcW w:w="2367" w:type="pct"/>
            <w:tcBorders>
              <w:top w:val="nil"/>
              <w:left w:val="nil"/>
              <w:bottom w:val="single" w:sz="4" w:space="0" w:color="auto"/>
              <w:right w:val="nil"/>
            </w:tcBorders>
            <w:shd w:val="clear" w:color="auto" w:fill="auto"/>
            <w:vAlign w:val="center"/>
            <w:hideMark/>
          </w:tcPr>
          <w:p w:rsidR="003E2A96" w:rsidRPr="000F7DD0" w:rsidRDefault="003E2A96" w:rsidP="00BD288F">
            <w:pPr>
              <w:spacing w:after="0" w:line="240" w:lineRule="auto"/>
              <w:rPr>
                <w:rFonts w:ascii="Times New Roman" w:eastAsia="Times New Roman" w:hAnsi="Times New Roman"/>
                <w:color w:val="000000"/>
                <w:sz w:val="20"/>
                <w:szCs w:val="20"/>
                <w:lang w:eastAsia="ru-RU"/>
              </w:rPr>
            </w:pPr>
            <w:r w:rsidRPr="000F7DD0">
              <w:rPr>
                <w:rFonts w:ascii="Times New Roman" w:eastAsia="Times New Roman" w:hAnsi="Times New Roman"/>
                <w:color w:val="000000"/>
                <w:sz w:val="20"/>
                <w:szCs w:val="20"/>
                <w:lang w:eastAsia="ru-RU"/>
              </w:rPr>
              <w:t>Земельный налог с физических лиц</w:t>
            </w:r>
          </w:p>
        </w:tc>
        <w:tc>
          <w:tcPr>
            <w:tcW w:w="741" w:type="pct"/>
            <w:tcBorders>
              <w:top w:val="nil"/>
              <w:left w:val="single" w:sz="4" w:space="0" w:color="auto"/>
              <w:bottom w:val="single" w:sz="4" w:space="0" w:color="auto"/>
              <w:right w:val="single" w:sz="4" w:space="0" w:color="auto"/>
            </w:tcBorders>
            <w:shd w:val="clear" w:color="auto" w:fill="auto"/>
            <w:noWrap/>
            <w:vAlign w:val="center"/>
            <w:hideMark/>
          </w:tcPr>
          <w:p w:rsidR="003E2A96" w:rsidRPr="000F7DD0" w:rsidRDefault="003E2A96" w:rsidP="00BD288F">
            <w:pPr>
              <w:spacing w:after="0" w:line="240" w:lineRule="auto"/>
              <w:jc w:val="right"/>
              <w:rPr>
                <w:rFonts w:ascii="Times New Roman" w:eastAsia="Times New Roman" w:hAnsi="Times New Roman"/>
                <w:sz w:val="20"/>
                <w:szCs w:val="20"/>
                <w:lang w:eastAsia="ru-RU"/>
              </w:rPr>
            </w:pPr>
            <w:r w:rsidRPr="000F7DD0">
              <w:rPr>
                <w:rFonts w:ascii="Times New Roman" w:eastAsia="Times New Roman" w:hAnsi="Times New Roman"/>
                <w:sz w:val="20"/>
                <w:szCs w:val="20"/>
                <w:lang w:eastAsia="ru-RU"/>
              </w:rPr>
              <w:t>13 145,03</w:t>
            </w:r>
          </w:p>
        </w:tc>
        <w:tc>
          <w:tcPr>
            <w:tcW w:w="633" w:type="pct"/>
            <w:tcBorders>
              <w:top w:val="nil"/>
              <w:left w:val="nil"/>
              <w:bottom w:val="nil"/>
              <w:right w:val="nil"/>
            </w:tcBorders>
            <w:shd w:val="clear" w:color="auto" w:fill="auto"/>
            <w:noWrap/>
            <w:vAlign w:val="bottom"/>
            <w:hideMark/>
          </w:tcPr>
          <w:p w:rsidR="003E2A96" w:rsidRPr="000F7DD0" w:rsidRDefault="003E2A96" w:rsidP="00BD288F">
            <w:pPr>
              <w:spacing w:after="0" w:line="240" w:lineRule="auto"/>
              <w:rPr>
                <w:rFonts w:ascii="Times New Roman" w:eastAsia="Times New Roman" w:hAnsi="Times New Roman"/>
                <w:sz w:val="20"/>
                <w:szCs w:val="20"/>
                <w:lang w:eastAsia="ru-RU"/>
              </w:rPr>
            </w:pPr>
          </w:p>
        </w:tc>
      </w:tr>
      <w:tr w:rsidR="003E2A96" w:rsidRPr="000F7DD0" w:rsidTr="00BD288F">
        <w:trPr>
          <w:trHeight w:val="600"/>
        </w:trPr>
        <w:tc>
          <w:tcPr>
            <w:tcW w:w="1260" w:type="pct"/>
            <w:gridSpan w:val="2"/>
            <w:tcBorders>
              <w:top w:val="nil"/>
              <w:left w:val="single" w:sz="4" w:space="0" w:color="auto"/>
              <w:bottom w:val="single" w:sz="4" w:space="0" w:color="auto"/>
              <w:right w:val="single" w:sz="4" w:space="0" w:color="auto"/>
            </w:tcBorders>
            <w:shd w:val="clear" w:color="auto" w:fill="auto"/>
            <w:vAlign w:val="center"/>
            <w:hideMark/>
          </w:tcPr>
          <w:p w:rsidR="003E2A96" w:rsidRPr="000F7DD0" w:rsidRDefault="003E2A96" w:rsidP="00BD288F">
            <w:pPr>
              <w:spacing w:after="0" w:line="240" w:lineRule="auto"/>
              <w:rPr>
                <w:rFonts w:ascii="Times New Roman" w:eastAsia="Times New Roman" w:hAnsi="Times New Roman"/>
                <w:color w:val="000000"/>
                <w:sz w:val="20"/>
                <w:szCs w:val="20"/>
                <w:lang w:eastAsia="ru-RU"/>
              </w:rPr>
            </w:pPr>
            <w:r w:rsidRPr="000F7DD0">
              <w:rPr>
                <w:rFonts w:ascii="Times New Roman" w:eastAsia="Times New Roman" w:hAnsi="Times New Roman"/>
                <w:color w:val="000000"/>
                <w:sz w:val="20"/>
                <w:szCs w:val="20"/>
                <w:lang w:eastAsia="ru-RU"/>
              </w:rPr>
              <w:t xml:space="preserve">000 1 06 06043 10 0000 110 </w:t>
            </w:r>
          </w:p>
        </w:tc>
        <w:tc>
          <w:tcPr>
            <w:tcW w:w="2367" w:type="pct"/>
            <w:tcBorders>
              <w:top w:val="nil"/>
              <w:left w:val="nil"/>
              <w:bottom w:val="single" w:sz="4" w:space="0" w:color="auto"/>
              <w:right w:val="nil"/>
            </w:tcBorders>
            <w:shd w:val="clear" w:color="auto" w:fill="auto"/>
            <w:vAlign w:val="center"/>
            <w:hideMark/>
          </w:tcPr>
          <w:p w:rsidR="003E2A96" w:rsidRPr="000F7DD0" w:rsidRDefault="003E2A96" w:rsidP="00BD288F">
            <w:pPr>
              <w:spacing w:after="0" w:line="240" w:lineRule="auto"/>
              <w:rPr>
                <w:rFonts w:ascii="Times New Roman" w:eastAsia="Times New Roman" w:hAnsi="Times New Roman"/>
                <w:color w:val="000000"/>
                <w:sz w:val="20"/>
                <w:szCs w:val="20"/>
                <w:lang w:eastAsia="ru-RU"/>
              </w:rPr>
            </w:pPr>
            <w:r w:rsidRPr="000F7DD0">
              <w:rPr>
                <w:rFonts w:ascii="Times New Roman" w:eastAsia="Times New Roman" w:hAnsi="Times New Roman"/>
                <w:color w:val="000000"/>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741" w:type="pct"/>
            <w:tcBorders>
              <w:top w:val="nil"/>
              <w:left w:val="single" w:sz="4" w:space="0" w:color="auto"/>
              <w:bottom w:val="single" w:sz="4" w:space="0" w:color="auto"/>
              <w:right w:val="single" w:sz="4" w:space="0" w:color="auto"/>
            </w:tcBorders>
            <w:shd w:val="clear" w:color="auto" w:fill="auto"/>
            <w:noWrap/>
            <w:vAlign w:val="center"/>
            <w:hideMark/>
          </w:tcPr>
          <w:p w:rsidR="003E2A96" w:rsidRPr="000F7DD0" w:rsidRDefault="003E2A96" w:rsidP="00BD288F">
            <w:pPr>
              <w:spacing w:after="0" w:line="240" w:lineRule="auto"/>
              <w:jc w:val="right"/>
              <w:rPr>
                <w:rFonts w:ascii="Times New Roman" w:eastAsia="Times New Roman" w:hAnsi="Times New Roman"/>
                <w:sz w:val="20"/>
                <w:szCs w:val="20"/>
                <w:lang w:eastAsia="ru-RU"/>
              </w:rPr>
            </w:pPr>
            <w:r w:rsidRPr="000F7DD0">
              <w:rPr>
                <w:rFonts w:ascii="Times New Roman" w:eastAsia="Times New Roman" w:hAnsi="Times New Roman"/>
                <w:sz w:val="20"/>
                <w:szCs w:val="20"/>
                <w:lang w:eastAsia="ru-RU"/>
              </w:rPr>
              <w:t>13 145,03</w:t>
            </w:r>
          </w:p>
        </w:tc>
        <w:tc>
          <w:tcPr>
            <w:tcW w:w="633" w:type="pct"/>
            <w:tcBorders>
              <w:top w:val="nil"/>
              <w:left w:val="nil"/>
              <w:bottom w:val="nil"/>
              <w:right w:val="nil"/>
            </w:tcBorders>
            <w:shd w:val="clear" w:color="auto" w:fill="auto"/>
            <w:noWrap/>
            <w:vAlign w:val="bottom"/>
            <w:hideMark/>
          </w:tcPr>
          <w:p w:rsidR="003E2A96" w:rsidRPr="000F7DD0" w:rsidRDefault="003E2A96" w:rsidP="00BD288F">
            <w:pPr>
              <w:spacing w:after="0" w:line="240" w:lineRule="auto"/>
              <w:rPr>
                <w:rFonts w:ascii="Times New Roman" w:eastAsia="Times New Roman" w:hAnsi="Times New Roman"/>
                <w:sz w:val="20"/>
                <w:szCs w:val="20"/>
                <w:lang w:eastAsia="ru-RU"/>
              </w:rPr>
            </w:pPr>
          </w:p>
        </w:tc>
      </w:tr>
      <w:tr w:rsidR="003E2A96" w:rsidRPr="000F7DD0" w:rsidTr="00BD288F">
        <w:trPr>
          <w:trHeight w:val="600"/>
        </w:trPr>
        <w:tc>
          <w:tcPr>
            <w:tcW w:w="1260" w:type="pct"/>
            <w:gridSpan w:val="2"/>
            <w:tcBorders>
              <w:top w:val="nil"/>
              <w:left w:val="single" w:sz="4" w:space="0" w:color="auto"/>
              <w:bottom w:val="single" w:sz="4" w:space="0" w:color="auto"/>
              <w:right w:val="single" w:sz="4" w:space="0" w:color="auto"/>
            </w:tcBorders>
            <w:shd w:val="clear" w:color="auto" w:fill="auto"/>
            <w:vAlign w:val="center"/>
            <w:hideMark/>
          </w:tcPr>
          <w:p w:rsidR="003E2A96" w:rsidRPr="000F7DD0" w:rsidRDefault="003E2A96" w:rsidP="00BD288F">
            <w:pPr>
              <w:spacing w:after="0" w:line="240" w:lineRule="auto"/>
              <w:rPr>
                <w:rFonts w:ascii="Times New Roman" w:eastAsia="Times New Roman" w:hAnsi="Times New Roman"/>
                <w:color w:val="000000"/>
                <w:sz w:val="20"/>
                <w:szCs w:val="20"/>
                <w:lang w:eastAsia="ru-RU"/>
              </w:rPr>
            </w:pPr>
            <w:r w:rsidRPr="000F7DD0">
              <w:rPr>
                <w:rFonts w:ascii="Times New Roman" w:eastAsia="Times New Roman" w:hAnsi="Times New Roman"/>
                <w:color w:val="000000"/>
                <w:sz w:val="20"/>
                <w:szCs w:val="20"/>
                <w:lang w:eastAsia="ru-RU"/>
              </w:rPr>
              <w:t>000 1 08 00000 00 0000 000</w:t>
            </w:r>
          </w:p>
        </w:tc>
        <w:tc>
          <w:tcPr>
            <w:tcW w:w="2367" w:type="pct"/>
            <w:tcBorders>
              <w:top w:val="nil"/>
              <w:left w:val="nil"/>
              <w:bottom w:val="single" w:sz="4" w:space="0" w:color="auto"/>
              <w:right w:val="single" w:sz="4" w:space="0" w:color="auto"/>
            </w:tcBorders>
            <w:shd w:val="clear" w:color="auto" w:fill="auto"/>
            <w:vAlign w:val="center"/>
            <w:hideMark/>
          </w:tcPr>
          <w:p w:rsidR="003E2A96" w:rsidRPr="000F7DD0" w:rsidRDefault="003E2A96" w:rsidP="00BD288F">
            <w:pPr>
              <w:spacing w:after="0" w:line="240" w:lineRule="auto"/>
              <w:rPr>
                <w:rFonts w:ascii="Times New Roman" w:eastAsia="Times New Roman" w:hAnsi="Times New Roman"/>
                <w:color w:val="000000"/>
                <w:sz w:val="20"/>
                <w:szCs w:val="20"/>
                <w:lang w:eastAsia="ru-RU"/>
              </w:rPr>
            </w:pPr>
            <w:r w:rsidRPr="000F7DD0">
              <w:rPr>
                <w:rFonts w:ascii="Times New Roman" w:eastAsia="Times New Roman" w:hAnsi="Times New Roman"/>
                <w:color w:val="000000"/>
                <w:sz w:val="20"/>
                <w:szCs w:val="20"/>
                <w:lang w:eastAsia="ru-RU"/>
              </w:rPr>
              <w:t>ГОСУДАРСТВЕННАЯ ПОШЛИНА</w:t>
            </w:r>
          </w:p>
        </w:tc>
        <w:tc>
          <w:tcPr>
            <w:tcW w:w="741" w:type="pct"/>
            <w:tcBorders>
              <w:top w:val="nil"/>
              <w:left w:val="nil"/>
              <w:bottom w:val="single" w:sz="4" w:space="0" w:color="auto"/>
              <w:right w:val="single" w:sz="4" w:space="0" w:color="auto"/>
            </w:tcBorders>
            <w:shd w:val="clear" w:color="auto" w:fill="auto"/>
            <w:noWrap/>
            <w:vAlign w:val="center"/>
            <w:hideMark/>
          </w:tcPr>
          <w:p w:rsidR="003E2A96" w:rsidRPr="000F7DD0" w:rsidRDefault="003E2A96" w:rsidP="00BD288F">
            <w:pPr>
              <w:spacing w:after="0" w:line="240" w:lineRule="auto"/>
              <w:jc w:val="right"/>
              <w:rPr>
                <w:rFonts w:ascii="Times New Roman" w:eastAsia="Times New Roman" w:hAnsi="Times New Roman"/>
                <w:sz w:val="20"/>
                <w:szCs w:val="20"/>
                <w:lang w:eastAsia="ru-RU"/>
              </w:rPr>
            </w:pPr>
            <w:r w:rsidRPr="000F7DD0">
              <w:rPr>
                <w:rFonts w:ascii="Times New Roman" w:eastAsia="Times New Roman" w:hAnsi="Times New Roman"/>
                <w:sz w:val="20"/>
                <w:szCs w:val="20"/>
                <w:lang w:eastAsia="ru-RU"/>
              </w:rPr>
              <w:t>1 190,00</w:t>
            </w:r>
          </w:p>
        </w:tc>
        <w:tc>
          <w:tcPr>
            <w:tcW w:w="633" w:type="pct"/>
            <w:tcBorders>
              <w:top w:val="nil"/>
              <w:left w:val="nil"/>
              <w:bottom w:val="nil"/>
              <w:right w:val="nil"/>
            </w:tcBorders>
            <w:shd w:val="clear" w:color="auto" w:fill="auto"/>
            <w:noWrap/>
            <w:vAlign w:val="bottom"/>
            <w:hideMark/>
          </w:tcPr>
          <w:p w:rsidR="003E2A96" w:rsidRPr="000F7DD0" w:rsidRDefault="003E2A96" w:rsidP="00BD288F">
            <w:pPr>
              <w:spacing w:after="0" w:line="240" w:lineRule="auto"/>
              <w:rPr>
                <w:rFonts w:ascii="Times New Roman" w:eastAsia="Times New Roman" w:hAnsi="Times New Roman"/>
                <w:sz w:val="20"/>
                <w:szCs w:val="20"/>
                <w:lang w:eastAsia="ru-RU"/>
              </w:rPr>
            </w:pPr>
          </w:p>
        </w:tc>
      </w:tr>
      <w:tr w:rsidR="003E2A96" w:rsidRPr="000F7DD0" w:rsidTr="00BD288F">
        <w:trPr>
          <w:trHeight w:val="900"/>
        </w:trPr>
        <w:tc>
          <w:tcPr>
            <w:tcW w:w="1260" w:type="pct"/>
            <w:gridSpan w:val="2"/>
            <w:tcBorders>
              <w:top w:val="nil"/>
              <w:left w:val="single" w:sz="4" w:space="0" w:color="auto"/>
              <w:bottom w:val="single" w:sz="4" w:space="0" w:color="auto"/>
              <w:right w:val="single" w:sz="4" w:space="0" w:color="auto"/>
            </w:tcBorders>
            <w:shd w:val="clear" w:color="auto" w:fill="auto"/>
            <w:vAlign w:val="center"/>
            <w:hideMark/>
          </w:tcPr>
          <w:p w:rsidR="003E2A96" w:rsidRPr="000F7DD0" w:rsidRDefault="003E2A96" w:rsidP="00BD288F">
            <w:pPr>
              <w:spacing w:after="0" w:line="240" w:lineRule="auto"/>
              <w:rPr>
                <w:rFonts w:ascii="Times New Roman" w:eastAsia="Times New Roman" w:hAnsi="Times New Roman"/>
                <w:color w:val="000000"/>
                <w:sz w:val="20"/>
                <w:szCs w:val="20"/>
                <w:lang w:eastAsia="ru-RU"/>
              </w:rPr>
            </w:pPr>
            <w:r w:rsidRPr="000F7DD0">
              <w:rPr>
                <w:rFonts w:ascii="Times New Roman" w:eastAsia="Times New Roman" w:hAnsi="Times New Roman"/>
                <w:color w:val="000000"/>
                <w:sz w:val="20"/>
                <w:szCs w:val="20"/>
                <w:lang w:eastAsia="ru-RU"/>
              </w:rPr>
              <w:lastRenderedPageBreak/>
              <w:t>000 1 08 04000 01 0000 110</w:t>
            </w:r>
          </w:p>
        </w:tc>
        <w:tc>
          <w:tcPr>
            <w:tcW w:w="2367" w:type="pct"/>
            <w:tcBorders>
              <w:top w:val="nil"/>
              <w:left w:val="nil"/>
              <w:bottom w:val="single" w:sz="4" w:space="0" w:color="auto"/>
              <w:right w:val="single" w:sz="4" w:space="0" w:color="auto"/>
            </w:tcBorders>
            <w:shd w:val="clear" w:color="auto" w:fill="auto"/>
            <w:vAlign w:val="center"/>
            <w:hideMark/>
          </w:tcPr>
          <w:p w:rsidR="003E2A96" w:rsidRPr="000F7DD0" w:rsidRDefault="003E2A96" w:rsidP="00BD288F">
            <w:pPr>
              <w:spacing w:after="0" w:line="240" w:lineRule="auto"/>
              <w:rPr>
                <w:rFonts w:ascii="Times New Roman" w:eastAsia="Times New Roman" w:hAnsi="Times New Roman"/>
                <w:color w:val="000000"/>
                <w:sz w:val="20"/>
                <w:szCs w:val="20"/>
                <w:lang w:eastAsia="ru-RU"/>
              </w:rPr>
            </w:pPr>
            <w:r w:rsidRPr="000F7DD0">
              <w:rPr>
                <w:rFonts w:ascii="Times New Roman" w:eastAsia="Times New Roman" w:hAnsi="Times New Roman"/>
                <w:color w:val="000000"/>
                <w:sz w:val="20"/>
                <w:szCs w:val="20"/>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741" w:type="pct"/>
            <w:tcBorders>
              <w:top w:val="nil"/>
              <w:left w:val="nil"/>
              <w:bottom w:val="single" w:sz="4" w:space="0" w:color="auto"/>
              <w:right w:val="single" w:sz="4" w:space="0" w:color="auto"/>
            </w:tcBorders>
            <w:shd w:val="clear" w:color="auto" w:fill="auto"/>
            <w:noWrap/>
            <w:vAlign w:val="center"/>
            <w:hideMark/>
          </w:tcPr>
          <w:p w:rsidR="003E2A96" w:rsidRPr="000F7DD0" w:rsidRDefault="003E2A96" w:rsidP="00BD288F">
            <w:pPr>
              <w:spacing w:after="0" w:line="240" w:lineRule="auto"/>
              <w:jc w:val="right"/>
              <w:rPr>
                <w:rFonts w:ascii="Times New Roman" w:eastAsia="Times New Roman" w:hAnsi="Times New Roman"/>
                <w:sz w:val="20"/>
                <w:szCs w:val="20"/>
                <w:lang w:eastAsia="ru-RU"/>
              </w:rPr>
            </w:pPr>
            <w:r w:rsidRPr="000F7DD0">
              <w:rPr>
                <w:rFonts w:ascii="Times New Roman" w:eastAsia="Times New Roman" w:hAnsi="Times New Roman"/>
                <w:sz w:val="20"/>
                <w:szCs w:val="20"/>
                <w:lang w:eastAsia="ru-RU"/>
              </w:rPr>
              <w:t>1 190,00</w:t>
            </w:r>
          </w:p>
        </w:tc>
        <w:tc>
          <w:tcPr>
            <w:tcW w:w="633" w:type="pct"/>
            <w:tcBorders>
              <w:top w:val="nil"/>
              <w:left w:val="nil"/>
              <w:bottom w:val="nil"/>
              <w:right w:val="nil"/>
            </w:tcBorders>
            <w:shd w:val="clear" w:color="auto" w:fill="auto"/>
            <w:noWrap/>
            <w:vAlign w:val="bottom"/>
            <w:hideMark/>
          </w:tcPr>
          <w:p w:rsidR="003E2A96" w:rsidRPr="000F7DD0" w:rsidRDefault="003E2A96" w:rsidP="00BD288F">
            <w:pPr>
              <w:spacing w:after="0" w:line="240" w:lineRule="auto"/>
              <w:rPr>
                <w:rFonts w:ascii="Times New Roman" w:eastAsia="Times New Roman" w:hAnsi="Times New Roman"/>
                <w:sz w:val="20"/>
                <w:szCs w:val="20"/>
                <w:lang w:eastAsia="ru-RU"/>
              </w:rPr>
            </w:pPr>
          </w:p>
        </w:tc>
      </w:tr>
      <w:tr w:rsidR="003E2A96" w:rsidRPr="000F7DD0" w:rsidTr="00BD288F">
        <w:trPr>
          <w:trHeight w:val="1200"/>
        </w:trPr>
        <w:tc>
          <w:tcPr>
            <w:tcW w:w="1260" w:type="pct"/>
            <w:gridSpan w:val="2"/>
            <w:tcBorders>
              <w:top w:val="nil"/>
              <w:left w:val="single" w:sz="4" w:space="0" w:color="auto"/>
              <w:bottom w:val="single" w:sz="4" w:space="0" w:color="auto"/>
              <w:right w:val="single" w:sz="4" w:space="0" w:color="auto"/>
            </w:tcBorders>
            <w:shd w:val="clear" w:color="auto" w:fill="auto"/>
            <w:vAlign w:val="center"/>
            <w:hideMark/>
          </w:tcPr>
          <w:p w:rsidR="003E2A96" w:rsidRPr="000F7DD0" w:rsidRDefault="003E2A96" w:rsidP="00BD288F">
            <w:pPr>
              <w:spacing w:after="0" w:line="240" w:lineRule="auto"/>
              <w:rPr>
                <w:rFonts w:ascii="Times New Roman" w:eastAsia="Times New Roman" w:hAnsi="Times New Roman"/>
                <w:color w:val="000000"/>
                <w:sz w:val="20"/>
                <w:szCs w:val="20"/>
                <w:lang w:eastAsia="ru-RU"/>
              </w:rPr>
            </w:pPr>
            <w:r w:rsidRPr="000F7DD0">
              <w:rPr>
                <w:rFonts w:ascii="Times New Roman" w:eastAsia="Times New Roman" w:hAnsi="Times New Roman"/>
                <w:color w:val="000000"/>
                <w:sz w:val="20"/>
                <w:szCs w:val="20"/>
                <w:lang w:eastAsia="ru-RU"/>
              </w:rPr>
              <w:t>000 1 08 04020 01 0000 110</w:t>
            </w:r>
          </w:p>
        </w:tc>
        <w:tc>
          <w:tcPr>
            <w:tcW w:w="2367" w:type="pct"/>
            <w:tcBorders>
              <w:top w:val="nil"/>
              <w:left w:val="nil"/>
              <w:bottom w:val="single" w:sz="4" w:space="0" w:color="auto"/>
              <w:right w:val="single" w:sz="4" w:space="0" w:color="auto"/>
            </w:tcBorders>
            <w:shd w:val="clear" w:color="auto" w:fill="auto"/>
            <w:vAlign w:val="center"/>
            <w:hideMark/>
          </w:tcPr>
          <w:p w:rsidR="003E2A96" w:rsidRPr="000F7DD0" w:rsidRDefault="003E2A96" w:rsidP="00BD288F">
            <w:pPr>
              <w:spacing w:after="0" w:line="240" w:lineRule="auto"/>
              <w:rPr>
                <w:rFonts w:ascii="Times New Roman" w:eastAsia="Times New Roman" w:hAnsi="Times New Roman"/>
                <w:color w:val="000000"/>
                <w:sz w:val="20"/>
                <w:szCs w:val="20"/>
                <w:lang w:eastAsia="ru-RU"/>
              </w:rPr>
            </w:pPr>
            <w:r w:rsidRPr="000F7DD0">
              <w:rPr>
                <w:rFonts w:ascii="Times New Roman" w:eastAsia="Times New Roman" w:hAnsi="Times New Roman"/>
                <w:color w:val="000000"/>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41" w:type="pct"/>
            <w:tcBorders>
              <w:top w:val="nil"/>
              <w:left w:val="nil"/>
              <w:bottom w:val="single" w:sz="4" w:space="0" w:color="auto"/>
              <w:right w:val="single" w:sz="4" w:space="0" w:color="auto"/>
            </w:tcBorders>
            <w:shd w:val="clear" w:color="auto" w:fill="auto"/>
            <w:noWrap/>
            <w:vAlign w:val="center"/>
            <w:hideMark/>
          </w:tcPr>
          <w:p w:rsidR="003E2A96" w:rsidRPr="000F7DD0" w:rsidRDefault="003E2A96" w:rsidP="00BD288F">
            <w:pPr>
              <w:spacing w:after="0" w:line="240" w:lineRule="auto"/>
              <w:jc w:val="right"/>
              <w:rPr>
                <w:rFonts w:ascii="Times New Roman" w:eastAsia="Times New Roman" w:hAnsi="Times New Roman"/>
                <w:sz w:val="20"/>
                <w:szCs w:val="20"/>
                <w:lang w:eastAsia="ru-RU"/>
              </w:rPr>
            </w:pPr>
            <w:r w:rsidRPr="000F7DD0">
              <w:rPr>
                <w:rFonts w:ascii="Times New Roman" w:eastAsia="Times New Roman" w:hAnsi="Times New Roman"/>
                <w:sz w:val="20"/>
                <w:szCs w:val="20"/>
                <w:lang w:eastAsia="ru-RU"/>
              </w:rPr>
              <w:t>1 190,00</w:t>
            </w:r>
          </w:p>
        </w:tc>
        <w:tc>
          <w:tcPr>
            <w:tcW w:w="633" w:type="pct"/>
            <w:tcBorders>
              <w:top w:val="nil"/>
              <w:left w:val="nil"/>
              <w:bottom w:val="nil"/>
              <w:right w:val="nil"/>
            </w:tcBorders>
            <w:shd w:val="clear" w:color="auto" w:fill="auto"/>
            <w:noWrap/>
            <w:vAlign w:val="bottom"/>
            <w:hideMark/>
          </w:tcPr>
          <w:p w:rsidR="003E2A96" w:rsidRPr="000F7DD0" w:rsidRDefault="003E2A96" w:rsidP="00BD288F">
            <w:pPr>
              <w:spacing w:after="0" w:line="240" w:lineRule="auto"/>
              <w:rPr>
                <w:rFonts w:ascii="Times New Roman" w:eastAsia="Times New Roman" w:hAnsi="Times New Roman"/>
                <w:sz w:val="20"/>
                <w:szCs w:val="20"/>
                <w:lang w:eastAsia="ru-RU"/>
              </w:rPr>
            </w:pPr>
          </w:p>
        </w:tc>
      </w:tr>
      <w:tr w:rsidR="003E2A96" w:rsidRPr="000F7DD0" w:rsidTr="00BD288F">
        <w:trPr>
          <w:trHeight w:val="600"/>
        </w:trPr>
        <w:tc>
          <w:tcPr>
            <w:tcW w:w="1260" w:type="pct"/>
            <w:gridSpan w:val="2"/>
            <w:tcBorders>
              <w:top w:val="nil"/>
              <w:left w:val="single" w:sz="4" w:space="0" w:color="auto"/>
              <w:bottom w:val="single" w:sz="4" w:space="0" w:color="auto"/>
              <w:right w:val="single" w:sz="4" w:space="0" w:color="auto"/>
            </w:tcBorders>
            <w:shd w:val="clear" w:color="auto" w:fill="auto"/>
            <w:vAlign w:val="center"/>
            <w:hideMark/>
          </w:tcPr>
          <w:p w:rsidR="003E2A96" w:rsidRPr="000F7DD0" w:rsidRDefault="003E2A96" w:rsidP="00BD288F">
            <w:pPr>
              <w:spacing w:after="0" w:line="240" w:lineRule="auto"/>
              <w:rPr>
                <w:rFonts w:ascii="Times New Roman" w:eastAsia="Times New Roman" w:hAnsi="Times New Roman"/>
                <w:color w:val="000000"/>
                <w:sz w:val="20"/>
                <w:szCs w:val="20"/>
                <w:lang w:eastAsia="ru-RU"/>
              </w:rPr>
            </w:pPr>
            <w:r w:rsidRPr="000F7DD0">
              <w:rPr>
                <w:rFonts w:ascii="Times New Roman" w:eastAsia="Times New Roman" w:hAnsi="Times New Roman"/>
                <w:color w:val="000000"/>
                <w:sz w:val="20"/>
                <w:szCs w:val="20"/>
                <w:lang w:eastAsia="ru-RU"/>
              </w:rPr>
              <w:t>000 1 11 00000 00 0000 000</w:t>
            </w:r>
          </w:p>
        </w:tc>
        <w:tc>
          <w:tcPr>
            <w:tcW w:w="2367" w:type="pct"/>
            <w:tcBorders>
              <w:top w:val="nil"/>
              <w:left w:val="nil"/>
              <w:bottom w:val="single" w:sz="4" w:space="0" w:color="auto"/>
              <w:right w:val="single" w:sz="4" w:space="0" w:color="auto"/>
            </w:tcBorders>
            <w:shd w:val="clear" w:color="auto" w:fill="auto"/>
            <w:vAlign w:val="center"/>
            <w:hideMark/>
          </w:tcPr>
          <w:p w:rsidR="003E2A96" w:rsidRPr="000F7DD0" w:rsidRDefault="003E2A96" w:rsidP="00BD288F">
            <w:pPr>
              <w:spacing w:after="0" w:line="240" w:lineRule="auto"/>
              <w:rPr>
                <w:rFonts w:ascii="Times New Roman" w:eastAsia="Times New Roman" w:hAnsi="Times New Roman"/>
                <w:color w:val="000000"/>
                <w:sz w:val="20"/>
                <w:szCs w:val="20"/>
                <w:lang w:eastAsia="ru-RU"/>
              </w:rPr>
            </w:pPr>
            <w:r w:rsidRPr="000F7DD0">
              <w:rPr>
                <w:rFonts w:ascii="Times New Roman" w:eastAsia="Times New Roman" w:hAnsi="Times New Roman"/>
                <w:color w:val="000000"/>
                <w:sz w:val="20"/>
                <w:szCs w:val="20"/>
                <w:lang w:eastAsia="ru-RU"/>
              </w:rPr>
              <w:t>ДОХОДЫ ОТ ИСПОЛЬЗОВАНИЯ ИМУЩЕСТВА, НАХОДЯЩЕГОСЯ В ГОСУДАРСТВЕННОЙ И МУНИЦИПАЛЬНОЙ СОБСТВЕННОСТИ</w:t>
            </w:r>
          </w:p>
        </w:tc>
        <w:tc>
          <w:tcPr>
            <w:tcW w:w="741" w:type="pct"/>
            <w:tcBorders>
              <w:top w:val="nil"/>
              <w:left w:val="nil"/>
              <w:bottom w:val="single" w:sz="4" w:space="0" w:color="auto"/>
              <w:right w:val="single" w:sz="4" w:space="0" w:color="auto"/>
            </w:tcBorders>
            <w:shd w:val="clear" w:color="auto" w:fill="auto"/>
            <w:noWrap/>
            <w:vAlign w:val="center"/>
            <w:hideMark/>
          </w:tcPr>
          <w:p w:rsidR="003E2A96" w:rsidRPr="000F7DD0" w:rsidRDefault="003E2A96" w:rsidP="00BD288F">
            <w:pPr>
              <w:spacing w:after="0" w:line="240" w:lineRule="auto"/>
              <w:jc w:val="right"/>
              <w:rPr>
                <w:rFonts w:ascii="Times New Roman" w:eastAsia="Times New Roman" w:hAnsi="Times New Roman"/>
                <w:sz w:val="20"/>
                <w:szCs w:val="20"/>
                <w:lang w:eastAsia="ru-RU"/>
              </w:rPr>
            </w:pPr>
            <w:r w:rsidRPr="000F7DD0">
              <w:rPr>
                <w:rFonts w:ascii="Times New Roman" w:eastAsia="Times New Roman" w:hAnsi="Times New Roman"/>
                <w:sz w:val="20"/>
                <w:szCs w:val="20"/>
                <w:lang w:eastAsia="ru-RU"/>
              </w:rPr>
              <w:t>366 020,96</w:t>
            </w:r>
          </w:p>
        </w:tc>
        <w:tc>
          <w:tcPr>
            <w:tcW w:w="633" w:type="pct"/>
            <w:tcBorders>
              <w:top w:val="nil"/>
              <w:left w:val="nil"/>
              <w:bottom w:val="nil"/>
              <w:right w:val="nil"/>
            </w:tcBorders>
            <w:shd w:val="clear" w:color="auto" w:fill="auto"/>
            <w:noWrap/>
            <w:vAlign w:val="bottom"/>
            <w:hideMark/>
          </w:tcPr>
          <w:p w:rsidR="003E2A96" w:rsidRPr="000F7DD0" w:rsidRDefault="003E2A96" w:rsidP="00BD288F">
            <w:pPr>
              <w:spacing w:after="0" w:line="240" w:lineRule="auto"/>
              <w:rPr>
                <w:rFonts w:ascii="Times New Roman" w:eastAsia="Times New Roman" w:hAnsi="Times New Roman"/>
                <w:sz w:val="20"/>
                <w:szCs w:val="20"/>
                <w:lang w:eastAsia="ru-RU"/>
              </w:rPr>
            </w:pPr>
          </w:p>
        </w:tc>
      </w:tr>
      <w:tr w:rsidR="003E2A96" w:rsidRPr="000F7DD0" w:rsidTr="00BD288F">
        <w:trPr>
          <w:trHeight w:val="1500"/>
        </w:trPr>
        <w:tc>
          <w:tcPr>
            <w:tcW w:w="1260" w:type="pct"/>
            <w:gridSpan w:val="2"/>
            <w:tcBorders>
              <w:top w:val="nil"/>
              <w:left w:val="single" w:sz="4" w:space="0" w:color="auto"/>
              <w:bottom w:val="single" w:sz="4" w:space="0" w:color="auto"/>
              <w:right w:val="single" w:sz="4" w:space="0" w:color="auto"/>
            </w:tcBorders>
            <w:shd w:val="clear" w:color="auto" w:fill="auto"/>
            <w:vAlign w:val="center"/>
            <w:hideMark/>
          </w:tcPr>
          <w:p w:rsidR="003E2A96" w:rsidRPr="000F7DD0" w:rsidRDefault="003E2A96" w:rsidP="00BD288F">
            <w:pPr>
              <w:spacing w:after="0" w:line="240" w:lineRule="auto"/>
              <w:rPr>
                <w:rFonts w:ascii="Times New Roman" w:eastAsia="Times New Roman" w:hAnsi="Times New Roman"/>
                <w:color w:val="000000"/>
                <w:sz w:val="20"/>
                <w:szCs w:val="20"/>
                <w:lang w:eastAsia="ru-RU"/>
              </w:rPr>
            </w:pPr>
            <w:r w:rsidRPr="000F7DD0">
              <w:rPr>
                <w:rFonts w:ascii="Times New Roman" w:eastAsia="Times New Roman" w:hAnsi="Times New Roman"/>
                <w:color w:val="000000"/>
                <w:sz w:val="20"/>
                <w:szCs w:val="20"/>
                <w:lang w:eastAsia="ru-RU"/>
              </w:rPr>
              <w:t xml:space="preserve">000 1 11 05000 00 0000 120 </w:t>
            </w:r>
          </w:p>
        </w:tc>
        <w:tc>
          <w:tcPr>
            <w:tcW w:w="2367" w:type="pct"/>
            <w:tcBorders>
              <w:top w:val="nil"/>
              <w:left w:val="nil"/>
              <w:bottom w:val="single" w:sz="4" w:space="0" w:color="auto"/>
              <w:right w:val="single" w:sz="4" w:space="0" w:color="auto"/>
            </w:tcBorders>
            <w:shd w:val="clear" w:color="auto" w:fill="auto"/>
            <w:vAlign w:val="center"/>
            <w:hideMark/>
          </w:tcPr>
          <w:p w:rsidR="003E2A96" w:rsidRPr="000F7DD0" w:rsidRDefault="003E2A96" w:rsidP="00BD288F">
            <w:pPr>
              <w:spacing w:after="0" w:line="240" w:lineRule="auto"/>
              <w:rPr>
                <w:rFonts w:ascii="Times New Roman" w:eastAsia="Times New Roman" w:hAnsi="Times New Roman"/>
                <w:color w:val="000000"/>
                <w:sz w:val="20"/>
                <w:szCs w:val="20"/>
                <w:lang w:eastAsia="ru-RU"/>
              </w:rPr>
            </w:pPr>
            <w:r w:rsidRPr="000F7DD0">
              <w:rPr>
                <w:rFonts w:ascii="Times New Roman" w:eastAsia="Times New Roman" w:hAnsi="Times New Roman"/>
                <w:color w:val="000000"/>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w:t>
            </w:r>
            <w:r>
              <w:rPr>
                <w:rFonts w:ascii="Times New Roman" w:eastAsia="Times New Roman" w:hAnsi="Times New Roman"/>
                <w:color w:val="000000"/>
                <w:sz w:val="20"/>
                <w:szCs w:val="20"/>
                <w:lang w:eastAsia="ru-RU"/>
              </w:rPr>
              <w:t xml:space="preserve"> </w:t>
            </w:r>
            <w:r w:rsidRPr="000F7DD0">
              <w:rPr>
                <w:rFonts w:ascii="Times New Roman" w:eastAsia="Times New Roman" w:hAnsi="Times New Roman"/>
                <w:color w:val="000000"/>
                <w:sz w:val="20"/>
                <w:szCs w:val="20"/>
                <w:lang w:eastAsia="ru-RU"/>
              </w:rPr>
              <w:t>а также имущества государственных и муниципальных унитарных предприятий, в том числе казенных)</w:t>
            </w:r>
          </w:p>
        </w:tc>
        <w:tc>
          <w:tcPr>
            <w:tcW w:w="741" w:type="pct"/>
            <w:tcBorders>
              <w:top w:val="nil"/>
              <w:left w:val="nil"/>
              <w:bottom w:val="single" w:sz="4" w:space="0" w:color="auto"/>
              <w:right w:val="single" w:sz="4" w:space="0" w:color="auto"/>
            </w:tcBorders>
            <w:shd w:val="clear" w:color="auto" w:fill="auto"/>
            <w:noWrap/>
            <w:vAlign w:val="center"/>
            <w:hideMark/>
          </w:tcPr>
          <w:p w:rsidR="003E2A96" w:rsidRPr="000F7DD0" w:rsidRDefault="003E2A96" w:rsidP="00BD288F">
            <w:pPr>
              <w:spacing w:after="0" w:line="240" w:lineRule="auto"/>
              <w:jc w:val="right"/>
              <w:rPr>
                <w:rFonts w:ascii="Times New Roman" w:eastAsia="Times New Roman" w:hAnsi="Times New Roman"/>
                <w:sz w:val="20"/>
                <w:szCs w:val="20"/>
                <w:lang w:eastAsia="ru-RU"/>
              </w:rPr>
            </w:pPr>
            <w:r w:rsidRPr="000F7DD0">
              <w:rPr>
                <w:rFonts w:ascii="Times New Roman" w:eastAsia="Times New Roman" w:hAnsi="Times New Roman"/>
                <w:sz w:val="20"/>
                <w:szCs w:val="20"/>
                <w:lang w:eastAsia="ru-RU"/>
              </w:rPr>
              <w:t>366 020,96</w:t>
            </w:r>
          </w:p>
        </w:tc>
        <w:tc>
          <w:tcPr>
            <w:tcW w:w="633" w:type="pct"/>
            <w:tcBorders>
              <w:top w:val="nil"/>
              <w:left w:val="nil"/>
              <w:bottom w:val="nil"/>
              <w:right w:val="nil"/>
            </w:tcBorders>
            <w:shd w:val="clear" w:color="auto" w:fill="auto"/>
            <w:noWrap/>
            <w:vAlign w:val="bottom"/>
            <w:hideMark/>
          </w:tcPr>
          <w:p w:rsidR="003E2A96" w:rsidRPr="000F7DD0" w:rsidRDefault="003E2A96" w:rsidP="00BD288F">
            <w:pPr>
              <w:spacing w:after="0" w:line="240" w:lineRule="auto"/>
              <w:rPr>
                <w:rFonts w:ascii="Times New Roman" w:eastAsia="Times New Roman" w:hAnsi="Times New Roman"/>
                <w:sz w:val="20"/>
                <w:szCs w:val="20"/>
                <w:lang w:eastAsia="ru-RU"/>
              </w:rPr>
            </w:pPr>
          </w:p>
        </w:tc>
      </w:tr>
      <w:tr w:rsidR="003E2A96" w:rsidRPr="000F7DD0" w:rsidTr="00BD288F">
        <w:trPr>
          <w:trHeight w:val="1500"/>
        </w:trPr>
        <w:tc>
          <w:tcPr>
            <w:tcW w:w="1260" w:type="pct"/>
            <w:gridSpan w:val="2"/>
            <w:tcBorders>
              <w:top w:val="nil"/>
              <w:left w:val="single" w:sz="4" w:space="0" w:color="auto"/>
              <w:bottom w:val="single" w:sz="4" w:space="0" w:color="auto"/>
              <w:right w:val="single" w:sz="4" w:space="0" w:color="auto"/>
            </w:tcBorders>
            <w:shd w:val="clear" w:color="auto" w:fill="auto"/>
            <w:vAlign w:val="center"/>
            <w:hideMark/>
          </w:tcPr>
          <w:p w:rsidR="003E2A96" w:rsidRPr="000F7DD0" w:rsidRDefault="003E2A96" w:rsidP="00BD288F">
            <w:pPr>
              <w:spacing w:after="0" w:line="240" w:lineRule="auto"/>
              <w:rPr>
                <w:rFonts w:ascii="Times New Roman" w:eastAsia="Times New Roman" w:hAnsi="Times New Roman"/>
                <w:color w:val="000000"/>
                <w:sz w:val="20"/>
                <w:szCs w:val="20"/>
                <w:lang w:eastAsia="ru-RU"/>
              </w:rPr>
            </w:pPr>
            <w:r w:rsidRPr="000F7DD0">
              <w:rPr>
                <w:rFonts w:ascii="Times New Roman" w:eastAsia="Times New Roman" w:hAnsi="Times New Roman"/>
                <w:color w:val="000000"/>
                <w:sz w:val="20"/>
                <w:szCs w:val="20"/>
                <w:lang w:eastAsia="ru-RU"/>
              </w:rPr>
              <w:t xml:space="preserve">000 1 11 05030 00 0000 120 </w:t>
            </w:r>
          </w:p>
        </w:tc>
        <w:tc>
          <w:tcPr>
            <w:tcW w:w="2367" w:type="pct"/>
            <w:tcBorders>
              <w:top w:val="nil"/>
              <w:left w:val="nil"/>
              <w:bottom w:val="single" w:sz="4" w:space="0" w:color="auto"/>
              <w:right w:val="single" w:sz="4" w:space="0" w:color="auto"/>
            </w:tcBorders>
            <w:shd w:val="clear" w:color="auto" w:fill="auto"/>
            <w:vAlign w:val="center"/>
            <w:hideMark/>
          </w:tcPr>
          <w:p w:rsidR="003E2A96" w:rsidRPr="000F7DD0" w:rsidRDefault="003E2A96" w:rsidP="00BD288F">
            <w:pPr>
              <w:spacing w:after="0" w:line="240" w:lineRule="auto"/>
              <w:rPr>
                <w:rFonts w:ascii="Times New Roman" w:eastAsia="Times New Roman" w:hAnsi="Times New Roman"/>
                <w:color w:val="000000"/>
                <w:sz w:val="20"/>
                <w:szCs w:val="20"/>
                <w:lang w:eastAsia="ru-RU"/>
              </w:rPr>
            </w:pPr>
            <w:r w:rsidRPr="000F7DD0">
              <w:rPr>
                <w:rFonts w:ascii="Times New Roman" w:eastAsia="Times New Roman" w:hAnsi="Times New Roman"/>
                <w:color w:val="000000"/>
                <w:sz w:val="20"/>
                <w:szCs w:val="20"/>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741" w:type="pct"/>
            <w:tcBorders>
              <w:top w:val="nil"/>
              <w:left w:val="nil"/>
              <w:bottom w:val="single" w:sz="4" w:space="0" w:color="auto"/>
              <w:right w:val="single" w:sz="4" w:space="0" w:color="auto"/>
            </w:tcBorders>
            <w:shd w:val="clear" w:color="auto" w:fill="auto"/>
            <w:noWrap/>
            <w:vAlign w:val="center"/>
            <w:hideMark/>
          </w:tcPr>
          <w:p w:rsidR="003E2A96" w:rsidRPr="000F7DD0" w:rsidRDefault="003E2A96" w:rsidP="00BD288F">
            <w:pPr>
              <w:spacing w:after="0" w:line="240" w:lineRule="auto"/>
              <w:jc w:val="right"/>
              <w:rPr>
                <w:rFonts w:ascii="Times New Roman" w:eastAsia="Times New Roman" w:hAnsi="Times New Roman"/>
                <w:sz w:val="20"/>
                <w:szCs w:val="20"/>
                <w:lang w:eastAsia="ru-RU"/>
              </w:rPr>
            </w:pPr>
            <w:r w:rsidRPr="000F7DD0">
              <w:rPr>
                <w:rFonts w:ascii="Times New Roman" w:eastAsia="Times New Roman" w:hAnsi="Times New Roman"/>
                <w:sz w:val="20"/>
                <w:szCs w:val="20"/>
                <w:lang w:eastAsia="ru-RU"/>
              </w:rPr>
              <w:t>366 020,96</w:t>
            </w:r>
          </w:p>
        </w:tc>
        <w:tc>
          <w:tcPr>
            <w:tcW w:w="633" w:type="pct"/>
            <w:tcBorders>
              <w:top w:val="nil"/>
              <w:left w:val="nil"/>
              <w:bottom w:val="nil"/>
              <w:right w:val="nil"/>
            </w:tcBorders>
            <w:shd w:val="clear" w:color="auto" w:fill="auto"/>
            <w:noWrap/>
            <w:vAlign w:val="bottom"/>
            <w:hideMark/>
          </w:tcPr>
          <w:p w:rsidR="003E2A96" w:rsidRPr="000F7DD0" w:rsidRDefault="003E2A96" w:rsidP="00BD288F">
            <w:pPr>
              <w:spacing w:after="0" w:line="240" w:lineRule="auto"/>
              <w:rPr>
                <w:rFonts w:ascii="Times New Roman" w:eastAsia="Times New Roman" w:hAnsi="Times New Roman"/>
                <w:sz w:val="20"/>
                <w:szCs w:val="20"/>
                <w:lang w:eastAsia="ru-RU"/>
              </w:rPr>
            </w:pPr>
          </w:p>
        </w:tc>
      </w:tr>
      <w:tr w:rsidR="003E2A96" w:rsidRPr="000F7DD0" w:rsidTr="00BD288F">
        <w:trPr>
          <w:trHeight w:val="1200"/>
        </w:trPr>
        <w:tc>
          <w:tcPr>
            <w:tcW w:w="1260" w:type="pct"/>
            <w:gridSpan w:val="2"/>
            <w:tcBorders>
              <w:top w:val="nil"/>
              <w:left w:val="single" w:sz="4" w:space="0" w:color="auto"/>
              <w:bottom w:val="single" w:sz="4" w:space="0" w:color="auto"/>
              <w:right w:val="single" w:sz="4" w:space="0" w:color="auto"/>
            </w:tcBorders>
            <w:shd w:val="clear" w:color="auto" w:fill="auto"/>
            <w:vAlign w:val="center"/>
            <w:hideMark/>
          </w:tcPr>
          <w:p w:rsidR="003E2A96" w:rsidRPr="000F7DD0" w:rsidRDefault="003E2A96" w:rsidP="00BD288F">
            <w:pPr>
              <w:spacing w:after="0" w:line="240" w:lineRule="auto"/>
              <w:rPr>
                <w:rFonts w:ascii="Times New Roman" w:eastAsia="Times New Roman" w:hAnsi="Times New Roman"/>
                <w:color w:val="000000"/>
                <w:sz w:val="20"/>
                <w:szCs w:val="20"/>
                <w:lang w:eastAsia="ru-RU"/>
              </w:rPr>
            </w:pPr>
            <w:r w:rsidRPr="000F7DD0">
              <w:rPr>
                <w:rFonts w:ascii="Times New Roman" w:eastAsia="Times New Roman" w:hAnsi="Times New Roman"/>
                <w:color w:val="000000"/>
                <w:sz w:val="20"/>
                <w:szCs w:val="20"/>
                <w:lang w:eastAsia="ru-RU"/>
              </w:rPr>
              <w:t xml:space="preserve">000 1 11 05035 10 0000 120 </w:t>
            </w:r>
          </w:p>
        </w:tc>
        <w:tc>
          <w:tcPr>
            <w:tcW w:w="2367" w:type="pct"/>
            <w:tcBorders>
              <w:top w:val="nil"/>
              <w:left w:val="nil"/>
              <w:bottom w:val="single" w:sz="4" w:space="0" w:color="auto"/>
              <w:right w:val="single" w:sz="4" w:space="0" w:color="auto"/>
            </w:tcBorders>
            <w:shd w:val="clear" w:color="auto" w:fill="auto"/>
            <w:vAlign w:val="center"/>
            <w:hideMark/>
          </w:tcPr>
          <w:p w:rsidR="003E2A96" w:rsidRPr="000F7DD0" w:rsidRDefault="003E2A96" w:rsidP="00BD288F">
            <w:pPr>
              <w:spacing w:after="0" w:line="240" w:lineRule="auto"/>
              <w:rPr>
                <w:rFonts w:ascii="Times New Roman" w:eastAsia="Times New Roman" w:hAnsi="Times New Roman"/>
                <w:color w:val="000000"/>
                <w:sz w:val="20"/>
                <w:szCs w:val="20"/>
                <w:lang w:eastAsia="ru-RU"/>
              </w:rPr>
            </w:pPr>
            <w:r w:rsidRPr="000F7DD0">
              <w:rPr>
                <w:rFonts w:ascii="Times New Roman" w:eastAsia="Times New Roman" w:hAnsi="Times New Roman"/>
                <w:color w:val="000000"/>
                <w:sz w:val="20"/>
                <w:szCs w:val="20"/>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741" w:type="pct"/>
            <w:tcBorders>
              <w:top w:val="nil"/>
              <w:left w:val="nil"/>
              <w:bottom w:val="single" w:sz="4" w:space="0" w:color="auto"/>
              <w:right w:val="single" w:sz="4" w:space="0" w:color="auto"/>
            </w:tcBorders>
            <w:shd w:val="clear" w:color="auto" w:fill="auto"/>
            <w:noWrap/>
            <w:vAlign w:val="center"/>
            <w:hideMark/>
          </w:tcPr>
          <w:p w:rsidR="003E2A96" w:rsidRPr="000F7DD0" w:rsidRDefault="003E2A96" w:rsidP="00BD288F">
            <w:pPr>
              <w:spacing w:after="0" w:line="240" w:lineRule="auto"/>
              <w:jc w:val="right"/>
              <w:rPr>
                <w:rFonts w:ascii="Times New Roman" w:eastAsia="Times New Roman" w:hAnsi="Times New Roman"/>
                <w:sz w:val="20"/>
                <w:szCs w:val="20"/>
                <w:lang w:eastAsia="ru-RU"/>
              </w:rPr>
            </w:pPr>
            <w:r w:rsidRPr="000F7DD0">
              <w:rPr>
                <w:rFonts w:ascii="Times New Roman" w:eastAsia="Times New Roman" w:hAnsi="Times New Roman"/>
                <w:sz w:val="20"/>
                <w:szCs w:val="20"/>
                <w:lang w:eastAsia="ru-RU"/>
              </w:rPr>
              <w:t>366 020,96</w:t>
            </w:r>
          </w:p>
        </w:tc>
        <w:tc>
          <w:tcPr>
            <w:tcW w:w="633" w:type="pct"/>
            <w:tcBorders>
              <w:top w:val="nil"/>
              <w:left w:val="nil"/>
              <w:bottom w:val="nil"/>
              <w:right w:val="nil"/>
            </w:tcBorders>
            <w:shd w:val="clear" w:color="auto" w:fill="auto"/>
            <w:noWrap/>
            <w:vAlign w:val="bottom"/>
            <w:hideMark/>
          </w:tcPr>
          <w:p w:rsidR="003E2A96" w:rsidRPr="000F7DD0" w:rsidRDefault="003E2A96" w:rsidP="00BD288F">
            <w:pPr>
              <w:spacing w:after="0" w:line="240" w:lineRule="auto"/>
              <w:rPr>
                <w:rFonts w:ascii="Times New Roman" w:eastAsia="Times New Roman" w:hAnsi="Times New Roman"/>
                <w:sz w:val="20"/>
                <w:szCs w:val="20"/>
                <w:lang w:eastAsia="ru-RU"/>
              </w:rPr>
            </w:pPr>
          </w:p>
        </w:tc>
      </w:tr>
      <w:tr w:rsidR="003E2A96" w:rsidRPr="000F7DD0" w:rsidTr="00BD288F">
        <w:trPr>
          <w:trHeight w:val="600"/>
        </w:trPr>
        <w:tc>
          <w:tcPr>
            <w:tcW w:w="1260" w:type="pct"/>
            <w:gridSpan w:val="2"/>
            <w:tcBorders>
              <w:top w:val="nil"/>
              <w:left w:val="single" w:sz="4" w:space="0" w:color="auto"/>
              <w:bottom w:val="single" w:sz="4" w:space="0" w:color="auto"/>
              <w:right w:val="single" w:sz="4" w:space="0" w:color="auto"/>
            </w:tcBorders>
            <w:shd w:val="clear" w:color="auto" w:fill="auto"/>
            <w:vAlign w:val="center"/>
            <w:hideMark/>
          </w:tcPr>
          <w:p w:rsidR="003E2A96" w:rsidRPr="000F7DD0" w:rsidRDefault="003E2A96" w:rsidP="00BD288F">
            <w:pPr>
              <w:spacing w:after="0" w:line="240" w:lineRule="auto"/>
              <w:rPr>
                <w:rFonts w:ascii="Times New Roman" w:eastAsia="Times New Roman" w:hAnsi="Times New Roman"/>
                <w:color w:val="000000"/>
                <w:sz w:val="20"/>
                <w:szCs w:val="20"/>
                <w:lang w:eastAsia="ru-RU"/>
              </w:rPr>
            </w:pPr>
            <w:r w:rsidRPr="000F7DD0">
              <w:rPr>
                <w:rFonts w:ascii="Times New Roman" w:eastAsia="Times New Roman" w:hAnsi="Times New Roman"/>
                <w:color w:val="000000"/>
                <w:sz w:val="20"/>
                <w:szCs w:val="20"/>
                <w:lang w:eastAsia="ru-RU"/>
              </w:rPr>
              <w:t>000 2 00 00000 00 0000 000</w:t>
            </w:r>
          </w:p>
        </w:tc>
        <w:tc>
          <w:tcPr>
            <w:tcW w:w="2367" w:type="pct"/>
            <w:tcBorders>
              <w:top w:val="nil"/>
              <w:left w:val="nil"/>
              <w:bottom w:val="single" w:sz="4" w:space="0" w:color="auto"/>
              <w:right w:val="single" w:sz="4" w:space="0" w:color="auto"/>
            </w:tcBorders>
            <w:shd w:val="clear" w:color="auto" w:fill="auto"/>
            <w:vAlign w:val="center"/>
            <w:hideMark/>
          </w:tcPr>
          <w:p w:rsidR="003E2A96" w:rsidRPr="000F7DD0" w:rsidRDefault="003E2A96" w:rsidP="00BD288F">
            <w:pPr>
              <w:spacing w:after="0" w:line="240" w:lineRule="auto"/>
              <w:jc w:val="both"/>
              <w:rPr>
                <w:rFonts w:ascii="Times New Roman" w:eastAsia="Times New Roman" w:hAnsi="Times New Roman"/>
                <w:b/>
                <w:bCs/>
                <w:color w:val="000000"/>
                <w:sz w:val="20"/>
                <w:szCs w:val="20"/>
                <w:lang w:eastAsia="ru-RU"/>
              </w:rPr>
            </w:pPr>
            <w:r w:rsidRPr="000F7DD0">
              <w:rPr>
                <w:rFonts w:ascii="Times New Roman" w:eastAsia="Times New Roman" w:hAnsi="Times New Roman"/>
                <w:b/>
                <w:bCs/>
                <w:color w:val="000000"/>
                <w:sz w:val="20"/>
                <w:szCs w:val="20"/>
                <w:lang w:eastAsia="ru-RU"/>
              </w:rPr>
              <w:t>БЕЗВОЗМЕЗДНЫЕ ПОСТУПЛЕНИЯ</w:t>
            </w:r>
          </w:p>
        </w:tc>
        <w:tc>
          <w:tcPr>
            <w:tcW w:w="741" w:type="pct"/>
            <w:tcBorders>
              <w:top w:val="nil"/>
              <w:left w:val="nil"/>
              <w:bottom w:val="single" w:sz="4" w:space="0" w:color="auto"/>
              <w:right w:val="single" w:sz="4" w:space="0" w:color="auto"/>
            </w:tcBorders>
            <w:shd w:val="clear" w:color="auto" w:fill="auto"/>
            <w:noWrap/>
            <w:vAlign w:val="center"/>
            <w:hideMark/>
          </w:tcPr>
          <w:p w:rsidR="003E2A96" w:rsidRPr="000F7DD0" w:rsidRDefault="003E2A96" w:rsidP="00BD288F">
            <w:pPr>
              <w:spacing w:after="0" w:line="240" w:lineRule="auto"/>
              <w:jc w:val="right"/>
              <w:rPr>
                <w:rFonts w:ascii="Times New Roman" w:eastAsia="Times New Roman" w:hAnsi="Times New Roman"/>
                <w:b/>
                <w:bCs/>
                <w:sz w:val="20"/>
                <w:szCs w:val="20"/>
                <w:lang w:eastAsia="ru-RU"/>
              </w:rPr>
            </w:pPr>
            <w:r w:rsidRPr="000F7DD0">
              <w:rPr>
                <w:rFonts w:ascii="Times New Roman" w:eastAsia="Times New Roman" w:hAnsi="Times New Roman"/>
                <w:b/>
                <w:bCs/>
                <w:sz w:val="20"/>
                <w:szCs w:val="20"/>
                <w:lang w:eastAsia="ru-RU"/>
              </w:rPr>
              <w:t>9 944 560,89</w:t>
            </w:r>
          </w:p>
        </w:tc>
        <w:tc>
          <w:tcPr>
            <w:tcW w:w="633" w:type="pct"/>
            <w:tcBorders>
              <w:top w:val="nil"/>
              <w:left w:val="nil"/>
              <w:bottom w:val="nil"/>
              <w:right w:val="nil"/>
            </w:tcBorders>
            <w:shd w:val="clear" w:color="auto" w:fill="auto"/>
            <w:noWrap/>
            <w:vAlign w:val="bottom"/>
            <w:hideMark/>
          </w:tcPr>
          <w:p w:rsidR="003E2A96" w:rsidRPr="000F7DD0" w:rsidRDefault="003E2A96" w:rsidP="00BD288F">
            <w:pPr>
              <w:spacing w:after="0" w:line="240" w:lineRule="auto"/>
              <w:rPr>
                <w:rFonts w:ascii="Times New Roman" w:eastAsia="Times New Roman" w:hAnsi="Times New Roman"/>
                <w:sz w:val="20"/>
                <w:szCs w:val="20"/>
                <w:lang w:eastAsia="ru-RU"/>
              </w:rPr>
            </w:pPr>
          </w:p>
        </w:tc>
      </w:tr>
      <w:tr w:rsidR="003E2A96" w:rsidRPr="000F7DD0" w:rsidTr="00BD288F">
        <w:trPr>
          <w:trHeight w:val="600"/>
        </w:trPr>
        <w:tc>
          <w:tcPr>
            <w:tcW w:w="1260" w:type="pct"/>
            <w:gridSpan w:val="2"/>
            <w:tcBorders>
              <w:top w:val="nil"/>
              <w:left w:val="single" w:sz="4" w:space="0" w:color="auto"/>
              <w:bottom w:val="single" w:sz="4" w:space="0" w:color="auto"/>
              <w:right w:val="single" w:sz="4" w:space="0" w:color="auto"/>
            </w:tcBorders>
            <w:shd w:val="clear" w:color="auto" w:fill="auto"/>
            <w:vAlign w:val="center"/>
            <w:hideMark/>
          </w:tcPr>
          <w:p w:rsidR="003E2A96" w:rsidRPr="000F7DD0" w:rsidRDefault="003E2A96" w:rsidP="00BD288F">
            <w:pPr>
              <w:spacing w:after="0" w:line="240" w:lineRule="auto"/>
              <w:rPr>
                <w:rFonts w:ascii="Times New Roman" w:eastAsia="Times New Roman" w:hAnsi="Times New Roman"/>
                <w:color w:val="000000"/>
                <w:sz w:val="20"/>
                <w:szCs w:val="20"/>
                <w:lang w:eastAsia="ru-RU"/>
              </w:rPr>
            </w:pPr>
            <w:r w:rsidRPr="000F7DD0">
              <w:rPr>
                <w:rFonts w:ascii="Times New Roman" w:eastAsia="Times New Roman" w:hAnsi="Times New Roman"/>
                <w:color w:val="000000"/>
                <w:sz w:val="20"/>
                <w:szCs w:val="20"/>
                <w:lang w:eastAsia="ru-RU"/>
              </w:rPr>
              <w:t>000 2 02 00000 00 0000 000</w:t>
            </w:r>
          </w:p>
        </w:tc>
        <w:tc>
          <w:tcPr>
            <w:tcW w:w="2367" w:type="pct"/>
            <w:tcBorders>
              <w:top w:val="nil"/>
              <w:left w:val="nil"/>
              <w:bottom w:val="single" w:sz="4" w:space="0" w:color="auto"/>
              <w:right w:val="nil"/>
            </w:tcBorders>
            <w:shd w:val="clear" w:color="auto" w:fill="auto"/>
            <w:vAlign w:val="center"/>
            <w:hideMark/>
          </w:tcPr>
          <w:p w:rsidR="003E2A96" w:rsidRPr="000F7DD0" w:rsidRDefault="003E2A96" w:rsidP="00BD288F">
            <w:pPr>
              <w:spacing w:after="0" w:line="240" w:lineRule="auto"/>
              <w:jc w:val="both"/>
              <w:rPr>
                <w:rFonts w:ascii="Times New Roman" w:eastAsia="Times New Roman" w:hAnsi="Times New Roman"/>
                <w:color w:val="000000"/>
                <w:sz w:val="20"/>
                <w:szCs w:val="20"/>
                <w:lang w:eastAsia="ru-RU"/>
              </w:rPr>
            </w:pPr>
            <w:r w:rsidRPr="000F7DD0">
              <w:rPr>
                <w:rFonts w:ascii="Times New Roman" w:eastAsia="Times New Roman" w:hAnsi="Times New Roman"/>
                <w:color w:val="000000"/>
                <w:sz w:val="20"/>
                <w:szCs w:val="20"/>
                <w:lang w:eastAsia="ru-RU"/>
              </w:rPr>
              <w:t>БЕЗВОЗМЕЗДНЫЕ ПОСТУПЛЕНИЯ ОТ ДРУГИХ БЮДЖЕТОВ БЮДЖЕТНОЙ СИСТЕМЫ РОССИЙСКОЙ ФЕДЕРАЦИИ</w:t>
            </w:r>
          </w:p>
        </w:tc>
        <w:tc>
          <w:tcPr>
            <w:tcW w:w="741" w:type="pct"/>
            <w:tcBorders>
              <w:top w:val="nil"/>
              <w:left w:val="single" w:sz="4" w:space="0" w:color="auto"/>
              <w:bottom w:val="single" w:sz="4" w:space="0" w:color="auto"/>
              <w:right w:val="single" w:sz="4" w:space="0" w:color="auto"/>
            </w:tcBorders>
            <w:shd w:val="clear" w:color="auto" w:fill="auto"/>
            <w:noWrap/>
            <w:vAlign w:val="center"/>
            <w:hideMark/>
          </w:tcPr>
          <w:p w:rsidR="003E2A96" w:rsidRPr="000F7DD0" w:rsidRDefault="003E2A96" w:rsidP="00BD288F">
            <w:pPr>
              <w:spacing w:after="0" w:line="240" w:lineRule="auto"/>
              <w:jc w:val="right"/>
              <w:rPr>
                <w:rFonts w:ascii="Times New Roman" w:eastAsia="Times New Roman" w:hAnsi="Times New Roman"/>
                <w:sz w:val="20"/>
                <w:szCs w:val="20"/>
                <w:lang w:eastAsia="ru-RU"/>
              </w:rPr>
            </w:pPr>
            <w:r w:rsidRPr="000F7DD0">
              <w:rPr>
                <w:rFonts w:ascii="Times New Roman" w:eastAsia="Times New Roman" w:hAnsi="Times New Roman"/>
                <w:sz w:val="20"/>
                <w:szCs w:val="20"/>
                <w:lang w:eastAsia="ru-RU"/>
              </w:rPr>
              <w:t>9 944 560,89</w:t>
            </w:r>
          </w:p>
        </w:tc>
        <w:tc>
          <w:tcPr>
            <w:tcW w:w="633" w:type="pct"/>
            <w:tcBorders>
              <w:top w:val="nil"/>
              <w:left w:val="nil"/>
              <w:bottom w:val="nil"/>
              <w:right w:val="nil"/>
            </w:tcBorders>
            <w:shd w:val="clear" w:color="auto" w:fill="auto"/>
            <w:noWrap/>
            <w:vAlign w:val="bottom"/>
            <w:hideMark/>
          </w:tcPr>
          <w:p w:rsidR="003E2A96" w:rsidRPr="000F7DD0" w:rsidRDefault="003E2A96" w:rsidP="00BD288F">
            <w:pPr>
              <w:spacing w:after="0" w:line="240" w:lineRule="auto"/>
              <w:rPr>
                <w:rFonts w:ascii="Times New Roman" w:eastAsia="Times New Roman" w:hAnsi="Times New Roman"/>
                <w:sz w:val="20"/>
                <w:szCs w:val="20"/>
                <w:lang w:eastAsia="ru-RU"/>
              </w:rPr>
            </w:pPr>
          </w:p>
        </w:tc>
      </w:tr>
      <w:tr w:rsidR="003E2A96" w:rsidRPr="000F7DD0" w:rsidTr="00BD288F">
        <w:trPr>
          <w:trHeight w:val="600"/>
        </w:trPr>
        <w:tc>
          <w:tcPr>
            <w:tcW w:w="1260" w:type="pct"/>
            <w:gridSpan w:val="2"/>
            <w:tcBorders>
              <w:top w:val="nil"/>
              <w:left w:val="single" w:sz="4" w:space="0" w:color="auto"/>
              <w:bottom w:val="nil"/>
              <w:right w:val="single" w:sz="4" w:space="0" w:color="auto"/>
            </w:tcBorders>
            <w:shd w:val="clear" w:color="auto" w:fill="auto"/>
            <w:vAlign w:val="center"/>
            <w:hideMark/>
          </w:tcPr>
          <w:p w:rsidR="003E2A96" w:rsidRPr="000F7DD0" w:rsidRDefault="003E2A96" w:rsidP="00BD288F">
            <w:pPr>
              <w:spacing w:after="0" w:line="240" w:lineRule="auto"/>
              <w:rPr>
                <w:rFonts w:ascii="Times New Roman" w:eastAsia="Times New Roman" w:hAnsi="Times New Roman"/>
                <w:color w:val="000000"/>
                <w:sz w:val="20"/>
                <w:szCs w:val="20"/>
                <w:lang w:eastAsia="ru-RU"/>
              </w:rPr>
            </w:pPr>
            <w:r w:rsidRPr="000F7DD0">
              <w:rPr>
                <w:rFonts w:ascii="Times New Roman" w:eastAsia="Times New Roman" w:hAnsi="Times New Roman"/>
                <w:color w:val="000000"/>
                <w:sz w:val="20"/>
                <w:szCs w:val="20"/>
                <w:lang w:eastAsia="ru-RU"/>
              </w:rPr>
              <w:t>000 2 02 10000 00 0000 150</w:t>
            </w:r>
          </w:p>
        </w:tc>
        <w:tc>
          <w:tcPr>
            <w:tcW w:w="2367" w:type="pct"/>
            <w:tcBorders>
              <w:top w:val="nil"/>
              <w:left w:val="nil"/>
              <w:bottom w:val="nil"/>
              <w:right w:val="nil"/>
            </w:tcBorders>
            <w:shd w:val="clear" w:color="auto" w:fill="auto"/>
            <w:vAlign w:val="center"/>
            <w:hideMark/>
          </w:tcPr>
          <w:p w:rsidR="003E2A96" w:rsidRPr="000F7DD0" w:rsidRDefault="003E2A96" w:rsidP="00BD288F">
            <w:pPr>
              <w:spacing w:after="0" w:line="240" w:lineRule="auto"/>
              <w:jc w:val="both"/>
              <w:rPr>
                <w:rFonts w:ascii="Times New Roman" w:eastAsia="Times New Roman" w:hAnsi="Times New Roman"/>
                <w:color w:val="000000"/>
                <w:sz w:val="20"/>
                <w:szCs w:val="20"/>
                <w:lang w:eastAsia="ru-RU"/>
              </w:rPr>
            </w:pPr>
            <w:r w:rsidRPr="000F7DD0">
              <w:rPr>
                <w:rFonts w:ascii="Times New Roman" w:eastAsia="Times New Roman" w:hAnsi="Times New Roman"/>
                <w:color w:val="000000"/>
                <w:sz w:val="20"/>
                <w:szCs w:val="20"/>
                <w:lang w:eastAsia="ru-RU"/>
              </w:rPr>
              <w:t>Дотации бюджетам бюджетной системы Российской Федерации</w:t>
            </w:r>
          </w:p>
        </w:tc>
        <w:tc>
          <w:tcPr>
            <w:tcW w:w="741" w:type="pct"/>
            <w:tcBorders>
              <w:top w:val="nil"/>
              <w:left w:val="single" w:sz="4" w:space="0" w:color="auto"/>
              <w:bottom w:val="single" w:sz="4" w:space="0" w:color="auto"/>
              <w:right w:val="single" w:sz="4" w:space="0" w:color="auto"/>
            </w:tcBorders>
            <w:shd w:val="clear" w:color="auto" w:fill="auto"/>
            <w:noWrap/>
            <w:vAlign w:val="center"/>
            <w:hideMark/>
          </w:tcPr>
          <w:p w:rsidR="003E2A96" w:rsidRPr="000F7DD0" w:rsidRDefault="003E2A96" w:rsidP="00BD288F">
            <w:pPr>
              <w:spacing w:after="0" w:line="240" w:lineRule="auto"/>
              <w:jc w:val="right"/>
              <w:rPr>
                <w:rFonts w:ascii="Times New Roman" w:eastAsia="Times New Roman" w:hAnsi="Times New Roman"/>
                <w:sz w:val="20"/>
                <w:szCs w:val="20"/>
                <w:lang w:eastAsia="ru-RU"/>
              </w:rPr>
            </w:pPr>
            <w:r w:rsidRPr="000F7DD0">
              <w:rPr>
                <w:rFonts w:ascii="Times New Roman" w:eastAsia="Times New Roman" w:hAnsi="Times New Roman"/>
                <w:sz w:val="20"/>
                <w:szCs w:val="20"/>
                <w:lang w:eastAsia="ru-RU"/>
              </w:rPr>
              <w:t>2 605 476,00</w:t>
            </w:r>
          </w:p>
        </w:tc>
        <w:tc>
          <w:tcPr>
            <w:tcW w:w="633" w:type="pct"/>
            <w:tcBorders>
              <w:top w:val="nil"/>
              <w:left w:val="nil"/>
              <w:bottom w:val="nil"/>
              <w:right w:val="nil"/>
            </w:tcBorders>
            <w:shd w:val="clear" w:color="auto" w:fill="auto"/>
            <w:noWrap/>
            <w:vAlign w:val="bottom"/>
            <w:hideMark/>
          </w:tcPr>
          <w:p w:rsidR="003E2A96" w:rsidRPr="000F7DD0" w:rsidRDefault="003E2A96" w:rsidP="00BD288F">
            <w:pPr>
              <w:spacing w:after="0" w:line="240" w:lineRule="auto"/>
              <w:rPr>
                <w:rFonts w:ascii="Times New Roman" w:eastAsia="Times New Roman" w:hAnsi="Times New Roman"/>
                <w:sz w:val="20"/>
                <w:szCs w:val="20"/>
                <w:lang w:eastAsia="ru-RU"/>
              </w:rPr>
            </w:pPr>
          </w:p>
        </w:tc>
      </w:tr>
      <w:tr w:rsidR="003E2A96" w:rsidRPr="000F7DD0" w:rsidTr="00BD288F">
        <w:trPr>
          <w:trHeight w:val="600"/>
        </w:trPr>
        <w:tc>
          <w:tcPr>
            <w:tcW w:w="126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E2A96" w:rsidRPr="000F7DD0" w:rsidRDefault="003E2A96" w:rsidP="00BD288F">
            <w:pPr>
              <w:spacing w:after="0" w:line="240" w:lineRule="auto"/>
              <w:rPr>
                <w:rFonts w:ascii="Times New Roman" w:eastAsia="Times New Roman" w:hAnsi="Times New Roman"/>
                <w:color w:val="000000"/>
                <w:sz w:val="20"/>
                <w:szCs w:val="20"/>
                <w:lang w:eastAsia="ru-RU"/>
              </w:rPr>
            </w:pPr>
            <w:r w:rsidRPr="000F7DD0">
              <w:rPr>
                <w:rFonts w:ascii="Times New Roman" w:eastAsia="Times New Roman" w:hAnsi="Times New Roman"/>
                <w:color w:val="000000"/>
                <w:sz w:val="20"/>
                <w:szCs w:val="20"/>
                <w:lang w:eastAsia="ru-RU"/>
              </w:rPr>
              <w:t>000 2 02 16001 00 0000 150</w:t>
            </w:r>
          </w:p>
        </w:tc>
        <w:tc>
          <w:tcPr>
            <w:tcW w:w="2367" w:type="pct"/>
            <w:tcBorders>
              <w:top w:val="single" w:sz="4" w:space="0" w:color="auto"/>
              <w:left w:val="nil"/>
              <w:bottom w:val="single" w:sz="4" w:space="0" w:color="auto"/>
              <w:right w:val="single" w:sz="4" w:space="0" w:color="auto"/>
            </w:tcBorders>
            <w:shd w:val="clear" w:color="auto" w:fill="auto"/>
            <w:vAlign w:val="center"/>
            <w:hideMark/>
          </w:tcPr>
          <w:p w:rsidR="003E2A96" w:rsidRPr="000F7DD0" w:rsidRDefault="003E2A96" w:rsidP="00BD288F">
            <w:pPr>
              <w:spacing w:after="0" w:line="240" w:lineRule="auto"/>
              <w:jc w:val="both"/>
              <w:rPr>
                <w:rFonts w:ascii="Times New Roman" w:eastAsia="Times New Roman" w:hAnsi="Times New Roman"/>
                <w:color w:val="000000"/>
                <w:sz w:val="20"/>
                <w:szCs w:val="20"/>
                <w:lang w:eastAsia="ru-RU"/>
              </w:rPr>
            </w:pPr>
            <w:r w:rsidRPr="000F7DD0">
              <w:rPr>
                <w:rFonts w:ascii="Times New Roman" w:eastAsia="Times New Roman" w:hAnsi="Times New Roman"/>
                <w:color w:val="000000"/>
                <w:sz w:val="20"/>
                <w:szCs w:val="20"/>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741" w:type="pct"/>
            <w:tcBorders>
              <w:top w:val="nil"/>
              <w:left w:val="nil"/>
              <w:bottom w:val="single" w:sz="4" w:space="0" w:color="auto"/>
              <w:right w:val="single" w:sz="4" w:space="0" w:color="auto"/>
            </w:tcBorders>
            <w:shd w:val="clear" w:color="auto" w:fill="auto"/>
            <w:noWrap/>
            <w:vAlign w:val="center"/>
            <w:hideMark/>
          </w:tcPr>
          <w:p w:rsidR="003E2A96" w:rsidRPr="000F7DD0" w:rsidRDefault="003E2A96" w:rsidP="00BD288F">
            <w:pPr>
              <w:spacing w:after="0" w:line="240" w:lineRule="auto"/>
              <w:jc w:val="right"/>
              <w:rPr>
                <w:rFonts w:ascii="Times New Roman" w:eastAsia="Times New Roman" w:hAnsi="Times New Roman"/>
                <w:sz w:val="20"/>
                <w:szCs w:val="20"/>
                <w:lang w:eastAsia="ru-RU"/>
              </w:rPr>
            </w:pPr>
            <w:r w:rsidRPr="000F7DD0">
              <w:rPr>
                <w:rFonts w:ascii="Times New Roman" w:eastAsia="Times New Roman" w:hAnsi="Times New Roman"/>
                <w:sz w:val="20"/>
                <w:szCs w:val="20"/>
                <w:lang w:eastAsia="ru-RU"/>
              </w:rPr>
              <w:t>2 605 476,00</w:t>
            </w:r>
          </w:p>
        </w:tc>
        <w:tc>
          <w:tcPr>
            <w:tcW w:w="633" w:type="pct"/>
            <w:tcBorders>
              <w:top w:val="nil"/>
              <w:left w:val="nil"/>
              <w:bottom w:val="nil"/>
              <w:right w:val="nil"/>
            </w:tcBorders>
            <w:shd w:val="clear" w:color="auto" w:fill="auto"/>
            <w:noWrap/>
            <w:vAlign w:val="bottom"/>
            <w:hideMark/>
          </w:tcPr>
          <w:p w:rsidR="003E2A96" w:rsidRPr="000F7DD0" w:rsidRDefault="003E2A96" w:rsidP="00BD288F">
            <w:pPr>
              <w:spacing w:after="0" w:line="240" w:lineRule="auto"/>
              <w:rPr>
                <w:rFonts w:ascii="Times New Roman" w:eastAsia="Times New Roman" w:hAnsi="Times New Roman"/>
                <w:sz w:val="20"/>
                <w:szCs w:val="20"/>
                <w:lang w:eastAsia="ru-RU"/>
              </w:rPr>
            </w:pPr>
          </w:p>
        </w:tc>
      </w:tr>
      <w:tr w:rsidR="003E2A96" w:rsidRPr="000F7DD0" w:rsidTr="00BD288F">
        <w:trPr>
          <w:trHeight w:val="600"/>
        </w:trPr>
        <w:tc>
          <w:tcPr>
            <w:tcW w:w="1260" w:type="pct"/>
            <w:gridSpan w:val="2"/>
            <w:tcBorders>
              <w:top w:val="nil"/>
              <w:left w:val="single" w:sz="4" w:space="0" w:color="auto"/>
              <w:bottom w:val="single" w:sz="4" w:space="0" w:color="auto"/>
              <w:right w:val="single" w:sz="4" w:space="0" w:color="auto"/>
            </w:tcBorders>
            <w:shd w:val="clear" w:color="auto" w:fill="auto"/>
            <w:vAlign w:val="center"/>
            <w:hideMark/>
          </w:tcPr>
          <w:p w:rsidR="003E2A96" w:rsidRPr="000F7DD0" w:rsidRDefault="003E2A96" w:rsidP="00BD288F">
            <w:pPr>
              <w:spacing w:after="0" w:line="240" w:lineRule="auto"/>
              <w:rPr>
                <w:rFonts w:ascii="Times New Roman" w:eastAsia="Times New Roman" w:hAnsi="Times New Roman"/>
                <w:sz w:val="20"/>
                <w:szCs w:val="20"/>
                <w:lang w:eastAsia="ru-RU"/>
              </w:rPr>
            </w:pPr>
            <w:r w:rsidRPr="000F7DD0">
              <w:rPr>
                <w:rFonts w:ascii="Times New Roman" w:eastAsia="Times New Roman" w:hAnsi="Times New Roman"/>
                <w:sz w:val="20"/>
                <w:szCs w:val="20"/>
                <w:lang w:eastAsia="ru-RU"/>
              </w:rPr>
              <w:t>000 2 02 16001 10 0000 150</w:t>
            </w:r>
          </w:p>
        </w:tc>
        <w:tc>
          <w:tcPr>
            <w:tcW w:w="2367" w:type="pct"/>
            <w:tcBorders>
              <w:top w:val="nil"/>
              <w:left w:val="nil"/>
              <w:bottom w:val="single" w:sz="4" w:space="0" w:color="auto"/>
              <w:right w:val="single" w:sz="4" w:space="0" w:color="auto"/>
            </w:tcBorders>
            <w:shd w:val="clear" w:color="auto" w:fill="auto"/>
            <w:vAlign w:val="center"/>
            <w:hideMark/>
          </w:tcPr>
          <w:p w:rsidR="003E2A96" w:rsidRPr="000F7DD0" w:rsidRDefault="003E2A96" w:rsidP="00BD288F">
            <w:pPr>
              <w:spacing w:after="0" w:line="240" w:lineRule="auto"/>
              <w:jc w:val="both"/>
              <w:rPr>
                <w:rFonts w:ascii="Times New Roman" w:eastAsia="Times New Roman" w:hAnsi="Times New Roman"/>
                <w:sz w:val="20"/>
                <w:szCs w:val="20"/>
                <w:lang w:eastAsia="ru-RU"/>
              </w:rPr>
            </w:pPr>
            <w:r w:rsidRPr="000F7DD0">
              <w:rPr>
                <w:rFonts w:ascii="Times New Roman" w:eastAsia="Times New Roman" w:hAnsi="Times New Roman"/>
                <w:sz w:val="20"/>
                <w:szCs w:val="20"/>
                <w:lang w:eastAsia="ru-RU"/>
              </w:rPr>
              <w:t>Дотации бюджетам сельских поселений на выравнивание бюджетной обеспеченности из бюджетов муниципальных районов</w:t>
            </w:r>
          </w:p>
        </w:tc>
        <w:tc>
          <w:tcPr>
            <w:tcW w:w="741" w:type="pct"/>
            <w:tcBorders>
              <w:top w:val="nil"/>
              <w:left w:val="nil"/>
              <w:bottom w:val="single" w:sz="4" w:space="0" w:color="auto"/>
              <w:right w:val="single" w:sz="4" w:space="0" w:color="auto"/>
            </w:tcBorders>
            <w:shd w:val="clear" w:color="auto" w:fill="auto"/>
            <w:noWrap/>
            <w:vAlign w:val="center"/>
            <w:hideMark/>
          </w:tcPr>
          <w:p w:rsidR="003E2A96" w:rsidRPr="000F7DD0" w:rsidRDefault="003E2A96" w:rsidP="00BD288F">
            <w:pPr>
              <w:spacing w:after="0" w:line="240" w:lineRule="auto"/>
              <w:jc w:val="right"/>
              <w:rPr>
                <w:rFonts w:ascii="Times New Roman" w:eastAsia="Times New Roman" w:hAnsi="Times New Roman"/>
                <w:sz w:val="20"/>
                <w:szCs w:val="20"/>
                <w:lang w:eastAsia="ru-RU"/>
              </w:rPr>
            </w:pPr>
            <w:r w:rsidRPr="000F7DD0">
              <w:rPr>
                <w:rFonts w:ascii="Times New Roman" w:eastAsia="Times New Roman" w:hAnsi="Times New Roman"/>
                <w:sz w:val="20"/>
                <w:szCs w:val="20"/>
                <w:lang w:eastAsia="ru-RU"/>
              </w:rPr>
              <w:t>2 605 476,00</w:t>
            </w:r>
          </w:p>
        </w:tc>
        <w:tc>
          <w:tcPr>
            <w:tcW w:w="633" w:type="pct"/>
            <w:tcBorders>
              <w:top w:val="nil"/>
              <w:left w:val="nil"/>
              <w:bottom w:val="nil"/>
              <w:right w:val="nil"/>
            </w:tcBorders>
            <w:shd w:val="clear" w:color="auto" w:fill="auto"/>
            <w:noWrap/>
            <w:vAlign w:val="bottom"/>
            <w:hideMark/>
          </w:tcPr>
          <w:p w:rsidR="003E2A96" w:rsidRPr="000F7DD0" w:rsidRDefault="003E2A96" w:rsidP="00BD288F">
            <w:pPr>
              <w:spacing w:after="0" w:line="240" w:lineRule="auto"/>
              <w:rPr>
                <w:rFonts w:ascii="Times New Roman" w:eastAsia="Times New Roman" w:hAnsi="Times New Roman"/>
                <w:sz w:val="20"/>
                <w:szCs w:val="20"/>
                <w:lang w:eastAsia="ru-RU"/>
              </w:rPr>
            </w:pPr>
          </w:p>
        </w:tc>
      </w:tr>
      <w:tr w:rsidR="003E2A96" w:rsidRPr="000F7DD0" w:rsidTr="00BD288F">
        <w:trPr>
          <w:trHeight w:val="600"/>
        </w:trPr>
        <w:tc>
          <w:tcPr>
            <w:tcW w:w="1260" w:type="pct"/>
            <w:gridSpan w:val="2"/>
            <w:tcBorders>
              <w:top w:val="nil"/>
              <w:left w:val="single" w:sz="4" w:space="0" w:color="auto"/>
              <w:bottom w:val="single" w:sz="4" w:space="0" w:color="auto"/>
              <w:right w:val="single" w:sz="4" w:space="0" w:color="auto"/>
            </w:tcBorders>
            <w:shd w:val="clear" w:color="auto" w:fill="auto"/>
            <w:vAlign w:val="center"/>
            <w:hideMark/>
          </w:tcPr>
          <w:p w:rsidR="003E2A96" w:rsidRPr="000F7DD0" w:rsidRDefault="003E2A96" w:rsidP="00BD288F">
            <w:pPr>
              <w:spacing w:after="0" w:line="240" w:lineRule="auto"/>
              <w:rPr>
                <w:rFonts w:ascii="Times New Roman" w:eastAsia="Times New Roman" w:hAnsi="Times New Roman"/>
                <w:color w:val="000000"/>
                <w:sz w:val="20"/>
                <w:szCs w:val="20"/>
                <w:lang w:eastAsia="ru-RU"/>
              </w:rPr>
            </w:pPr>
            <w:r w:rsidRPr="000F7DD0">
              <w:rPr>
                <w:rFonts w:ascii="Times New Roman" w:eastAsia="Times New Roman" w:hAnsi="Times New Roman"/>
                <w:color w:val="000000"/>
                <w:sz w:val="20"/>
                <w:szCs w:val="20"/>
                <w:lang w:eastAsia="ru-RU"/>
              </w:rPr>
              <w:t>000 2 02 20000 00 0000 150</w:t>
            </w:r>
          </w:p>
        </w:tc>
        <w:tc>
          <w:tcPr>
            <w:tcW w:w="2367" w:type="pct"/>
            <w:tcBorders>
              <w:top w:val="nil"/>
              <w:left w:val="nil"/>
              <w:bottom w:val="single" w:sz="4" w:space="0" w:color="auto"/>
              <w:right w:val="single" w:sz="4" w:space="0" w:color="auto"/>
            </w:tcBorders>
            <w:shd w:val="clear" w:color="auto" w:fill="auto"/>
            <w:vAlign w:val="center"/>
            <w:hideMark/>
          </w:tcPr>
          <w:p w:rsidR="003E2A96" w:rsidRPr="000F7DD0" w:rsidRDefault="003E2A96" w:rsidP="00BD288F">
            <w:pPr>
              <w:spacing w:after="0" w:line="240" w:lineRule="auto"/>
              <w:jc w:val="both"/>
              <w:rPr>
                <w:rFonts w:ascii="Times New Roman" w:eastAsia="Times New Roman" w:hAnsi="Times New Roman"/>
                <w:sz w:val="20"/>
                <w:szCs w:val="20"/>
                <w:lang w:eastAsia="ru-RU"/>
              </w:rPr>
            </w:pPr>
            <w:r w:rsidRPr="000F7DD0">
              <w:rPr>
                <w:rFonts w:ascii="Times New Roman" w:eastAsia="Times New Roman" w:hAnsi="Times New Roman"/>
                <w:sz w:val="20"/>
                <w:szCs w:val="20"/>
                <w:lang w:eastAsia="ru-RU"/>
              </w:rPr>
              <w:t>Субсидии бюджетам бюджетной системы Российской Федерации (межбюджетные субсидии)</w:t>
            </w:r>
          </w:p>
        </w:tc>
        <w:tc>
          <w:tcPr>
            <w:tcW w:w="741" w:type="pct"/>
            <w:tcBorders>
              <w:top w:val="nil"/>
              <w:left w:val="nil"/>
              <w:bottom w:val="single" w:sz="4" w:space="0" w:color="auto"/>
              <w:right w:val="single" w:sz="4" w:space="0" w:color="auto"/>
            </w:tcBorders>
            <w:shd w:val="clear" w:color="auto" w:fill="auto"/>
            <w:noWrap/>
            <w:vAlign w:val="center"/>
            <w:hideMark/>
          </w:tcPr>
          <w:p w:rsidR="003E2A96" w:rsidRPr="000F7DD0" w:rsidRDefault="003E2A96" w:rsidP="00BD288F">
            <w:pPr>
              <w:spacing w:after="0" w:line="240" w:lineRule="auto"/>
              <w:jc w:val="right"/>
              <w:rPr>
                <w:rFonts w:ascii="Times New Roman" w:eastAsia="Times New Roman" w:hAnsi="Times New Roman"/>
                <w:sz w:val="20"/>
                <w:szCs w:val="20"/>
                <w:lang w:eastAsia="ru-RU"/>
              </w:rPr>
            </w:pPr>
            <w:r w:rsidRPr="000F7DD0">
              <w:rPr>
                <w:rFonts w:ascii="Times New Roman" w:eastAsia="Times New Roman" w:hAnsi="Times New Roman"/>
                <w:sz w:val="20"/>
                <w:szCs w:val="20"/>
                <w:lang w:eastAsia="ru-RU"/>
              </w:rPr>
              <w:t>1 472 600,00</w:t>
            </w:r>
          </w:p>
        </w:tc>
        <w:tc>
          <w:tcPr>
            <w:tcW w:w="633" w:type="pct"/>
            <w:tcBorders>
              <w:top w:val="nil"/>
              <w:left w:val="nil"/>
              <w:bottom w:val="nil"/>
              <w:right w:val="nil"/>
            </w:tcBorders>
            <w:shd w:val="clear" w:color="auto" w:fill="auto"/>
            <w:noWrap/>
            <w:vAlign w:val="bottom"/>
            <w:hideMark/>
          </w:tcPr>
          <w:p w:rsidR="003E2A96" w:rsidRPr="000F7DD0" w:rsidRDefault="003E2A96" w:rsidP="00BD288F">
            <w:pPr>
              <w:spacing w:after="0" w:line="240" w:lineRule="auto"/>
              <w:rPr>
                <w:rFonts w:ascii="Times New Roman" w:eastAsia="Times New Roman" w:hAnsi="Times New Roman"/>
                <w:sz w:val="20"/>
                <w:szCs w:val="20"/>
                <w:lang w:eastAsia="ru-RU"/>
              </w:rPr>
            </w:pPr>
          </w:p>
        </w:tc>
      </w:tr>
      <w:tr w:rsidR="003E2A96" w:rsidRPr="000F7DD0" w:rsidTr="00BD288F">
        <w:trPr>
          <w:trHeight w:val="600"/>
        </w:trPr>
        <w:tc>
          <w:tcPr>
            <w:tcW w:w="1260" w:type="pct"/>
            <w:gridSpan w:val="2"/>
            <w:tcBorders>
              <w:top w:val="nil"/>
              <w:left w:val="single" w:sz="4" w:space="0" w:color="auto"/>
              <w:bottom w:val="single" w:sz="4" w:space="0" w:color="auto"/>
              <w:right w:val="single" w:sz="4" w:space="0" w:color="auto"/>
            </w:tcBorders>
            <w:shd w:val="clear" w:color="auto" w:fill="auto"/>
            <w:vAlign w:val="center"/>
            <w:hideMark/>
          </w:tcPr>
          <w:p w:rsidR="003E2A96" w:rsidRPr="000F7DD0" w:rsidRDefault="003E2A96" w:rsidP="00BD288F">
            <w:pPr>
              <w:spacing w:after="0" w:line="240" w:lineRule="auto"/>
              <w:rPr>
                <w:rFonts w:ascii="Times New Roman" w:eastAsia="Times New Roman" w:hAnsi="Times New Roman"/>
                <w:color w:val="000000"/>
                <w:sz w:val="20"/>
                <w:szCs w:val="20"/>
                <w:lang w:eastAsia="ru-RU"/>
              </w:rPr>
            </w:pPr>
            <w:r w:rsidRPr="000F7DD0">
              <w:rPr>
                <w:rFonts w:ascii="Times New Roman" w:eastAsia="Times New Roman" w:hAnsi="Times New Roman"/>
                <w:color w:val="000000"/>
                <w:sz w:val="20"/>
                <w:szCs w:val="20"/>
                <w:lang w:eastAsia="ru-RU"/>
              </w:rPr>
              <w:t>000 2 02 29999 00 0000 150</w:t>
            </w:r>
          </w:p>
        </w:tc>
        <w:tc>
          <w:tcPr>
            <w:tcW w:w="2367" w:type="pct"/>
            <w:tcBorders>
              <w:top w:val="nil"/>
              <w:left w:val="nil"/>
              <w:bottom w:val="single" w:sz="4" w:space="0" w:color="auto"/>
              <w:right w:val="single" w:sz="4" w:space="0" w:color="auto"/>
            </w:tcBorders>
            <w:shd w:val="clear" w:color="auto" w:fill="auto"/>
            <w:vAlign w:val="center"/>
            <w:hideMark/>
          </w:tcPr>
          <w:p w:rsidR="003E2A96" w:rsidRPr="000F7DD0" w:rsidRDefault="003E2A96" w:rsidP="00BD288F">
            <w:pPr>
              <w:spacing w:after="0" w:line="240" w:lineRule="auto"/>
              <w:jc w:val="both"/>
              <w:rPr>
                <w:rFonts w:ascii="Times New Roman" w:eastAsia="Times New Roman" w:hAnsi="Times New Roman"/>
                <w:color w:val="000000"/>
                <w:sz w:val="20"/>
                <w:szCs w:val="20"/>
                <w:lang w:eastAsia="ru-RU"/>
              </w:rPr>
            </w:pPr>
            <w:r w:rsidRPr="000F7DD0">
              <w:rPr>
                <w:rFonts w:ascii="Times New Roman" w:eastAsia="Times New Roman" w:hAnsi="Times New Roman"/>
                <w:color w:val="000000"/>
                <w:sz w:val="20"/>
                <w:szCs w:val="20"/>
                <w:lang w:eastAsia="ru-RU"/>
              </w:rPr>
              <w:t>Прочие субсидии</w:t>
            </w:r>
          </w:p>
        </w:tc>
        <w:tc>
          <w:tcPr>
            <w:tcW w:w="741" w:type="pct"/>
            <w:tcBorders>
              <w:top w:val="nil"/>
              <w:left w:val="nil"/>
              <w:bottom w:val="single" w:sz="4" w:space="0" w:color="auto"/>
              <w:right w:val="single" w:sz="4" w:space="0" w:color="auto"/>
            </w:tcBorders>
            <w:shd w:val="clear" w:color="auto" w:fill="auto"/>
            <w:noWrap/>
            <w:vAlign w:val="center"/>
            <w:hideMark/>
          </w:tcPr>
          <w:p w:rsidR="003E2A96" w:rsidRPr="000F7DD0" w:rsidRDefault="003E2A96" w:rsidP="00BD288F">
            <w:pPr>
              <w:spacing w:after="0" w:line="240" w:lineRule="auto"/>
              <w:jc w:val="right"/>
              <w:rPr>
                <w:rFonts w:ascii="Times New Roman" w:eastAsia="Times New Roman" w:hAnsi="Times New Roman"/>
                <w:sz w:val="20"/>
                <w:szCs w:val="20"/>
                <w:lang w:eastAsia="ru-RU"/>
              </w:rPr>
            </w:pPr>
            <w:r w:rsidRPr="000F7DD0">
              <w:rPr>
                <w:rFonts w:ascii="Times New Roman" w:eastAsia="Times New Roman" w:hAnsi="Times New Roman"/>
                <w:sz w:val="20"/>
                <w:szCs w:val="20"/>
                <w:lang w:eastAsia="ru-RU"/>
              </w:rPr>
              <w:t>1 472 600,00</w:t>
            </w:r>
          </w:p>
        </w:tc>
        <w:tc>
          <w:tcPr>
            <w:tcW w:w="633" w:type="pct"/>
            <w:tcBorders>
              <w:top w:val="nil"/>
              <w:left w:val="nil"/>
              <w:bottom w:val="nil"/>
              <w:right w:val="nil"/>
            </w:tcBorders>
            <w:shd w:val="clear" w:color="auto" w:fill="auto"/>
            <w:noWrap/>
            <w:vAlign w:val="bottom"/>
            <w:hideMark/>
          </w:tcPr>
          <w:p w:rsidR="003E2A96" w:rsidRPr="000F7DD0" w:rsidRDefault="003E2A96" w:rsidP="00BD288F">
            <w:pPr>
              <w:spacing w:after="0" w:line="240" w:lineRule="auto"/>
              <w:rPr>
                <w:rFonts w:ascii="Times New Roman" w:eastAsia="Times New Roman" w:hAnsi="Times New Roman"/>
                <w:sz w:val="20"/>
                <w:szCs w:val="20"/>
                <w:lang w:eastAsia="ru-RU"/>
              </w:rPr>
            </w:pPr>
          </w:p>
        </w:tc>
      </w:tr>
      <w:tr w:rsidR="003E2A96" w:rsidRPr="000F7DD0" w:rsidTr="00BD288F">
        <w:trPr>
          <w:trHeight w:val="600"/>
        </w:trPr>
        <w:tc>
          <w:tcPr>
            <w:tcW w:w="1260" w:type="pct"/>
            <w:gridSpan w:val="2"/>
            <w:tcBorders>
              <w:top w:val="nil"/>
              <w:left w:val="single" w:sz="4" w:space="0" w:color="auto"/>
              <w:bottom w:val="single" w:sz="4" w:space="0" w:color="auto"/>
              <w:right w:val="single" w:sz="4" w:space="0" w:color="auto"/>
            </w:tcBorders>
            <w:shd w:val="clear" w:color="auto" w:fill="auto"/>
            <w:vAlign w:val="center"/>
            <w:hideMark/>
          </w:tcPr>
          <w:p w:rsidR="003E2A96" w:rsidRPr="000F7DD0" w:rsidRDefault="003E2A96" w:rsidP="00BD288F">
            <w:pPr>
              <w:spacing w:after="0" w:line="240" w:lineRule="auto"/>
              <w:rPr>
                <w:rFonts w:ascii="Times New Roman" w:eastAsia="Times New Roman" w:hAnsi="Times New Roman"/>
                <w:sz w:val="20"/>
                <w:szCs w:val="20"/>
                <w:lang w:eastAsia="ru-RU"/>
              </w:rPr>
            </w:pPr>
            <w:r w:rsidRPr="000F7DD0">
              <w:rPr>
                <w:rFonts w:ascii="Times New Roman" w:eastAsia="Times New Roman" w:hAnsi="Times New Roman"/>
                <w:sz w:val="20"/>
                <w:szCs w:val="20"/>
                <w:lang w:eastAsia="ru-RU"/>
              </w:rPr>
              <w:t>000 2 02 29999 10 0000 150</w:t>
            </w:r>
          </w:p>
        </w:tc>
        <w:tc>
          <w:tcPr>
            <w:tcW w:w="2367" w:type="pct"/>
            <w:tcBorders>
              <w:top w:val="nil"/>
              <w:left w:val="nil"/>
              <w:bottom w:val="single" w:sz="4" w:space="0" w:color="auto"/>
              <w:right w:val="single" w:sz="4" w:space="0" w:color="auto"/>
            </w:tcBorders>
            <w:shd w:val="clear" w:color="auto" w:fill="auto"/>
            <w:vAlign w:val="center"/>
            <w:hideMark/>
          </w:tcPr>
          <w:p w:rsidR="003E2A96" w:rsidRPr="000F7DD0" w:rsidRDefault="003E2A96" w:rsidP="00BD288F">
            <w:pPr>
              <w:spacing w:after="0" w:line="240" w:lineRule="auto"/>
              <w:jc w:val="both"/>
              <w:rPr>
                <w:rFonts w:ascii="Times New Roman" w:eastAsia="Times New Roman" w:hAnsi="Times New Roman"/>
                <w:sz w:val="20"/>
                <w:szCs w:val="20"/>
                <w:lang w:eastAsia="ru-RU"/>
              </w:rPr>
            </w:pPr>
            <w:r w:rsidRPr="000F7DD0">
              <w:rPr>
                <w:rFonts w:ascii="Times New Roman" w:eastAsia="Times New Roman" w:hAnsi="Times New Roman"/>
                <w:sz w:val="20"/>
                <w:szCs w:val="20"/>
                <w:lang w:eastAsia="ru-RU"/>
              </w:rPr>
              <w:t>Прочие субсидии бюджетам сельских поселений</w:t>
            </w:r>
          </w:p>
        </w:tc>
        <w:tc>
          <w:tcPr>
            <w:tcW w:w="741" w:type="pct"/>
            <w:tcBorders>
              <w:top w:val="nil"/>
              <w:left w:val="nil"/>
              <w:bottom w:val="single" w:sz="4" w:space="0" w:color="auto"/>
              <w:right w:val="single" w:sz="4" w:space="0" w:color="auto"/>
            </w:tcBorders>
            <w:shd w:val="clear" w:color="auto" w:fill="auto"/>
            <w:noWrap/>
            <w:vAlign w:val="center"/>
            <w:hideMark/>
          </w:tcPr>
          <w:p w:rsidR="003E2A96" w:rsidRPr="000F7DD0" w:rsidRDefault="003E2A96" w:rsidP="00BD288F">
            <w:pPr>
              <w:spacing w:after="0" w:line="240" w:lineRule="auto"/>
              <w:jc w:val="right"/>
              <w:rPr>
                <w:rFonts w:ascii="Times New Roman" w:eastAsia="Times New Roman" w:hAnsi="Times New Roman"/>
                <w:sz w:val="20"/>
                <w:szCs w:val="20"/>
                <w:lang w:eastAsia="ru-RU"/>
              </w:rPr>
            </w:pPr>
            <w:r w:rsidRPr="000F7DD0">
              <w:rPr>
                <w:rFonts w:ascii="Times New Roman" w:eastAsia="Times New Roman" w:hAnsi="Times New Roman"/>
                <w:sz w:val="20"/>
                <w:szCs w:val="20"/>
                <w:lang w:eastAsia="ru-RU"/>
              </w:rPr>
              <w:t>1 472 600,00</w:t>
            </w:r>
          </w:p>
        </w:tc>
        <w:tc>
          <w:tcPr>
            <w:tcW w:w="633" w:type="pct"/>
            <w:tcBorders>
              <w:top w:val="nil"/>
              <w:left w:val="nil"/>
              <w:bottom w:val="nil"/>
              <w:right w:val="nil"/>
            </w:tcBorders>
            <w:shd w:val="clear" w:color="auto" w:fill="auto"/>
            <w:noWrap/>
            <w:vAlign w:val="bottom"/>
            <w:hideMark/>
          </w:tcPr>
          <w:p w:rsidR="003E2A96" w:rsidRPr="000F7DD0" w:rsidRDefault="003E2A96" w:rsidP="00BD288F">
            <w:pPr>
              <w:spacing w:after="0" w:line="240" w:lineRule="auto"/>
              <w:rPr>
                <w:rFonts w:ascii="Times New Roman" w:eastAsia="Times New Roman" w:hAnsi="Times New Roman"/>
                <w:sz w:val="20"/>
                <w:szCs w:val="20"/>
                <w:lang w:eastAsia="ru-RU"/>
              </w:rPr>
            </w:pPr>
          </w:p>
        </w:tc>
      </w:tr>
      <w:tr w:rsidR="003E2A96" w:rsidRPr="000F7DD0" w:rsidTr="00BD288F">
        <w:trPr>
          <w:trHeight w:val="600"/>
        </w:trPr>
        <w:tc>
          <w:tcPr>
            <w:tcW w:w="1260" w:type="pct"/>
            <w:gridSpan w:val="2"/>
            <w:tcBorders>
              <w:top w:val="nil"/>
              <w:left w:val="single" w:sz="4" w:space="0" w:color="auto"/>
              <w:bottom w:val="single" w:sz="4" w:space="0" w:color="auto"/>
              <w:right w:val="single" w:sz="4" w:space="0" w:color="auto"/>
            </w:tcBorders>
            <w:shd w:val="clear" w:color="auto" w:fill="auto"/>
            <w:vAlign w:val="center"/>
            <w:hideMark/>
          </w:tcPr>
          <w:p w:rsidR="003E2A96" w:rsidRPr="000F7DD0" w:rsidRDefault="003E2A96" w:rsidP="00BD288F">
            <w:pPr>
              <w:spacing w:after="0" w:line="240" w:lineRule="auto"/>
              <w:rPr>
                <w:rFonts w:ascii="Times New Roman" w:eastAsia="Times New Roman" w:hAnsi="Times New Roman"/>
                <w:color w:val="000000"/>
                <w:sz w:val="20"/>
                <w:szCs w:val="20"/>
                <w:lang w:eastAsia="ru-RU"/>
              </w:rPr>
            </w:pPr>
            <w:r w:rsidRPr="000F7DD0">
              <w:rPr>
                <w:rFonts w:ascii="Times New Roman" w:eastAsia="Times New Roman" w:hAnsi="Times New Roman"/>
                <w:color w:val="000000"/>
                <w:sz w:val="20"/>
                <w:szCs w:val="20"/>
                <w:lang w:eastAsia="ru-RU"/>
              </w:rPr>
              <w:t>000 2 02 30000 00 0000 150</w:t>
            </w:r>
          </w:p>
        </w:tc>
        <w:tc>
          <w:tcPr>
            <w:tcW w:w="2367" w:type="pct"/>
            <w:tcBorders>
              <w:top w:val="nil"/>
              <w:left w:val="nil"/>
              <w:bottom w:val="single" w:sz="4" w:space="0" w:color="auto"/>
              <w:right w:val="nil"/>
            </w:tcBorders>
            <w:shd w:val="clear" w:color="auto" w:fill="auto"/>
            <w:vAlign w:val="center"/>
            <w:hideMark/>
          </w:tcPr>
          <w:p w:rsidR="003E2A96" w:rsidRPr="000F7DD0" w:rsidRDefault="003E2A96" w:rsidP="00BD288F">
            <w:pPr>
              <w:spacing w:after="0" w:line="240" w:lineRule="auto"/>
              <w:jc w:val="both"/>
              <w:rPr>
                <w:rFonts w:ascii="Times New Roman" w:eastAsia="Times New Roman" w:hAnsi="Times New Roman"/>
                <w:color w:val="000000"/>
                <w:sz w:val="20"/>
                <w:szCs w:val="20"/>
                <w:lang w:eastAsia="ru-RU"/>
              </w:rPr>
            </w:pPr>
            <w:r w:rsidRPr="000F7DD0">
              <w:rPr>
                <w:rFonts w:ascii="Times New Roman" w:eastAsia="Times New Roman" w:hAnsi="Times New Roman"/>
                <w:color w:val="000000"/>
                <w:sz w:val="20"/>
                <w:szCs w:val="20"/>
                <w:lang w:eastAsia="ru-RU"/>
              </w:rPr>
              <w:t>Субвенции бюджетам бюджетной системы Российской Федерации</w:t>
            </w:r>
          </w:p>
        </w:tc>
        <w:tc>
          <w:tcPr>
            <w:tcW w:w="741" w:type="pct"/>
            <w:tcBorders>
              <w:top w:val="nil"/>
              <w:left w:val="single" w:sz="4" w:space="0" w:color="auto"/>
              <w:bottom w:val="single" w:sz="4" w:space="0" w:color="auto"/>
              <w:right w:val="single" w:sz="4" w:space="0" w:color="auto"/>
            </w:tcBorders>
            <w:shd w:val="clear" w:color="auto" w:fill="auto"/>
            <w:noWrap/>
            <w:vAlign w:val="center"/>
            <w:hideMark/>
          </w:tcPr>
          <w:p w:rsidR="003E2A96" w:rsidRPr="000F7DD0" w:rsidRDefault="003E2A96" w:rsidP="00BD288F">
            <w:pPr>
              <w:spacing w:after="0" w:line="240" w:lineRule="auto"/>
              <w:jc w:val="right"/>
              <w:rPr>
                <w:rFonts w:ascii="Times New Roman" w:eastAsia="Times New Roman" w:hAnsi="Times New Roman"/>
                <w:sz w:val="20"/>
                <w:szCs w:val="20"/>
                <w:lang w:eastAsia="ru-RU"/>
              </w:rPr>
            </w:pPr>
            <w:r w:rsidRPr="000F7DD0">
              <w:rPr>
                <w:rFonts w:ascii="Times New Roman" w:eastAsia="Times New Roman" w:hAnsi="Times New Roman"/>
                <w:sz w:val="20"/>
                <w:szCs w:val="20"/>
                <w:lang w:eastAsia="ru-RU"/>
              </w:rPr>
              <w:t>210 330,00</w:t>
            </w:r>
          </w:p>
        </w:tc>
        <w:tc>
          <w:tcPr>
            <w:tcW w:w="633" w:type="pct"/>
            <w:tcBorders>
              <w:top w:val="nil"/>
              <w:left w:val="nil"/>
              <w:bottom w:val="nil"/>
              <w:right w:val="nil"/>
            </w:tcBorders>
            <w:shd w:val="clear" w:color="auto" w:fill="auto"/>
            <w:noWrap/>
            <w:vAlign w:val="bottom"/>
            <w:hideMark/>
          </w:tcPr>
          <w:p w:rsidR="003E2A96" w:rsidRPr="000F7DD0" w:rsidRDefault="003E2A96" w:rsidP="00BD288F">
            <w:pPr>
              <w:spacing w:after="0" w:line="240" w:lineRule="auto"/>
              <w:rPr>
                <w:rFonts w:ascii="Times New Roman" w:eastAsia="Times New Roman" w:hAnsi="Times New Roman"/>
                <w:sz w:val="20"/>
                <w:szCs w:val="20"/>
                <w:lang w:eastAsia="ru-RU"/>
              </w:rPr>
            </w:pPr>
          </w:p>
        </w:tc>
      </w:tr>
      <w:tr w:rsidR="003E2A96" w:rsidRPr="000F7DD0" w:rsidTr="00BD288F">
        <w:trPr>
          <w:trHeight w:val="600"/>
        </w:trPr>
        <w:tc>
          <w:tcPr>
            <w:tcW w:w="1260" w:type="pct"/>
            <w:gridSpan w:val="2"/>
            <w:tcBorders>
              <w:top w:val="nil"/>
              <w:left w:val="single" w:sz="4" w:space="0" w:color="auto"/>
              <w:bottom w:val="single" w:sz="4" w:space="0" w:color="auto"/>
              <w:right w:val="single" w:sz="4" w:space="0" w:color="auto"/>
            </w:tcBorders>
            <w:shd w:val="clear" w:color="auto" w:fill="auto"/>
            <w:vAlign w:val="center"/>
            <w:hideMark/>
          </w:tcPr>
          <w:p w:rsidR="003E2A96" w:rsidRPr="000F7DD0" w:rsidRDefault="003E2A96" w:rsidP="00BD288F">
            <w:pPr>
              <w:spacing w:after="0" w:line="240" w:lineRule="auto"/>
              <w:rPr>
                <w:rFonts w:ascii="Times New Roman" w:eastAsia="Times New Roman" w:hAnsi="Times New Roman"/>
                <w:sz w:val="20"/>
                <w:szCs w:val="20"/>
                <w:lang w:eastAsia="ru-RU"/>
              </w:rPr>
            </w:pPr>
            <w:r w:rsidRPr="000F7DD0">
              <w:rPr>
                <w:rFonts w:ascii="Times New Roman" w:eastAsia="Times New Roman" w:hAnsi="Times New Roman"/>
                <w:sz w:val="20"/>
                <w:szCs w:val="20"/>
                <w:lang w:eastAsia="ru-RU"/>
              </w:rPr>
              <w:t>000 2 02 30024 00 0000 150</w:t>
            </w:r>
          </w:p>
        </w:tc>
        <w:tc>
          <w:tcPr>
            <w:tcW w:w="2367" w:type="pct"/>
            <w:tcBorders>
              <w:top w:val="nil"/>
              <w:left w:val="nil"/>
              <w:bottom w:val="single" w:sz="4" w:space="0" w:color="auto"/>
              <w:right w:val="single" w:sz="4" w:space="0" w:color="auto"/>
            </w:tcBorders>
            <w:shd w:val="clear" w:color="auto" w:fill="auto"/>
            <w:vAlign w:val="center"/>
            <w:hideMark/>
          </w:tcPr>
          <w:p w:rsidR="003E2A96" w:rsidRPr="000F7DD0" w:rsidRDefault="003E2A96" w:rsidP="00BD288F">
            <w:pPr>
              <w:spacing w:after="0" w:line="240" w:lineRule="auto"/>
              <w:jc w:val="both"/>
              <w:rPr>
                <w:rFonts w:ascii="Times New Roman" w:eastAsia="Times New Roman" w:hAnsi="Times New Roman"/>
                <w:sz w:val="20"/>
                <w:szCs w:val="20"/>
                <w:lang w:eastAsia="ru-RU"/>
              </w:rPr>
            </w:pPr>
            <w:r w:rsidRPr="000F7DD0">
              <w:rPr>
                <w:rFonts w:ascii="Times New Roman" w:eastAsia="Times New Roman" w:hAnsi="Times New Roman"/>
                <w:sz w:val="20"/>
                <w:szCs w:val="20"/>
                <w:lang w:eastAsia="ru-RU"/>
              </w:rPr>
              <w:t>Субвенции местным бюджетам на выполнение передаваемых полномочий субъектов Российской Федерации</w:t>
            </w:r>
          </w:p>
        </w:tc>
        <w:tc>
          <w:tcPr>
            <w:tcW w:w="741" w:type="pct"/>
            <w:tcBorders>
              <w:top w:val="nil"/>
              <w:left w:val="nil"/>
              <w:bottom w:val="single" w:sz="4" w:space="0" w:color="auto"/>
              <w:right w:val="single" w:sz="4" w:space="0" w:color="auto"/>
            </w:tcBorders>
            <w:shd w:val="clear" w:color="auto" w:fill="auto"/>
            <w:noWrap/>
            <w:vAlign w:val="center"/>
            <w:hideMark/>
          </w:tcPr>
          <w:p w:rsidR="003E2A96" w:rsidRPr="000F7DD0" w:rsidRDefault="003E2A96" w:rsidP="00BD288F">
            <w:pPr>
              <w:spacing w:after="0" w:line="240" w:lineRule="auto"/>
              <w:jc w:val="right"/>
              <w:rPr>
                <w:rFonts w:ascii="Times New Roman" w:eastAsia="Times New Roman" w:hAnsi="Times New Roman"/>
                <w:sz w:val="20"/>
                <w:szCs w:val="20"/>
                <w:lang w:eastAsia="ru-RU"/>
              </w:rPr>
            </w:pPr>
            <w:r w:rsidRPr="000F7DD0">
              <w:rPr>
                <w:rFonts w:ascii="Times New Roman" w:eastAsia="Times New Roman" w:hAnsi="Times New Roman"/>
                <w:sz w:val="20"/>
                <w:szCs w:val="20"/>
                <w:lang w:eastAsia="ru-RU"/>
              </w:rPr>
              <w:t>27 397,00</w:t>
            </w:r>
          </w:p>
        </w:tc>
        <w:tc>
          <w:tcPr>
            <w:tcW w:w="633" w:type="pct"/>
            <w:tcBorders>
              <w:top w:val="nil"/>
              <w:left w:val="nil"/>
              <w:bottom w:val="nil"/>
              <w:right w:val="nil"/>
            </w:tcBorders>
            <w:shd w:val="clear" w:color="auto" w:fill="auto"/>
            <w:noWrap/>
            <w:vAlign w:val="bottom"/>
            <w:hideMark/>
          </w:tcPr>
          <w:p w:rsidR="003E2A96" w:rsidRPr="000F7DD0" w:rsidRDefault="003E2A96" w:rsidP="00BD288F">
            <w:pPr>
              <w:spacing w:after="0" w:line="240" w:lineRule="auto"/>
              <w:rPr>
                <w:rFonts w:ascii="Times New Roman" w:eastAsia="Times New Roman" w:hAnsi="Times New Roman"/>
                <w:sz w:val="20"/>
                <w:szCs w:val="20"/>
                <w:lang w:eastAsia="ru-RU"/>
              </w:rPr>
            </w:pPr>
          </w:p>
        </w:tc>
      </w:tr>
      <w:tr w:rsidR="003E2A96" w:rsidRPr="000F7DD0" w:rsidTr="00BD288F">
        <w:trPr>
          <w:trHeight w:val="600"/>
        </w:trPr>
        <w:tc>
          <w:tcPr>
            <w:tcW w:w="1260" w:type="pct"/>
            <w:gridSpan w:val="2"/>
            <w:tcBorders>
              <w:top w:val="nil"/>
              <w:left w:val="single" w:sz="4" w:space="0" w:color="auto"/>
              <w:bottom w:val="single" w:sz="4" w:space="0" w:color="auto"/>
              <w:right w:val="single" w:sz="4" w:space="0" w:color="auto"/>
            </w:tcBorders>
            <w:shd w:val="clear" w:color="auto" w:fill="auto"/>
            <w:vAlign w:val="center"/>
            <w:hideMark/>
          </w:tcPr>
          <w:p w:rsidR="003E2A96" w:rsidRPr="000F7DD0" w:rsidRDefault="003E2A96" w:rsidP="00BD288F">
            <w:pPr>
              <w:spacing w:after="0" w:line="240" w:lineRule="auto"/>
              <w:rPr>
                <w:rFonts w:ascii="Times New Roman" w:eastAsia="Times New Roman" w:hAnsi="Times New Roman"/>
                <w:sz w:val="20"/>
                <w:szCs w:val="20"/>
                <w:lang w:eastAsia="ru-RU"/>
              </w:rPr>
            </w:pPr>
            <w:r w:rsidRPr="000F7DD0">
              <w:rPr>
                <w:rFonts w:ascii="Times New Roman" w:eastAsia="Times New Roman" w:hAnsi="Times New Roman"/>
                <w:sz w:val="20"/>
                <w:szCs w:val="20"/>
                <w:lang w:eastAsia="ru-RU"/>
              </w:rPr>
              <w:lastRenderedPageBreak/>
              <w:t>000 2 02 30024 10 0000 150</w:t>
            </w:r>
          </w:p>
        </w:tc>
        <w:tc>
          <w:tcPr>
            <w:tcW w:w="2367" w:type="pct"/>
            <w:tcBorders>
              <w:top w:val="nil"/>
              <w:left w:val="nil"/>
              <w:bottom w:val="single" w:sz="4" w:space="0" w:color="auto"/>
              <w:right w:val="single" w:sz="4" w:space="0" w:color="auto"/>
            </w:tcBorders>
            <w:shd w:val="clear" w:color="auto" w:fill="auto"/>
            <w:vAlign w:val="center"/>
            <w:hideMark/>
          </w:tcPr>
          <w:p w:rsidR="003E2A96" w:rsidRPr="000F7DD0" w:rsidRDefault="003E2A96" w:rsidP="00BD288F">
            <w:pPr>
              <w:spacing w:after="0" w:line="240" w:lineRule="auto"/>
              <w:jc w:val="both"/>
              <w:rPr>
                <w:rFonts w:ascii="Times New Roman" w:eastAsia="Times New Roman" w:hAnsi="Times New Roman"/>
                <w:sz w:val="20"/>
                <w:szCs w:val="20"/>
                <w:lang w:eastAsia="ru-RU"/>
              </w:rPr>
            </w:pPr>
            <w:r w:rsidRPr="000F7DD0">
              <w:rPr>
                <w:rFonts w:ascii="Times New Roman" w:eastAsia="Times New Roman" w:hAnsi="Times New Roman"/>
                <w:sz w:val="20"/>
                <w:szCs w:val="20"/>
                <w:lang w:eastAsia="ru-RU"/>
              </w:rPr>
              <w:t>Субвенции бюджетам сельских поселений на выполнение передаваемых полномочий субъектов Российской Федерации</w:t>
            </w:r>
          </w:p>
        </w:tc>
        <w:tc>
          <w:tcPr>
            <w:tcW w:w="741" w:type="pct"/>
            <w:tcBorders>
              <w:top w:val="nil"/>
              <w:left w:val="nil"/>
              <w:bottom w:val="single" w:sz="4" w:space="0" w:color="auto"/>
              <w:right w:val="single" w:sz="4" w:space="0" w:color="auto"/>
            </w:tcBorders>
            <w:shd w:val="clear" w:color="auto" w:fill="auto"/>
            <w:noWrap/>
            <w:vAlign w:val="center"/>
            <w:hideMark/>
          </w:tcPr>
          <w:p w:rsidR="003E2A96" w:rsidRPr="000F7DD0" w:rsidRDefault="003E2A96" w:rsidP="00BD288F">
            <w:pPr>
              <w:spacing w:after="0" w:line="240" w:lineRule="auto"/>
              <w:jc w:val="right"/>
              <w:rPr>
                <w:rFonts w:ascii="Times New Roman" w:eastAsia="Times New Roman" w:hAnsi="Times New Roman"/>
                <w:sz w:val="20"/>
                <w:szCs w:val="20"/>
                <w:lang w:eastAsia="ru-RU"/>
              </w:rPr>
            </w:pPr>
            <w:r w:rsidRPr="000F7DD0">
              <w:rPr>
                <w:rFonts w:ascii="Times New Roman" w:eastAsia="Times New Roman" w:hAnsi="Times New Roman"/>
                <w:sz w:val="20"/>
                <w:szCs w:val="20"/>
                <w:lang w:eastAsia="ru-RU"/>
              </w:rPr>
              <w:t>27 397,00</w:t>
            </w:r>
          </w:p>
        </w:tc>
        <w:tc>
          <w:tcPr>
            <w:tcW w:w="633" w:type="pct"/>
            <w:tcBorders>
              <w:top w:val="nil"/>
              <w:left w:val="nil"/>
              <w:bottom w:val="nil"/>
              <w:right w:val="nil"/>
            </w:tcBorders>
            <w:shd w:val="clear" w:color="auto" w:fill="auto"/>
            <w:noWrap/>
            <w:vAlign w:val="bottom"/>
            <w:hideMark/>
          </w:tcPr>
          <w:p w:rsidR="003E2A96" w:rsidRPr="000F7DD0" w:rsidRDefault="003E2A96" w:rsidP="00BD288F">
            <w:pPr>
              <w:spacing w:after="0" w:line="240" w:lineRule="auto"/>
              <w:rPr>
                <w:rFonts w:ascii="Times New Roman" w:eastAsia="Times New Roman" w:hAnsi="Times New Roman"/>
                <w:sz w:val="20"/>
                <w:szCs w:val="20"/>
                <w:lang w:eastAsia="ru-RU"/>
              </w:rPr>
            </w:pPr>
          </w:p>
        </w:tc>
      </w:tr>
      <w:tr w:rsidR="003E2A96" w:rsidRPr="000F7DD0" w:rsidTr="00BD288F">
        <w:trPr>
          <w:trHeight w:val="1500"/>
        </w:trPr>
        <w:tc>
          <w:tcPr>
            <w:tcW w:w="1260" w:type="pct"/>
            <w:gridSpan w:val="2"/>
            <w:tcBorders>
              <w:top w:val="nil"/>
              <w:left w:val="single" w:sz="4" w:space="0" w:color="auto"/>
              <w:bottom w:val="single" w:sz="4" w:space="0" w:color="auto"/>
              <w:right w:val="single" w:sz="4" w:space="0" w:color="auto"/>
            </w:tcBorders>
            <w:shd w:val="clear" w:color="auto" w:fill="auto"/>
            <w:vAlign w:val="center"/>
            <w:hideMark/>
          </w:tcPr>
          <w:p w:rsidR="003E2A96" w:rsidRPr="000F7DD0" w:rsidRDefault="003E2A96" w:rsidP="00BD288F">
            <w:pPr>
              <w:spacing w:after="0" w:line="240" w:lineRule="auto"/>
              <w:rPr>
                <w:rFonts w:ascii="Times New Roman" w:eastAsia="Times New Roman" w:hAnsi="Times New Roman"/>
                <w:sz w:val="20"/>
                <w:szCs w:val="20"/>
                <w:lang w:eastAsia="ru-RU"/>
              </w:rPr>
            </w:pPr>
            <w:r w:rsidRPr="000F7DD0">
              <w:rPr>
                <w:rFonts w:ascii="Times New Roman" w:eastAsia="Times New Roman" w:hAnsi="Times New Roman"/>
                <w:sz w:val="20"/>
                <w:szCs w:val="20"/>
                <w:lang w:eastAsia="ru-RU"/>
              </w:rPr>
              <w:t>000 2 02 30024 10 0000 150</w:t>
            </w:r>
          </w:p>
        </w:tc>
        <w:tc>
          <w:tcPr>
            <w:tcW w:w="2367" w:type="pct"/>
            <w:tcBorders>
              <w:top w:val="nil"/>
              <w:left w:val="nil"/>
              <w:bottom w:val="single" w:sz="4" w:space="0" w:color="auto"/>
              <w:right w:val="nil"/>
            </w:tcBorders>
            <w:shd w:val="clear" w:color="auto" w:fill="auto"/>
            <w:vAlign w:val="center"/>
            <w:hideMark/>
          </w:tcPr>
          <w:p w:rsidR="003E2A96" w:rsidRPr="000F7DD0" w:rsidRDefault="003E2A96" w:rsidP="00BD288F">
            <w:pPr>
              <w:spacing w:after="0" w:line="240" w:lineRule="auto"/>
              <w:jc w:val="both"/>
              <w:rPr>
                <w:rFonts w:ascii="Times New Roman" w:eastAsia="Times New Roman" w:hAnsi="Times New Roman"/>
                <w:sz w:val="20"/>
                <w:szCs w:val="20"/>
                <w:lang w:eastAsia="ru-RU"/>
              </w:rPr>
            </w:pPr>
            <w:r w:rsidRPr="000F7DD0">
              <w:rPr>
                <w:rFonts w:ascii="Times New Roman" w:eastAsia="Times New Roman" w:hAnsi="Times New Roman"/>
                <w:sz w:val="20"/>
                <w:szCs w:val="20"/>
                <w:lang w:eastAsia="ru-RU"/>
              </w:rPr>
              <w:t>Субвенции бюджетам сельских поселений на 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741" w:type="pct"/>
            <w:tcBorders>
              <w:top w:val="nil"/>
              <w:left w:val="single" w:sz="4" w:space="0" w:color="auto"/>
              <w:bottom w:val="single" w:sz="4" w:space="0" w:color="auto"/>
              <w:right w:val="single" w:sz="4" w:space="0" w:color="auto"/>
            </w:tcBorders>
            <w:shd w:val="clear" w:color="auto" w:fill="auto"/>
            <w:noWrap/>
            <w:vAlign w:val="center"/>
            <w:hideMark/>
          </w:tcPr>
          <w:p w:rsidR="003E2A96" w:rsidRPr="000F7DD0" w:rsidRDefault="003E2A96" w:rsidP="00BD288F">
            <w:pPr>
              <w:spacing w:after="0" w:line="240" w:lineRule="auto"/>
              <w:jc w:val="right"/>
              <w:rPr>
                <w:rFonts w:ascii="Times New Roman" w:eastAsia="Times New Roman" w:hAnsi="Times New Roman"/>
                <w:sz w:val="20"/>
                <w:szCs w:val="20"/>
                <w:lang w:eastAsia="ru-RU"/>
              </w:rPr>
            </w:pPr>
            <w:r w:rsidRPr="000F7DD0">
              <w:rPr>
                <w:rFonts w:ascii="Times New Roman" w:eastAsia="Times New Roman" w:hAnsi="Times New Roman"/>
                <w:sz w:val="20"/>
                <w:szCs w:val="20"/>
                <w:lang w:eastAsia="ru-RU"/>
              </w:rPr>
              <w:t>27 397,00</w:t>
            </w:r>
          </w:p>
        </w:tc>
        <w:tc>
          <w:tcPr>
            <w:tcW w:w="633" w:type="pct"/>
            <w:tcBorders>
              <w:top w:val="nil"/>
              <w:left w:val="nil"/>
              <w:bottom w:val="nil"/>
              <w:right w:val="nil"/>
            </w:tcBorders>
            <w:shd w:val="clear" w:color="auto" w:fill="auto"/>
            <w:noWrap/>
            <w:vAlign w:val="bottom"/>
            <w:hideMark/>
          </w:tcPr>
          <w:p w:rsidR="003E2A96" w:rsidRPr="000F7DD0" w:rsidRDefault="003E2A96" w:rsidP="00BD288F">
            <w:pPr>
              <w:spacing w:after="0" w:line="240" w:lineRule="auto"/>
              <w:rPr>
                <w:rFonts w:ascii="Times New Roman" w:eastAsia="Times New Roman" w:hAnsi="Times New Roman"/>
                <w:sz w:val="20"/>
                <w:szCs w:val="20"/>
                <w:lang w:eastAsia="ru-RU"/>
              </w:rPr>
            </w:pPr>
          </w:p>
        </w:tc>
      </w:tr>
      <w:tr w:rsidR="003E2A96" w:rsidRPr="000F7DD0" w:rsidTr="00BD288F">
        <w:trPr>
          <w:trHeight w:val="600"/>
        </w:trPr>
        <w:tc>
          <w:tcPr>
            <w:tcW w:w="1260" w:type="pct"/>
            <w:gridSpan w:val="2"/>
            <w:tcBorders>
              <w:top w:val="nil"/>
              <w:left w:val="single" w:sz="4" w:space="0" w:color="auto"/>
              <w:bottom w:val="single" w:sz="4" w:space="0" w:color="auto"/>
              <w:right w:val="single" w:sz="4" w:space="0" w:color="auto"/>
            </w:tcBorders>
            <w:shd w:val="clear" w:color="auto" w:fill="auto"/>
            <w:vAlign w:val="center"/>
            <w:hideMark/>
          </w:tcPr>
          <w:p w:rsidR="003E2A96" w:rsidRPr="000F7DD0" w:rsidRDefault="003E2A96" w:rsidP="00BD288F">
            <w:pPr>
              <w:spacing w:after="0" w:line="240" w:lineRule="auto"/>
              <w:rPr>
                <w:rFonts w:ascii="Times New Roman" w:eastAsia="Times New Roman" w:hAnsi="Times New Roman"/>
                <w:color w:val="000000"/>
                <w:sz w:val="20"/>
                <w:szCs w:val="20"/>
                <w:lang w:eastAsia="ru-RU"/>
              </w:rPr>
            </w:pPr>
            <w:r w:rsidRPr="000F7DD0">
              <w:rPr>
                <w:rFonts w:ascii="Times New Roman" w:eastAsia="Times New Roman" w:hAnsi="Times New Roman"/>
                <w:color w:val="000000"/>
                <w:sz w:val="20"/>
                <w:szCs w:val="20"/>
                <w:lang w:eastAsia="ru-RU"/>
              </w:rPr>
              <w:t>000 2 02 35118 00 0000 150</w:t>
            </w:r>
          </w:p>
        </w:tc>
        <w:tc>
          <w:tcPr>
            <w:tcW w:w="2367" w:type="pct"/>
            <w:tcBorders>
              <w:top w:val="nil"/>
              <w:left w:val="nil"/>
              <w:bottom w:val="single" w:sz="4" w:space="0" w:color="auto"/>
              <w:right w:val="nil"/>
            </w:tcBorders>
            <w:shd w:val="clear" w:color="auto" w:fill="auto"/>
            <w:vAlign w:val="center"/>
            <w:hideMark/>
          </w:tcPr>
          <w:p w:rsidR="003E2A96" w:rsidRPr="000F7DD0" w:rsidRDefault="003E2A96" w:rsidP="00BD288F">
            <w:pPr>
              <w:spacing w:after="0" w:line="240" w:lineRule="auto"/>
              <w:jc w:val="both"/>
              <w:rPr>
                <w:rFonts w:ascii="Times New Roman" w:eastAsia="Times New Roman" w:hAnsi="Times New Roman"/>
                <w:color w:val="000000"/>
                <w:sz w:val="20"/>
                <w:szCs w:val="20"/>
                <w:lang w:eastAsia="ru-RU"/>
              </w:rPr>
            </w:pPr>
            <w:r w:rsidRPr="000F7DD0">
              <w:rPr>
                <w:rFonts w:ascii="Times New Roman" w:eastAsia="Times New Roman" w:hAnsi="Times New Roman"/>
                <w:color w:val="000000"/>
                <w:sz w:val="20"/>
                <w:szCs w:val="20"/>
                <w:lang w:eastAsia="ru-RU"/>
              </w:rPr>
              <w:t>Субвенции бюджетам на осуществление первичного воинского учета на территориях, где отсутствуют военные комиссариаты</w:t>
            </w:r>
          </w:p>
        </w:tc>
        <w:tc>
          <w:tcPr>
            <w:tcW w:w="741" w:type="pct"/>
            <w:tcBorders>
              <w:top w:val="nil"/>
              <w:left w:val="single" w:sz="4" w:space="0" w:color="auto"/>
              <w:bottom w:val="single" w:sz="4" w:space="0" w:color="auto"/>
              <w:right w:val="single" w:sz="4" w:space="0" w:color="auto"/>
            </w:tcBorders>
            <w:shd w:val="clear" w:color="auto" w:fill="auto"/>
            <w:noWrap/>
            <w:vAlign w:val="center"/>
            <w:hideMark/>
          </w:tcPr>
          <w:p w:rsidR="003E2A96" w:rsidRPr="000F7DD0" w:rsidRDefault="003E2A96" w:rsidP="00BD288F">
            <w:pPr>
              <w:spacing w:after="0" w:line="240" w:lineRule="auto"/>
              <w:jc w:val="right"/>
              <w:rPr>
                <w:rFonts w:ascii="Times New Roman" w:eastAsia="Times New Roman" w:hAnsi="Times New Roman"/>
                <w:sz w:val="20"/>
                <w:szCs w:val="20"/>
                <w:lang w:eastAsia="ru-RU"/>
              </w:rPr>
            </w:pPr>
            <w:r w:rsidRPr="000F7DD0">
              <w:rPr>
                <w:rFonts w:ascii="Times New Roman" w:eastAsia="Times New Roman" w:hAnsi="Times New Roman"/>
                <w:sz w:val="20"/>
                <w:szCs w:val="20"/>
                <w:lang w:eastAsia="ru-RU"/>
              </w:rPr>
              <w:t>182 933,00</w:t>
            </w:r>
          </w:p>
        </w:tc>
        <w:tc>
          <w:tcPr>
            <w:tcW w:w="633" w:type="pct"/>
            <w:tcBorders>
              <w:top w:val="nil"/>
              <w:left w:val="nil"/>
              <w:bottom w:val="nil"/>
              <w:right w:val="nil"/>
            </w:tcBorders>
            <w:shd w:val="clear" w:color="auto" w:fill="auto"/>
            <w:noWrap/>
            <w:vAlign w:val="bottom"/>
            <w:hideMark/>
          </w:tcPr>
          <w:p w:rsidR="003E2A96" w:rsidRPr="000F7DD0" w:rsidRDefault="003E2A96" w:rsidP="00BD288F">
            <w:pPr>
              <w:spacing w:after="0" w:line="240" w:lineRule="auto"/>
              <w:rPr>
                <w:rFonts w:ascii="Times New Roman" w:eastAsia="Times New Roman" w:hAnsi="Times New Roman"/>
                <w:sz w:val="20"/>
                <w:szCs w:val="20"/>
                <w:lang w:eastAsia="ru-RU"/>
              </w:rPr>
            </w:pPr>
          </w:p>
        </w:tc>
      </w:tr>
      <w:tr w:rsidR="003E2A96" w:rsidRPr="000F7DD0" w:rsidTr="00BD288F">
        <w:trPr>
          <w:trHeight w:val="600"/>
        </w:trPr>
        <w:tc>
          <w:tcPr>
            <w:tcW w:w="1260" w:type="pct"/>
            <w:gridSpan w:val="2"/>
            <w:tcBorders>
              <w:top w:val="nil"/>
              <w:left w:val="single" w:sz="4" w:space="0" w:color="auto"/>
              <w:bottom w:val="single" w:sz="4" w:space="0" w:color="auto"/>
              <w:right w:val="single" w:sz="4" w:space="0" w:color="auto"/>
            </w:tcBorders>
            <w:shd w:val="clear" w:color="auto" w:fill="auto"/>
            <w:vAlign w:val="center"/>
            <w:hideMark/>
          </w:tcPr>
          <w:p w:rsidR="003E2A96" w:rsidRPr="000F7DD0" w:rsidRDefault="003E2A96" w:rsidP="00BD288F">
            <w:pPr>
              <w:spacing w:after="0" w:line="240" w:lineRule="auto"/>
              <w:rPr>
                <w:rFonts w:ascii="Times New Roman" w:eastAsia="Times New Roman" w:hAnsi="Times New Roman"/>
                <w:color w:val="000000"/>
                <w:sz w:val="20"/>
                <w:szCs w:val="20"/>
                <w:lang w:eastAsia="ru-RU"/>
              </w:rPr>
            </w:pPr>
            <w:r w:rsidRPr="000F7DD0">
              <w:rPr>
                <w:rFonts w:ascii="Times New Roman" w:eastAsia="Times New Roman" w:hAnsi="Times New Roman"/>
                <w:color w:val="000000"/>
                <w:sz w:val="20"/>
                <w:szCs w:val="20"/>
                <w:lang w:eastAsia="ru-RU"/>
              </w:rPr>
              <w:t>000 2 02 35118 10 0000 150</w:t>
            </w:r>
          </w:p>
        </w:tc>
        <w:tc>
          <w:tcPr>
            <w:tcW w:w="2367" w:type="pct"/>
            <w:tcBorders>
              <w:top w:val="nil"/>
              <w:left w:val="nil"/>
              <w:bottom w:val="single" w:sz="4" w:space="0" w:color="auto"/>
              <w:right w:val="nil"/>
            </w:tcBorders>
            <w:shd w:val="clear" w:color="auto" w:fill="auto"/>
            <w:vAlign w:val="center"/>
            <w:hideMark/>
          </w:tcPr>
          <w:p w:rsidR="003E2A96" w:rsidRPr="000F7DD0" w:rsidRDefault="003E2A96" w:rsidP="00BD288F">
            <w:pPr>
              <w:spacing w:after="0" w:line="240" w:lineRule="auto"/>
              <w:jc w:val="both"/>
              <w:rPr>
                <w:rFonts w:ascii="Times New Roman" w:eastAsia="Times New Roman" w:hAnsi="Times New Roman"/>
                <w:color w:val="000000"/>
                <w:sz w:val="20"/>
                <w:szCs w:val="20"/>
                <w:lang w:eastAsia="ru-RU"/>
              </w:rPr>
            </w:pPr>
            <w:r w:rsidRPr="000F7DD0">
              <w:rPr>
                <w:rFonts w:ascii="Times New Roman" w:eastAsia="Times New Roman" w:hAnsi="Times New Roman"/>
                <w:color w:val="000000"/>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741" w:type="pct"/>
            <w:tcBorders>
              <w:top w:val="nil"/>
              <w:left w:val="single" w:sz="4" w:space="0" w:color="auto"/>
              <w:bottom w:val="single" w:sz="4" w:space="0" w:color="auto"/>
              <w:right w:val="single" w:sz="4" w:space="0" w:color="auto"/>
            </w:tcBorders>
            <w:shd w:val="clear" w:color="auto" w:fill="auto"/>
            <w:noWrap/>
            <w:vAlign w:val="center"/>
            <w:hideMark/>
          </w:tcPr>
          <w:p w:rsidR="003E2A96" w:rsidRPr="000F7DD0" w:rsidRDefault="003E2A96" w:rsidP="00BD288F">
            <w:pPr>
              <w:spacing w:after="0" w:line="240" w:lineRule="auto"/>
              <w:jc w:val="right"/>
              <w:rPr>
                <w:rFonts w:ascii="Times New Roman" w:eastAsia="Times New Roman" w:hAnsi="Times New Roman"/>
                <w:sz w:val="20"/>
                <w:szCs w:val="20"/>
                <w:lang w:eastAsia="ru-RU"/>
              </w:rPr>
            </w:pPr>
            <w:r w:rsidRPr="000F7DD0">
              <w:rPr>
                <w:rFonts w:ascii="Times New Roman" w:eastAsia="Times New Roman" w:hAnsi="Times New Roman"/>
                <w:sz w:val="20"/>
                <w:szCs w:val="20"/>
                <w:lang w:eastAsia="ru-RU"/>
              </w:rPr>
              <w:t>182 933,00</w:t>
            </w:r>
          </w:p>
        </w:tc>
        <w:tc>
          <w:tcPr>
            <w:tcW w:w="633" w:type="pct"/>
            <w:tcBorders>
              <w:top w:val="nil"/>
              <w:left w:val="nil"/>
              <w:bottom w:val="nil"/>
              <w:right w:val="nil"/>
            </w:tcBorders>
            <w:shd w:val="clear" w:color="auto" w:fill="auto"/>
            <w:noWrap/>
            <w:vAlign w:val="bottom"/>
            <w:hideMark/>
          </w:tcPr>
          <w:p w:rsidR="003E2A96" w:rsidRPr="000F7DD0" w:rsidRDefault="003E2A96" w:rsidP="00BD288F">
            <w:pPr>
              <w:spacing w:after="0" w:line="240" w:lineRule="auto"/>
              <w:rPr>
                <w:rFonts w:ascii="Times New Roman" w:eastAsia="Times New Roman" w:hAnsi="Times New Roman"/>
                <w:sz w:val="20"/>
                <w:szCs w:val="20"/>
                <w:lang w:eastAsia="ru-RU"/>
              </w:rPr>
            </w:pPr>
          </w:p>
        </w:tc>
      </w:tr>
      <w:tr w:rsidR="003E2A96" w:rsidRPr="000F7DD0" w:rsidTr="00BD288F">
        <w:trPr>
          <w:trHeight w:val="600"/>
        </w:trPr>
        <w:tc>
          <w:tcPr>
            <w:tcW w:w="1260" w:type="pct"/>
            <w:gridSpan w:val="2"/>
            <w:tcBorders>
              <w:top w:val="nil"/>
              <w:left w:val="single" w:sz="4" w:space="0" w:color="auto"/>
              <w:bottom w:val="single" w:sz="4" w:space="0" w:color="auto"/>
              <w:right w:val="single" w:sz="4" w:space="0" w:color="auto"/>
            </w:tcBorders>
            <w:shd w:val="clear" w:color="auto" w:fill="auto"/>
            <w:vAlign w:val="center"/>
            <w:hideMark/>
          </w:tcPr>
          <w:p w:rsidR="003E2A96" w:rsidRPr="000F7DD0" w:rsidRDefault="003E2A96" w:rsidP="00BD288F">
            <w:pPr>
              <w:spacing w:after="0" w:line="240" w:lineRule="auto"/>
              <w:rPr>
                <w:rFonts w:ascii="Times New Roman" w:eastAsia="Times New Roman" w:hAnsi="Times New Roman"/>
                <w:color w:val="000000"/>
                <w:sz w:val="20"/>
                <w:szCs w:val="20"/>
                <w:lang w:eastAsia="ru-RU"/>
              </w:rPr>
            </w:pPr>
            <w:r w:rsidRPr="000F7DD0">
              <w:rPr>
                <w:rFonts w:ascii="Times New Roman" w:eastAsia="Times New Roman" w:hAnsi="Times New Roman"/>
                <w:color w:val="000000"/>
                <w:sz w:val="20"/>
                <w:szCs w:val="20"/>
                <w:lang w:eastAsia="ru-RU"/>
              </w:rPr>
              <w:t>000 2 02 40000 00 0000 150</w:t>
            </w:r>
          </w:p>
        </w:tc>
        <w:tc>
          <w:tcPr>
            <w:tcW w:w="2367" w:type="pct"/>
            <w:tcBorders>
              <w:top w:val="nil"/>
              <w:left w:val="nil"/>
              <w:bottom w:val="single" w:sz="4" w:space="0" w:color="auto"/>
              <w:right w:val="nil"/>
            </w:tcBorders>
            <w:shd w:val="clear" w:color="auto" w:fill="auto"/>
            <w:vAlign w:val="center"/>
            <w:hideMark/>
          </w:tcPr>
          <w:p w:rsidR="003E2A96" w:rsidRPr="000F7DD0" w:rsidRDefault="003E2A96" w:rsidP="00BD288F">
            <w:pPr>
              <w:spacing w:after="0" w:line="240" w:lineRule="auto"/>
              <w:jc w:val="both"/>
              <w:rPr>
                <w:rFonts w:ascii="Times New Roman" w:eastAsia="Times New Roman" w:hAnsi="Times New Roman"/>
                <w:color w:val="000000"/>
                <w:sz w:val="20"/>
                <w:szCs w:val="20"/>
                <w:lang w:eastAsia="ru-RU"/>
              </w:rPr>
            </w:pPr>
            <w:r w:rsidRPr="000F7DD0">
              <w:rPr>
                <w:rFonts w:ascii="Times New Roman" w:eastAsia="Times New Roman" w:hAnsi="Times New Roman"/>
                <w:color w:val="000000"/>
                <w:sz w:val="20"/>
                <w:szCs w:val="20"/>
                <w:lang w:eastAsia="ru-RU"/>
              </w:rPr>
              <w:t>Иные межбюджетные трансферты</w:t>
            </w:r>
          </w:p>
        </w:tc>
        <w:tc>
          <w:tcPr>
            <w:tcW w:w="741" w:type="pct"/>
            <w:tcBorders>
              <w:top w:val="nil"/>
              <w:left w:val="single" w:sz="4" w:space="0" w:color="auto"/>
              <w:bottom w:val="single" w:sz="4" w:space="0" w:color="auto"/>
              <w:right w:val="single" w:sz="4" w:space="0" w:color="auto"/>
            </w:tcBorders>
            <w:shd w:val="clear" w:color="auto" w:fill="auto"/>
            <w:noWrap/>
            <w:vAlign w:val="center"/>
            <w:hideMark/>
          </w:tcPr>
          <w:p w:rsidR="003E2A96" w:rsidRPr="000F7DD0" w:rsidRDefault="003E2A96" w:rsidP="00BD288F">
            <w:pPr>
              <w:spacing w:after="0" w:line="240" w:lineRule="auto"/>
              <w:jc w:val="right"/>
              <w:rPr>
                <w:rFonts w:ascii="Times New Roman" w:eastAsia="Times New Roman" w:hAnsi="Times New Roman"/>
                <w:sz w:val="20"/>
                <w:szCs w:val="20"/>
                <w:lang w:eastAsia="ru-RU"/>
              </w:rPr>
            </w:pPr>
            <w:r w:rsidRPr="000F7DD0">
              <w:rPr>
                <w:rFonts w:ascii="Times New Roman" w:eastAsia="Times New Roman" w:hAnsi="Times New Roman"/>
                <w:sz w:val="20"/>
                <w:szCs w:val="20"/>
                <w:lang w:eastAsia="ru-RU"/>
              </w:rPr>
              <w:t>5 656 154,89</w:t>
            </w:r>
          </w:p>
        </w:tc>
        <w:tc>
          <w:tcPr>
            <w:tcW w:w="633" w:type="pct"/>
            <w:tcBorders>
              <w:top w:val="nil"/>
              <w:left w:val="nil"/>
              <w:bottom w:val="nil"/>
              <w:right w:val="nil"/>
            </w:tcBorders>
            <w:shd w:val="clear" w:color="auto" w:fill="auto"/>
            <w:noWrap/>
            <w:vAlign w:val="bottom"/>
            <w:hideMark/>
          </w:tcPr>
          <w:p w:rsidR="003E2A96" w:rsidRPr="000F7DD0" w:rsidRDefault="003E2A96" w:rsidP="00BD288F">
            <w:pPr>
              <w:spacing w:after="0" w:line="240" w:lineRule="auto"/>
              <w:rPr>
                <w:rFonts w:ascii="Times New Roman" w:eastAsia="Times New Roman" w:hAnsi="Times New Roman"/>
                <w:sz w:val="20"/>
                <w:szCs w:val="20"/>
                <w:lang w:eastAsia="ru-RU"/>
              </w:rPr>
            </w:pPr>
          </w:p>
        </w:tc>
      </w:tr>
      <w:tr w:rsidR="003E2A96" w:rsidRPr="000F7DD0" w:rsidTr="00BD288F">
        <w:trPr>
          <w:trHeight w:val="600"/>
        </w:trPr>
        <w:tc>
          <w:tcPr>
            <w:tcW w:w="1260" w:type="pct"/>
            <w:gridSpan w:val="2"/>
            <w:tcBorders>
              <w:top w:val="nil"/>
              <w:left w:val="single" w:sz="4" w:space="0" w:color="auto"/>
              <w:bottom w:val="single" w:sz="4" w:space="0" w:color="auto"/>
              <w:right w:val="single" w:sz="4" w:space="0" w:color="auto"/>
            </w:tcBorders>
            <w:shd w:val="clear" w:color="auto" w:fill="auto"/>
            <w:vAlign w:val="center"/>
            <w:hideMark/>
          </w:tcPr>
          <w:p w:rsidR="003E2A96" w:rsidRPr="000F7DD0" w:rsidRDefault="003E2A96" w:rsidP="00BD288F">
            <w:pPr>
              <w:spacing w:after="0" w:line="240" w:lineRule="auto"/>
              <w:rPr>
                <w:rFonts w:ascii="Times New Roman" w:eastAsia="Times New Roman" w:hAnsi="Times New Roman"/>
                <w:color w:val="000000"/>
                <w:sz w:val="20"/>
                <w:szCs w:val="20"/>
                <w:lang w:eastAsia="ru-RU"/>
              </w:rPr>
            </w:pPr>
            <w:r w:rsidRPr="000F7DD0">
              <w:rPr>
                <w:rFonts w:ascii="Times New Roman" w:eastAsia="Times New Roman" w:hAnsi="Times New Roman"/>
                <w:color w:val="000000"/>
                <w:sz w:val="20"/>
                <w:szCs w:val="20"/>
                <w:lang w:eastAsia="ru-RU"/>
              </w:rPr>
              <w:t>000 2 02 49999 00 0000 150</w:t>
            </w:r>
          </w:p>
        </w:tc>
        <w:tc>
          <w:tcPr>
            <w:tcW w:w="2367" w:type="pct"/>
            <w:tcBorders>
              <w:top w:val="nil"/>
              <w:left w:val="nil"/>
              <w:bottom w:val="single" w:sz="4" w:space="0" w:color="auto"/>
              <w:right w:val="nil"/>
            </w:tcBorders>
            <w:shd w:val="clear" w:color="auto" w:fill="auto"/>
            <w:vAlign w:val="center"/>
            <w:hideMark/>
          </w:tcPr>
          <w:p w:rsidR="003E2A96" w:rsidRPr="000F7DD0" w:rsidRDefault="003E2A96" w:rsidP="00BD288F">
            <w:pPr>
              <w:spacing w:after="0" w:line="240" w:lineRule="auto"/>
              <w:jc w:val="both"/>
              <w:rPr>
                <w:rFonts w:ascii="Times New Roman" w:eastAsia="Times New Roman" w:hAnsi="Times New Roman"/>
                <w:color w:val="000000"/>
                <w:sz w:val="20"/>
                <w:szCs w:val="20"/>
                <w:lang w:eastAsia="ru-RU"/>
              </w:rPr>
            </w:pPr>
            <w:r w:rsidRPr="000F7DD0">
              <w:rPr>
                <w:rFonts w:ascii="Times New Roman" w:eastAsia="Times New Roman" w:hAnsi="Times New Roman"/>
                <w:color w:val="000000"/>
                <w:sz w:val="20"/>
                <w:szCs w:val="20"/>
                <w:lang w:eastAsia="ru-RU"/>
              </w:rPr>
              <w:t>Прочие межбюджетные трансферты, передаваемые бюджетам</w:t>
            </w:r>
          </w:p>
        </w:tc>
        <w:tc>
          <w:tcPr>
            <w:tcW w:w="741" w:type="pct"/>
            <w:tcBorders>
              <w:top w:val="nil"/>
              <w:left w:val="single" w:sz="4" w:space="0" w:color="auto"/>
              <w:bottom w:val="single" w:sz="4" w:space="0" w:color="auto"/>
              <w:right w:val="single" w:sz="4" w:space="0" w:color="auto"/>
            </w:tcBorders>
            <w:shd w:val="clear" w:color="auto" w:fill="auto"/>
            <w:noWrap/>
            <w:vAlign w:val="center"/>
            <w:hideMark/>
          </w:tcPr>
          <w:p w:rsidR="003E2A96" w:rsidRPr="000F7DD0" w:rsidRDefault="003E2A96" w:rsidP="00BD288F">
            <w:pPr>
              <w:spacing w:after="0" w:line="240" w:lineRule="auto"/>
              <w:jc w:val="right"/>
              <w:rPr>
                <w:rFonts w:ascii="Times New Roman" w:eastAsia="Times New Roman" w:hAnsi="Times New Roman"/>
                <w:sz w:val="20"/>
                <w:szCs w:val="20"/>
                <w:lang w:eastAsia="ru-RU"/>
              </w:rPr>
            </w:pPr>
            <w:r w:rsidRPr="000F7DD0">
              <w:rPr>
                <w:rFonts w:ascii="Times New Roman" w:eastAsia="Times New Roman" w:hAnsi="Times New Roman"/>
                <w:sz w:val="20"/>
                <w:szCs w:val="20"/>
                <w:lang w:eastAsia="ru-RU"/>
              </w:rPr>
              <w:t>5 656 154,89</w:t>
            </w:r>
          </w:p>
        </w:tc>
        <w:tc>
          <w:tcPr>
            <w:tcW w:w="633" w:type="pct"/>
            <w:tcBorders>
              <w:top w:val="nil"/>
              <w:left w:val="nil"/>
              <w:bottom w:val="nil"/>
              <w:right w:val="nil"/>
            </w:tcBorders>
            <w:shd w:val="clear" w:color="auto" w:fill="auto"/>
            <w:noWrap/>
            <w:vAlign w:val="bottom"/>
            <w:hideMark/>
          </w:tcPr>
          <w:p w:rsidR="003E2A96" w:rsidRPr="000F7DD0" w:rsidRDefault="003E2A96" w:rsidP="00BD288F">
            <w:pPr>
              <w:spacing w:after="0" w:line="240" w:lineRule="auto"/>
              <w:rPr>
                <w:rFonts w:ascii="Times New Roman" w:eastAsia="Times New Roman" w:hAnsi="Times New Roman"/>
                <w:sz w:val="20"/>
                <w:szCs w:val="20"/>
                <w:lang w:eastAsia="ru-RU"/>
              </w:rPr>
            </w:pPr>
          </w:p>
        </w:tc>
      </w:tr>
      <w:tr w:rsidR="003E2A96" w:rsidRPr="000F7DD0" w:rsidTr="00BD288F">
        <w:trPr>
          <w:trHeight w:val="600"/>
        </w:trPr>
        <w:tc>
          <w:tcPr>
            <w:tcW w:w="1260" w:type="pct"/>
            <w:gridSpan w:val="2"/>
            <w:tcBorders>
              <w:top w:val="nil"/>
              <w:left w:val="single" w:sz="4" w:space="0" w:color="auto"/>
              <w:bottom w:val="single" w:sz="4" w:space="0" w:color="auto"/>
              <w:right w:val="single" w:sz="4" w:space="0" w:color="auto"/>
            </w:tcBorders>
            <w:shd w:val="clear" w:color="auto" w:fill="auto"/>
            <w:vAlign w:val="center"/>
            <w:hideMark/>
          </w:tcPr>
          <w:p w:rsidR="003E2A96" w:rsidRPr="000F7DD0" w:rsidRDefault="003E2A96" w:rsidP="00BD288F">
            <w:pPr>
              <w:spacing w:after="0" w:line="240" w:lineRule="auto"/>
              <w:rPr>
                <w:rFonts w:ascii="Times New Roman" w:eastAsia="Times New Roman" w:hAnsi="Times New Roman"/>
                <w:color w:val="000000"/>
                <w:sz w:val="20"/>
                <w:szCs w:val="20"/>
                <w:lang w:eastAsia="ru-RU"/>
              </w:rPr>
            </w:pPr>
            <w:r w:rsidRPr="000F7DD0">
              <w:rPr>
                <w:rFonts w:ascii="Times New Roman" w:eastAsia="Times New Roman" w:hAnsi="Times New Roman"/>
                <w:color w:val="000000"/>
                <w:sz w:val="20"/>
                <w:szCs w:val="20"/>
                <w:lang w:eastAsia="ru-RU"/>
              </w:rPr>
              <w:t>000 2 02 49999 10 0000 150</w:t>
            </w:r>
          </w:p>
        </w:tc>
        <w:tc>
          <w:tcPr>
            <w:tcW w:w="2367" w:type="pct"/>
            <w:tcBorders>
              <w:top w:val="nil"/>
              <w:left w:val="nil"/>
              <w:bottom w:val="single" w:sz="4" w:space="0" w:color="auto"/>
              <w:right w:val="nil"/>
            </w:tcBorders>
            <w:shd w:val="clear" w:color="auto" w:fill="auto"/>
            <w:vAlign w:val="center"/>
            <w:hideMark/>
          </w:tcPr>
          <w:p w:rsidR="003E2A96" w:rsidRPr="000F7DD0" w:rsidRDefault="003E2A96" w:rsidP="00BD288F">
            <w:pPr>
              <w:spacing w:after="0" w:line="240" w:lineRule="auto"/>
              <w:jc w:val="both"/>
              <w:rPr>
                <w:rFonts w:ascii="Times New Roman" w:eastAsia="Times New Roman" w:hAnsi="Times New Roman"/>
                <w:color w:val="000000"/>
                <w:sz w:val="20"/>
                <w:szCs w:val="20"/>
                <w:lang w:eastAsia="ru-RU"/>
              </w:rPr>
            </w:pPr>
            <w:r w:rsidRPr="000F7DD0">
              <w:rPr>
                <w:rFonts w:ascii="Times New Roman" w:eastAsia="Times New Roman" w:hAnsi="Times New Roman"/>
                <w:color w:val="000000"/>
                <w:sz w:val="20"/>
                <w:szCs w:val="20"/>
                <w:lang w:eastAsia="ru-RU"/>
              </w:rPr>
              <w:t>Прочие межбюджетные трансферты, передаваемые бюджетам сельских поселений</w:t>
            </w:r>
          </w:p>
        </w:tc>
        <w:tc>
          <w:tcPr>
            <w:tcW w:w="741" w:type="pct"/>
            <w:tcBorders>
              <w:top w:val="nil"/>
              <w:left w:val="single" w:sz="4" w:space="0" w:color="auto"/>
              <w:bottom w:val="single" w:sz="4" w:space="0" w:color="auto"/>
              <w:right w:val="single" w:sz="4" w:space="0" w:color="auto"/>
            </w:tcBorders>
            <w:shd w:val="clear" w:color="auto" w:fill="auto"/>
            <w:noWrap/>
            <w:vAlign w:val="center"/>
            <w:hideMark/>
          </w:tcPr>
          <w:p w:rsidR="003E2A96" w:rsidRPr="000F7DD0" w:rsidRDefault="003E2A96" w:rsidP="00BD288F">
            <w:pPr>
              <w:spacing w:after="0" w:line="240" w:lineRule="auto"/>
              <w:jc w:val="right"/>
              <w:rPr>
                <w:rFonts w:ascii="Times New Roman" w:eastAsia="Times New Roman" w:hAnsi="Times New Roman"/>
                <w:sz w:val="20"/>
                <w:szCs w:val="20"/>
                <w:lang w:eastAsia="ru-RU"/>
              </w:rPr>
            </w:pPr>
            <w:r w:rsidRPr="000F7DD0">
              <w:rPr>
                <w:rFonts w:ascii="Times New Roman" w:eastAsia="Times New Roman" w:hAnsi="Times New Roman"/>
                <w:sz w:val="20"/>
                <w:szCs w:val="20"/>
                <w:lang w:eastAsia="ru-RU"/>
              </w:rPr>
              <w:t>5 656 154,89</w:t>
            </w:r>
          </w:p>
        </w:tc>
        <w:tc>
          <w:tcPr>
            <w:tcW w:w="633" w:type="pct"/>
            <w:tcBorders>
              <w:top w:val="nil"/>
              <w:left w:val="nil"/>
              <w:bottom w:val="nil"/>
              <w:right w:val="nil"/>
            </w:tcBorders>
            <w:shd w:val="clear" w:color="auto" w:fill="auto"/>
            <w:noWrap/>
            <w:vAlign w:val="bottom"/>
            <w:hideMark/>
          </w:tcPr>
          <w:p w:rsidR="003E2A96" w:rsidRPr="000F7DD0" w:rsidRDefault="003E2A96" w:rsidP="00BD288F">
            <w:pPr>
              <w:spacing w:after="0" w:line="240" w:lineRule="auto"/>
              <w:rPr>
                <w:rFonts w:ascii="Times New Roman" w:eastAsia="Times New Roman" w:hAnsi="Times New Roman"/>
                <w:sz w:val="20"/>
                <w:szCs w:val="20"/>
                <w:lang w:eastAsia="ru-RU"/>
              </w:rPr>
            </w:pPr>
          </w:p>
        </w:tc>
      </w:tr>
      <w:tr w:rsidR="003E2A96" w:rsidRPr="000F7DD0" w:rsidTr="00BD288F">
        <w:trPr>
          <w:trHeight w:val="900"/>
        </w:trPr>
        <w:tc>
          <w:tcPr>
            <w:tcW w:w="1260" w:type="pct"/>
            <w:gridSpan w:val="2"/>
            <w:tcBorders>
              <w:top w:val="nil"/>
              <w:left w:val="single" w:sz="4" w:space="0" w:color="auto"/>
              <w:bottom w:val="single" w:sz="4" w:space="0" w:color="auto"/>
              <w:right w:val="single" w:sz="4" w:space="0" w:color="auto"/>
            </w:tcBorders>
            <w:shd w:val="clear" w:color="auto" w:fill="auto"/>
            <w:vAlign w:val="center"/>
            <w:hideMark/>
          </w:tcPr>
          <w:p w:rsidR="003E2A96" w:rsidRPr="000F7DD0" w:rsidRDefault="003E2A96" w:rsidP="00BD288F">
            <w:pPr>
              <w:spacing w:after="0" w:line="240" w:lineRule="auto"/>
              <w:rPr>
                <w:rFonts w:ascii="Times New Roman" w:eastAsia="Times New Roman" w:hAnsi="Times New Roman"/>
                <w:color w:val="000000"/>
                <w:sz w:val="20"/>
                <w:szCs w:val="20"/>
                <w:lang w:eastAsia="ru-RU"/>
              </w:rPr>
            </w:pPr>
            <w:r w:rsidRPr="000F7DD0">
              <w:rPr>
                <w:rFonts w:ascii="Times New Roman" w:eastAsia="Times New Roman" w:hAnsi="Times New Roman"/>
                <w:color w:val="000000"/>
                <w:sz w:val="20"/>
                <w:szCs w:val="20"/>
                <w:lang w:eastAsia="ru-RU"/>
              </w:rPr>
              <w:t>000 2 02 49999 10 0000 150</w:t>
            </w:r>
          </w:p>
        </w:tc>
        <w:tc>
          <w:tcPr>
            <w:tcW w:w="2367" w:type="pct"/>
            <w:tcBorders>
              <w:top w:val="nil"/>
              <w:left w:val="nil"/>
              <w:bottom w:val="single" w:sz="4" w:space="0" w:color="auto"/>
              <w:right w:val="nil"/>
            </w:tcBorders>
            <w:shd w:val="clear" w:color="auto" w:fill="auto"/>
            <w:vAlign w:val="center"/>
            <w:hideMark/>
          </w:tcPr>
          <w:p w:rsidR="003E2A96" w:rsidRPr="000F7DD0" w:rsidRDefault="003E2A96" w:rsidP="00BD288F">
            <w:pPr>
              <w:spacing w:after="0" w:line="240" w:lineRule="auto"/>
              <w:jc w:val="both"/>
              <w:rPr>
                <w:rFonts w:ascii="Times New Roman" w:eastAsia="Times New Roman" w:hAnsi="Times New Roman"/>
                <w:color w:val="000000"/>
                <w:sz w:val="20"/>
                <w:szCs w:val="20"/>
                <w:lang w:eastAsia="ru-RU"/>
              </w:rPr>
            </w:pPr>
            <w:r w:rsidRPr="000F7DD0">
              <w:rPr>
                <w:rFonts w:ascii="Times New Roman" w:eastAsia="Times New Roman" w:hAnsi="Times New Roman"/>
                <w:color w:val="000000"/>
                <w:sz w:val="20"/>
                <w:szCs w:val="20"/>
                <w:lang w:eastAsia="ru-RU"/>
              </w:rPr>
              <w:t>Иные межбюджетные трансферты, передаваемые бюджетам сельских поселений на оказание финансовой помощи на обеспечение платежеспособности бюджетов поселений</w:t>
            </w:r>
          </w:p>
        </w:tc>
        <w:tc>
          <w:tcPr>
            <w:tcW w:w="741" w:type="pct"/>
            <w:tcBorders>
              <w:top w:val="nil"/>
              <w:left w:val="single" w:sz="4" w:space="0" w:color="auto"/>
              <w:bottom w:val="single" w:sz="4" w:space="0" w:color="auto"/>
              <w:right w:val="single" w:sz="4" w:space="0" w:color="auto"/>
            </w:tcBorders>
            <w:shd w:val="clear" w:color="auto" w:fill="auto"/>
            <w:noWrap/>
            <w:vAlign w:val="center"/>
            <w:hideMark/>
          </w:tcPr>
          <w:p w:rsidR="003E2A96" w:rsidRPr="000F7DD0" w:rsidRDefault="003E2A96" w:rsidP="00BD288F">
            <w:pPr>
              <w:spacing w:after="0" w:line="240" w:lineRule="auto"/>
              <w:jc w:val="right"/>
              <w:rPr>
                <w:rFonts w:ascii="Times New Roman" w:eastAsia="Times New Roman" w:hAnsi="Times New Roman"/>
                <w:sz w:val="20"/>
                <w:szCs w:val="20"/>
                <w:lang w:eastAsia="ru-RU"/>
              </w:rPr>
            </w:pPr>
            <w:r w:rsidRPr="000F7DD0">
              <w:rPr>
                <w:rFonts w:ascii="Times New Roman" w:eastAsia="Times New Roman" w:hAnsi="Times New Roman"/>
                <w:sz w:val="20"/>
                <w:szCs w:val="20"/>
                <w:lang w:eastAsia="ru-RU"/>
              </w:rPr>
              <w:t>5 656 154,89</w:t>
            </w:r>
          </w:p>
        </w:tc>
        <w:tc>
          <w:tcPr>
            <w:tcW w:w="633" w:type="pct"/>
            <w:tcBorders>
              <w:top w:val="nil"/>
              <w:left w:val="nil"/>
              <w:bottom w:val="nil"/>
              <w:right w:val="nil"/>
            </w:tcBorders>
            <w:shd w:val="clear" w:color="auto" w:fill="auto"/>
            <w:noWrap/>
            <w:vAlign w:val="bottom"/>
            <w:hideMark/>
          </w:tcPr>
          <w:p w:rsidR="003E2A96" w:rsidRPr="000F7DD0" w:rsidRDefault="003E2A96" w:rsidP="00BD288F">
            <w:pPr>
              <w:spacing w:after="0" w:line="240" w:lineRule="auto"/>
              <w:rPr>
                <w:rFonts w:ascii="Times New Roman" w:eastAsia="Times New Roman" w:hAnsi="Times New Roman"/>
                <w:sz w:val="20"/>
                <w:szCs w:val="20"/>
                <w:lang w:eastAsia="ru-RU"/>
              </w:rPr>
            </w:pPr>
          </w:p>
        </w:tc>
      </w:tr>
      <w:tr w:rsidR="003E2A96" w:rsidRPr="000F7DD0" w:rsidTr="00BD288F">
        <w:trPr>
          <w:trHeight w:val="300"/>
        </w:trPr>
        <w:tc>
          <w:tcPr>
            <w:tcW w:w="1260" w:type="pct"/>
            <w:gridSpan w:val="2"/>
            <w:tcBorders>
              <w:top w:val="nil"/>
              <w:left w:val="single" w:sz="4" w:space="0" w:color="auto"/>
              <w:bottom w:val="single" w:sz="4" w:space="0" w:color="auto"/>
              <w:right w:val="single" w:sz="4" w:space="0" w:color="auto"/>
            </w:tcBorders>
            <w:shd w:val="clear" w:color="auto" w:fill="auto"/>
            <w:noWrap/>
            <w:vAlign w:val="bottom"/>
            <w:hideMark/>
          </w:tcPr>
          <w:p w:rsidR="003E2A96" w:rsidRPr="000F7DD0" w:rsidRDefault="003E2A96" w:rsidP="00BD288F">
            <w:pPr>
              <w:spacing w:after="0" w:line="240" w:lineRule="auto"/>
              <w:rPr>
                <w:rFonts w:ascii="Times New Roman" w:eastAsia="Times New Roman" w:hAnsi="Times New Roman"/>
                <w:sz w:val="20"/>
                <w:szCs w:val="20"/>
                <w:lang w:eastAsia="ru-RU"/>
              </w:rPr>
            </w:pPr>
            <w:r w:rsidRPr="000F7DD0">
              <w:rPr>
                <w:rFonts w:ascii="Times New Roman" w:eastAsia="Times New Roman" w:hAnsi="Times New Roman"/>
                <w:sz w:val="20"/>
                <w:szCs w:val="20"/>
                <w:lang w:eastAsia="ru-RU"/>
              </w:rPr>
              <w:t> </w:t>
            </w:r>
          </w:p>
        </w:tc>
        <w:tc>
          <w:tcPr>
            <w:tcW w:w="2367" w:type="pct"/>
            <w:tcBorders>
              <w:top w:val="nil"/>
              <w:left w:val="nil"/>
              <w:bottom w:val="single" w:sz="4" w:space="0" w:color="auto"/>
              <w:right w:val="single" w:sz="4" w:space="0" w:color="auto"/>
            </w:tcBorders>
            <w:shd w:val="clear" w:color="auto" w:fill="auto"/>
            <w:vAlign w:val="center"/>
            <w:hideMark/>
          </w:tcPr>
          <w:p w:rsidR="003E2A96" w:rsidRPr="000F7DD0" w:rsidRDefault="003E2A96" w:rsidP="00BD288F">
            <w:pPr>
              <w:spacing w:after="0" w:line="240" w:lineRule="auto"/>
              <w:jc w:val="center"/>
              <w:rPr>
                <w:rFonts w:ascii="Times New Roman" w:eastAsia="Times New Roman" w:hAnsi="Times New Roman"/>
                <w:b/>
                <w:bCs/>
                <w:color w:val="000000"/>
                <w:sz w:val="20"/>
                <w:szCs w:val="20"/>
                <w:lang w:eastAsia="ru-RU"/>
              </w:rPr>
            </w:pPr>
            <w:r w:rsidRPr="000F7DD0">
              <w:rPr>
                <w:rFonts w:ascii="Times New Roman" w:eastAsia="Times New Roman" w:hAnsi="Times New Roman"/>
                <w:b/>
                <w:bCs/>
                <w:color w:val="000000"/>
                <w:sz w:val="20"/>
                <w:szCs w:val="20"/>
                <w:lang w:eastAsia="ru-RU"/>
              </w:rPr>
              <w:t>ВСЕГО ДОХОДОВ</w:t>
            </w:r>
          </w:p>
        </w:tc>
        <w:tc>
          <w:tcPr>
            <w:tcW w:w="741" w:type="pct"/>
            <w:tcBorders>
              <w:top w:val="nil"/>
              <w:left w:val="nil"/>
              <w:bottom w:val="single" w:sz="4" w:space="0" w:color="auto"/>
              <w:right w:val="single" w:sz="4" w:space="0" w:color="auto"/>
            </w:tcBorders>
            <w:shd w:val="clear" w:color="auto" w:fill="auto"/>
            <w:noWrap/>
            <w:vAlign w:val="center"/>
            <w:hideMark/>
          </w:tcPr>
          <w:p w:rsidR="003E2A96" w:rsidRPr="000F7DD0" w:rsidRDefault="003E2A96" w:rsidP="00BD288F">
            <w:pPr>
              <w:spacing w:after="0" w:line="240" w:lineRule="auto"/>
              <w:jc w:val="right"/>
              <w:rPr>
                <w:rFonts w:ascii="Times New Roman" w:eastAsia="Times New Roman" w:hAnsi="Times New Roman"/>
                <w:b/>
                <w:bCs/>
                <w:sz w:val="20"/>
                <w:szCs w:val="20"/>
                <w:lang w:eastAsia="ru-RU"/>
              </w:rPr>
            </w:pPr>
            <w:r w:rsidRPr="000F7DD0">
              <w:rPr>
                <w:rFonts w:ascii="Times New Roman" w:eastAsia="Times New Roman" w:hAnsi="Times New Roman"/>
                <w:b/>
                <w:bCs/>
                <w:sz w:val="20"/>
                <w:szCs w:val="20"/>
                <w:lang w:eastAsia="ru-RU"/>
              </w:rPr>
              <w:t>10 495 480,28</w:t>
            </w:r>
          </w:p>
        </w:tc>
        <w:tc>
          <w:tcPr>
            <w:tcW w:w="633" w:type="pct"/>
            <w:tcBorders>
              <w:top w:val="nil"/>
              <w:left w:val="nil"/>
              <w:bottom w:val="nil"/>
              <w:right w:val="nil"/>
            </w:tcBorders>
            <w:shd w:val="clear" w:color="auto" w:fill="auto"/>
            <w:noWrap/>
            <w:vAlign w:val="bottom"/>
            <w:hideMark/>
          </w:tcPr>
          <w:p w:rsidR="003E2A96" w:rsidRPr="000F7DD0" w:rsidRDefault="003E2A96" w:rsidP="00BD288F">
            <w:pPr>
              <w:spacing w:after="0" w:line="240" w:lineRule="auto"/>
              <w:rPr>
                <w:rFonts w:ascii="Times New Roman" w:eastAsia="Times New Roman" w:hAnsi="Times New Roman"/>
                <w:sz w:val="20"/>
                <w:szCs w:val="20"/>
                <w:lang w:eastAsia="ru-RU"/>
              </w:rPr>
            </w:pPr>
          </w:p>
        </w:tc>
      </w:tr>
      <w:tr w:rsidR="003E2A96" w:rsidRPr="000F7DD0" w:rsidTr="00BD288F">
        <w:trPr>
          <w:trHeight w:val="255"/>
        </w:trPr>
        <w:tc>
          <w:tcPr>
            <w:tcW w:w="1260" w:type="pct"/>
            <w:gridSpan w:val="2"/>
            <w:tcBorders>
              <w:top w:val="nil"/>
              <w:left w:val="nil"/>
              <w:bottom w:val="nil"/>
              <w:right w:val="nil"/>
            </w:tcBorders>
            <w:shd w:val="clear" w:color="auto" w:fill="auto"/>
            <w:noWrap/>
            <w:vAlign w:val="bottom"/>
            <w:hideMark/>
          </w:tcPr>
          <w:p w:rsidR="003E2A96" w:rsidRPr="000F7DD0" w:rsidRDefault="003E2A96" w:rsidP="00BD288F">
            <w:pPr>
              <w:spacing w:after="0" w:line="240" w:lineRule="auto"/>
              <w:rPr>
                <w:rFonts w:ascii="Times New Roman" w:eastAsia="Times New Roman" w:hAnsi="Times New Roman"/>
                <w:sz w:val="20"/>
                <w:szCs w:val="20"/>
                <w:lang w:eastAsia="ru-RU"/>
              </w:rPr>
            </w:pPr>
          </w:p>
        </w:tc>
        <w:tc>
          <w:tcPr>
            <w:tcW w:w="2367" w:type="pct"/>
            <w:tcBorders>
              <w:top w:val="nil"/>
              <w:left w:val="nil"/>
              <w:bottom w:val="nil"/>
              <w:right w:val="nil"/>
            </w:tcBorders>
            <w:shd w:val="clear" w:color="auto" w:fill="auto"/>
            <w:noWrap/>
            <w:vAlign w:val="bottom"/>
            <w:hideMark/>
          </w:tcPr>
          <w:p w:rsidR="003E2A96" w:rsidRPr="000F7DD0" w:rsidRDefault="003E2A96" w:rsidP="00BD288F">
            <w:pPr>
              <w:spacing w:after="0" w:line="240" w:lineRule="auto"/>
              <w:rPr>
                <w:rFonts w:ascii="Times New Roman" w:eastAsia="Times New Roman" w:hAnsi="Times New Roman"/>
                <w:sz w:val="20"/>
                <w:szCs w:val="20"/>
                <w:lang w:eastAsia="ru-RU"/>
              </w:rPr>
            </w:pPr>
          </w:p>
        </w:tc>
        <w:tc>
          <w:tcPr>
            <w:tcW w:w="741" w:type="pct"/>
            <w:tcBorders>
              <w:top w:val="nil"/>
              <w:left w:val="nil"/>
              <w:bottom w:val="nil"/>
              <w:right w:val="nil"/>
            </w:tcBorders>
            <w:shd w:val="clear" w:color="auto" w:fill="auto"/>
            <w:noWrap/>
            <w:vAlign w:val="bottom"/>
            <w:hideMark/>
          </w:tcPr>
          <w:p w:rsidR="003E2A96" w:rsidRPr="000F7DD0" w:rsidRDefault="003E2A96" w:rsidP="00BD288F">
            <w:pPr>
              <w:spacing w:after="0" w:line="240" w:lineRule="auto"/>
              <w:rPr>
                <w:rFonts w:ascii="Times New Roman" w:eastAsia="Times New Roman" w:hAnsi="Times New Roman"/>
                <w:sz w:val="20"/>
                <w:szCs w:val="20"/>
                <w:lang w:eastAsia="ru-RU"/>
              </w:rPr>
            </w:pPr>
          </w:p>
        </w:tc>
        <w:tc>
          <w:tcPr>
            <w:tcW w:w="633" w:type="pct"/>
            <w:tcBorders>
              <w:top w:val="nil"/>
              <w:left w:val="nil"/>
              <w:bottom w:val="nil"/>
              <w:right w:val="nil"/>
            </w:tcBorders>
            <w:shd w:val="clear" w:color="auto" w:fill="auto"/>
            <w:noWrap/>
            <w:vAlign w:val="bottom"/>
            <w:hideMark/>
          </w:tcPr>
          <w:p w:rsidR="003E2A96" w:rsidRPr="000F7DD0" w:rsidRDefault="003E2A96" w:rsidP="00BD288F">
            <w:pPr>
              <w:spacing w:after="0" w:line="240" w:lineRule="auto"/>
              <w:rPr>
                <w:rFonts w:ascii="Times New Roman" w:eastAsia="Times New Roman" w:hAnsi="Times New Roman"/>
                <w:sz w:val="20"/>
                <w:szCs w:val="20"/>
                <w:lang w:eastAsia="ru-RU"/>
              </w:rPr>
            </w:pPr>
          </w:p>
        </w:tc>
      </w:tr>
    </w:tbl>
    <w:p w:rsidR="003E2A96" w:rsidRPr="007D3924" w:rsidRDefault="003E2A96" w:rsidP="003E2A96">
      <w:pPr>
        <w:jc w:val="center"/>
        <w:rPr>
          <w:rFonts w:ascii="Times New Roman" w:hAnsi="Times New Roman"/>
          <w:b/>
          <w:sz w:val="20"/>
          <w:szCs w:val="20"/>
        </w:rPr>
      </w:pPr>
    </w:p>
    <w:p w:rsidR="003E2A96" w:rsidRPr="007D3924" w:rsidRDefault="003E2A96" w:rsidP="003E2A96">
      <w:pPr>
        <w:jc w:val="center"/>
        <w:rPr>
          <w:rFonts w:ascii="Times New Roman" w:hAnsi="Times New Roman"/>
          <w:b/>
          <w:sz w:val="20"/>
          <w:szCs w:val="20"/>
        </w:rPr>
      </w:pPr>
    </w:p>
    <w:p w:rsidR="003E2A96" w:rsidRPr="007D3924" w:rsidRDefault="003E2A96" w:rsidP="003E2A96">
      <w:pPr>
        <w:jc w:val="center"/>
        <w:rPr>
          <w:rFonts w:ascii="Times New Roman" w:hAnsi="Times New Roman"/>
          <w:b/>
          <w:sz w:val="20"/>
          <w:szCs w:val="20"/>
        </w:rPr>
      </w:pPr>
    </w:p>
    <w:p w:rsidR="003E2A96" w:rsidRPr="007D3924" w:rsidRDefault="003E2A96" w:rsidP="003E2A96">
      <w:pPr>
        <w:jc w:val="center"/>
        <w:rPr>
          <w:rFonts w:ascii="Times New Roman" w:hAnsi="Times New Roman"/>
          <w:b/>
          <w:sz w:val="20"/>
          <w:szCs w:val="20"/>
        </w:rPr>
      </w:pPr>
    </w:p>
    <w:p w:rsidR="003E2A96" w:rsidRDefault="003E2A96" w:rsidP="003E2A96">
      <w:pPr>
        <w:jc w:val="center"/>
        <w:rPr>
          <w:rFonts w:ascii="Times New Roman" w:hAnsi="Times New Roman"/>
          <w:b/>
          <w:sz w:val="20"/>
          <w:szCs w:val="20"/>
        </w:rPr>
      </w:pPr>
    </w:p>
    <w:p w:rsidR="00303761" w:rsidRPr="007D3924" w:rsidRDefault="00303761" w:rsidP="003E2A96">
      <w:pPr>
        <w:jc w:val="center"/>
        <w:rPr>
          <w:rFonts w:ascii="Times New Roman" w:hAnsi="Times New Roman"/>
          <w:b/>
          <w:sz w:val="20"/>
          <w:szCs w:val="20"/>
        </w:rPr>
      </w:pPr>
    </w:p>
    <w:p w:rsidR="003E2A96" w:rsidRPr="007D3924" w:rsidRDefault="003E2A96" w:rsidP="003E2A96">
      <w:pPr>
        <w:jc w:val="center"/>
        <w:rPr>
          <w:rFonts w:ascii="Times New Roman" w:hAnsi="Times New Roman"/>
          <w:b/>
          <w:sz w:val="20"/>
          <w:szCs w:val="20"/>
        </w:rPr>
      </w:pPr>
    </w:p>
    <w:p w:rsidR="003E2A96" w:rsidRPr="007D3924" w:rsidRDefault="003E2A96" w:rsidP="003E2A96">
      <w:pPr>
        <w:jc w:val="center"/>
        <w:rPr>
          <w:rFonts w:ascii="Times New Roman" w:hAnsi="Times New Roman"/>
          <w:b/>
          <w:sz w:val="20"/>
          <w:szCs w:val="20"/>
        </w:rPr>
      </w:pPr>
    </w:p>
    <w:p w:rsidR="003E2A96" w:rsidRDefault="003E2A96" w:rsidP="003E2A96">
      <w:pPr>
        <w:jc w:val="center"/>
        <w:rPr>
          <w:b/>
        </w:rPr>
      </w:pPr>
    </w:p>
    <w:p w:rsidR="003E2A96" w:rsidRDefault="003E2A96" w:rsidP="003E2A96">
      <w:pPr>
        <w:jc w:val="center"/>
        <w:rPr>
          <w:b/>
        </w:rPr>
      </w:pPr>
    </w:p>
    <w:p w:rsidR="00CA191E" w:rsidRDefault="00CA191E" w:rsidP="003E2A96">
      <w:pPr>
        <w:jc w:val="center"/>
        <w:rPr>
          <w:b/>
        </w:rPr>
      </w:pPr>
    </w:p>
    <w:p w:rsidR="00CA191E" w:rsidRDefault="00CA191E" w:rsidP="003E2A96">
      <w:pPr>
        <w:jc w:val="center"/>
        <w:rPr>
          <w:b/>
        </w:rPr>
      </w:pPr>
    </w:p>
    <w:p w:rsidR="00CA191E" w:rsidRDefault="00CA191E" w:rsidP="003E2A96">
      <w:pPr>
        <w:jc w:val="center"/>
        <w:rPr>
          <w:b/>
        </w:rPr>
      </w:pPr>
    </w:p>
    <w:tbl>
      <w:tblPr>
        <w:tblW w:w="5000" w:type="pct"/>
        <w:tblLook w:val="04A0" w:firstRow="1" w:lastRow="0" w:firstColumn="1" w:lastColumn="0" w:noHBand="0" w:noVBand="1"/>
      </w:tblPr>
      <w:tblGrid>
        <w:gridCol w:w="4634"/>
        <w:gridCol w:w="1453"/>
        <w:gridCol w:w="1393"/>
        <w:gridCol w:w="1571"/>
        <w:gridCol w:w="944"/>
      </w:tblGrid>
      <w:tr w:rsidR="003E2A96" w:rsidRPr="00B20C67" w:rsidTr="00BD288F">
        <w:trPr>
          <w:trHeight w:val="1050"/>
        </w:trPr>
        <w:tc>
          <w:tcPr>
            <w:tcW w:w="2318" w:type="pct"/>
            <w:tcBorders>
              <w:top w:val="nil"/>
              <w:left w:val="nil"/>
              <w:bottom w:val="nil"/>
              <w:right w:val="nil"/>
            </w:tcBorders>
            <w:shd w:val="clear" w:color="auto" w:fill="auto"/>
            <w:noWrap/>
            <w:vAlign w:val="bottom"/>
            <w:hideMark/>
          </w:tcPr>
          <w:p w:rsidR="003E2A96" w:rsidRPr="00B20C67" w:rsidRDefault="003E2A96" w:rsidP="00BD288F">
            <w:pPr>
              <w:spacing w:after="0" w:line="240" w:lineRule="auto"/>
              <w:rPr>
                <w:rFonts w:ascii="Times New Roman" w:eastAsia="Times New Roman" w:hAnsi="Times New Roman"/>
                <w:b/>
                <w:bCs/>
                <w:sz w:val="20"/>
                <w:szCs w:val="20"/>
                <w:lang w:eastAsia="ru-RU"/>
              </w:rPr>
            </w:pPr>
          </w:p>
        </w:tc>
        <w:tc>
          <w:tcPr>
            <w:tcW w:w="2210" w:type="pct"/>
            <w:gridSpan w:val="3"/>
            <w:tcBorders>
              <w:top w:val="nil"/>
              <w:left w:val="nil"/>
              <w:bottom w:val="nil"/>
              <w:right w:val="nil"/>
            </w:tcBorders>
            <w:shd w:val="clear" w:color="auto" w:fill="auto"/>
            <w:vAlign w:val="center"/>
            <w:hideMark/>
          </w:tcPr>
          <w:p w:rsidR="003E2A96" w:rsidRPr="00B20C67" w:rsidRDefault="003E2A96" w:rsidP="00BD288F">
            <w:pPr>
              <w:spacing w:after="0" w:line="240" w:lineRule="auto"/>
              <w:jc w:val="both"/>
              <w:rPr>
                <w:rFonts w:ascii="Times New Roman" w:eastAsia="Times New Roman" w:hAnsi="Times New Roman"/>
                <w:sz w:val="16"/>
                <w:szCs w:val="16"/>
                <w:lang w:eastAsia="ru-RU"/>
              </w:rPr>
            </w:pPr>
            <w:r w:rsidRPr="00D00C55">
              <w:rPr>
                <w:rFonts w:ascii="Times New Roman" w:eastAsia="Times New Roman" w:hAnsi="Times New Roman"/>
                <w:sz w:val="20"/>
                <w:szCs w:val="16"/>
                <w:lang w:eastAsia="ru-RU"/>
              </w:rPr>
              <w:t>Таблица 2 к отчету об исполнении бюджета муниципального образования сельского поселения "Комсомольск-на-Печоре" за 2023 год</w:t>
            </w:r>
          </w:p>
        </w:tc>
        <w:tc>
          <w:tcPr>
            <w:tcW w:w="472" w:type="pct"/>
            <w:tcBorders>
              <w:top w:val="nil"/>
              <w:left w:val="nil"/>
              <w:bottom w:val="nil"/>
              <w:right w:val="nil"/>
            </w:tcBorders>
            <w:shd w:val="clear" w:color="auto" w:fill="auto"/>
            <w:noWrap/>
            <w:vAlign w:val="bottom"/>
            <w:hideMark/>
          </w:tcPr>
          <w:p w:rsidR="003E2A96" w:rsidRPr="00B20C67" w:rsidRDefault="003E2A96" w:rsidP="00BD288F">
            <w:pPr>
              <w:spacing w:after="0" w:line="240" w:lineRule="auto"/>
              <w:rPr>
                <w:rFonts w:ascii="Arial CYR" w:eastAsia="Times New Roman" w:hAnsi="Arial CYR" w:cs="Arial CYR"/>
                <w:sz w:val="20"/>
                <w:szCs w:val="20"/>
                <w:lang w:eastAsia="ru-RU"/>
              </w:rPr>
            </w:pPr>
          </w:p>
        </w:tc>
      </w:tr>
      <w:tr w:rsidR="003E2A96" w:rsidRPr="00B20C67" w:rsidTr="00BD288F">
        <w:trPr>
          <w:trHeight w:val="180"/>
        </w:trPr>
        <w:tc>
          <w:tcPr>
            <w:tcW w:w="2318" w:type="pct"/>
            <w:tcBorders>
              <w:top w:val="nil"/>
              <w:left w:val="nil"/>
              <w:bottom w:val="nil"/>
              <w:right w:val="nil"/>
            </w:tcBorders>
            <w:shd w:val="clear" w:color="auto" w:fill="auto"/>
            <w:noWrap/>
            <w:vAlign w:val="bottom"/>
            <w:hideMark/>
          </w:tcPr>
          <w:p w:rsidR="003E2A96" w:rsidRPr="00B20C67" w:rsidRDefault="003E2A96" w:rsidP="00BD288F">
            <w:pPr>
              <w:spacing w:after="0" w:line="240" w:lineRule="auto"/>
              <w:rPr>
                <w:rFonts w:ascii="Times New Roman" w:eastAsia="Times New Roman" w:hAnsi="Times New Roman"/>
                <w:sz w:val="20"/>
                <w:szCs w:val="20"/>
                <w:lang w:eastAsia="ru-RU"/>
              </w:rPr>
            </w:pPr>
          </w:p>
        </w:tc>
        <w:tc>
          <w:tcPr>
            <w:tcW w:w="727" w:type="pct"/>
            <w:tcBorders>
              <w:top w:val="nil"/>
              <w:left w:val="nil"/>
              <w:bottom w:val="nil"/>
              <w:right w:val="nil"/>
            </w:tcBorders>
            <w:shd w:val="clear" w:color="auto" w:fill="auto"/>
            <w:noWrap/>
            <w:vAlign w:val="bottom"/>
            <w:hideMark/>
          </w:tcPr>
          <w:p w:rsidR="003E2A96" w:rsidRPr="00B20C67" w:rsidRDefault="003E2A96" w:rsidP="00BD288F">
            <w:pPr>
              <w:spacing w:after="0" w:line="240" w:lineRule="auto"/>
              <w:rPr>
                <w:rFonts w:ascii="Times New Roman" w:eastAsia="Times New Roman" w:hAnsi="Times New Roman"/>
                <w:sz w:val="20"/>
                <w:szCs w:val="20"/>
                <w:lang w:eastAsia="ru-RU"/>
              </w:rPr>
            </w:pPr>
          </w:p>
        </w:tc>
        <w:tc>
          <w:tcPr>
            <w:tcW w:w="697" w:type="pct"/>
            <w:tcBorders>
              <w:top w:val="nil"/>
              <w:left w:val="nil"/>
              <w:bottom w:val="nil"/>
              <w:right w:val="nil"/>
            </w:tcBorders>
            <w:shd w:val="clear" w:color="auto" w:fill="auto"/>
            <w:noWrap/>
            <w:vAlign w:val="bottom"/>
            <w:hideMark/>
          </w:tcPr>
          <w:p w:rsidR="003E2A96" w:rsidRPr="00B20C67" w:rsidRDefault="003E2A96" w:rsidP="00BD288F">
            <w:pPr>
              <w:spacing w:after="0" w:line="240" w:lineRule="auto"/>
              <w:rPr>
                <w:rFonts w:ascii="Times New Roman" w:eastAsia="Times New Roman" w:hAnsi="Times New Roman"/>
                <w:sz w:val="20"/>
                <w:szCs w:val="20"/>
                <w:lang w:eastAsia="ru-RU"/>
              </w:rPr>
            </w:pPr>
          </w:p>
        </w:tc>
        <w:tc>
          <w:tcPr>
            <w:tcW w:w="786" w:type="pct"/>
            <w:tcBorders>
              <w:top w:val="nil"/>
              <w:left w:val="nil"/>
              <w:bottom w:val="nil"/>
              <w:right w:val="nil"/>
            </w:tcBorders>
            <w:shd w:val="clear" w:color="auto" w:fill="auto"/>
            <w:noWrap/>
            <w:vAlign w:val="bottom"/>
            <w:hideMark/>
          </w:tcPr>
          <w:p w:rsidR="003E2A96" w:rsidRPr="00B20C67" w:rsidRDefault="003E2A96" w:rsidP="00BD288F">
            <w:pPr>
              <w:spacing w:after="0" w:line="240" w:lineRule="auto"/>
              <w:rPr>
                <w:rFonts w:ascii="Times New Roman" w:eastAsia="Times New Roman" w:hAnsi="Times New Roman"/>
                <w:sz w:val="20"/>
                <w:szCs w:val="20"/>
                <w:lang w:eastAsia="ru-RU"/>
              </w:rPr>
            </w:pPr>
          </w:p>
        </w:tc>
        <w:tc>
          <w:tcPr>
            <w:tcW w:w="472" w:type="pct"/>
            <w:tcBorders>
              <w:top w:val="nil"/>
              <w:left w:val="nil"/>
              <w:bottom w:val="nil"/>
              <w:right w:val="nil"/>
            </w:tcBorders>
            <w:shd w:val="clear" w:color="auto" w:fill="auto"/>
            <w:noWrap/>
            <w:vAlign w:val="bottom"/>
            <w:hideMark/>
          </w:tcPr>
          <w:p w:rsidR="003E2A96" w:rsidRPr="00B20C67" w:rsidRDefault="003E2A96" w:rsidP="00BD288F">
            <w:pPr>
              <w:spacing w:after="0" w:line="240" w:lineRule="auto"/>
              <w:rPr>
                <w:rFonts w:ascii="Arial CYR" w:eastAsia="Times New Roman" w:hAnsi="Arial CYR" w:cs="Arial CYR"/>
                <w:sz w:val="20"/>
                <w:szCs w:val="20"/>
                <w:lang w:eastAsia="ru-RU"/>
              </w:rPr>
            </w:pPr>
          </w:p>
        </w:tc>
      </w:tr>
      <w:tr w:rsidR="003E2A96" w:rsidRPr="00B20C67" w:rsidTr="00BD288F">
        <w:trPr>
          <w:trHeight w:val="900"/>
        </w:trPr>
        <w:tc>
          <w:tcPr>
            <w:tcW w:w="4528" w:type="pct"/>
            <w:gridSpan w:val="4"/>
            <w:tcBorders>
              <w:top w:val="nil"/>
              <w:left w:val="nil"/>
              <w:bottom w:val="nil"/>
              <w:right w:val="nil"/>
            </w:tcBorders>
            <w:shd w:val="clear" w:color="auto" w:fill="auto"/>
            <w:vAlign w:val="center"/>
            <w:hideMark/>
          </w:tcPr>
          <w:p w:rsidR="003E2A96" w:rsidRPr="00B20C67" w:rsidRDefault="003E2A96" w:rsidP="00BD288F">
            <w:pPr>
              <w:spacing w:after="0" w:line="240" w:lineRule="auto"/>
              <w:jc w:val="center"/>
              <w:rPr>
                <w:rFonts w:ascii="Times New Roman" w:eastAsia="Times New Roman" w:hAnsi="Times New Roman"/>
                <w:b/>
                <w:bCs/>
                <w:sz w:val="20"/>
                <w:szCs w:val="20"/>
                <w:lang w:eastAsia="ru-RU"/>
              </w:rPr>
            </w:pPr>
            <w:r w:rsidRPr="00B20C67">
              <w:rPr>
                <w:rFonts w:ascii="Times New Roman" w:eastAsia="Times New Roman" w:hAnsi="Times New Roman"/>
                <w:b/>
                <w:bCs/>
                <w:sz w:val="20"/>
                <w:szCs w:val="20"/>
                <w:lang w:eastAsia="ru-RU"/>
              </w:rPr>
              <w:t xml:space="preserve"> ОТЧЕТ ОБ ИСПОЛНЕНИИ БЮДЖЕТНЫХ АССИГНОВАНИЙ ПО ЦЕЛЕВЫМ СТАТЬЯМ (НЕПРОГРАММНЫМ НАПРАВЛЕНИЯМ ДЕЯТЕЛЬНОСТИ) И ГРУППАМ ВИДОВ РАСХОДОВ КЛАССИФИКАЦИИ РАСХОДОВ БЮДЖЕТОВ ЗА 2023 ГОД </w:t>
            </w:r>
          </w:p>
        </w:tc>
        <w:tc>
          <w:tcPr>
            <w:tcW w:w="472" w:type="pct"/>
            <w:tcBorders>
              <w:top w:val="nil"/>
              <w:left w:val="nil"/>
              <w:bottom w:val="nil"/>
              <w:right w:val="nil"/>
            </w:tcBorders>
            <w:shd w:val="clear" w:color="auto" w:fill="auto"/>
            <w:noWrap/>
            <w:vAlign w:val="bottom"/>
            <w:hideMark/>
          </w:tcPr>
          <w:p w:rsidR="003E2A96" w:rsidRPr="00B20C67" w:rsidRDefault="003E2A96" w:rsidP="00BD288F">
            <w:pPr>
              <w:spacing w:after="0" w:line="240" w:lineRule="auto"/>
              <w:rPr>
                <w:rFonts w:ascii="Arial CYR" w:eastAsia="Times New Roman" w:hAnsi="Arial CYR" w:cs="Arial CYR"/>
                <w:sz w:val="20"/>
                <w:szCs w:val="20"/>
                <w:lang w:eastAsia="ru-RU"/>
              </w:rPr>
            </w:pPr>
          </w:p>
        </w:tc>
      </w:tr>
      <w:tr w:rsidR="003E2A96" w:rsidRPr="00B20C67" w:rsidTr="00BD288F">
        <w:trPr>
          <w:trHeight w:val="135"/>
        </w:trPr>
        <w:tc>
          <w:tcPr>
            <w:tcW w:w="2318" w:type="pct"/>
            <w:tcBorders>
              <w:top w:val="nil"/>
              <w:left w:val="nil"/>
              <w:bottom w:val="nil"/>
              <w:right w:val="nil"/>
            </w:tcBorders>
            <w:shd w:val="clear" w:color="auto" w:fill="auto"/>
            <w:vAlign w:val="center"/>
            <w:hideMark/>
          </w:tcPr>
          <w:p w:rsidR="003E2A96" w:rsidRPr="00B20C67" w:rsidRDefault="003E2A96" w:rsidP="00BD288F">
            <w:pPr>
              <w:spacing w:after="0" w:line="240" w:lineRule="auto"/>
              <w:rPr>
                <w:rFonts w:ascii="Times New Roman" w:eastAsia="Times New Roman" w:hAnsi="Times New Roman"/>
                <w:sz w:val="16"/>
                <w:szCs w:val="16"/>
                <w:lang w:eastAsia="ru-RU"/>
              </w:rPr>
            </w:pPr>
          </w:p>
        </w:tc>
        <w:tc>
          <w:tcPr>
            <w:tcW w:w="727" w:type="pct"/>
            <w:tcBorders>
              <w:top w:val="nil"/>
              <w:left w:val="nil"/>
              <w:bottom w:val="nil"/>
              <w:right w:val="nil"/>
            </w:tcBorders>
            <w:shd w:val="clear" w:color="auto" w:fill="auto"/>
            <w:vAlign w:val="bottom"/>
            <w:hideMark/>
          </w:tcPr>
          <w:p w:rsidR="003E2A96" w:rsidRPr="00B20C67" w:rsidRDefault="003E2A96" w:rsidP="00BD288F">
            <w:pPr>
              <w:spacing w:after="0" w:line="240" w:lineRule="auto"/>
              <w:jc w:val="center"/>
              <w:rPr>
                <w:rFonts w:ascii="Times New Roman" w:eastAsia="Times New Roman" w:hAnsi="Times New Roman"/>
                <w:b/>
                <w:bCs/>
                <w:sz w:val="20"/>
                <w:szCs w:val="20"/>
                <w:lang w:eastAsia="ru-RU"/>
              </w:rPr>
            </w:pPr>
          </w:p>
        </w:tc>
        <w:tc>
          <w:tcPr>
            <w:tcW w:w="697" w:type="pct"/>
            <w:tcBorders>
              <w:top w:val="nil"/>
              <w:left w:val="nil"/>
              <w:bottom w:val="nil"/>
              <w:right w:val="nil"/>
            </w:tcBorders>
            <w:shd w:val="clear" w:color="auto" w:fill="auto"/>
            <w:vAlign w:val="bottom"/>
            <w:hideMark/>
          </w:tcPr>
          <w:p w:rsidR="003E2A96" w:rsidRPr="00B20C67" w:rsidRDefault="003E2A96" w:rsidP="00BD288F">
            <w:pPr>
              <w:spacing w:after="0" w:line="240" w:lineRule="auto"/>
              <w:jc w:val="center"/>
              <w:rPr>
                <w:rFonts w:ascii="Times New Roman" w:eastAsia="Times New Roman" w:hAnsi="Times New Roman"/>
                <w:b/>
                <w:bCs/>
                <w:sz w:val="20"/>
                <w:szCs w:val="20"/>
                <w:lang w:eastAsia="ru-RU"/>
              </w:rPr>
            </w:pPr>
          </w:p>
        </w:tc>
        <w:tc>
          <w:tcPr>
            <w:tcW w:w="786" w:type="pct"/>
            <w:tcBorders>
              <w:top w:val="nil"/>
              <w:left w:val="nil"/>
              <w:bottom w:val="nil"/>
              <w:right w:val="nil"/>
            </w:tcBorders>
            <w:shd w:val="clear" w:color="auto" w:fill="auto"/>
            <w:vAlign w:val="bottom"/>
            <w:hideMark/>
          </w:tcPr>
          <w:p w:rsidR="003E2A96" w:rsidRPr="00B20C67" w:rsidRDefault="003E2A96" w:rsidP="00BD288F">
            <w:pPr>
              <w:spacing w:after="0" w:line="240" w:lineRule="auto"/>
              <w:jc w:val="center"/>
              <w:rPr>
                <w:rFonts w:ascii="Times New Roman" w:eastAsia="Times New Roman" w:hAnsi="Times New Roman"/>
                <w:b/>
                <w:bCs/>
                <w:sz w:val="20"/>
                <w:szCs w:val="20"/>
                <w:lang w:eastAsia="ru-RU"/>
              </w:rPr>
            </w:pPr>
          </w:p>
        </w:tc>
        <w:tc>
          <w:tcPr>
            <w:tcW w:w="472" w:type="pct"/>
            <w:tcBorders>
              <w:top w:val="nil"/>
              <w:left w:val="nil"/>
              <w:bottom w:val="nil"/>
              <w:right w:val="nil"/>
            </w:tcBorders>
            <w:shd w:val="clear" w:color="auto" w:fill="auto"/>
            <w:noWrap/>
            <w:vAlign w:val="bottom"/>
            <w:hideMark/>
          </w:tcPr>
          <w:p w:rsidR="003E2A96" w:rsidRPr="00B20C67" w:rsidRDefault="003E2A96" w:rsidP="00BD288F">
            <w:pPr>
              <w:spacing w:after="0" w:line="240" w:lineRule="auto"/>
              <w:rPr>
                <w:rFonts w:ascii="Arial CYR" w:eastAsia="Times New Roman" w:hAnsi="Arial CYR" w:cs="Arial CYR"/>
                <w:sz w:val="20"/>
                <w:szCs w:val="20"/>
                <w:lang w:eastAsia="ru-RU"/>
              </w:rPr>
            </w:pPr>
          </w:p>
        </w:tc>
      </w:tr>
      <w:tr w:rsidR="003E2A96" w:rsidRPr="00B20C67" w:rsidTr="00BD288F">
        <w:trPr>
          <w:trHeight w:val="435"/>
        </w:trPr>
        <w:tc>
          <w:tcPr>
            <w:tcW w:w="231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2A96" w:rsidRPr="00B20C67" w:rsidRDefault="003E2A96" w:rsidP="00BD288F">
            <w:pPr>
              <w:spacing w:after="0" w:line="240" w:lineRule="auto"/>
              <w:jc w:val="center"/>
              <w:rPr>
                <w:rFonts w:ascii="Times New Roman" w:eastAsia="Times New Roman" w:hAnsi="Times New Roman"/>
                <w:b/>
                <w:bCs/>
                <w:sz w:val="20"/>
                <w:szCs w:val="20"/>
                <w:lang w:eastAsia="ru-RU"/>
              </w:rPr>
            </w:pPr>
            <w:r w:rsidRPr="00B20C67">
              <w:rPr>
                <w:rFonts w:ascii="Times New Roman" w:eastAsia="Times New Roman" w:hAnsi="Times New Roman"/>
                <w:b/>
                <w:bCs/>
                <w:sz w:val="20"/>
                <w:szCs w:val="20"/>
                <w:lang w:eastAsia="ru-RU"/>
              </w:rPr>
              <w:t xml:space="preserve">Наименование </w:t>
            </w:r>
          </w:p>
        </w:tc>
        <w:tc>
          <w:tcPr>
            <w:tcW w:w="72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2A96" w:rsidRPr="00B20C67" w:rsidRDefault="003E2A96" w:rsidP="00BD288F">
            <w:pPr>
              <w:spacing w:after="0" w:line="240" w:lineRule="auto"/>
              <w:jc w:val="center"/>
              <w:rPr>
                <w:rFonts w:ascii="Times New Roman" w:eastAsia="Times New Roman" w:hAnsi="Times New Roman"/>
                <w:b/>
                <w:bCs/>
                <w:sz w:val="20"/>
                <w:szCs w:val="20"/>
                <w:lang w:eastAsia="ru-RU"/>
              </w:rPr>
            </w:pPr>
            <w:r w:rsidRPr="00B20C67">
              <w:rPr>
                <w:rFonts w:ascii="Times New Roman" w:eastAsia="Times New Roman" w:hAnsi="Times New Roman"/>
                <w:b/>
                <w:bCs/>
                <w:sz w:val="20"/>
                <w:szCs w:val="20"/>
                <w:lang w:eastAsia="ru-RU"/>
              </w:rPr>
              <w:t>Целевая статья</w:t>
            </w:r>
          </w:p>
        </w:tc>
        <w:tc>
          <w:tcPr>
            <w:tcW w:w="697" w:type="pct"/>
            <w:vMerge w:val="restart"/>
            <w:tcBorders>
              <w:top w:val="single" w:sz="4" w:space="0" w:color="auto"/>
              <w:left w:val="nil"/>
              <w:bottom w:val="single" w:sz="4" w:space="0" w:color="000000"/>
              <w:right w:val="single" w:sz="4" w:space="0" w:color="auto"/>
            </w:tcBorders>
            <w:shd w:val="clear" w:color="auto" w:fill="auto"/>
            <w:vAlign w:val="center"/>
            <w:hideMark/>
          </w:tcPr>
          <w:p w:rsidR="003E2A96" w:rsidRPr="00B20C67" w:rsidRDefault="003E2A96" w:rsidP="00BD288F">
            <w:pPr>
              <w:spacing w:after="0" w:line="240" w:lineRule="auto"/>
              <w:jc w:val="center"/>
              <w:rPr>
                <w:rFonts w:ascii="Times New Roman" w:eastAsia="Times New Roman" w:hAnsi="Times New Roman"/>
                <w:b/>
                <w:bCs/>
                <w:sz w:val="20"/>
                <w:szCs w:val="20"/>
                <w:lang w:eastAsia="ru-RU"/>
              </w:rPr>
            </w:pPr>
            <w:r w:rsidRPr="00B20C67">
              <w:rPr>
                <w:rFonts w:ascii="Times New Roman" w:eastAsia="Times New Roman" w:hAnsi="Times New Roman"/>
                <w:b/>
                <w:bCs/>
                <w:sz w:val="20"/>
                <w:szCs w:val="20"/>
                <w:lang w:eastAsia="ru-RU"/>
              </w:rPr>
              <w:t>Вид расходов</w:t>
            </w:r>
          </w:p>
        </w:tc>
        <w:tc>
          <w:tcPr>
            <w:tcW w:w="78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2A96" w:rsidRPr="00B20C67" w:rsidRDefault="003E2A96" w:rsidP="00BD288F">
            <w:pPr>
              <w:spacing w:after="0" w:line="240" w:lineRule="auto"/>
              <w:jc w:val="center"/>
              <w:rPr>
                <w:rFonts w:ascii="Times New Roman" w:eastAsia="Times New Roman" w:hAnsi="Times New Roman"/>
                <w:b/>
                <w:bCs/>
                <w:sz w:val="20"/>
                <w:szCs w:val="20"/>
                <w:lang w:eastAsia="ru-RU"/>
              </w:rPr>
            </w:pPr>
            <w:r w:rsidRPr="00B20C67">
              <w:rPr>
                <w:rFonts w:ascii="Times New Roman" w:eastAsia="Times New Roman" w:hAnsi="Times New Roman"/>
                <w:b/>
                <w:bCs/>
                <w:sz w:val="20"/>
                <w:szCs w:val="20"/>
                <w:lang w:eastAsia="ru-RU"/>
              </w:rPr>
              <w:t>Кассовое исполнение (рублей)</w:t>
            </w:r>
          </w:p>
        </w:tc>
        <w:tc>
          <w:tcPr>
            <w:tcW w:w="472" w:type="pct"/>
            <w:tcBorders>
              <w:top w:val="nil"/>
              <w:left w:val="nil"/>
              <w:bottom w:val="nil"/>
              <w:right w:val="nil"/>
            </w:tcBorders>
            <w:shd w:val="clear" w:color="auto" w:fill="auto"/>
            <w:noWrap/>
            <w:vAlign w:val="bottom"/>
            <w:hideMark/>
          </w:tcPr>
          <w:p w:rsidR="003E2A96" w:rsidRPr="00B20C67" w:rsidRDefault="003E2A96" w:rsidP="00BD288F">
            <w:pPr>
              <w:spacing w:after="0" w:line="240" w:lineRule="auto"/>
              <w:rPr>
                <w:rFonts w:ascii="Arial CYR" w:eastAsia="Times New Roman" w:hAnsi="Arial CYR" w:cs="Arial CYR"/>
                <w:sz w:val="20"/>
                <w:szCs w:val="20"/>
                <w:lang w:eastAsia="ru-RU"/>
              </w:rPr>
            </w:pPr>
          </w:p>
        </w:tc>
      </w:tr>
      <w:tr w:rsidR="003E2A96" w:rsidRPr="00B20C67" w:rsidTr="00BD288F">
        <w:trPr>
          <w:trHeight w:val="630"/>
        </w:trPr>
        <w:tc>
          <w:tcPr>
            <w:tcW w:w="2318" w:type="pct"/>
            <w:vMerge/>
            <w:tcBorders>
              <w:top w:val="single" w:sz="4" w:space="0" w:color="auto"/>
              <w:left w:val="single" w:sz="4" w:space="0" w:color="auto"/>
              <w:bottom w:val="single" w:sz="4" w:space="0" w:color="000000"/>
              <w:right w:val="single" w:sz="4" w:space="0" w:color="auto"/>
            </w:tcBorders>
            <w:vAlign w:val="center"/>
            <w:hideMark/>
          </w:tcPr>
          <w:p w:rsidR="003E2A96" w:rsidRPr="00B20C67" w:rsidRDefault="003E2A96" w:rsidP="00BD288F">
            <w:pPr>
              <w:spacing w:after="0" w:line="240" w:lineRule="auto"/>
              <w:rPr>
                <w:rFonts w:ascii="Times New Roman" w:eastAsia="Times New Roman" w:hAnsi="Times New Roman"/>
                <w:b/>
                <w:bCs/>
                <w:sz w:val="20"/>
                <w:szCs w:val="20"/>
                <w:lang w:eastAsia="ru-RU"/>
              </w:rPr>
            </w:pPr>
          </w:p>
        </w:tc>
        <w:tc>
          <w:tcPr>
            <w:tcW w:w="727" w:type="pct"/>
            <w:vMerge/>
            <w:tcBorders>
              <w:top w:val="single" w:sz="4" w:space="0" w:color="auto"/>
              <w:left w:val="single" w:sz="4" w:space="0" w:color="auto"/>
              <w:bottom w:val="single" w:sz="4" w:space="0" w:color="000000"/>
              <w:right w:val="single" w:sz="4" w:space="0" w:color="auto"/>
            </w:tcBorders>
            <w:vAlign w:val="center"/>
            <w:hideMark/>
          </w:tcPr>
          <w:p w:rsidR="003E2A96" w:rsidRPr="00B20C67" w:rsidRDefault="003E2A96" w:rsidP="00BD288F">
            <w:pPr>
              <w:spacing w:after="0" w:line="240" w:lineRule="auto"/>
              <w:rPr>
                <w:rFonts w:ascii="Times New Roman" w:eastAsia="Times New Roman" w:hAnsi="Times New Roman"/>
                <w:b/>
                <w:bCs/>
                <w:sz w:val="20"/>
                <w:szCs w:val="20"/>
                <w:lang w:eastAsia="ru-RU"/>
              </w:rPr>
            </w:pPr>
          </w:p>
        </w:tc>
        <w:tc>
          <w:tcPr>
            <w:tcW w:w="697" w:type="pct"/>
            <w:vMerge/>
            <w:tcBorders>
              <w:top w:val="single" w:sz="4" w:space="0" w:color="auto"/>
              <w:left w:val="nil"/>
              <w:bottom w:val="single" w:sz="4" w:space="0" w:color="000000"/>
              <w:right w:val="single" w:sz="4" w:space="0" w:color="auto"/>
            </w:tcBorders>
            <w:vAlign w:val="center"/>
            <w:hideMark/>
          </w:tcPr>
          <w:p w:rsidR="003E2A96" w:rsidRPr="00B20C67" w:rsidRDefault="003E2A96" w:rsidP="00BD288F">
            <w:pPr>
              <w:spacing w:after="0" w:line="240" w:lineRule="auto"/>
              <w:rPr>
                <w:rFonts w:ascii="Times New Roman" w:eastAsia="Times New Roman" w:hAnsi="Times New Roman"/>
                <w:b/>
                <w:bCs/>
                <w:sz w:val="20"/>
                <w:szCs w:val="20"/>
                <w:lang w:eastAsia="ru-RU"/>
              </w:rPr>
            </w:pPr>
          </w:p>
        </w:tc>
        <w:tc>
          <w:tcPr>
            <w:tcW w:w="786" w:type="pct"/>
            <w:vMerge/>
            <w:tcBorders>
              <w:top w:val="single" w:sz="4" w:space="0" w:color="auto"/>
              <w:left w:val="single" w:sz="4" w:space="0" w:color="auto"/>
              <w:bottom w:val="single" w:sz="4" w:space="0" w:color="000000"/>
              <w:right w:val="single" w:sz="4" w:space="0" w:color="auto"/>
            </w:tcBorders>
            <w:vAlign w:val="center"/>
            <w:hideMark/>
          </w:tcPr>
          <w:p w:rsidR="003E2A96" w:rsidRPr="00B20C67" w:rsidRDefault="003E2A96" w:rsidP="00BD288F">
            <w:pPr>
              <w:spacing w:after="0" w:line="240" w:lineRule="auto"/>
              <w:rPr>
                <w:rFonts w:ascii="Times New Roman" w:eastAsia="Times New Roman" w:hAnsi="Times New Roman"/>
                <w:b/>
                <w:bCs/>
                <w:sz w:val="20"/>
                <w:szCs w:val="20"/>
                <w:lang w:eastAsia="ru-RU"/>
              </w:rPr>
            </w:pPr>
          </w:p>
        </w:tc>
        <w:tc>
          <w:tcPr>
            <w:tcW w:w="472" w:type="pct"/>
            <w:tcBorders>
              <w:top w:val="nil"/>
              <w:left w:val="nil"/>
              <w:bottom w:val="nil"/>
              <w:right w:val="nil"/>
            </w:tcBorders>
            <w:shd w:val="clear" w:color="auto" w:fill="auto"/>
            <w:noWrap/>
            <w:vAlign w:val="bottom"/>
            <w:hideMark/>
          </w:tcPr>
          <w:p w:rsidR="003E2A96" w:rsidRPr="00B20C67" w:rsidRDefault="003E2A96" w:rsidP="00BD288F">
            <w:pPr>
              <w:spacing w:after="0" w:line="240" w:lineRule="auto"/>
              <w:rPr>
                <w:rFonts w:ascii="Arial CYR" w:eastAsia="Times New Roman" w:hAnsi="Arial CYR" w:cs="Arial CYR"/>
                <w:sz w:val="20"/>
                <w:szCs w:val="20"/>
                <w:lang w:eastAsia="ru-RU"/>
              </w:rPr>
            </w:pPr>
          </w:p>
        </w:tc>
      </w:tr>
      <w:tr w:rsidR="003E2A96" w:rsidRPr="00B20C67" w:rsidTr="00BD288F">
        <w:trPr>
          <w:trHeight w:val="255"/>
        </w:trPr>
        <w:tc>
          <w:tcPr>
            <w:tcW w:w="2318" w:type="pct"/>
            <w:tcBorders>
              <w:top w:val="nil"/>
              <w:left w:val="single" w:sz="4" w:space="0" w:color="auto"/>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both"/>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Непрограммные направления деятельности</w:t>
            </w:r>
          </w:p>
        </w:tc>
        <w:tc>
          <w:tcPr>
            <w:tcW w:w="727" w:type="pct"/>
            <w:tcBorders>
              <w:top w:val="nil"/>
              <w:left w:val="nil"/>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center"/>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99 0 00 00000</w:t>
            </w:r>
          </w:p>
        </w:tc>
        <w:tc>
          <w:tcPr>
            <w:tcW w:w="697" w:type="pct"/>
            <w:tcBorders>
              <w:top w:val="nil"/>
              <w:left w:val="nil"/>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center"/>
              <w:rPr>
                <w:rFonts w:ascii="Times New Roman" w:eastAsia="Times New Roman" w:hAnsi="Times New Roman"/>
                <w:b/>
                <w:bCs/>
                <w:sz w:val="16"/>
                <w:szCs w:val="16"/>
                <w:lang w:eastAsia="ru-RU"/>
              </w:rPr>
            </w:pPr>
            <w:r w:rsidRPr="00B20C67">
              <w:rPr>
                <w:rFonts w:ascii="Times New Roman" w:eastAsia="Times New Roman" w:hAnsi="Times New Roman"/>
                <w:b/>
                <w:bCs/>
                <w:sz w:val="16"/>
                <w:szCs w:val="16"/>
                <w:lang w:eastAsia="ru-RU"/>
              </w:rPr>
              <w:t> </w:t>
            </w:r>
          </w:p>
        </w:tc>
        <w:tc>
          <w:tcPr>
            <w:tcW w:w="786" w:type="pct"/>
            <w:tcBorders>
              <w:top w:val="nil"/>
              <w:left w:val="nil"/>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right"/>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10 398 801,80</w:t>
            </w:r>
          </w:p>
        </w:tc>
        <w:tc>
          <w:tcPr>
            <w:tcW w:w="472" w:type="pct"/>
            <w:tcBorders>
              <w:top w:val="nil"/>
              <w:left w:val="nil"/>
              <w:bottom w:val="nil"/>
              <w:right w:val="nil"/>
            </w:tcBorders>
            <w:shd w:val="clear" w:color="auto" w:fill="auto"/>
            <w:noWrap/>
            <w:vAlign w:val="bottom"/>
            <w:hideMark/>
          </w:tcPr>
          <w:p w:rsidR="003E2A96" w:rsidRPr="00B20C67" w:rsidRDefault="003E2A96" w:rsidP="00BD288F">
            <w:pPr>
              <w:spacing w:after="0" w:line="240" w:lineRule="auto"/>
              <w:rPr>
                <w:rFonts w:ascii="Arial CYR" w:eastAsia="Times New Roman" w:hAnsi="Arial CYR" w:cs="Arial CYR"/>
                <w:sz w:val="20"/>
                <w:szCs w:val="20"/>
                <w:lang w:eastAsia="ru-RU"/>
              </w:rPr>
            </w:pPr>
          </w:p>
        </w:tc>
      </w:tr>
      <w:tr w:rsidR="003E2A96" w:rsidRPr="00B20C67" w:rsidTr="00BD288F">
        <w:trPr>
          <w:trHeight w:val="255"/>
        </w:trPr>
        <w:tc>
          <w:tcPr>
            <w:tcW w:w="2318" w:type="pct"/>
            <w:tcBorders>
              <w:top w:val="nil"/>
              <w:left w:val="single" w:sz="4" w:space="0" w:color="auto"/>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both"/>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Организация культурно-массовых мероприятий</w:t>
            </w:r>
          </w:p>
        </w:tc>
        <w:tc>
          <w:tcPr>
            <w:tcW w:w="727" w:type="pct"/>
            <w:tcBorders>
              <w:top w:val="nil"/>
              <w:left w:val="nil"/>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center"/>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99 0 00 05040</w:t>
            </w:r>
          </w:p>
        </w:tc>
        <w:tc>
          <w:tcPr>
            <w:tcW w:w="697" w:type="pct"/>
            <w:tcBorders>
              <w:top w:val="nil"/>
              <w:left w:val="nil"/>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center"/>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 </w:t>
            </w:r>
          </w:p>
        </w:tc>
        <w:tc>
          <w:tcPr>
            <w:tcW w:w="786" w:type="pct"/>
            <w:tcBorders>
              <w:top w:val="nil"/>
              <w:left w:val="nil"/>
              <w:bottom w:val="single" w:sz="4" w:space="0" w:color="auto"/>
              <w:right w:val="single" w:sz="4" w:space="0" w:color="auto"/>
            </w:tcBorders>
            <w:shd w:val="clear" w:color="000000" w:fill="FFFFFF"/>
            <w:vAlign w:val="center"/>
            <w:hideMark/>
          </w:tcPr>
          <w:p w:rsidR="003E2A96" w:rsidRPr="00B20C67" w:rsidRDefault="003E2A96" w:rsidP="00BD288F">
            <w:pPr>
              <w:spacing w:after="0" w:line="240" w:lineRule="auto"/>
              <w:jc w:val="right"/>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22 000,00</w:t>
            </w:r>
          </w:p>
        </w:tc>
        <w:tc>
          <w:tcPr>
            <w:tcW w:w="472" w:type="pct"/>
            <w:tcBorders>
              <w:top w:val="nil"/>
              <w:left w:val="nil"/>
              <w:bottom w:val="nil"/>
              <w:right w:val="nil"/>
            </w:tcBorders>
            <w:shd w:val="clear" w:color="auto" w:fill="auto"/>
            <w:noWrap/>
            <w:vAlign w:val="bottom"/>
            <w:hideMark/>
          </w:tcPr>
          <w:p w:rsidR="003E2A96" w:rsidRPr="00B20C67" w:rsidRDefault="003E2A96" w:rsidP="00BD288F">
            <w:pPr>
              <w:spacing w:after="0" w:line="240" w:lineRule="auto"/>
              <w:rPr>
                <w:rFonts w:ascii="Arial CYR" w:eastAsia="Times New Roman" w:hAnsi="Arial CYR" w:cs="Arial CYR"/>
                <w:sz w:val="20"/>
                <w:szCs w:val="20"/>
                <w:lang w:eastAsia="ru-RU"/>
              </w:rPr>
            </w:pPr>
          </w:p>
        </w:tc>
      </w:tr>
      <w:tr w:rsidR="003E2A96" w:rsidRPr="00B20C67" w:rsidTr="00BD288F">
        <w:trPr>
          <w:trHeight w:val="450"/>
        </w:trPr>
        <w:tc>
          <w:tcPr>
            <w:tcW w:w="2318" w:type="pct"/>
            <w:tcBorders>
              <w:top w:val="nil"/>
              <w:left w:val="single" w:sz="4" w:space="0" w:color="auto"/>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both"/>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727" w:type="pct"/>
            <w:tcBorders>
              <w:top w:val="nil"/>
              <w:left w:val="nil"/>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center"/>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99 0 00 05040</w:t>
            </w:r>
          </w:p>
        </w:tc>
        <w:tc>
          <w:tcPr>
            <w:tcW w:w="697" w:type="pct"/>
            <w:tcBorders>
              <w:top w:val="nil"/>
              <w:left w:val="nil"/>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center"/>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200</w:t>
            </w:r>
          </w:p>
        </w:tc>
        <w:tc>
          <w:tcPr>
            <w:tcW w:w="786" w:type="pct"/>
            <w:tcBorders>
              <w:top w:val="nil"/>
              <w:left w:val="nil"/>
              <w:bottom w:val="single" w:sz="4" w:space="0" w:color="auto"/>
              <w:right w:val="single" w:sz="4" w:space="0" w:color="auto"/>
            </w:tcBorders>
            <w:shd w:val="clear" w:color="000000" w:fill="FFFFFF"/>
            <w:vAlign w:val="center"/>
            <w:hideMark/>
          </w:tcPr>
          <w:p w:rsidR="003E2A96" w:rsidRPr="00B20C67" w:rsidRDefault="003E2A96" w:rsidP="00BD288F">
            <w:pPr>
              <w:spacing w:after="0" w:line="240" w:lineRule="auto"/>
              <w:jc w:val="right"/>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22 000,00</w:t>
            </w:r>
          </w:p>
        </w:tc>
        <w:tc>
          <w:tcPr>
            <w:tcW w:w="472" w:type="pct"/>
            <w:tcBorders>
              <w:top w:val="nil"/>
              <w:left w:val="nil"/>
              <w:bottom w:val="nil"/>
              <w:right w:val="nil"/>
            </w:tcBorders>
            <w:shd w:val="clear" w:color="auto" w:fill="auto"/>
            <w:noWrap/>
            <w:vAlign w:val="bottom"/>
            <w:hideMark/>
          </w:tcPr>
          <w:p w:rsidR="003E2A96" w:rsidRPr="00B20C67" w:rsidRDefault="003E2A96" w:rsidP="00BD288F">
            <w:pPr>
              <w:spacing w:after="0" w:line="240" w:lineRule="auto"/>
              <w:rPr>
                <w:rFonts w:ascii="Arial CYR" w:eastAsia="Times New Roman" w:hAnsi="Arial CYR" w:cs="Arial CYR"/>
                <w:sz w:val="20"/>
                <w:szCs w:val="20"/>
                <w:lang w:eastAsia="ru-RU"/>
              </w:rPr>
            </w:pPr>
          </w:p>
        </w:tc>
      </w:tr>
      <w:tr w:rsidR="003E2A96" w:rsidRPr="00B20C67" w:rsidTr="00BD288F">
        <w:trPr>
          <w:trHeight w:val="255"/>
        </w:trPr>
        <w:tc>
          <w:tcPr>
            <w:tcW w:w="2318" w:type="pct"/>
            <w:tcBorders>
              <w:top w:val="nil"/>
              <w:left w:val="single" w:sz="4" w:space="0" w:color="auto"/>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both"/>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 xml:space="preserve">Мероприятия в области молодежной политики </w:t>
            </w:r>
          </w:p>
        </w:tc>
        <w:tc>
          <w:tcPr>
            <w:tcW w:w="727" w:type="pct"/>
            <w:tcBorders>
              <w:top w:val="nil"/>
              <w:left w:val="nil"/>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center"/>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99 0 00 05140</w:t>
            </w:r>
          </w:p>
        </w:tc>
        <w:tc>
          <w:tcPr>
            <w:tcW w:w="697" w:type="pct"/>
            <w:tcBorders>
              <w:top w:val="nil"/>
              <w:left w:val="nil"/>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center"/>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 </w:t>
            </w:r>
          </w:p>
        </w:tc>
        <w:tc>
          <w:tcPr>
            <w:tcW w:w="786" w:type="pct"/>
            <w:tcBorders>
              <w:top w:val="nil"/>
              <w:left w:val="nil"/>
              <w:bottom w:val="single" w:sz="4" w:space="0" w:color="auto"/>
              <w:right w:val="single" w:sz="4" w:space="0" w:color="auto"/>
            </w:tcBorders>
            <w:shd w:val="clear" w:color="000000" w:fill="FFFFFF"/>
            <w:vAlign w:val="center"/>
            <w:hideMark/>
          </w:tcPr>
          <w:p w:rsidR="003E2A96" w:rsidRPr="00B20C67" w:rsidRDefault="003E2A96" w:rsidP="00BD288F">
            <w:pPr>
              <w:spacing w:after="0" w:line="240" w:lineRule="auto"/>
              <w:jc w:val="right"/>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22 000,00</w:t>
            </w:r>
          </w:p>
        </w:tc>
        <w:tc>
          <w:tcPr>
            <w:tcW w:w="472" w:type="pct"/>
            <w:tcBorders>
              <w:top w:val="nil"/>
              <w:left w:val="nil"/>
              <w:bottom w:val="nil"/>
              <w:right w:val="nil"/>
            </w:tcBorders>
            <w:shd w:val="clear" w:color="auto" w:fill="auto"/>
            <w:noWrap/>
            <w:vAlign w:val="bottom"/>
            <w:hideMark/>
          </w:tcPr>
          <w:p w:rsidR="003E2A96" w:rsidRPr="00B20C67" w:rsidRDefault="003E2A96" w:rsidP="00BD288F">
            <w:pPr>
              <w:spacing w:after="0" w:line="240" w:lineRule="auto"/>
              <w:rPr>
                <w:rFonts w:ascii="Arial CYR" w:eastAsia="Times New Roman" w:hAnsi="Arial CYR" w:cs="Arial CYR"/>
                <w:sz w:val="20"/>
                <w:szCs w:val="20"/>
                <w:lang w:eastAsia="ru-RU"/>
              </w:rPr>
            </w:pPr>
          </w:p>
        </w:tc>
      </w:tr>
      <w:tr w:rsidR="003E2A96" w:rsidRPr="00B20C67" w:rsidTr="00BD288F">
        <w:trPr>
          <w:trHeight w:val="450"/>
        </w:trPr>
        <w:tc>
          <w:tcPr>
            <w:tcW w:w="2318" w:type="pct"/>
            <w:tcBorders>
              <w:top w:val="nil"/>
              <w:left w:val="single" w:sz="4" w:space="0" w:color="auto"/>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both"/>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727" w:type="pct"/>
            <w:tcBorders>
              <w:top w:val="nil"/>
              <w:left w:val="nil"/>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center"/>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99 0 00 05140</w:t>
            </w:r>
          </w:p>
        </w:tc>
        <w:tc>
          <w:tcPr>
            <w:tcW w:w="697" w:type="pct"/>
            <w:tcBorders>
              <w:top w:val="nil"/>
              <w:left w:val="nil"/>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center"/>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200</w:t>
            </w:r>
          </w:p>
        </w:tc>
        <w:tc>
          <w:tcPr>
            <w:tcW w:w="786" w:type="pct"/>
            <w:tcBorders>
              <w:top w:val="nil"/>
              <w:left w:val="nil"/>
              <w:bottom w:val="single" w:sz="4" w:space="0" w:color="auto"/>
              <w:right w:val="single" w:sz="4" w:space="0" w:color="auto"/>
            </w:tcBorders>
            <w:shd w:val="clear" w:color="000000" w:fill="FFFFFF"/>
            <w:vAlign w:val="center"/>
            <w:hideMark/>
          </w:tcPr>
          <w:p w:rsidR="003E2A96" w:rsidRPr="00B20C67" w:rsidRDefault="003E2A96" w:rsidP="00BD288F">
            <w:pPr>
              <w:spacing w:after="0" w:line="240" w:lineRule="auto"/>
              <w:jc w:val="right"/>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22 000,00</w:t>
            </w:r>
          </w:p>
        </w:tc>
        <w:tc>
          <w:tcPr>
            <w:tcW w:w="472" w:type="pct"/>
            <w:tcBorders>
              <w:top w:val="nil"/>
              <w:left w:val="nil"/>
              <w:bottom w:val="nil"/>
              <w:right w:val="nil"/>
            </w:tcBorders>
            <w:shd w:val="clear" w:color="auto" w:fill="auto"/>
            <w:noWrap/>
            <w:vAlign w:val="bottom"/>
            <w:hideMark/>
          </w:tcPr>
          <w:p w:rsidR="003E2A96" w:rsidRPr="00B20C67" w:rsidRDefault="003E2A96" w:rsidP="00BD288F">
            <w:pPr>
              <w:spacing w:after="0" w:line="240" w:lineRule="auto"/>
              <w:rPr>
                <w:rFonts w:ascii="Arial CYR" w:eastAsia="Times New Roman" w:hAnsi="Arial CYR" w:cs="Arial CYR"/>
                <w:sz w:val="20"/>
                <w:szCs w:val="20"/>
                <w:lang w:eastAsia="ru-RU"/>
              </w:rPr>
            </w:pPr>
          </w:p>
        </w:tc>
      </w:tr>
      <w:tr w:rsidR="003E2A96" w:rsidRPr="00B20C67" w:rsidTr="00BD288F">
        <w:trPr>
          <w:trHeight w:val="255"/>
        </w:trPr>
        <w:tc>
          <w:tcPr>
            <w:tcW w:w="2318" w:type="pct"/>
            <w:tcBorders>
              <w:top w:val="nil"/>
              <w:left w:val="single" w:sz="4" w:space="0" w:color="auto"/>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both"/>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Уличное освещение</w:t>
            </w:r>
          </w:p>
        </w:tc>
        <w:tc>
          <w:tcPr>
            <w:tcW w:w="727" w:type="pct"/>
            <w:tcBorders>
              <w:top w:val="nil"/>
              <w:left w:val="nil"/>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center"/>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99 0 00 06010</w:t>
            </w:r>
          </w:p>
        </w:tc>
        <w:tc>
          <w:tcPr>
            <w:tcW w:w="697" w:type="pct"/>
            <w:tcBorders>
              <w:top w:val="nil"/>
              <w:left w:val="nil"/>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center"/>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 </w:t>
            </w:r>
          </w:p>
        </w:tc>
        <w:tc>
          <w:tcPr>
            <w:tcW w:w="786" w:type="pct"/>
            <w:tcBorders>
              <w:top w:val="nil"/>
              <w:left w:val="nil"/>
              <w:bottom w:val="single" w:sz="4" w:space="0" w:color="auto"/>
              <w:right w:val="single" w:sz="4" w:space="0" w:color="auto"/>
            </w:tcBorders>
            <w:shd w:val="clear" w:color="000000" w:fill="FFFFFF"/>
            <w:vAlign w:val="center"/>
            <w:hideMark/>
          </w:tcPr>
          <w:p w:rsidR="003E2A96" w:rsidRPr="00B20C67" w:rsidRDefault="003E2A96" w:rsidP="00BD288F">
            <w:pPr>
              <w:spacing w:after="0" w:line="240" w:lineRule="auto"/>
              <w:jc w:val="right"/>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291 643,26</w:t>
            </w:r>
          </w:p>
        </w:tc>
        <w:tc>
          <w:tcPr>
            <w:tcW w:w="472" w:type="pct"/>
            <w:tcBorders>
              <w:top w:val="nil"/>
              <w:left w:val="nil"/>
              <w:bottom w:val="nil"/>
              <w:right w:val="nil"/>
            </w:tcBorders>
            <w:shd w:val="clear" w:color="auto" w:fill="auto"/>
            <w:noWrap/>
            <w:vAlign w:val="bottom"/>
            <w:hideMark/>
          </w:tcPr>
          <w:p w:rsidR="003E2A96" w:rsidRPr="00B20C67" w:rsidRDefault="003E2A96" w:rsidP="00BD288F">
            <w:pPr>
              <w:spacing w:after="0" w:line="240" w:lineRule="auto"/>
              <w:rPr>
                <w:rFonts w:ascii="Arial CYR" w:eastAsia="Times New Roman" w:hAnsi="Arial CYR" w:cs="Arial CYR"/>
                <w:sz w:val="20"/>
                <w:szCs w:val="20"/>
                <w:lang w:eastAsia="ru-RU"/>
              </w:rPr>
            </w:pPr>
          </w:p>
        </w:tc>
      </w:tr>
      <w:tr w:rsidR="003E2A96" w:rsidRPr="00B20C67" w:rsidTr="00BD288F">
        <w:trPr>
          <w:trHeight w:val="450"/>
        </w:trPr>
        <w:tc>
          <w:tcPr>
            <w:tcW w:w="2318" w:type="pct"/>
            <w:tcBorders>
              <w:top w:val="nil"/>
              <w:left w:val="single" w:sz="4" w:space="0" w:color="auto"/>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both"/>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727" w:type="pct"/>
            <w:tcBorders>
              <w:top w:val="nil"/>
              <w:left w:val="nil"/>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center"/>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99 0 00 06010</w:t>
            </w:r>
          </w:p>
        </w:tc>
        <w:tc>
          <w:tcPr>
            <w:tcW w:w="697" w:type="pct"/>
            <w:tcBorders>
              <w:top w:val="nil"/>
              <w:left w:val="nil"/>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center"/>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200</w:t>
            </w:r>
          </w:p>
        </w:tc>
        <w:tc>
          <w:tcPr>
            <w:tcW w:w="786" w:type="pct"/>
            <w:tcBorders>
              <w:top w:val="nil"/>
              <w:left w:val="nil"/>
              <w:bottom w:val="single" w:sz="4" w:space="0" w:color="auto"/>
              <w:right w:val="single" w:sz="4" w:space="0" w:color="auto"/>
            </w:tcBorders>
            <w:shd w:val="clear" w:color="000000" w:fill="FFFFFF"/>
            <w:vAlign w:val="center"/>
            <w:hideMark/>
          </w:tcPr>
          <w:p w:rsidR="003E2A96" w:rsidRPr="00B20C67" w:rsidRDefault="003E2A96" w:rsidP="00BD288F">
            <w:pPr>
              <w:spacing w:after="0" w:line="240" w:lineRule="auto"/>
              <w:jc w:val="right"/>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291 643,26</w:t>
            </w:r>
          </w:p>
        </w:tc>
        <w:tc>
          <w:tcPr>
            <w:tcW w:w="472" w:type="pct"/>
            <w:tcBorders>
              <w:top w:val="nil"/>
              <w:left w:val="nil"/>
              <w:bottom w:val="nil"/>
              <w:right w:val="nil"/>
            </w:tcBorders>
            <w:shd w:val="clear" w:color="auto" w:fill="auto"/>
            <w:noWrap/>
            <w:vAlign w:val="bottom"/>
            <w:hideMark/>
          </w:tcPr>
          <w:p w:rsidR="003E2A96" w:rsidRPr="00B20C67" w:rsidRDefault="003E2A96" w:rsidP="00BD288F">
            <w:pPr>
              <w:spacing w:after="0" w:line="240" w:lineRule="auto"/>
              <w:rPr>
                <w:rFonts w:ascii="Arial CYR" w:eastAsia="Times New Roman" w:hAnsi="Arial CYR" w:cs="Arial CYR"/>
                <w:sz w:val="20"/>
                <w:szCs w:val="20"/>
                <w:lang w:eastAsia="ru-RU"/>
              </w:rPr>
            </w:pPr>
          </w:p>
        </w:tc>
      </w:tr>
      <w:tr w:rsidR="003E2A96" w:rsidRPr="00B20C67" w:rsidTr="00BD288F">
        <w:trPr>
          <w:trHeight w:val="255"/>
        </w:trPr>
        <w:tc>
          <w:tcPr>
            <w:tcW w:w="2318" w:type="pct"/>
            <w:tcBorders>
              <w:top w:val="nil"/>
              <w:left w:val="single" w:sz="4" w:space="0" w:color="auto"/>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both"/>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Улично-дорожная сеть</w:t>
            </w:r>
          </w:p>
        </w:tc>
        <w:tc>
          <w:tcPr>
            <w:tcW w:w="727" w:type="pct"/>
            <w:tcBorders>
              <w:top w:val="nil"/>
              <w:left w:val="nil"/>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center"/>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99 0 00 06020</w:t>
            </w:r>
          </w:p>
        </w:tc>
        <w:tc>
          <w:tcPr>
            <w:tcW w:w="697" w:type="pct"/>
            <w:tcBorders>
              <w:top w:val="nil"/>
              <w:left w:val="nil"/>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center"/>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 </w:t>
            </w:r>
          </w:p>
        </w:tc>
        <w:tc>
          <w:tcPr>
            <w:tcW w:w="786" w:type="pct"/>
            <w:tcBorders>
              <w:top w:val="nil"/>
              <w:left w:val="nil"/>
              <w:bottom w:val="single" w:sz="4" w:space="0" w:color="auto"/>
              <w:right w:val="single" w:sz="4" w:space="0" w:color="auto"/>
            </w:tcBorders>
            <w:shd w:val="clear" w:color="000000" w:fill="FFFFFF"/>
            <w:vAlign w:val="center"/>
            <w:hideMark/>
          </w:tcPr>
          <w:p w:rsidR="003E2A96" w:rsidRPr="00B20C67" w:rsidRDefault="003E2A96" w:rsidP="00BD288F">
            <w:pPr>
              <w:spacing w:after="0" w:line="240" w:lineRule="auto"/>
              <w:jc w:val="right"/>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552 000,00</w:t>
            </w:r>
          </w:p>
        </w:tc>
        <w:tc>
          <w:tcPr>
            <w:tcW w:w="472" w:type="pct"/>
            <w:tcBorders>
              <w:top w:val="nil"/>
              <w:left w:val="nil"/>
              <w:bottom w:val="nil"/>
              <w:right w:val="nil"/>
            </w:tcBorders>
            <w:shd w:val="clear" w:color="auto" w:fill="auto"/>
            <w:noWrap/>
            <w:vAlign w:val="bottom"/>
            <w:hideMark/>
          </w:tcPr>
          <w:p w:rsidR="003E2A96" w:rsidRPr="00B20C67" w:rsidRDefault="003E2A96" w:rsidP="00BD288F">
            <w:pPr>
              <w:spacing w:after="0" w:line="240" w:lineRule="auto"/>
              <w:rPr>
                <w:rFonts w:ascii="Arial CYR" w:eastAsia="Times New Roman" w:hAnsi="Arial CYR" w:cs="Arial CYR"/>
                <w:sz w:val="20"/>
                <w:szCs w:val="20"/>
                <w:lang w:eastAsia="ru-RU"/>
              </w:rPr>
            </w:pPr>
          </w:p>
        </w:tc>
      </w:tr>
      <w:tr w:rsidR="003E2A96" w:rsidRPr="00B20C67" w:rsidTr="00BD288F">
        <w:trPr>
          <w:trHeight w:val="450"/>
        </w:trPr>
        <w:tc>
          <w:tcPr>
            <w:tcW w:w="2318" w:type="pct"/>
            <w:tcBorders>
              <w:top w:val="nil"/>
              <w:left w:val="single" w:sz="4" w:space="0" w:color="auto"/>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both"/>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727" w:type="pct"/>
            <w:tcBorders>
              <w:top w:val="nil"/>
              <w:left w:val="nil"/>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center"/>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99 0 00 06020</w:t>
            </w:r>
          </w:p>
        </w:tc>
        <w:tc>
          <w:tcPr>
            <w:tcW w:w="697" w:type="pct"/>
            <w:tcBorders>
              <w:top w:val="nil"/>
              <w:left w:val="nil"/>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center"/>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200</w:t>
            </w:r>
          </w:p>
        </w:tc>
        <w:tc>
          <w:tcPr>
            <w:tcW w:w="786" w:type="pct"/>
            <w:tcBorders>
              <w:top w:val="nil"/>
              <w:left w:val="nil"/>
              <w:bottom w:val="single" w:sz="4" w:space="0" w:color="auto"/>
              <w:right w:val="single" w:sz="4" w:space="0" w:color="auto"/>
            </w:tcBorders>
            <w:shd w:val="clear" w:color="000000" w:fill="FFFFFF"/>
            <w:vAlign w:val="center"/>
            <w:hideMark/>
          </w:tcPr>
          <w:p w:rsidR="003E2A96" w:rsidRPr="00B20C67" w:rsidRDefault="003E2A96" w:rsidP="00BD288F">
            <w:pPr>
              <w:spacing w:after="0" w:line="240" w:lineRule="auto"/>
              <w:jc w:val="right"/>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552 000,00</w:t>
            </w:r>
          </w:p>
        </w:tc>
        <w:tc>
          <w:tcPr>
            <w:tcW w:w="472" w:type="pct"/>
            <w:tcBorders>
              <w:top w:val="nil"/>
              <w:left w:val="nil"/>
              <w:bottom w:val="nil"/>
              <w:right w:val="nil"/>
            </w:tcBorders>
            <w:shd w:val="clear" w:color="auto" w:fill="auto"/>
            <w:noWrap/>
            <w:vAlign w:val="bottom"/>
            <w:hideMark/>
          </w:tcPr>
          <w:p w:rsidR="003E2A96" w:rsidRPr="00B20C67" w:rsidRDefault="003E2A96" w:rsidP="00BD288F">
            <w:pPr>
              <w:spacing w:after="0" w:line="240" w:lineRule="auto"/>
              <w:rPr>
                <w:rFonts w:ascii="Arial CYR" w:eastAsia="Times New Roman" w:hAnsi="Arial CYR" w:cs="Arial CYR"/>
                <w:sz w:val="20"/>
                <w:szCs w:val="20"/>
                <w:lang w:eastAsia="ru-RU"/>
              </w:rPr>
            </w:pPr>
          </w:p>
        </w:tc>
      </w:tr>
      <w:tr w:rsidR="003E2A96" w:rsidRPr="00B20C67" w:rsidTr="00BD288F">
        <w:trPr>
          <w:trHeight w:val="255"/>
        </w:trPr>
        <w:tc>
          <w:tcPr>
            <w:tcW w:w="2318" w:type="pct"/>
            <w:tcBorders>
              <w:top w:val="nil"/>
              <w:left w:val="single" w:sz="4" w:space="0" w:color="auto"/>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both"/>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Прочие мероприятия по благоустройству поселений</w:t>
            </w:r>
          </w:p>
        </w:tc>
        <w:tc>
          <w:tcPr>
            <w:tcW w:w="727" w:type="pct"/>
            <w:tcBorders>
              <w:top w:val="nil"/>
              <w:left w:val="nil"/>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center"/>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99 0 00 06050</w:t>
            </w:r>
          </w:p>
        </w:tc>
        <w:tc>
          <w:tcPr>
            <w:tcW w:w="697" w:type="pct"/>
            <w:tcBorders>
              <w:top w:val="nil"/>
              <w:left w:val="nil"/>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center"/>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 </w:t>
            </w:r>
          </w:p>
        </w:tc>
        <w:tc>
          <w:tcPr>
            <w:tcW w:w="786" w:type="pct"/>
            <w:tcBorders>
              <w:top w:val="nil"/>
              <w:left w:val="nil"/>
              <w:bottom w:val="single" w:sz="4" w:space="0" w:color="auto"/>
              <w:right w:val="single" w:sz="4" w:space="0" w:color="auto"/>
            </w:tcBorders>
            <w:shd w:val="clear" w:color="000000" w:fill="FFFFFF"/>
            <w:vAlign w:val="center"/>
            <w:hideMark/>
          </w:tcPr>
          <w:p w:rsidR="003E2A96" w:rsidRPr="00B20C67" w:rsidRDefault="003E2A96" w:rsidP="00BD288F">
            <w:pPr>
              <w:spacing w:after="0" w:line="240" w:lineRule="auto"/>
              <w:jc w:val="right"/>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222 920,82</w:t>
            </w:r>
          </w:p>
        </w:tc>
        <w:tc>
          <w:tcPr>
            <w:tcW w:w="472" w:type="pct"/>
            <w:tcBorders>
              <w:top w:val="nil"/>
              <w:left w:val="nil"/>
              <w:bottom w:val="nil"/>
              <w:right w:val="nil"/>
            </w:tcBorders>
            <w:shd w:val="clear" w:color="auto" w:fill="auto"/>
            <w:noWrap/>
            <w:vAlign w:val="bottom"/>
            <w:hideMark/>
          </w:tcPr>
          <w:p w:rsidR="003E2A96" w:rsidRPr="00B20C67" w:rsidRDefault="003E2A96" w:rsidP="00BD288F">
            <w:pPr>
              <w:spacing w:after="0" w:line="240" w:lineRule="auto"/>
              <w:rPr>
                <w:rFonts w:ascii="Arial CYR" w:eastAsia="Times New Roman" w:hAnsi="Arial CYR" w:cs="Arial CYR"/>
                <w:sz w:val="20"/>
                <w:szCs w:val="20"/>
                <w:lang w:eastAsia="ru-RU"/>
              </w:rPr>
            </w:pPr>
          </w:p>
        </w:tc>
      </w:tr>
      <w:tr w:rsidR="003E2A96" w:rsidRPr="00B20C67" w:rsidTr="00BD288F">
        <w:trPr>
          <w:trHeight w:val="450"/>
        </w:trPr>
        <w:tc>
          <w:tcPr>
            <w:tcW w:w="2318" w:type="pct"/>
            <w:tcBorders>
              <w:top w:val="nil"/>
              <w:left w:val="single" w:sz="4" w:space="0" w:color="auto"/>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both"/>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727" w:type="pct"/>
            <w:tcBorders>
              <w:top w:val="nil"/>
              <w:left w:val="nil"/>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center"/>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99 0 00 06050</w:t>
            </w:r>
          </w:p>
        </w:tc>
        <w:tc>
          <w:tcPr>
            <w:tcW w:w="697" w:type="pct"/>
            <w:tcBorders>
              <w:top w:val="nil"/>
              <w:left w:val="nil"/>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center"/>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200</w:t>
            </w:r>
          </w:p>
        </w:tc>
        <w:tc>
          <w:tcPr>
            <w:tcW w:w="786" w:type="pct"/>
            <w:tcBorders>
              <w:top w:val="nil"/>
              <w:left w:val="nil"/>
              <w:bottom w:val="single" w:sz="4" w:space="0" w:color="auto"/>
              <w:right w:val="single" w:sz="4" w:space="0" w:color="auto"/>
            </w:tcBorders>
            <w:shd w:val="clear" w:color="000000" w:fill="FFFFFF"/>
            <w:vAlign w:val="center"/>
            <w:hideMark/>
          </w:tcPr>
          <w:p w:rsidR="003E2A96" w:rsidRPr="00B20C67" w:rsidRDefault="003E2A96" w:rsidP="00BD288F">
            <w:pPr>
              <w:spacing w:after="0" w:line="240" w:lineRule="auto"/>
              <w:jc w:val="right"/>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222 920,82</w:t>
            </w:r>
          </w:p>
        </w:tc>
        <w:tc>
          <w:tcPr>
            <w:tcW w:w="472" w:type="pct"/>
            <w:tcBorders>
              <w:top w:val="nil"/>
              <w:left w:val="nil"/>
              <w:bottom w:val="nil"/>
              <w:right w:val="nil"/>
            </w:tcBorders>
            <w:shd w:val="clear" w:color="auto" w:fill="auto"/>
            <w:noWrap/>
            <w:vAlign w:val="bottom"/>
            <w:hideMark/>
          </w:tcPr>
          <w:p w:rsidR="003E2A96" w:rsidRPr="00B20C67" w:rsidRDefault="003E2A96" w:rsidP="00BD288F">
            <w:pPr>
              <w:spacing w:after="0" w:line="240" w:lineRule="auto"/>
              <w:rPr>
                <w:rFonts w:ascii="Arial CYR" w:eastAsia="Times New Roman" w:hAnsi="Arial CYR" w:cs="Arial CYR"/>
                <w:sz w:val="20"/>
                <w:szCs w:val="20"/>
                <w:lang w:eastAsia="ru-RU"/>
              </w:rPr>
            </w:pPr>
          </w:p>
        </w:tc>
      </w:tr>
      <w:tr w:rsidR="003E2A96" w:rsidRPr="00B20C67" w:rsidTr="00BD288F">
        <w:trPr>
          <w:trHeight w:val="255"/>
        </w:trPr>
        <w:tc>
          <w:tcPr>
            <w:tcW w:w="2318" w:type="pct"/>
            <w:tcBorders>
              <w:top w:val="nil"/>
              <w:left w:val="single" w:sz="4" w:space="0" w:color="auto"/>
              <w:bottom w:val="single" w:sz="4" w:space="0" w:color="auto"/>
              <w:right w:val="single" w:sz="4" w:space="0" w:color="auto"/>
            </w:tcBorders>
            <w:shd w:val="clear" w:color="000000" w:fill="FFFFFF"/>
            <w:vAlign w:val="center"/>
            <w:hideMark/>
          </w:tcPr>
          <w:p w:rsidR="003E2A96" w:rsidRPr="00B20C67" w:rsidRDefault="003E2A96" w:rsidP="00BD288F">
            <w:pPr>
              <w:spacing w:after="0" w:line="240" w:lineRule="auto"/>
              <w:jc w:val="both"/>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Мероприятия в области пожарной безопасности</w:t>
            </w:r>
          </w:p>
        </w:tc>
        <w:tc>
          <w:tcPr>
            <w:tcW w:w="727" w:type="pct"/>
            <w:tcBorders>
              <w:top w:val="nil"/>
              <w:left w:val="nil"/>
              <w:bottom w:val="single" w:sz="4" w:space="0" w:color="auto"/>
              <w:right w:val="single" w:sz="4" w:space="0" w:color="auto"/>
            </w:tcBorders>
            <w:shd w:val="clear" w:color="000000" w:fill="FFFFFF"/>
            <w:vAlign w:val="center"/>
            <w:hideMark/>
          </w:tcPr>
          <w:p w:rsidR="003E2A96" w:rsidRPr="00B20C67" w:rsidRDefault="003E2A96" w:rsidP="00BD288F">
            <w:pPr>
              <w:spacing w:after="0" w:line="240" w:lineRule="auto"/>
              <w:jc w:val="center"/>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99 0 00 07090</w:t>
            </w:r>
          </w:p>
        </w:tc>
        <w:tc>
          <w:tcPr>
            <w:tcW w:w="697" w:type="pct"/>
            <w:tcBorders>
              <w:top w:val="nil"/>
              <w:left w:val="nil"/>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center"/>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 </w:t>
            </w:r>
          </w:p>
        </w:tc>
        <w:tc>
          <w:tcPr>
            <w:tcW w:w="786" w:type="pct"/>
            <w:tcBorders>
              <w:top w:val="nil"/>
              <w:left w:val="nil"/>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right"/>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70 000,00</w:t>
            </w:r>
          </w:p>
        </w:tc>
        <w:tc>
          <w:tcPr>
            <w:tcW w:w="472" w:type="pct"/>
            <w:tcBorders>
              <w:top w:val="nil"/>
              <w:left w:val="nil"/>
              <w:bottom w:val="nil"/>
              <w:right w:val="nil"/>
            </w:tcBorders>
            <w:shd w:val="clear" w:color="auto" w:fill="auto"/>
            <w:noWrap/>
            <w:vAlign w:val="bottom"/>
            <w:hideMark/>
          </w:tcPr>
          <w:p w:rsidR="003E2A96" w:rsidRPr="00B20C67" w:rsidRDefault="003E2A96" w:rsidP="00BD288F">
            <w:pPr>
              <w:spacing w:after="0" w:line="240" w:lineRule="auto"/>
              <w:rPr>
                <w:rFonts w:ascii="Arial CYR" w:eastAsia="Times New Roman" w:hAnsi="Arial CYR" w:cs="Arial CYR"/>
                <w:sz w:val="20"/>
                <w:szCs w:val="20"/>
                <w:lang w:eastAsia="ru-RU"/>
              </w:rPr>
            </w:pPr>
          </w:p>
        </w:tc>
      </w:tr>
      <w:tr w:rsidR="003E2A96" w:rsidRPr="00B20C67" w:rsidTr="00BD288F">
        <w:trPr>
          <w:trHeight w:val="450"/>
        </w:trPr>
        <w:tc>
          <w:tcPr>
            <w:tcW w:w="2318" w:type="pct"/>
            <w:tcBorders>
              <w:top w:val="nil"/>
              <w:left w:val="single" w:sz="4" w:space="0" w:color="auto"/>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both"/>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727" w:type="pct"/>
            <w:tcBorders>
              <w:top w:val="nil"/>
              <w:left w:val="nil"/>
              <w:bottom w:val="single" w:sz="4" w:space="0" w:color="auto"/>
              <w:right w:val="single" w:sz="4" w:space="0" w:color="auto"/>
            </w:tcBorders>
            <w:shd w:val="clear" w:color="000000" w:fill="FFFFFF"/>
            <w:vAlign w:val="center"/>
            <w:hideMark/>
          </w:tcPr>
          <w:p w:rsidR="003E2A96" w:rsidRPr="00B20C67" w:rsidRDefault="003E2A96" w:rsidP="00BD288F">
            <w:pPr>
              <w:spacing w:after="0" w:line="240" w:lineRule="auto"/>
              <w:jc w:val="center"/>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99 0 00 07090</w:t>
            </w:r>
          </w:p>
        </w:tc>
        <w:tc>
          <w:tcPr>
            <w:tcW w:w="697" w:type="pct"/>
            <w:tcBorders>
              <w:top w:val="nil"/>
              <w:left w:val="nil"/>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center"/>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200</w:t>
            </w:r>
          </w:p>
        </w:tc>
        <w:tc>
          <w:tcPr>
            <w:tcW w:w="786" w:type="pct"/>
            <w:tcBorders>
              <w:top w:val="nil"/>
              <w:left w:val="nil"/>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right"/>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70 000,00</w:t>
            </w:r>
          </w:p>
        </w:tc>
        <w:tc>
          <w:tcPr>
            <w:tcW w:w="472" w:type="pct"/>
            <w:tcBorders>
              <w:top w:val="nil"/>
              <w:left w:val="nil"/>
              <w:bottom w:val="nil"/>
              <w:right w:val="nil"/>
            </w:tcBorders>
            <w:shd w:val="clear" w:color="auto" w:fill="auto"/>
            <w:noWrap/>
            <w:vAlign w:val="bottom"/>
            <w:hideMark/>
          </w:tcPr>
          <w:p w:rsidR="003E2A96" w:rsidRPr="00B20C67" w:rsidRDefault="003E2A96" w:rsidP="00BD288F">
            <w:pPr>
              <w:spacing w:after="0" w:line="240" w:lineRule="auto"/>
              <w:rPr>
                <w:rFonts w:ascii="Arial CYR" w:eastAsia="Times New Roman" w:hAnsi="Arial CYR" w:cs="Arial CYR"/>
                <w:sz w:val="20"/>
                <w:szCs w:val="20"/>
                <w:lang w:eastAsia="ru-RU"/>
              </w:rPr>
            </w:pPr>
          </w:p>
        </w:tc>
      </w:tr>
      <w:tr w:rsidR="003E2A96" w:rsidRPr="00B20C67" w:rsidTr="00BD288F">
        <w:trPr>
          <w:trHeight w:val="450"/>
        </w:trPr>
        <w:tc>
          <w:tcPr>
            <w:tcW w:w="2318" w:type="pct"/>
            <w:tcBorders>
              <w:top w:val="nil"/>
              <w:left w:val="single" w:sz="4" w:space="0" w:color="auto"/>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both"/>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Пенсионное обеспечение лиц, замещавших должности муниципальной службы</w:t>
            </w:r>
          </w:p>
        </w:tc>
        <w:tc>
          <w:tcPr>
            <w:tcW w:w="727" w:type="pct"/>
            <w:tcBorders>
              <w:top w:val="nil"/>
              <w:left w:val="nil"/>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center"/>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99 0 00 08000</w:t>
            </w:r>
          </w:p>
        </w:tc>
        <w:tc>
          <w:tcPr>
            <w:tcW w:w="697" w:type="pct"/>
            <w:tcBorders>
              <w:top w:val="nil"/>
              <w:left w:val="nil"/>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center"/>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 </w:t>
            </w:r>
          </w:p>
        </w:tc>
        <w:tc>
          <w:tcPr>
            <w:tcW w:w="786" w:type="pct"/>
            <w:tcBorders>
              <w:top w:val="nil"/>
              <w:left w:val="nil"/>
              <w:bottom w:val="single" w:sz="4" w:space="0" w:color="auto"/>
              <w:right w:val="single" w:sz="4" w:space="0" w:color="auto"/>
            </w:tcBorders>
            <w:shd w:val="clear" w:color="000000" w:fill="FFFFFF"/>
            <w:vAlign w:val="center"/>
            <w:hideMark/>
          </w:tcPr>
          <w:p w:rsidR="003E2A96" w:rsidRPr="00B20C67" w:rsidRDefault="003E2A96" w:rsidP="00BD288F">
            <w:pPr>
              <w:spacing w:after="0" w:line="240" w:lineRule="auto"/>
              <w:jc w:val="right"/>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310 931,78</w:t>
            </w:r>
          </w:p>
        </w:tc>
        <w:tc>
          <w:tcPr>
            <w:tcW w:w="472" w:type="pct"/>
            <w:tcBorders>
              <w:top w:val="nil"/>
              <w:left w:val="nil"/>
              <w:bottom w:val="nil"/>
              <w:right w:val="nil"/>
            </w:tcBorders>
            <w:shd w:val="clear" w:color="auto" w:fill="auto"/>
            <w:noWrap/>
            <w:vAlign w:val="bottom"/>
            <w:hideMark/>
          </w:tcPr>
          <w:p w:rsidR="003E2A96" w:rsidRPr="00B20C67" w:rsidRDefault="003E2A96" w:rsidP="00BD288F">
            <w:pPr>
              <w:spacing w:after="0" w:line="240" w:lineRule="auto"/>
              <w:rPr>
                <w:rFonts w:ascii="Arial CYR" w:eastAsia="Times New Roman" w:hAnsi="Arial CYR" w:cs="Arial CYR"/>
                <w:sz w:val="20"/>
                <w:szCs w:val="20"/>
                <w:lang w:eastAsia="ru-RU"/>
              </w:rPr>
            </w:pPr>
          </w:p>
        </w:tc>
      </w:tr>
      <w:tr w:rsidR="003E2A96" w:rsidRPr="00B20C67" w:rsidTr="00BD288F">
        <w:trPr>
          <w:trHeight w:val="255"/>
        </w:trPr>
        <w:tc>
          <w:tcPr>
            <w:tcW w:w="2318" w:type="pct"/>
            <w:tcBorders>
              <w:top w:val="nil"/>
              <w:left w:val="single" w:sz="4" w:space="0" w:color="auto"/>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both"/>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Социальное обеспечение и иные выплаты населению</w:t>
            </w:r>
          </w:p>
        </w:tc>
        <w:tc>
          <w:tcPr>
            <w:tcW w:w="727" w:type="pct"/>
            <w:tcBorders>
              <w:top w:val="nil"/>
              <w:left w:val="nil"/>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center"/>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99 0 00 08000</w:t>
            </w:r>
          </w:p>
        </w:tc>
        <w:tc>
          <w:tcPr>
            <w:tcW w:w="697" w:type="pct"/>
            <w:tcBorders>
              <w:top w:val="nil"/>
              <w:left w:val="nil"/>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center"/>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300</w:t>
            </w:r>
          </w:p>
        </w:tc>
        <w:tc>
          <w:tcPr>
            <w:tcW w:w="786" w:type="pct"/>
            <w:tcBorders>
              <w:top w:val="nil"/>
              <w:left w:val="nil"/>
              <w:bottom w:val="single" w:sz="4" w:space="0" w:color="auto"/>
              <w:right w:val="single" w:sz="4" w:space="0" w:color="auto"/>
            </w:tcBorders>
            <w:shd w:val="clear" w:color="000000" w:fill="FFFFFF"/>
            <w:vAlign w:val="center"/>
            <w:hideMark/>
          </w:tcPr>
          <w:p w:rsidR="003E2A96" w:rsidRPr="00B20C67" w:rsidRDefault="003E2A96" w:rsidP="00BD288F">
            <w:pPr>
              <w:spacing w:after="0" w:line="240" w:lineRule="auto"/>
              <w:jc w:val="right"/>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310 931,78</w:t>
            </w:r>
          </w:p>
        </w:tc>
        <w:tc>
          <w:tcPr>
            <w:tcW w:w="472" w:type="pct"/>
            <w:tcBorders>
              <w:top w:val="nil"/>
              <w:left w:val="nil"/>
              <w:bottom w:val="nil"/>
              <w:right w:val="nil"/>
            </w:tcBorders>
            <w:shd w:val="clear" w:color="auto" w:fill="auto"/>
            <w:noWrap/>
            <w:vAlign w:val="bottom"/>
            <w:hideMark/>
          </w:tcPr>
          <w:p w:rsidR="003E2A96" w:rsidRPr="00B20C67" w:rsidRDefault="003E2A96" w:rsidP="00BD288F">
            <w:pPr>
              <w:spacing w:after="0" w:line="240" w:lineRule="auto"/>
              <w:rPr>
                <w:rFonts w:ascii="Arial CYR" w:eastAsia="Times New Roman" w:hAnsi="Arial CYR" w:cs="Arial CYR"/>
                <w:sz w:val="20"/>
                <w:szCs w:val="20"/>
                <w:lang w:eastAsia="ru-RU"/>
              </w:rPr>
            </w:pPr>
          </w:p>
        </w:tc>
      </w:tr>
      <w:tr w:rsidR="003E2A96" w:rsidRPr="00B20C67" w:rsidTr="00BD288F">
        <w:trPr>
          <w:trHeight w:val="255"/>
        </w:trPr>
        <w:tc>
          <w:tcPr>
            <w:tcW w:w="2318" w:type="pct"/>
            <w:tcBorders>
              <w:top w:val="nil"/>
              <w:left w:val="single" w:sz="4" w:space="0" w:color="auto"/>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both"/>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Мероприятия в области социальной политики</w:t>
            </w:r>
          </w:p>
        </w:tc>
        <w:tc>
          <w:tcPr>
            <w:tcW w:w="727" w:type="pct"/>
            <w:tcBorders>
              <w:top w:val="nil"/>
              <w:left w:val="nil"/>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center"/>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99 0 00 08030</w:t>
            </w:r>
          </w:p>
        </w:tc>
        <w:tc>
          <w:tcPr>
            <w:tcW w:w="697" w:type="pct"/>
            <w:tcBorders>
              <w:top w:val="nil"/>
              <w:left w:val="nil"/>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center"/>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 </w:t>
            </w:r>
          </w:p>
        </w:tc>
        <w:tc>
          <w:tcPr>
            <w:tcW w:w="786" w:type="pct"/>
            <w:tcBorders>
              <w:top w:val="nil"/>
              <w:left w:val="nil"/>
              <w:bottom w:val="single" w:sz="4" w:space="0" w:color="auto"/>
              <w:right w:val="single" w:sz="4" w:space="0" w:color="auto"/>
            </w:tcBorders>
            <w:shd w:val="clear" w:color="000000" w:fill="FFFFFF"/>
            <w:vAlign w:val="center"/>
            <w:hideMark/>
          </w:tcPr>
          <w:p w:rsidR="003E2A96" w:rsidRPr="00B20C67" w:rsidRDefault="003E2A96" w:rsidP="00BD288F">
            <w:pPr>
              <w:spacing w:after="0" w:line="240" w:lineRule="auto"/>
              <w:jc w:val="right"/>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4 000,00</w:t>
            </w:r>
          </w:p>
        </w:tc>
        <w:tc>
          <w:tcPr>
            <w:tcW w:w="472" w:type="pct"/>
            <w:tcBorders>
              <w:top w:val="nil"/>
              <w:left w:val="nil"/>
              <w:bottom w:val="nil"/>
              <w:right w:val="nil"/>
            </w:tcBorders>
            <w:shd w:val="clear" w:color="auto" w:fill="auto"/>
            <w:noWrap/>
            <w:vAlign w:val="bottom"/>
            <w:hideMark/>
          </w:tcPr>
          <w:p w:rsidR="003E2A96" w:rsidRPr="00B20C67" w:rsidRDefault="003E2A96" w:rsidP="00BD288F">
            <w:pPr>
              <w:spacing w:after="0" w:line="240" w:lineRule="auto"/>
              <w:rPr>
                <w:rFonts w:ascii="Arial CYR" w:eastAsia="Times New Roman" w:hAnsi="Arial CYR" w:cs="Arial CYR"/>
                <w:sz w:val="20"/>
                <w:szCs w:val="20"/>
                <w:lang w:eastAsia="ru-RU"/>
              </w:rPr>
            </w:pPr>
          </w:p>
        </w:tc>
      </w:tr>
      <w:tr w:rsidR="003E2A96" w:rsidRPr="00B20C67" w:rsidTr="00BD288F">
        <w:trPr>
          <w:trHeight w:val="450"/>
        </w:trPr>
        <w:tc>
          <w:tcPr>
            <w:tcW w:w="2318" w:type="pct"/>
            <w:tcBorders>
              <w:top w:val="nil"/>
              <w:left w:val="single" w:sz="4" w:space="0" w:color="auto"/>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both"/>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727" w:type="pct"/>
            <w:tcBorders>
              <w:top w:val="nil"/>
              <w:left w:val="nil"/>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center"/>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99 0 00 08030</w:t>
            </w:r>
          </w:p>
        </w:tc>
        <w:tc>
          <w:tcPr>
            <w:tcW w:w="697" w:type="pct"/>
            <w:tcBorders>
              <w:top w:val="nil"/>
              <w:left w:val="nil"/>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center"/>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200</w:t>
            </w:r>
          </w:p>
        </w:tc>
        <w:tc>
          <w:tcPr>
            <w:tcW w:w="786" w:type="pct"/>
            <w:tcBorders>
              <w:top w:val="nil"/>
              <w:left w:val="nil"/>
              <w:bottom w:val="single" w:sz="4" w:space="0" w:color="auto"/>
              <w:right w:val="single" w:sz="4" w:space="0" w:color="auto"/>
            </w:tcBorders>
            <w:shd w:val="clear" w:color="000000" w:fill="FFFFFF"/>
            <w:vAlign w:val="center"/>
            <w:hideMark/>
          </w:tcPr>
          <w:p w:rsidR="003E2A96" w:rsidRPr="00B20C67" w:rsidRDefault="003E2A96" w:rsidP="00BD288F">
            <w:pPr>
              <w:spacing w:after="0" w:line="240" w:lineRule="auto"/>
              <w:jc w:val="right"/>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4 000,00</w:t>
            </w:r>
          </w:p>
        </w:tc>
        <w:tc>
          <w:tcPr>
            <w:tcW w:w="472" w:type="pct"/>
            <w:tcBorders>
              <w:top w:val="nil"/>
              <w:left w:val="nil"/>
              <w:bottom w:val="nil"/>
              <w:right w:val="nil"/>
            </w:tcBorders>
            <w:shd w:val="clear" w:color="auto" w:fill="auto"/>
            <w:noWrap/>
            <w:vAlign w:val="bottom"/>
            <w:hideMark/>
          </w:tcPr>
          <w:p w:rsidR="003E2A96" w:rsidRPr="00B20C67" w:rsidRDefault="003E2A96" w:rsidP="00BD288F">
            <w:pPr>
              <w:spacing w:after="0" w:line="240" w:lineRule="auto"/>
              <w:rPr>
                <w:rFonts w:ascii="Arial CYR" w:eastAsia="Times New Roman" w:hAnsi="Arial CYR" w:cs="Arial CYR"/>
                <w:sz w:val="20"/>
                <w:szCs w:val="20"/>
                <w:lang w:eastAsia="ru-RU"/>
              </w:rPr>
            </w:pPr>
          </w:p>
        </w:tc>
      </w:tr>
      <w:tr w:rsidR="003E2A96" w:rsidRPr="00B20C67" w:rsidTr="00BD288F">
        <w:trPr>
          <w:trHeight w:val="675"/>
        </w:trPr>
        <w:tc>
          <w:tcPr>
            <w:tcW w:w="2318" w:type="pct"/>
            <w:tcBorders>
              <w:top w:val="nil"/>
              <w:left w:val="single" w:sz="4" w:space="0" w:color="auto"/>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both"/>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Осуществление  полномочий по первичному воинскому учету на территориях, где отсутствуют военные комиссариаты</w:t>
            </w:r>
          </w:p>
        </w:tc>
        <w:tc>
          <w:tcPr>
            <w:tcW w:w="727" w:type="pct"/>
            <w:tcBorders>
              <w:top w:val="nil"/>
              <w:left w:val="nil"/>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center"/>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99 0 00 51180</w:t>
            </w:r>
          </w:p>
        </w:tc>
        <w:tc>
          <w:tcPr>
            <w:tcW w:w="697" w:type="pct"/>
            <w:tcBorders>
              <w:top w:val="nil"/>
              <w:left w:val="nil"/>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center"/>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 </w:t>
            </w:r>
          </w:p>
        </w:tc>
        <w:tc>
          <w:tcPr>
            <w:tcW w:w="786" w:type="pct"/>
            <w:tcBorders>
              <w:top w:val="nil"/>
              <w:left w:val="nil"/>
              <w:bottom w:val="single" w:sz="4" w:space="0" w:color="auto"/>
              <w:right w:val="single" w:sz="4" w:space="0" w:color="auto"/>
            </w:tcBorders>
            <w:shd w:val="clear" w:color="000000" w:fill="FFFFFF"/>
            <w:vAlign w:val="center"/>
            <w:hideMark/>
          </w:tcPr>
          <w:p w:rsidR="003E2A96" w:rsidRPr="00B20C67" w:rsidRDefault="003E2A96" w:rsidP="00BD288F">
            <w:pPr>
              <w:spacing w:after="0" w:line="240" w:lineRule="auto"/>
              <w:jc w:val="right"/>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182 933,00</w:t>
            </w:r>
          </w:p>
        </w:tc>
        <w:tc>
          <w:tcPr>
            <w:tcW w:w="472" w:type="pct"/>
            <w:tcBorders>
              <w:top w:val="nil"/>
              <w:left w:val="nil"/>
              <w:bottom w:val="nil"/>
              <w:right w:val="nil"/>
            </w:tcBorders>
            <w:shd w:val="clear" w:color="auto" w:fill="auto"/>
            <w:noWrap/>
            <w:vAlign w:val="bottom"/>
            <w:hideMark/>
          </w:tcPr>
          <w:p w:rsidR="003E2A96" w:rsidRPr="00B20C67" w:rsidRDefault="003E2A96" w:rsidP="00BD288F">
            <w:pPr>
              <w:spacing w:after="0" w:line="240" w:lineRule="auto"/>
              <w:rPr>
                <w:rFonts w:ascii="Arial CYR" w:eastAsia="Times New Roman" w:hAnsi="Arial CYR" w:cs="Arial CYR"/>
                <w:sz w:val="20"/>
                <w:szCs w:val="20"/>
                <w:lang w:eastAsia="ru-RU"/>
              </w:rPr>
            </w:pPr>
          </w:p>
        </w:tc>
      </w:tr>
      <w:tr w:rsidR="003E2A96" w:rsidRPr="00B20C67" w:rsidTr="00BD288F">
        <w:trPr>
          <w:trHeight w:val="900"/>
        </w:trPr>
        <w:tc>
          <w:tcPr>
            <w:tcW w:w="2318" w:type="pct"/>
            <w:tcBorders>
              <w:top w:val="nil"/>
              <w:left w:val="single" w:sz="4" w:space="0" w:color="auto"/>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both"/>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7" w:type="pct"/>
            <w:tcBorders>
              <w:top w:val="nil"/>
              <w:left w:val="nil"/>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center"/>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99 0 00 51180</w:t>
            </w:r>
          </w:p>
        </w:tc>
        <w:tc>
          <w:tcPr>
            <w:tcW w:w="697" w:type="pct"/>
            <w:tcBorders>
              <w:top w:val="nil"/>
              <w:left w:val="nil"/>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center"/>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100</w:t>
            </w:r>
          </w:p>
        </w:tc>
        <w:tc>
          <w:tcPr>
            <w:tcW w:w="786" w:type="pct"/>
            <w:tcBorders>
              <w:top w:val="nil"/>
              <w:left w:val="nil"/>
              <w:bottom w:val="single" w:sz="4" w:space="0" w:color="auto"/>
              <w:right w:val="single" w:sz="4" w:space="0" w:color="auto"/>
            </w:tcBorders>
            <w:shd w:val="clear" w:color="000000" w:fill="FFFFFF"/>
            <w:vAlign w:val="center"/>
            <w:hideMark/>
          </w:tcPr>
          <w:p w:rsidR="003E2A96" w:rsidRPr="00B20C67" w:rsidRDefault="003E2A96" w:rsidP="00BD288F">
            <w:pPr>
              <w:spacing w:after="0" w:line="240" w:lineRule="auto"/>
              <w:jc w:val="right"/>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137 033,10</w:t>
            </w:r>
          </w:p>
        </w:tc>
        <w:tc>
          <w:tcPr>
            <w:tcW w:w="472" w:type="pct"/>
            <w:tcBorders>
              <w:top w:val="nil"/>
              <w:left w:val="nil"/>
              <w:bottom w:val="nil"/>
              <w:right w:val="nil"/>
            </w:tcBorders>
            <w:shd w:val="clear" w:color="auto" w:fill="auto"/>
            <w:noWrap/>
            <w:vAlign w:val="bottom"/>
            <w:hideMark/>
          </w:tcPr>
          <w:p w:rsidR="003E2A96" w:rsidRPr="00B20C67" w:rsidRDefault="003E2A96" w:rsidP="00BD288F">
            <w:pPr>
              <w:spacing w:after="0" w:line="240" w:lineRule="auto"/>
              <w:rPr>
                <w:rFonts w:ascii="Arial CYR" w:eastAsia="Times New Roman" w:hAnsi="Arial CYR" w:cs="Arial CYR"/>
                <w:sz w:val="20"/>
                <w:szCs w:val="20"/>
                <w:lang w:eastAsia="ru-RU"/>
              </w:rPr>
            </w:pPr>
          </w:p>
        </w:tc>
      </w:tr>
      <w:tr w:rsidR="003E2A96" w:rsidRPr="00B20C67" w:rsidTr="00BD288F">
        <w:trPr>
          <w:trHeight w:val="450"/>
        </w:trPr>
        <w:tc>
          <w:tcPr>
            <w:tcW w:w="2318" w:type="pct"/>
            <w:tcBorders>
              <w:top w:val="nil"/>
              <w:left w:val="single" w:sz="4" w:space="0" w:color="auto"/>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both"/>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727" w:type="pct"/>
            <w:tcBorders>
              <w:top w:val="nil"/>
              <w:left w:val="nil"/>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center"/>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99 0 00 51180</w:t>
            </w:r>
          </w:p>
        </w:tc>
        <w:tc>
          <w:tcPr>
            <w:tcW w:w="697" w:type="pct"/>
            <w:tcBorders>
              <w:top w:val="nil"/>
              <w:left w:val="nil"/>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center"/>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200</w:t>
            </w:r>
          </w:p>
        </w:tc>
        <w:tc>
          <w:tcPr>
            <w:tcW w:w="786" w:type="pct"/>
            <w:tcBorders>
              <w:top w:val="nil"/>
              <w:left w:val="nil"/>
              <w:bottom w:val="single" w:sz="4" w:space="0" w:color="auto"/>
              <w:right w:val="single" w:sz="4" w:space="0" w:color="auto"/>
            </w:tcBorders>
            <w:shd w:val="clear" w:color="000000" w:fill="FFFFFF"/>
            <w:vAlign w:val="center"/>
            <w:hideMark/>
          </w:tcPr>
          <w:p w:rsidR="003E2A96" w:rsidRPr="00B20C67" w:rsidRDefault="003E2A96" w:rsidP="00BD288F">
            <w:pPr>
              <w:spacing w:after="0" w:line="240" w:lineRule="auto"/>
              <w:jc w:val="right"/>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45 899,90</w:t>
            </w:r>
          </w:p>
        </w:tc>
        <w:tc>
          <w:tcPr>
            <w:tcW w:w="472" w:type="pct"/>
            <w:tcBorders>
              <w:top w:val="nil"/>
              <w:left w:val="nil"/>
              <w:bottom w:val="nil"/>
              <w:right w:val="nil"/>
            </w:tcBorders>
            <w:shd w:val="clear" w:color="auto" w:fill="auto"/>
            <w:noWrap/>
            <w:vAlign w:val="bottom"/>
            <w:hideMark/>
          </w:tcPr>
          <w:p w:rsidR="003E2A96" w:rsidRPr="00B20C67" w:rsidRDefault="003E2A96" w:rsidP="00BD288F">
            <w:pPr>
              <w:spacing w:after="0" w:line="240" w:lineRule="auto"/>
              <w:rPr>
                <w:rFonts w:ascii="Arial CYR" w:eastAsia="Times New Roman" w:hAnsi="Arial CYR" w:cs="Arial CYR"/>
                <w:sz w:val="20"/>
                <w:szCs w:val="20"/>
                <w:lang w:eastAsia="ru-RU"/>
              </w:rPr>
            </w:pPr>
          </w:p>
        </w:tc>
      </w:tr>
      <w:tr w:rsidR="003E2A96" w:rsidRPr="00B20C67" w:rsidTr="00BD288F">
        <w:trPr>
          <w:trHeight w:val="1125"/>
        </w:trPr>
        <w:tc>
          <w:tcPr>
            <w:tcW w:w="2318" w:type="pct"/>
            <w:tcBorders>
              <w:top w:val="nil"/>
              <w:left w:val="single" w:sz="4" w:space="0" w:color="auto"/>
              <w:bottom w:val="single" w:sz="4" w:space="0" w:color="auto"/>
              <w:right w:val="nil"/>
            </w:tcBorders>
            <w:shd w:val="clear" w:color="auto" w:fill="auto"/>
            <w:vAlign w:val="center"/>
            <w:hideMark/>
          </w:tcPr>
          <w:p w:rsidR="003E2A96" w:rsidRPr="00B20C67" w:rsidRDefault="003E2A96" w:rsidP="00BD288F">
            <w:pPr>
              <w:spacing w:after="0" w:line="240" w:lineRule="auto"/>
              <w:jc w:val="both"/>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727" w:type="pct"/>
            <w:tcBorders>
              <w:top w:val="nil"/>
              <w:left w:val="single" w:sz="4" w:space="0" w:color="auto"/>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center"/>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99 0 00 73150</w:t>
            </w:r>
          </w:p>
        </w:tc>
        <w:tc>
          <w:tcPr>
            <w:tcW w:w="697" w:type="pct"/>
            <w:tcBorders>
              <w:top w:val="nil"/>
              <w:left w:val="nil"/>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center"/>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 </w:t>
            </w:r>
          </w:p>
        </w:tc>
        <w:tc>
          <w:tcPr>
            <w:tcW w:w="786" w:type="pct"/>
            <w:tcBorders>
              <w:top w:val="nil"/>
              <w:left w:val="nil"/>
              <w:bottom w:val="single" w:sz="4" w:space="0" w:color="auto"/>
              <w:right w:val="single" w:sz="4" w:space="0" w:color="auto"/>
            </w:tcBorders>
            <w:shd w:val="clear" w:color="000000" w:fill="FFFFFF"/>
            <w:vAlign w:val="center"/>
            <w:hideMark/>
          </w:tcPr>
          <w:p w:rsidR="003E2A96" w:rsidRPr="00B20C67" w:rsidRDefault="003E2A96" w:rsidP="00BD288F">
            <w:pPr>
              <w:spacing w:after="0" w:line="240" w:lineRule="auto"/>
              <w:jc w:val="right"/>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27 397,00</w:t>
            </w:r>
          </w:p>
        </w:tc>
        <w:tc>
          <w:tcPr>
            <w:tcW w:w="472" w:type="pct"/>
            <w:tcBorders>
              <w:top w:val="nil"/>
              <w:left w:val="nil"/>
              <w:bottom w:val="nil"/>
              <w:right w:val="nil"/>
            </w:tcBorders>
            <w:shd w:val="clear" w:color="auto" w:fill="auto"/>
            <w:noWrap/>
            <w:vAlign w:val="bottom"/>
            <w:hideMark/>
          </w:tcPr>
          <w:p w:rsidR="003E2A96" w:rsidRPr="00B20C67" w:rsidRDefault="003E2A96" w:rsidP="00BD288F">
            <w:pPr>
              <w:spacing w:after="0" w:line="240" w:lineRule="auto"/>
              <w:rPr>
                <w:rFonts w:ascii="Arial CYR" w:eastAsia="Times New Roman" w:hAnsi="Arial CYR" w:cs="Arial CYR"/>
                <w:sz w:val="20"/>
                <w:szCs w:val="20"/>
                <w:lang w:eastAsia="ru-RU"/>
              </w:rPr>
            </w:pPr>
          </w:p>
        </w:tc>
      </w:tr>
      <w:tr w:rsidR="003E2A96" w:rsidRPr="00B20C67" w:rsidTr="00BD288F">
        <w:trPr>
          <w:trHeight w:val="900"/>
        </w:trPr>
        <w:tc>
          <w:tcPr>
            <w:tcW w:w="2318" w:type="pct"/>
            <w:tcBorders>
              <w:top w:val="nil"/>
              <w:left w:val="single" w:sz="4" w:space="0" w:color="auto"/>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both"/>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7" w:type="pct"/>
            <w:tcBorders>
              <w:top w:val="nil"/>
              <w:left w:val="nil"/>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center"/>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99 0 00 73150</w:t>
            </w:r>
          </w:p>
        </w:tc>
        <w:tc>
          <w:tcPr>
            <w:tcW w:w="697" w:type="pct"/>
            <w:tcBorders>
              <w:top w:val="nil"/>
              <w:left w:val="nil"/>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center"/>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100</w:t>
            </w:r>
          </w:p>
        </w:tc>
        <w:tc>
          <w:tcPr>
            <w:tcW w:w="786" w:type="pct"/>
            <w:tcBorders>
              <w:top w:val="nil"/>
              <w:left w:val="nil"/>
              <w:bottom w:val="single" w:sz="4" w:space="0" w:color="auto"/>
              <w:right w:val="single" w:sz="4" w:space="0" w:color="auto"/>
            </w:tcBorders>
            <w:shd w:val="clear" w:color="000000" w:fill="FFFFFF"/>
            <w:vAlign w:val="center"/>
            <w:hideMark/>
          </w:tcPr>
          <w:p w:rsidR="003E2A96" w:rsidRPr="00B20C67" w:rsidRDefault="003E2A96" w:rsidP="00BD288F">
            <w:pPr>
              <w:spacing w:after="0" w:line="240" w:lineRule="auto"/>
              <w:jc w:val="right"/>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21 397,00</w:t>
            </w:r>
          </w:p>
        </w:tc>
        <w:tc>
          <w:tcPr>
            <w:tcW w:w="472" w:type="pct"/>
            <w:tcBorders>
              <w:top w:val="nil"/>
              <w:left w:val="nil"/>
              <w:bottom w:val="nil"/>
              <w:right w:val="nil"/>
            </w:tcBorders>
            <w:shd w:val="clear" w:color="auto" w:fill="auto"/>
            <w:noWrap/>
            <w:vAlign w:val="bottom"/>
            <w:hideMark/>
          </w:tcPr>
          <w:p w:rsidR="003E2A96" w:rsidRPr="00B20C67" w:rsidRDefault="003E2A96" w:rsidP="00BD288F">
            <w:pPr>
              <w:spacing w:after="0" w:line="240" w:lineRule="auto"/>
              <w:rPr>
                <w:rFonts w:ascii="Arial CYR" w:eastAsia="Times New Roman" w:hAnsi="Arial CYR" w:cs="Arial CYR"/>
                <w:sz w:val="20"/>
                <w:szCs w:val="20"/>
                <w:lang w:eastAsia="ru-RU"/>
              </w:rPr>
            </w:pPr>
          </w:p>
        </w:tc>
      </w:tr>
      <w:tr w:rsidR="003E2A96" w:rsidRPr="00B20C67" w:rsidTr="00BD288F">
        <w:trPr>
          <w:trHeight w:val="450"/>
        </w:trPr>
        <w:tc>
          <w:tcPr>
            <w:tcW w:w="2318" w:type="pct"/>
            <w:tcBorders>
              <w:top w:val="nil"/>
              <w:left w:val="single" w:sz="4" w:space="0" w:color="auto"/>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both"/>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727" w:type="pct"/>
            <w:tcBorders>
              <w:top w:val="nil"/>
              <w:left w:val="nil"/>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center"/>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99 0 00 73150</w:t>
            </w:r>
          </w:p>
        </w:tc>
        <w:tc>
          <w:tcPr>
            <w:tcW w:w="697" w:type="pct"/>
            <w:tcBorders>
              <w:top w:val="nil"/>
              <w:left w:val="nil"/>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center"/>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200</w:t>
            </w:r>
          </w:p>
        </w:tc>
        <w:tc>
          <w:tcPr>
            <w:tcW w:w="786" w:type="pct"/>
            <w:tcBorders>
              <w:top w:val="nil"/>
              <w:left w:val="nil"/>
              <w:bottom w:val="single" w:sz="4" w:space="0" w:color="auto"/>
              <w:right w:val="single" w:sz="4" w:space="0" w:color="auto"/>
            </w:tcBorders>
            <w:shd w:val="clear" w:color="000000" w:fill="FFFFFF"/>
            <w:vAlign w:val="center"/>
            <w:hideMark/>
          </w:tcPr>
          <w:p w:rsidR="003E2A96" w:rsidRPr="00B20C67" w:rsidRDefault="003E2A96" w:rsidP="00BD288F">
            <w:pPr>
              <w:spacing w:after="0" w:line="240" w:lineRule="auto"/>
              <w:jc w:val="right"/>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6 000,00</w:t>
            </w:r>
          </w:p>
        </w:tc>
        <w:tc>
          <w:tcPr>
            <w:tcW w:w="472" w:type="pct"/>
            <w:tcBorders>
              <w:top w:val="nil"/>
              <w:left w:val="nil"/>
              <w:bottom w:val="nil"/>
              <w:right w:val="nil"/>
            </w:tcBorders>
            <w:shd w:val="clear" w:color="auto" w:fill="auto"/>
            <w:noWrap/>
            <w:vAlign w:val="bottom"/>
            <w:hideMark/>
          </w:tcPr>
          <w:p w:rsidR="003E2A96" w:rsidRPr="00B20C67" w:rsidRDefault="003E2A96" w:rsidP="00BD288F">
            <w:pPr>
              <w:spacing w:after="0" w:line="240" w:lineRule="auto"/>
              <w:rPr>
                <w:rFonts w:ascii="Arial CYR" w:eastAsia="Times New Roman" w:hAnsi="Arial CYR" w:cs="Arial CYR"/>
                <w:sz w:val="20"/>
                <w:szCs w:val="20"/>
                <w:lang w:eastAsia="ru-RU"/>
              </w:rPr>
            </w:pPr>
          </w:p>
        </w:tc>
      </w:tr>
      <w:tr w:rsidR="003E2A96" w:rsidRPr="00B20C67" w:rsidTr="00BD288F">
        <w:trPr>
          <w:trHeight w:val="675"/>
        </w:trPr>
        <w:tc>
          <w:tcPr>
            <w:tcW w:w="2318" w:type="pct"/>
            <w:tcBorders>
              <w:top w:val="nil"/>
              <w:left w:val="single" w:sz="4" w:space="0" w:color="auto"/>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both"/>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lastRenderedPageBreak/>
              <w:t>Осуществление переданных полномочий контрольно-счетного органа поселений по осуществлению внешнего муниципального финансового контроля</w:t>
            </w:r>
          </w:p>
        </w:tc>
        <w:tc>
          <w:tcPr>
            <w:tcW w:w="727" w:type="pct"/>
            <w:tcBorders>
              <w:top w:val="nil"/>
              <w:left w:val="nil"/>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center"/>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99 0 00 84610</w:t>
            </w:r>
          </w:p>
        </w:tc>
        <w:tc>
          <w:tcPr>
            <w:tcW w:w="697" w:type="pct"/>
            <w:tcBorders>
              <w:top w:val="nil"/>
              <w:left w:val="nil"/>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center"/>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 </w:t>
            </w:r>
          </w:p>
        </w:tc>
        <w:tc>
          <w:tcPr>
            <w:tcW w:w="786" w:type="pct"/>
            <w:tcBorders>
              <w:top w:val="nil"/>
              <w:left w:val="nil"/>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right"/>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352,00</w:t>
            </w:r>
          </w:p>
        </w:tc>
        <w:tc>
          <w:tcPr>
            <w:tcW w:w="472" w:type="pct"/>
            <w:tcBorders>
              <w:top w:val="nil"/>
              <w:left w:val="nil"/>
              <w:bottom w:val="nil"/>
              <w:right w:val="nil"/>
            </w:tcBorders>
            <w:shd w:val="clear" w:color="auto" w:fill="auto"/>
            <w:noWrap/>
            <w:vAlign w:val="bottom"/>
            <w:hideMark/>
          </w:tcPr>
          <w:p w:rsidR="003E2A96" w:rsidRPr="00B20C67" w:rsidRDefault="003E2A96" w:rsidP="00BD288F">
            <w:pPr>
              <w:spacing w:after="0" w:line="240" w:lineRule="auto"/>
              <w:rPr>
                <w:rFonts w:ascii="Arial CYR" w:eastAsia="Times New Roman" w:hAnsi="Arial CYR" w:cs="Arial CYR"/>
                <w:sz w:val="20"/>
                <w:szCs w:val="20"/>
                <w:lang w:eastAsia="ru-RU"/>
              </w:rPr>
            </w:pPr>
          </w:p>
        </w:tc>
      </w:tr>
      <w:tr w:rsidR="003E2A96" w:rsidRPr="00B20C67" w:rsidTr="00BD288F">
        <w:trPr>
          <w:trHeight w:val="255"/>
        </w:trPr>
        <w:tc>
          <w:tcPr>
            <w:tcW w:w="2318" w:type="pct"/>
            <w:tcBorders>
              <w:top w:val="nil"/>
              <w:left w:val="single" w:sz="4" w:space="0" w:color="auto"/>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both"/>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Межбюджетные трансферты</w:t>
            </w:r>
          </w:p>
        </w:tc>
        <w:tc>
          <w:tcPr>
            <w:tcW w:w="727" w:type="pct"/>
            <w:tcBorders>
              <w:top w:val="nil"/>
              <w:left w:val="nil"/>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center"/>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99 0 00 84610</w:t>
            </w:r>
          </w:p>
        </w:tc>
        <w:tc>
          <w:tcPr>
            <w:tcW w:w="697" w:type="pct"/>
            <w:tcBorders>
              <w:top w:val="nil"/>
              <w:left w:val="nil"/>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center"/>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500</w:t>
            </w:r>
          </w:p>
        </w:tc>
        <w:tc>
          <w:tcPr>
            <w:tcW w:w="786" w:type="pct"/>
            <w:tcBorders>
              <w:top w:val="nil"/>
              <w:left w:val="nil"/>
              <w:bottom w:val="single" w:sz="4" w:space="0" w:color="auto"/>
              <w:right w:val="single" w:sz="4" w:space="0" w:color="auto"/>
            </w:tcBorders>
            <w:shd w:val="clear" w:color="000000" w:fill="FFFFFF"/>
            <w:vAlign w:val="center"/>
            <w:hideMark/>
          </w:tcPr>
          <w:p w:rsidR="003E2A96" w:rsidRPr="00B20C67" w:rsidRDefault="003E2A96" w:rsidP="00BD288F">
            <w:pPr>
              <w:spacing w:after="0" w:line="240" w:lineRule="auto"/>
              <w:jc w:val="right"/>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352,00</w:t>
            </w:r>
          </w:p>
        </w:tc>
        <w:tc>
          <w:tcPr>
            <w:tcW w:w="472" w:type="pct"/>
            <w:tcBorders>
              <w:top w:val="nil"/>
              <w:left w:val="nil"/>
              <w:bottom w:val="nil"/>
              <w:right w:val="nil"/>
            </w:tcBorders>
            <w:shd w:val="clear" w:color="auto" w:fill="auto"/>
            <w:noWrap/>
            <w:vAlign w:val="bottom"/>
            <w:hideMark/>
          </w:tcPr>
          <w:p w:rsidR="003E2A96" w:rsidRPr="00B20C67" w:rsidRDefault="003E2A96" w:rsidP="00BD288F">
            <w:pPr>
              <w:spacing w:after="0" w:line="240" w:lineRule="auto"/>
              <w:rPr>
                <w:rFonts w:ascii="Arial CYR" w:eastAsia="Times New Roman" w:hAnsi="Arial CYR" w:cs="Arial CYR"/>
                <w:sz w:val="20"/>
                <w:szCs w:val="20"/>
                <w:lang w:eastAsia="ru-RU"/>
              </w:rPr>
            </w:pPr>
          </w:p>
        </w:tc>
      </w:tr>
      <w:tr w:rsidR="003E2A96" w:rsidRPr="00B20C67" w:rsidTr="00BD288F">
        <w:trPr>
          <w:trHeight w:val="675"/>
        </w:trPr>
        <w:tc>
          <w:tcPr>
            <w:tcW w:w="2318" w:type="pct"/>
            <w:tcBorders>
              <w:top w:val="nil"/>
              <w:left w:val="single" w:sz="4" w:space="0" w:color="auto"/>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both"/>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Осуществление переданных отдельных бюджетных полномочий поселений в соответствии с заключенными соглашениями</w:t>
            </w:r>
          </w:p>
        </w:tc>
        <w:tc>
          <w:tcPr>
            <w:tcW w:w="727" w:type="pct"/>
            <w:tcBorders>
              <w:top w:val="nil"/>
              <w:left w:val="nil"/>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center"/>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99 0 00 84640</w:t>
            </w:r>
          </w:p>
        </w:tc>
        <w:tc>
          <w:tcPr>
            <w:tcW w:w="697" w:type="pct"/>
            <w:tcBorders>
              <w:top w:val="nil"/>
              <w:left w:val="nil"/>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center"/>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 </w:t>
            </w:r>
          </w:p>
        </w:tc>
        <w:tc>
          <w:tcPr>
            <w:tcW w:w="786" w:type="pct"/>
            <w:tcBorders>
              <w:top w:val="nil"/>
              <w:left w:val="nil"/>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right"/>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1 406,00</w:t>
            </w:r>
          </w:p>
        </w:tc>
        <w:tc>
          <w:tcPr>
            <w:tcW w:w="472" w:type="pct"/>
            <w:tcBorders>
              <w:top w:val="nil"/>
              <w:left w:val="nil"/>
              <w:bottom w:val="nil"/>
              <w:right w:val="nil"/>
            </w:tcBorders>
            <w:shd w:val="clear" w:color="auto" w:fill="auto"/>
            <w:noWrap/>
            <w:vAlign w:val="bottom"/>
            <w:hideMark/>
          </w:tcPr>
          <w:p w:rsidR="003E2A96" w:rsidRPr="00B20C67" w:rsidRDefault="003E2A96" w:rsidP="00BD288F">
            <w:pPr>
              <w:spacing w:after="0" w:line="240" w:lineRule="auto"/>
              <w:rPr>
                <w:rFonts w:ascii="Arial CYR" w:eastAsia="Times New Roman" w:hAnsi="Arial CYR" w:cs="Arial CYR"/>
                <w:sz w:val="20"/>
                <w:szCs w:val="20"/>
                <w:lang w:eastAsia="ru-RU"/>
              </w:rPr>
            </w:pPr>
          </w:p>
        </w:tc>
      </w:tr>
      <w:tr w:rsidR="003E2A96" w:rsidRPr="00B20C67" w:rsidTr="00BD288F">
        <w:trPr>
          <w:trHeight w:val="255"/>
        </w:trPr>
        <w:tc>
          <w:tcPr>
            <w:tcW w:w="2318" w:type="pct"/>
            <w:tcBorders>
              <w:top w:val="nil"/>
              <w:left w:val="single" w:sz="4" w:space="0" w:color="auto"/>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both"/>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Межбюджетные трансферты</w:t>
            </w:r>
          </w:p>
        </w:tc>
        <w:tc>
          <w:tcPr>
            <w:tcW w:w="727" w:type="pct"/>
            <w:tcBorders>
              <w:top w:val="nil"/>
              <w:left w:val="nil"/>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center"/>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99 0 00 84640</w:t>
            </w:r>
          </w:p>
        </w:tc>
        <w:tc>
          <w:tcPr>
            <w:tcW w:w="697" w:type="pct"/>
            <w:tcBorders>
              <w:top w:val="nil"/>
              <w:left w:val="nil"/>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center"/>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500</w:t>
            </w:r>
          </w:p>
        </w:tc>
        <w:tc>
          <w:tcPr>
            <w:tcW w:w="786" w:type="pct"/>
            <w:tcBorders>
              <w:top w:val="nil"/>
              <w:left w:val="nil"/>
              <w:bottom w:val="single" w:sz="4" w:space="0" w:color="auto"/>
              <w:right w:val="single" w:sz="4" w:space="0" w:color="auto"/>
            </w:tcBorders>
            <w:shd w:val="clear" w:color="000000" w:fill="FFFFFF"/>
            <w:vAlign w:val="center"/>
            <w:hideMark/>
          </w:tcPr>
          <w:p w:rsidR="003E2A96" w:rsidRPr="00B20C67" w:rsidRDefault="003E2A96" w:rsidP="00BD288F">
            <w:pPr>
              <w:spacing w:after="0" w:line="240" w:lineRule="auto"/>
              <w:jc w:val="right"/>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1 406,00</w:t>
            </w:r>
          </w:p>
        </w:tc>
        <w:tc>
          <w:tcPr>
            <w:tcW w:w="472" w:type="pct"/>
            <w:tcBorders>
              <w:top w:val="nil"/>
              <w:left w:val="nil"/>
              <w:bottom w:val="nil"/>
              <w:right w:val="nil"/>
            </w:tcBorders>
            <w:shd w:val="clear" w:color="auto" w:fill="auto"/>
            <w:noWrap/>
            <w:vAlign w:val="bottom"/>
            <w:hideMark/>
          </w:tcPr>
          <w:p w:rsidR="003E2A96" w:rsidRPr="00B20C67" w:rsidRDefault="003E2A96" w:rsidP="00BD288F">
            <w:pPr>
              <w:spacing w:after="0" w:line="240" w:lineRule="auto"/>
              <w:rPr>
                <w:rFonts w:ascii="Arial CYR" w:eastAsia="Times New Roman" w:hAnsi="Arial CYR" w:cs="Arial CYR"/>
                <w:sz w:val="20"/>
                <w:szCs w:val="20"/>
                <w:lang w:eastAsia="ru-RU"/>
              </w:rPr>
            </w:pPr>
          </w:p>
        </w:tc>
      </w:tr>
      <w:tr w:rsidR="003E2A96" w:rsidRPr="00B20C67" w:rsidTr="00BD288F">
        <w:trPr>
          <w:trHeight w:val="432"/>
        </w:trPr>
        <w:tc>
          <w:tcPr>
            <w:tcW w:w="2318" w:type="pct"/>
            <w:tcBorders>
              <w:top w:val="nil"/>
              <w:left w:val="single" w:sz="4" w:space="0" w:color="auto"/>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both"/>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Обеспечение проведения выборов и референдумов</w:t>
            </w:r>
          </w:p>
        </w:tc>
        <w:tc>
          <w:tcPr>
            <w:tcW w:w="727" w:type="pct"/>
            <w:tcBorders>
              <w:top w:val="nil"/>
              <w:left w:val="nil"/>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center"/>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99 0 00 90020</w:t>
            </w:r>
          </w:p>
        </w:tc>
        <w:tc>
          <w:tcPr>
            <w:tcW w:w="697" w:type="pct"/>
            <w:tcBorders>
              <w:top w:val="nil"/>
              <w:left w:val="nil"/>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center"/>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 </w:t>
            </w:r>
          </w:p>
        </w:tc>
        <w:tc>
          <w:tcPr>
            <w:tcW w:w="786" w:type="pct"/>
            <w:tcBorders>
              <w:top w:val="nil"/>
              <w:left w:val="nil"/>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right"/>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250 000,00</w:t>
            </w:r>
          </w:p>
        </w:tc>
        <w:tc>
          <w:tcPr>
            <w:tcW w:w="472" w:type="pct"/>
            <w:tcBorders>
              <w:top w:val="nil"/>
              <w:left w:val="nil"/>
              <w:bottom w:val="nil"/>
              <w:right w:val="nil"/>
            </w:tcBorders>
            <w:shd w:val="clear" w:color="auto" w:fill="auto"/>
            <w:noWrap/>
            <w:vAlign w:val="bottom"/>
            <w:hideMark/>
          </w:tcPr>
          <w:p w:rsidR="003E2A96" w:rsidRPr="00B20C67" w:rsidRDefault="003E2A96" w:rsidP="00BD288F">
            <w:pPr>
              <w:spacing w:after="0" w:line="240" w:lineRule="auto"/>
              <w:rPr>
                <w:rFonts w:ascii="Arial CYR" w:eastAsia="Times New Roman" w:hAnsi="Arial CYR" w:cs="Arial CYR"/>
                <w:sz w:val="20"/>
                <w:szCs w:val="20"/>
                <w:lang w:eastAsia="ru-RU"/>
              </w:rPr>
            </w:pPr>
          </w:p>
        </w:tc>
      </w:tr>
      <w:tr w:rsidR="003E2A96" w:rsidRPr="00B20C67" w:rsidTr="00BD288F">
        <w:trPr>
          <w:trHeight w:val="432"/>
        </w:trPr>
        <w:tc>
          <w:tcPr>
            <w:tcW w:w="2318" w:type="pct"/>
            <w:tcBorders>
              <w:top w:val="nil"/>
              <w:left w:val="single" w:sz="4" w:space="0" w:color="auto"/>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both"/>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Иные бюджетные ассигнования</w:t>
            </w:r>
          </w:p>
        </w:tc>
        <w:tc>
          <w:tcPr>
            <w:tcW w:w="727" w:type="pct"/>
            <w:tcBorders>
              <w:top w:val="nil"/>
              <w:left w:val="nil"/>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center"/>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99 0 00 90020</w:t>
            </w:r>
          </w:p>
        </w:tc>
        <w:tc>
          <w:tcPr>
            <w:tcW w:w="697" w:type="pct"/>
            <w:tcBorders>
              <w:top w:val="nil"/>
              <w:left w:val="nil"/>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center"/>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800</w:t>
            </w:r>
          </w:p>
        </w:tc>
        <w:tc>
          <w:tcPr>
            <w:tcW w:w="786" w:type="pct"/>
            <w:tcBorders>
              <w:top w:val="nil"/>
              <w:left w:val="nil"/>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right"/>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250 000,00</w:t>
            </w:r>
          </w:p>
        </w:tc>
        <w:tc>
          <w:tcPr>
            <w:tcW w:w="472" w:type="pct"/>
            <w:tcBorders>
              <w:top w:val="nil"/>
              <w:left w:val="nil"/>
              <w:bottom w:val="nil"/>
              <w:right w:val="nil"/>
            </w:tcBorders>
            <w:shd w:val="clear" w:color="auto" w:fill="auto"/>
            <w:noWrap/>
            <w:vAlign w:val="bottom"/>
            <w:hideMark/>
          </w:tcPr>
          <w:p w:rsidR="003E2A96" w:rsidRPr="00B20C67" w:rsidRDefault="003E2A96" w:rsidP="00BD288F">
            <w:pPr>
              <w:spacing w:after="0" w:line="240" w:lineRule="auto"/>
              <w:rPr>
                <w:rFonts w:ascii="Arial CYR" w:eastAsia="Times New Roman" w:hAnsi="Arial CYR" w:cs="Arial CYR"/>
                <w:sz w:val="20"/>
                <w:szCs w:val="20"/>
                <w:lang w:eastAsia="ru-RU"/>
              </w:rPr>
            </w:pPr>
          </w:p>
        </w:tc>
      </w:tr>
      <w:tr w:rsidR="003E2A96" w:rsidRPr="00B20C67" w:rsidTr="00BD288F">
        <w:trPr>
          <w:trHeight w:val="255"/>
        </w:trPr>
        <w:tc>
          <w:tcPr>
            <w:tcW w:w="2318" w:type="pct"/>
            <w:tcBorders>
              <w:top w:val="nil"/>
              <w:left w:val="single" w:sz="4" w:space="0" w:color="auto"/>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both"/>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Глава муниципального образования</w:t>
            </w:r>
          </w:p>
        </w:tc>
        <w:tc>
          <w:tcPr>
            <w:tcW w:w="727" w:type="pct"/>
            <w:tcBorders>
              <w:top w:val="nil"/>
              <w:left w:val="nil"/>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center"/>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99 0 00 92030</w:t>
            </w:r>
          </w:p>
        </w:tc>
        <w:tc>
          <w:tcPr>
            <w:tcW w:w="697" w:type="pct"/>
            <w:tcBorders>
              <w:top w:val="nil"/>
              <w:left w:val="nil"/>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center"/>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 </w:t>
            </w:r>
          </w:p>
        </w:tc>
        <w:tc>
          <w:tcPr>
            <w:tcW w:w="786" w:type="pct"/>
            <w:tcBorders>
              <w:top w:val="nil"/>
              <w:left w:val="nil"/>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right"/>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983 671,67</w:t>
            </w:r>
          </w:p>
        </w:tc>
        <w:tc>
          <w:tcPr>
            <w:tcW w:w="472" w:type="pct"/>
            <w:tcBorders>
              <w:top w:val="nil"/>
              <w:left w:val="nil"/>
              <w:bottom w:val="nil"/>
              <w:right w:val="nil"/>
            </w:tcBorders>
            <w:shd w:val="clear" w:color="auto" w:fill="auto"/>
            <w:noWrap/>
            <w:vAlign w:val="bottom"/>
            <w:hideMark/>
          </w:tcPr>
          <w:p w:rsidR="003E2A96" w:rsidRPr="00B20C67" w:rsidRDefault="003E2A96" w:rsidP="00BD288F">
            <w:pPr>
              <w:spacing w:after="0" w:line="240" w:lineRule="auto"/>
              <w:rPr>
                <w:rFonts w:ascii="Arial CYR" w:eastAsia="Times New Roman" w:hAnsi="Arial CYR" w:cs="Arial CYR"/>
                <w:sz w:val="20"/>
                <w:szCs w:val="20"/>
                <w:lang w:eastAsia="ru-RU"/>
              </w:rPr>
            </w:pPr>
          </w:p>
        </w:tc>
      </w:tr>
      <w:tr w:rsidR="003E2A96" w:rsidRPr="00B20C67" w:rsidTr="00BD288F">
        <w:trPr>
          <w:trHeight w:val="900"/>
        </w:trPr>
        <w:tc>
          <w:tcPr>
            <w:tcW w:w="2318" w:type="pct"/>
            <w:tcBorders>
              <w:top w:val="nil"/>
              <w:left w:val="single" w:sz="4" w:space="0" w:color="auto"/>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both"/>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7" w:type="pct"/>
            <w:tcBorders>
              <w:top w:val="nil"/>
              <w:left w:val="nil"/>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center"/>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99 0 00 92030</w:t>
            </w:r>
          </w:p>
        </w:tc>
        <w:tc>
          <w:tcPr>
            <w:tcW w:w="697" w:type="pct"/>
            <w:tcBorders>
              <w:top w:val="nil"/>
              <w:left w:val="nil"/>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center"/>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100</w:t>
            </w:r>
          </w:p>
        </w:tc>
        <w:tc>
          <w:tcPr>
            <w:tcW w:w="786" w:type="pct"/>
            <w:tcBorders>
              <w:top w:val="nil"/>
              <w:left w:val="nil"/>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right"/>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983 671,67</w:t>
            </w:r>
          </w:p>
        </w:tc>
        <w:tc>
          <w:tcPr>
            <w:tcW w:w="472" w:type="pct"/>
            <w:tcBorders>
              <w:top w:val="nil"/>
              <w:left w:val="nil"/>
              <w:bottom w:val="nil"/>
              <w:right w:val="nil"/>
            </w:tcBorders>
            <w:shd w:val="clear" w:color="auto" w:fill="auto"/>
            <w:noWrap/>
            <w:vAlign w:val="bottom"/>
            <w:hideMark/>
          </w:tcPr>
          <w:p w:rsidR="003E2A96" w:rsidRPr="00B20C67" w:rsidRDefault="003E2A96" w:rsidP="00BD288F">
            <w:pPr>
              <w:spacing w:after="0" w:line="240" w:lineRule="auto"/>
              <w:rPr>
                <w:rFonts w:ascii="Arial CYR" w:eastAsia="Times New Roman" w:hAnsi="Arial CYR" w:cs="Arial CYR"/>
                <w:sz w:val="20"/>
                <w:szCs w:val="20"/>
                <w:lang w:eastAsia="ru-RU"/>
              </w:rPr>
            </w:pPr>
          </w:p>
        </w:tc>
      </w:tr>
      <w:tr w:rsidR="003E2A96" w:rsidRPr="00B20C67" w:rsidTr="00BD288F">
        <w:trPr>
          <w:trHeight w:val="450"/>
        </w:trPr>
        <w:tc>
          <w:tcPr>
            <w:tcW w:w="2318" w:type="pct"/>
            <w:tcBorders>
              <w:top w:val="nil"/>
              <w:left w:val="single" w:sz="4" w:space="0" w:color="auto"/>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both"/>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Руководство и управление в сфере установленных функций  органов местного самоуправления (центральный аппарат)</w:t>
            </w:r>
          </w:p>
        </w:tc>
        <w:tc>
          <w:tcPr>
            <w:tcW w:w="727" w:type="pct"/>
            <w:tcBorders>
              <w:top w:val="nil"/>
              <w:left w:val="nil"/>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center"/>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99 0 00 92040</w:t>
            </w:r>
          </w:p>
        </w:tc>
        <w:tc>
          <w:tcPr>
            <w:tcW w:w="697" w:type="pct"/>
            <w:tcBorders>
              <w:top w:val="nil"/>
              <w:left w:val="nil"/>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center"/>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 </w:t>
            </w:r>
          </w:p>
        </w:tc>
        <w:tc>
          <w:tcPr>
            <w:tcW w:w="786" w:type="pct"/>
            <w:tcBorders>
              <w:top w:val="nil"/>
              <w:left w:val="nil"/>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right"/>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2 882 151,17</w:t>
            </w:r>
          </w:p>
        </w:tc>
        <w:tc>
          <w:tcPr>
            <w:tcW w:w="472" w:type="pct"/>
            <w:tcBorders>
              <w:top w:val="nil"/>
              <w:left w:val="nil"/>
              <w:bottom w:val="nil"/>
              <w:right w:val="nil"/>
            </w:tcBorders>
            <w:shd w:val="clear" w:color="auto" w:fill="auto"/>
            <w:noWrap/>
            <w:vAlign w:val="bottom"/>
            <w:hideMark/>
          </w:tcPr>
          <w:p w:rsidR="003E2A96" w:rsidRPr="00B20C67" w:rsidRDefault="003E2A96" w:rsidP="00BD288F">
            <w:pPr>
              <w:spacing w:after="0" w:line="240" w:lineRule="auto"/>
              <w:rPr>
                <w:rFonts w:ascii="Arial CYR" w:eastAsia="Times New Roman" w:hAnsi="Arial CYR" w:cs="Arial CYR"/>
                <w:sz w:val="20"/>
                <w:szCs w:val="20"/>
                <w:lang w:eastAsia="ru-RU"/>
              </w:rPr>
            </w:pPr>
          </w:p>
        </w:tc>
      </w:tr>
      <w:tr w:rsidR="003E2A96" w:rsidRPr="00B20C67" w:rsidTr="00BD288F">
        <w:trPr>
          <w:trHeight w:val="900"/>
        </w:trPr>
        <w:tc>
          <w:tcPr>
            <w:tcW w:w="2318" w:type="pct"/>
            <w:tcBorders>
              <w:top w:val="nil"/>
              <w:left w:val="single" w:sz="4" w:space="0" w:color="auto"/>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both"/>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7" w:type="pct"/>
            <w:tcBorders>
              <w:top w:val="nil"/>
              <w:left w:val="nil"/>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center"/>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99 0 00 92040</w:t>
            </w:r>
          </w:p>
        </w:tc>
        <w:tc>
          <w:tcPr>
            <w:tcW w:w="697" w:type="pct"/>
            <w:tcBorders>
              <w:top w:val="nil"/>
              <w:left w:val="nil"/>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center"/>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100</w:t>
            </w:r>
          </w:p>
        </w:tc>
        <w:tc>
          <w:tcPr>
            <w:tcW w:w="786" w:type="pct"/>
            <w:tcBorders>
              <w:top w:val="nil"/>
              <w:left w:val="nil"/>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right"/>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2 263 392,29</w:t>
            </w:r>
          </w:p>
        </w:tc>
        <w:tc>
          <w:tcPr>
            <w:tcW w:w="472" w:type="pct"/>
            <w:tcBorders>
              <w:top w:val="nil"/>
              <w:left w:val="nil"/>
              <w:bottom w:val="nil"/>
              <w:right w:val="nil"/>
            </w:tcBorders>
            <w:shd w:val="clear" w:color="auto" w:fill="auto"/>
            <w:noWrap/>
            <w:vAlign w:val="bottom"/>
            <w:hideMark/>
          </w:tcPr>
          <w:p w:rsidR="003E2A96" w:rsidRPr="00B20C67" w:rsidRDefault="003E2A96" w:rsidP="00BD288F">
            <w:pPr>
              <w:spacing w:after="0" w:line="240" w:lineRule="auto"/>
              <w:rPr>
                <w:rFonts w:ascii="Arial CYR" w:eastAsia="Times New Roman" w:hAnsi="Arial CYR" w:cs="Arial CYR"/>
                <w:sz w:val="20"/>
                <w:szCs w:val="20"/>
                <w:lang w:eastAsia="ru-RU"/>
              </w:rPr>
            </w:pPr>
          </w:p>
        </w:tc>
      </w:tr>
      <w:tr w:rsidR="003E2A96" w:rsidRPr="00B20C67" w:rsidTr="00BD288F">
        <w:trPr>
          <w:trHeight w:val="450"/>
        </w:trPr>
        <w:tc>
          <w:tcPr>
            <w:tcW w:w="2318" w:type="pct"/>
            <w:tcBorders>
              <w:top w:val="nil"/>
              <w:left w:val="single" w:sz="4" w:space="0" w:color="auto"/>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both"/>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727" w:type="pct"/>
            <w:tcBorders>
              <w:top w:val="nil"/>
              <w:left w:val="nil"/>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center"/>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99 0 00 92040</w:t>
            </w:r>
          </w:p>
        </w:tc>
        <w:tc>
          <w:tcPr>
            <w:tcW w:w="697" w:type="pct"/>
            <w:tcBorders>
              <w:top w:val="nil"/>
              <w:left w:val="nil"/>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center"/>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200</w:t>
            </w:r>
          </w:p>
        </w:tc>
        <w:tc>
          <w:tcPr>
            <w:tcW w:w="786" w:type="pct"/>
            <w:tcBorders>
              <w:top w:val="nil"/>
              <w:left w:val="nil"/>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right"/>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617 564,88</w:t>
            </w:r>
          </w:p>
        </w:tc>
        <w:tc>
          <w:tcPr>
            <w:tcW w:w="472" w:type="pct"/>
            <w:tcBorders>
              <w:top w:val="nil"/>
              <w:left w:val="nil"/>
              <w:bottom w:val="nil"/>
              <w:right w:val="nil"/>
            </w:tcBorders>
            <w:shd w:val="clear" w:color="auto" w:fill="auto"/>
            <w:noWrap/>
            <w:vAlign w:val="bottom"/>
            <w:hideMark/>
          </w:tcPr>
          <w:p w:rsidR="003E2A96" w:rsidRPr="00B20C67" w:rsidRDefault="003E2A96" w:rsidP="00BD288F">
            <w:pPr>
              <w:spacing w:after="0" w:line="240" w:lineRule="auto"/>
              <w:rPr>
                <w:rFonts w:ascii="Arial CYR" w:eastAsia="Times New Roman" w:hAnsi="Arial CYR" w:cs="Arial CYR"/>
                <w:sz w:val="20"/>
                <w:szCs w:val="20"/>
                <w:lang w:eastAsia="ru-RU"/>
              </w:rPr>
            </w:pPr>
          </w:p>
        </w:tc>
      </w:tr>
      <w:tr w:rsidR="003E2A96" w:rsidRPr="00B20C67" w:rsidTr="00BD288F">
        <w:trPr>
          <w:trHeight w:val="255"/>
        </w:trPr>
        <w:tc>
          <w:tcPr>
            <w:tcW w:w="2318" w:type="pct"/>
            <w:tcBorders>
              <w:top w:val="nil"/>
              <w:left w:val="single" w:sz="4" w:space="0" w:color="auto"/>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both"/>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Иные бюджетные ассигнования</w:t>
            </w:r>
          </w:p>
        </w:tc>
        <w:tc>
          <w:tcPr>
            <w:tcW w:w="727" w:type="pct"/>
            <w:tcBorders>
              <w:top w:val="nil"/>
              <w:left w:val="nil"/>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center"/>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99 0 00 92040</w:t>
            </w:r>
          </w:p>
        </w:tc>
        <w:tc>
          <w:tcPr>
            <w:tcW w:w="697" w:type="pct"/>
            <w:tcBorders>
              <w:top w:val="nil"/>
              <w:left w:val="nil"/>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center"/>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800</w:t>
            </w:r>
          </w:p>
        </w:tc>
        <w:tc>
          <w:tcPr>
            <w:tcW w:w="786" w:type="pct"/>
            <w:tcBorders>
              <w:top w:val="nil"/>
              <w:left w:val="nil"/>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right"/>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1 194,00</w:t>
            </w:r>
          </w:p>
        </w:tc>
        <w:tc>
          <w:tcPr>
            <w:tcW w:w="472" w:type="pct"/>
            <w:tcBorders>
              <w:top w:val="nil"/>
              <w:left w:val="nil"/>
              <w:bottom w:val="nil"/>
              <w:right w:val="nil"/>
            </w:tcBorders>
            <w:shd w:val="clear" w:color="auto" w:fill="auto"/>
            <w:noWrap/>
            <w:vAlign w:val="bottom"/>
            <w:hideMark/>
          </w:tcPr>
          <w:p w:rsidR="003E2A96" w:rsidRPr="00B20C67" w:rsidRDefault="003E2A96" w:rsidP="00BD288F">
            <w:pPr>
              <w:spacing w:after="0" w:line="240" w:lineRule="auto"/>
              <w:rPr>
                <w:rFonts w:ascii="Arial CYR" w:eastAsia="Times New Roman" w:hAnsi="Arial CYR" w:cs="Arial CYR"/>
                <w:sz w:val="20"/>
                <w:szCs w:val="20"/>
                <w:lang w:eastAsia="ru-RU"/>
              </w:rPr>
            </w:pPr>
          </w:p>
        </w:tc>
      </w:tr>
      <w:tr w:rsidR="003E2A96" w:rsidRPr="00B20C67" w:rsidTr="00BD288F">
        <w:trPr>
          <w:trHeight w:val="450"/>
        </w:trPr>
        <w:tc>
          <w:tcPr>
            <w:tcW w:w="2318" w:type="pct"/>
            <w:tcBorders>
              <w:top w:val="nil"/>
              <w:left w:val="single" w:sz="4" w:space="0" w:color="auto"/>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both"/>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Выполнение других обязательств муниципального образования</w:t>
            </w:r>
          </w:p>
        </w:tc>
        <w:tc>
          <w:tcPr>
            <w:tcW w:w="727" w:type="pct"/>
            <w:tcBorders>
              <w:top w:val="nil"/>
              <w:left w:val="nil"/>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center"/>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99 0 00 92960</w:t>
            </w:r>
          </w:p>
        </w:tc>
        <w:tc>
          <w:tcPr>
            <w:tcW w:w="697" w:type="pct"/>
            <w:tcBorders>
              <w:top w:val="nil"/>
              <w:left w:val="nil"/>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center"/>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 </w:t>
            </w:r>
          </w:p>
        </w:tc>
        <w:tc>
          <w:tcPr>
            <w:tcW w:w="786" w:type="pct"/>
            <w:tcBorders>
              <w:top w:val="nil"/>
              <w:left w:val="nil"/>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right"/>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2 746 419,10</w:t>
            </w:r>
          </w:p>
        </w:tc>
        <w:tc>
          <w:tcPr>
            <w:tcW w:w="472" w:type="pct"/>
            <w:tcBorders>
              <w:top w:val="nil"/>
              <w:left w:val="nil"/>
              <w:bottom w:val="nil"/>
              <w:right w:val="nil"/>
            </w:tcBorders>
            <w:shd w:val="clear" w:color="auto" w:fill="auto"/>
            <w:noWrap/>
            <w:vAlign w:val="bottom"/>
            <w:hideMark/>
          </w:tcPr>
          <w:p w:rsidR="003E2A96" w:rsidRPr="00B20C67" w:rsidRDefault="003E2A96" w:rsidP="00BD288F">
            <w:pPr>
              <w:spacing w:after="0" w:line="240" w:lineRule="auto"/>
              <w:rPr>
                <w:rFonts w:ascii="Arial CYR" w:eastAsia="Times New Roman" w:hAnsi="Arial CYR" w:cs="Arial CYR"/>
                <w:sz w:val="20"/>
                <w:szCs w:val="20"/>
                <w:lang w:eastAsia="ru-RU"/>
              </w:rPr>
            </w:pPr>
          </w:p>
        </w:tc>
      </w:tr>
      <w:tr w:rsidR="003E2A96" w:rsidRPr="00B20C67" w:rsidTr="00BD288F">
        <w:trPr>
          <w:trHeight w:val="450"/>
        </w:trPr>
        <w:tc>
          <w:tcPr>
            <w:tcW w:w="2318" w:type="pct"/>
            <w:tcBorders>
              <w:top w:val="nil"/>
              <w:left w:val="single" w:sz="4" w:space="0" w:color="auto"/>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both"/>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727" w:type="pct"/>
            <w:tcBorders>
              <w:top w:val="nil"/>
              <w:left w:val="nil"/>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center"/>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99 0 00 92960</w:t>
            </w:r>
          </w:p>
        </w:tc>
        <w:tc>
          <w:tcPr>
            <w:tcW w:w="697" w:type="pct"/>
            <w:tcBorders>
              <w:top w:val="nil"/>
              <w:left w:val="nil"/>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center"/>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200</w:t>
            </w:r>
          </w:p>
        </w:tc>
        <w:tc>
          <w:tcPr>
            <w:tcW w:w="786" w:type="pct"/>
            <w:tcBorders>
              <w:top w:val="nil"/>
              <w:left w:val="nil"/>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right"/>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2 342 122,89</w:t>
            </w:r>
          </w:p>
        </w:tc>
        <w:tc>
          <w:tcPr>
            <w:tcW w:w="472" w:type="pct"/>
            <w:tcBorders>
              <w:top w:val="nil"/>
              <w:left w:val="nil"/>
              <w:bottom w:val="nil"/>
              <w:right w:val="nil"/>
            </w:tcBorders>
            <w:shd w:val="clear" w:color="auto" w:fill="auto"/>
            <w:noWrap/>
            <w:vAlign w:val="bottom"/>
            <w:hideMark/>
          </w:tcPr>
          <w:p w:rsidR="003E2A96" w:rsidRPr="00B20C67" w:rsidRDefault="003E2A96" w:rsidP="00BD288F">
            <w:pPr>
              <w:spacing w:after="0" w:line="240" w:lineRule="auto"/>
              <w:rPr>
                <w:rFonts w:ascii="Arial CYR" w:eastAsia="Times New Roman" w:hAnsi="Arial CYR" w:cs="Arial CYR"/>
                <w:sz w:val="20"/>
                <w:szCs w:val="20"/>
                <w:lang w:eastAsia="ru-RU"/>
              </w:rPr>
            </w:pPr>
          </w:p>
        </w:tc>
      </w:tr>
      <w:tr w:rsidR="003E2A96" w:rsidRPr="00B20C67" w:rsidTr="00BD288F">
        <w:trPr>
          <w:trHeight w:val="255"/>
        </w:trPr>
        <w:tc>
          <w:tcPr>
            <w:tcW w:w="2318" w:type="pct"/>
            <w:tcBorders>
              <w:top w:val="nil"/>
              <w:left w:val="single" w:sz="4" w:space="0" w:color="auto"/>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both"/>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Иные бюджетные ассигнования</w:t>
            </w:r>
          </w:p>
        </w:tc>
        <w:tc>
          <w:tcPr>
            <w:tcW w:w="727" w:type="pct"/>
            <w:tcBorders>
              <w:top w:val="nil"/>
              <w:left w:val="nil"/>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center"/>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99 0 00 92960</w:t>
            </w:r>
          </w:p>
        </w:tc>
        <w:tc>
          <w:tcPr>
            <w:tcW w:w="697" w:type="pct"/>
            <w:tcBorders>
              <w:top w:val="nil"/>
              <w:left w:val="nil"/>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center"/>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800</w:t>
            </w:r>
          </w:p>
        </w:tc>
        <w:tc>
          <w:tcPr>
            <w:tcW w:w="786" w:type="pct"/>
            <w:tcBorders>
              <w:top w:val="nil"/>
              <w:left w:val="nil"/>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right"/>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404 296,21</w:t>
            </w:r>
          </w:p>
        </w:tc>
        <w:tc>
          <w:tcPr>
            <w:tcW w:w="472" w:type="pct"/>
            <w:tcBorders>
              <w:top w:val="nil"/>
              <w:left w:val="nil"/>
              <w:bottom w:val="nil"/>
              <w:right w:val="nil"/>
            </w:tcBorders>
            <w:shd w:val="clear" w:color="auto" w:fill="auto"/>
            <w:noWrap/>
            <w:vAlign w:val="bottom"/>
            <w:hideMark/>
          </w:tcPr>
          <w:p w:rsidR="003E2A96" w:rsidRPr="00B20C67" w:rsidRDefault="003E2A96" w:rsidP="00BD288F">
            <w:pPr>
              <w:spacing w:after="0" w:line="240" w:lineRule="auto"/>
              <w:rPr>
                <w:rFonts w:ascii="Arial CYR" w:eastAsia="Times New Roman" w:hAnsi="Arial CYR" w:cs="Arial CYR"/>
                <w:sz w:val="20"/>
                <w:szCs w:val="20"/>
                <w:lang w:eastAsia="ru-RU"/>
              </w:rPr>
            </w:pPr>
          </w:p>
        </w:tc>
      </w:tr>
      <w:tr w:rsidR="003E2A96" w:rsidRPr="00B20C67" w:rsidTr="00BD288F">
        <w:trPr>
          <w:trHeight w:val="503"/>
        </w:trPr>
        <w:tc>
          <w:tcPr>
            <w:tcW w:w="2318" w:type="pct"/>
            <w:tcBorders>
              <w:top w:val="nil"/>
              <w:left w:val="single" w:sz="4" w:space="0" w:color="auto"/>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both"/>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Реализация мероприятий по благоустройству сельских территорий</w:t>
            </w:r>
          </w:p>
        </w:tc>
        <w:tc>
          <w:tcPr>
            <w:tcW w:w="727" w:type="pct"/>
            <w:tcBorders>
              <w:top w:val="nil"/>
              <w:left w:val="nil"/>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center"/>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99 0 00 S2980</w:t>
            </w:r>
          </w:p>
        </w:tc>
        <w:tc>
          <w:tcPr>
            <w:tcW w:w="697" w:type="pct"/>
            <w:tcBorders>
              <w:top w:val="nil"/>
              <w:left w:val="nil"/>
              <w:bottom w:val="single" w:sz="4" w:space="0" w:color="auto"/>
              <w:right w:val="nil"/>
            </w:tcBorders>
            <w:shd w:val="clear" w:color="auto" w:fill="auto"/>
            <w:vAlign w:val="center"/>
            <w:hideMark/>
          </w:tcPr>
          <w:p w:rsidR="003E2A96" w:rsidRPr="00B20C67" w:rsidRDefault="003E2A96" w:rsidP="00BD288F">
            <w:pPr>
              <w:spacing w:after="0" w:line="240" w:lineRule="auto"/>
              <w:jc w:val="center"/>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 </w:t>
            </w:r>
          </w:p>
        </w:tc>
        <w:tc>
          <w:tcPr>
            <w:tcW w:w="786" w:type="pct"/>
            <w:tcBorders>
              <w:top w:val="nil"/>
              <w:left w:val="single" w:sz="4" w:space="0" w:color="auto"/>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right"/>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1 828 976,00</w:t>
            </w:r>
          </w:p>
        </w:tc>
        <w:tc>
          <w:tcPr>
            <w:tcW w:w="472" w:type="pct"/>
            <w:tcBorders>
              <w:top w:val="nil"/>
              <w:left w:val="nil"/>
              <w:bottom w:val="nil"/>
              <w:right w:val="nil"/>
            </w:tcBorders>
            <w:shd w:val="clear" w:color="auto" w:fill="auto"/>
            <w:noWrap/>
            <w:vAlign w:val="bottom"/>
            <w:hideMark/>
          </w:tcPr>
          <w:p w:rsidR="003E2A96" w:rsidRPr="00B20C67" w:rsidRDefault="003E2A96" w:rsidP="00BD288F">
            <w:pPr>
              <w:spacing w:after="0" w:line="240" w:lineRule="auto"/>
              <w:rPr>
                <w:rFonts w:ascii="Arial CYR" w:eastAsia="Times New Roman" w:hAnsi="Arial CYR" w:cs="Arial CYR"/>
                <w:sz w:val="20"/>
                <w:szCs w:val="20"/>
                <w:lang w:eastAsia="ru-RU"/>
              </w:rPr>
            </w:pPr>
          </w:p>
        </w:tc>
      </w:tr>
      <w:tr w:rsidR="003E2A96" w:rsidRPr="00B20C67" w:rsidTr="00BD288F">
        <w:trPr>
          <w:trHeight w:val="450"/>
        </w:trPr>
        <w:tc>
          <w:tcPr>
            <w:tcW w:w="2318" w:type="pct"/>
            <w:tcBorders>
              <w:top w:val="nil"/>
              <w:left w:val="single" w:sz="4" w:space="0" w:color="auto"/>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both"/>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727" w:type="pct"/>
            <w:tcBorders>
              <w:top w:val="nil"/>
              <w:left w:val="nil"/>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center"/>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99 0 00 S2980</w:t>
            </w:r>
          </w:p>
        </w:tc>
        <w:tc>
          <w:tcPr>
            <w:tcW w:w="697" w:type="pct"/>
            <w:tcBorders>
              <w:top w:val="nil"/>
              <w:left w:val="nil"/>
              <w:bottom w:val="single" w:sz="4" w:space="0" w:color="auto"/>
              <w:right w:val="nil"/>
            </w:tcBorders>
            <w:shd w:val="clear" w:color="auto" w:fill="auto"/>
            <w:vAlign w:val="center"/>
            <w:hideMark/>
          </w:tcPr>
          <w:p w:rsidR="003E2A96" w:rsidRPr="00B20C67" w:rsidRDefault="003E2A96" w:rsidP="00BD288F">
            <w:pPr>
              <w:spacing w:after="0" w:line="240" w:lineRule="auto"/>
              <w:jc w:val="center"/>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200</w:t>
            </w:r>
          </w:p>
        </w:tc>
        <w:tc>
          <w:tcPr>
            <w:tcW w:w="786" w:type="pct"/>
            <w:tcBorders>
              <w:top w:val="nil"/>
              <w:left w:val="single" w:sz="4" w:space="0" w:color="auto"/>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right"/>
              <w:rPr>
                <w:rFonts w:ascii="Times New Roman" w:eastAsia="Times New Roman" w:hAnsi="Times New Roman"/>
                <w:sz w:val="16"/>
                <w:szCs w:val="16"/>
                <w:lang w:eastAsia="ru-RU"/>
              </w:rPr>
            </w:pPr>
            <w:r w:rsidRPr="00B20C67">
              <w:rPr>
                <w:rFonts w:ascii="Times New Roman" w:eastAsia="Times New Roman" w:hAnsi="Times New Roman"/>
                <w:sz w:val="16"/>
                <w:szCs w:val="16"/>
                <w:lang w:eastAsia="ru-RU"/>
              </w:rPr>
              <w:t>1 828 976,00</w:t>
            </w:r>
          </w:p>
        </w:tc>
        <w:tc>
          <w:tcPr>
            <w:tcW w:w="472" w:type="pct"/>
            <w:tcBorders>
              <w:top w:val="nil"/>
              <w:left w:val="nil"/>
              <w:bottom w:val="nil"/>
              <w:right w:val="nil"/>
            </w:tcBorders>
            <w:shd w:val="clear" w:color="auto" w:fill="auto"/>
            <w:noWrap/>
            <w:vAlign w:val="bottom"/>
            <w:hideMark/>
          </w:tcPr>
          <w:p w:rsidR="003E2A96" w:rsidRPr="00B20C67" w:rsidRDefault="003E2A96" w:rsidP="00BD288F">
            <w:pPr>
              <w:spacing w:after="0" w:line="240" w:lineRule="auto"/>
              <w:rPr>
                <w:rFonts w:ascii="Arial CYR" w:eastAsia="Times New Roman" w:hAnsi="Arial CYR" w:cs="Arial CYR"/>
                <w:sz w:val="20"/>
                <w:szCs w:val="20"/>
                <w:lang w:eastAsia="ru-RU"/>
              </w:rPr>
            </w:pPr>
          </w:p>
        </w:tc>
      </w:tr>
      <w:tr w:rsidR="003E2A96" w:rsidRPr="00B20C67" w:rsidTr="00BD288F">
        <w:trPr>
          <w:trHeight w:val="405"/>
        </w:trPr>
        <w:tc>
          <w:tcPr>
            <w:tcW w:w="2318" w:type="pct"/>
            <w:tcBorders>
              <w:top w:val="nil"/>
              <w:left w:val="single" w:sz="4" w:space="0" w:color="auto"/>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rPr>
                <w:rFonts w:ascii="Times New Roman" w:eastAsia="Times New Roman" w:hAnsi="Times New Roman"/>
                <w:b/>
                <w:bCs/>
                <w:sz w:val="16"/>
                <w:szCs w:val="16"/>
                <w:lang w:eastAsia="ru-RU"/>
              </w:rPr>
            </w:pPr>
            <w:r w:rsidRPr="00B20C67">
              <w:rPr>
                <w:rFonts w:ascii="Times New Roman" w:eastAsia="Times New Roman" w:hAnsi="Times New Roman"/>
                <w:b/>
                <w:bCs/>
                <w:sz w:val="16"/>
                <w:szCs w:val="16"/>
                <w:lang w:eastAsia="ru-RU"/>
              </w:rPr>
              <w:t>ВСЕГО</w:t>
            </w:r>
          </w:p>
        </w:tc>
        <w:tc>
          <w:tcPr>
            <w:tcW w:w="727" w:type="pct"/>
            <w:tcBorders>
              <w:top w:val="nil"/>
              <w:left w:val="nil"/>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center"/>
              <w:rPr>
                <w:rFonts w:ascii="Times New Roman" w:eastAsia="Times New Roman" w:hAnsi="Times New Roman"/>
                <w:b/>
                <w:bCs/>
                <w:sz w:val="16"/>
                <w:szCs w:val="16"/>
                <w:lang w:eastAsia="ru-RU"/>
              </w:rPr>
            </w:pPr>
            <w:r w:rsidRPr="00B20C67">
              <w:rPr>
                <w:rFonts w:ascii="Times New Roman" w:eastAsia="Times New Roman" w:hAnsi="Times New Roman"/>
                <w:b/>
                <w:bCs/>
                <w:sz w:val="16"/>
                <w:szCs w:val="16"/>
                <w:lang w:eastAsia="ru-RU"/>
              </w:rPr>
              <w:t> </w:t>
            </w:r>
          </w:p>
        </w:tc>
        <w:tc>
          <w:tcPr>
            <w:tcW w:w="697" w:type="pct"/>
            <w:tcBorders>
              <w:top w:val="nil"/>
              <w:left w:val="nil"/>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center"/>
              <w:rPr>
                <w:rFonts w:ascii="Times New Roman" w:eastAsia="Times New Roman" w:hAnsi="Times New Roman"/>
                <w:b/>
                <w:bCs/>
                <w:sz w:val="16"/>
                <w:szCs w:val="16"/>
                <w:lang w:eastAsia="ru-RU"/>
              </w:rPr>
            </w:pPr>
            <w:r w:rsidRPr="00B20C67">
              <w:rPr>
                <w:rFonts w:ascii="Times New Roman" w:eastAsia="Times New Roman" w:hAnsi="Times New Roman"/>
                <w:b/>
                <w:bCs/>
                <w:sz w:val="16"/>
                <w:szCs w:val="16"/>
                <w:lang w:eastAsia="ru-RU"/>
              </w:rPr>
              <w:t> </w:t>
            </w:r>
          </w:p>
        </w:tc>
        <w:tc>
          <w:tcPr>
            <w:tcW w:w="786" w:type="pct"/>
            <w:tcBorders>
              <w:top w:val="nil"/>
              <w:left w:val="nil"/>
              <w:bottom w:val="single" w:sz="4" w:space="0" w:color="auto"/>
              <w:right w:val="single" w:sz="4" w:space="0" w:color="auto"/>
            </w:tcBorders>
            <w:shd w:val="clear" w:color="auto" w:fill="auto"/>
            <w:vAlign w:val="center"/>
            <w:hideMark/>
          </w:tcPr>
          <w:p w:rsidR="003E2A96" w:rsidRPr="00B20C67" w:rsidRDefault="003E2A96" w:rsidP="00BD288F">
            <w:pPr>
              <w:spacing w:after="0" w:line="240" w:lineRule="auto"/>
              <w:jc w:val="right"/>
              <w:rPr>
                <w:rFonts w:ascii="Times New Roman" w:eastAsia="Times New Roman" w:hAnsi="Times New Roman"/>
                <w:b/>
                <w:bCs/>
                <w:sz w:val="16"/>
                <w:szCs w:val="16"/>
                <w:lang w:eastAsia="ru-RU"/>
              </w:rPr>
            </w:pPr>
            <w:r w:rsidRPr="00B20C67">
              <w:rPr>
                <w:rFonts w:ascii="Times New Roman" w:eastAsia="Times New Roman" w:hAnsi="Times New Roman"/>
                <w:b/>
                <w:bCs/>
                <w:sz w:val="16"/>
                <w:szCs w:val="16"/>
                <w:lang w:eastAsia="ru-RU"/>
              </w:rPr>
              <w:t>10 398 801,80</w:t>
            </w:r>
          </w:p>
        </w:tc>
        <w:tc>
          <w:tcPr>
            <w:tcW w:w="472" w:type="pct"/>
            <w:tcBorders>
              <w:top w:val="nil"/>
              <w:left w:val="nil"/>
              <w:bottom w:val="nil"/>
              <w:right w:val="nil"/>
            </w:tcBorders>
            <w:shd w:val="clear" w:color="auto" w:fill="auto"/>
            <w:noWrap/>
            <w:vAlign w:val="bottom"/>
            <w:hideMark/>
          </w:tcPr>
          <w:p w:rsidR="003E2A96" w:rsidRPr="00B20C67" w:rsidRDefault="003E2A96" w:rsidP="00BD288F">
            <w:pPr>
              <w:spacing w:after="0" w:line="240" w:lineRule="auto"/>
              <w:rPr>
                <w:rFonts w:ascii="Arial CYR" w:eastAsia="Times New Roman" w:hAnsi="Arial CYR" w:cs="Arial CYR"/>
                <w:sz w:val="20"/>
                <w:szCs w:val="20"/>
                <w:lang w:eastAsia="ru-RU"/>
              </w:rPr>
            </w:pPr>
          </w:p>
        </w:tc>
      </w:tr>
      <w:tr w:rsidR="003E2A96" w:rsidRPr="00B20C67" w:rsidTr="00BD288F">
        <w:trPr>
          <w:trHeight w:val="255"/>
        </w:trPr>
        <w:tc>
          <w:tcPr>
            <w:tcW w:w="2318" w:type="pct"/>
            <w:tcBorders>
              <w:top w:val="nil"/>
              <w:left w:val="nil"/>
              <w:bottom w:val="nil"/>
              <w:right w:val="nil"/>
            </w:tcBorders>
            <w:shd w:val="clear" w:color="auto" w:fill="auto"/>
            <w:noWrap/>
            <w:vAlign w:val="bottom"/>
            <w:hideMark/>
          </w:tcPr>
          <w:p w:rsidR="003E2A96" w:rsidRPr="00B20C67" w:rsidRDefault="003E2A96" w:rsidP="00BD288F">
            <w:pPr>
              <w:spacing w:after="0" w:line="240" w:lineRule="auto"/>
              <w:rPr>
                <w:rFonts w:ascii="Arial CYR" w:eastAsia="Times New Roman" w:hAnsi="Arial CYR" w:cs="Arial CYR"/>
                <w:sz w:val="20"/>
                <w:szCs w:val="20"/>
                <w:lang w:eastAsia="ru-RU"/>
              </w:rPr>
            </w:pPr>
          </w:p>
        </w:tc>
        <w:tc>
          <w:tcPr>
            <w:tcW w:w="727" w:type="pct"/>
            <w:tcBorders>
              <w:top w:val="nil"/>
              <w:left w:val="nil"/>
              <w:bottom w:val="nil"/>
              <w:right w:val="nil"/>
            </w:tcBorders>
            <w:shd w:val="clear" w:color="auto" w:fill="auto"/>
            <w:noWrap/>
            <w:vAlign w:val="bottom"/>
            <w:hideMark/>
          </w:tcPr>
          <w:p w:rsidR="003E2A96" w:rsidRPr="00B20C67" w:rsidRDefault="003E2A96" w:rsidP="00BD288F">
            <w:pPr>
              <w:spacing w:after="0" w:line="240" w:lineRule="auto"/>
              <w:rPr>
                <w:rFonts w:ascii="Arial CYR" w:eastAsia="Times New Roman" w:hAnsi="Arial CYR" w:cs="Arial CYR"/>
                <w:sz w:val="20"/>
                <w:szCs w:val="20"/>
                <w:lang w:eastAsia="ru-RU"/>
              </w:rPr>
            </w:pPr>
          </w:p>
        </w:tc>
        <w:tc>
          <w:tcPr>
            <w:tcW w:w="697" w:type="pct"/>
            <w:tcBorders>
              <w:top w:val="nil"/>
              <w:left w:val="nil"/>
              <w:bottom w:val="nil"/>
              <w:right w:val="nil"/>
            </w:tcBorders>
            <w:shd w:val="clear" w:color="auto" w:fill="auto"/>
            <w:noWrap/>
            <w:vAlign w:val="bottom"/>
            <w:hideMark/>
          </w:tcPr>
          <w:p w:rsidR="003E2A96" w:rsidRPr="00B20C67" w:rsidRDefault="003E2A96" w:rsidP="00BD288F">
            <w:pPr>
              <w:spacing w:after="0" w:line="240" w:lineRule="auto"/>
              <w:rPr>
                <w:rFonts w:ascii="Arial CYR" w:eastAsia="Times New Roman" w:hAnsi="Arial CYR" w:cs="Arial CYR"/>
                <w:sz w:val="20"/>
                <w:szCs w:val="20"/>
                <w:lang w:eastAsia="ru-RU"/>
              </w:rPr>
            </w:pPr>
          </w:p>
        </w:tc>
        <w:tc>
          <w:tcPr>
            <w:tcW w:w="786" w:type="pct"/>
            <w:tcBorders>
              <w:top w:val="nil"/>
              <w:left w:val="nil"/>
              <w:bottom w:val="nil"/>
              <w:right w:val="nil"/>
            </w:tcBorders>
            <w:shd w:val="clear" w:color="auto" w:fill="auto"/>
            <w:noWrap/>
            <w:vAlign w:val="bottom"/>
            <w:hideMark/>
          </w:tcPr>
          <w:p w:rsidR="003E2A96" w:rsidRPr="00B20C67" w:rsidRDefault="003E2A96" w:rsidP="00BD288F">
            <w:pPr>
              <w:spacing w:after="0" w:line="240" w:lineRule="auto"/>
              <w:rPr>
                <w:rFonts w:ascii="Arial CYR" w:eastAsia="Times New Roman" w:hAnsi="Arial CYR" w:cs="Arial CYR"/>
                <w:sz w:val="20"/>
                <w:szCs w:val="20"/>
                <w:lang w:eastAsia="ru-RU"/>
              </w:rPr>
            </w:pPr>
          </w:p>
        </w:tc>
        <w:tc>
          <w:tcPr>
            <w:tcW w:w="472" w:type="pct"/>
            <w:tcBorders>
              <w:top w:val="nil"/>
              <w:left w:val="nil"/>
              <w:bottom w:val="nil"/>
              <w:right w:val="nil"/>
            </w:tcBorders>
            <w:shd w:val="clear" w:color="auto" w:fill="auto"/>
            <w:noWrap/>
            <w:vAlign w:val="bottom"/>
            <w:hideMark/>
          </w:tcPr>
          <w:p w:rsidR="003E2A96" w:rsidRPr="00B20C67" w:rsidRDefault="003E2A96" w:rsidP="00BD288F">
            <w:pPr>
              <w:spacing w:after="0" w:line="240" w:lineRule="auto"/>
              <w:rPr>
                <w:rFonts w:ascii="Arial CYR" w:eastAsia="Times New Roman" w:hAnsi="Arial CYR" w:cs="Arial CYR"/>
                <w:sz w:val="20"/>
                <w:szCs w:val="20"/>
                <w:lang w:eastAsia="ru-RU"/>
              </w:rPr>
            </w:pPr>
          </w:p>
        </w:tc>
      </w:tr>
    </w:tbl>
    <w:p w:rsidR="003E2A96" w:rsidRDefault="003E2A96" w:rsidP="003E2A96">
      <w:pPr>
        <w:jc w:val="center"/>
        <w:rPr>
          <w:b/>
        </w:rPr>
      </w:pPr>
    </w:p>
    <w:p w:rsidR="003E2A96" w:rsidRDefault="003E2A96" w:rsidP="003E2A96">
      <w:pPr>
        <w:jc w:val="center"/>
        <w:rPr>
          <w:b/>
        </w:rPr>
      </w:pPr>
    </w:p>
    <w:p w:rsidR="003E2A96" w:rsidRDefault="003E2A96" w:rsidP="003E2A96">
      <w:pPr>
        <w:jc w:val="center"/>
        <w:rPr>
          <w:b/>
        </w:rPr>
      </w:pPr>
    </w:p>
    <w:p w:rsidR="003E2A96" w:rsidRDefault="003E2A96" w:rsidP="003E2A96">
      <w:pPr>
        <w:jc w:val="center"/>
        <w:rPr>
          <w:b/>
        </w:rPr>
      </w:pPr>
    </w:p>
    <w:p w:rsidR="00303761" w:rsidRDefault="00303761" w:rsidP="003E2A96">
      <w:pPr>
        <w:jc w:val="center"/>
        <w:rPr>
          <w:b/>
        </w:rPr>
      </w:pPr>
    </w:p>
    <w:p w:rsidR="00303761" w:rsidRDefault="00303761" w:rsidP="003E2A96">
      <w:pPr>
        <w:jc w:val="center"/>
        <w:rPr>
          <w:b/>
        </w:rPr>
      </w:pPr>
    </w:p>
    <w:p w:rsidR="00303761" w:rsidRDefault="00303761" w:rsidP="003E2A96">
      <w:pPr>
        <w:jc w:val="center"/>
        <w:rPr>
          <w:b/>
        </w:rPr>
      </w:pPr>
    </w:p>
    <w:p w:rsidR="00303761" w:rsidRDefault="00303761" w:rsidP="003E2A96">
      <w:pPr>
        <w:jc w:val="center"/>
        <w:rPr>
          <w:b/>
        </w:rPr>
      </w:pPr>
    </w:p>
    <w:p w:rsidR="00303761" w:rsidRDefault="00303761" w:rsidP="003E2A96">
      <w:pPr>
        <w:jc w:val="center"/>
        <w:rPr>
          <w:b/>
        </w:rPr>
      </w:pPr>
    </w:p>
    <w:p w:rsidR="00303761" w:rsidRDefault="00303761" w:rsidP="003E2A96">
      <w:pPr>
        <w:jc w:val="center"/>
        <w:rPr>
          <w:b/>
        </w:rPr>
      </w:pPr>
    </w:p>
    <w:p w:rsidR="003E2A96" w:rsidRDefault="003E2A96" w:rsidP="003E2A96">
      <w:pPr>
        <w:jc w:val="center"/>
        <w:rPr>
          <w:b/>
        </w:rPr>
      </w:pPr>
    </w:p>
    <w:p w:rsidR="003E2A96" w:rsidRDefault="003E2A96" w:rsidP="003E2A96">
      <w:pPr>
        <w:jc w:val="center"/>
        <w:rPr>
          <w:b/>
        </w:rPr>
      </w:pPr>
    </w:p>
    <w:tbl>
      <w:tblPr>
        <w:tblW w:w="5000" w:type="pct"/>
        <w:tblLook w:val="04A0" w:firstRow="1" w:lastRow="0" w:firstColumn="1" w:lastColumn="0" w:noHBand="0" w:noVBand="1"/>
      </w:tblPr>
      <w:tblGrid>
        <w:gridCol w:w="2482"/>
        <w:gridCol w:w="5491"/>
        <w:gridCol w:w="1428"/>
        <w:gridCol w:w="594"/>
      </w:tblGrid>
      <w:tr w:rsidR="003E2A96" w:rsidRPr="00C55E0E" w:rsidTr="00BD288F">
        <w:trPr>
          <w:trHeight w:val="255"/>
        </w:trPr>
        <w:tc>
          <w:tcPr>
            <w:tcW w:w="1266" w:type="pct"/>
            <w:tcBorders>
              <w:top w:val="nil"/>
              <w:left w:val="nil"/>
              <w:bottom w:val="nil"/>
              <w:right w:val="nil"/>
            </w:tcBorders>
            <w:shd w:val="clear" w:color="auto" w:fill="auto"/>
            <w:noWrap/>
            <w:vAlign w:val="bottom"/>
            <w:hideMark/>
          </w:tcPr>
          <w:p w:rsidR="003E2A96" w:rsidRPr="00C55E0E" w:rsidRDefault="003E2A96" w:rsidP="00BD288F">
            <w:pPr>
              <w:spacing w:after="0" w:line="240" w:lineRule="auto"/>
              <w:rPr>
                <w:rFonts w:ascii="Arial CYR" w:eastAsia="Times New Roman" w:hAnsi="Arial CYR" w:cs="Arial CYR"/>
                <w:sz w:val="20"/>
                <w:szCs w:val="20"/>
                <w:lang w:eastAsia="ru-RU"/>
              </w:rPr>
            </w:pPr>
          </w:p>
        </w:tc>
        <w:tc>
          <w:tcPr>
            <w:tcW w:w="2771" w:type="pct"/>
            <w:tcBorders>
              <w:top w:val="nil"/>
              <w:left w:val="nil"/>
              <w:bottom w:val="nil"/>
              <w:right w:val="nil"/>
            </w:tcBorders>
            <w:shd w:val="clear" w:color="auto" w:fill="auto"/>
            <w:vAlign w:val="bottom"/>
            <w:hideMark/>
          </w:tcPr>
          <w:p w:rsidR="003E2A96" w:rsidRPr="00C55E0E" w:rsidRDefault="003E2A96" w:rsidP="00BD288F">
            <w:pPr>
              <w:spacing w:after="0" w:line="240" w:lineRule="auto"/>
              <w:jc w:val="right"/>
              <w:rPr>
                <w:rFonts w:ascii="Times New Roman" w:eastAsia="Times New Roman" w:hAnsi="Times New Roman"/>
                <w:sz w:val="16"/>
                <w:szCs w:val="16"/>
                <w:lang w:eastAsia="ru-RU"/>
              </w:rPr>
            </w:pPr>
          </w:p>
        </w:tc>
        <w:tc>
          <w:tcPr>
            <w:tcW w:w="642" w:type="pct"/>
            <w:tcBorders>
              <w:top w:val="nil"/>
              <w:left w:val="nil"/>
              <w:bottom w:val="nil"/>
              <w:right w:val="nil"/>
            </w:tcBorders>
            <w:shd w:val="clear" w:color="auto" w:fill="auto"/>
            <w:vAlign w:val="bottom"/>
            <w:hideMark/>
          </w:tcPr>
          <w:p w:rsidR="003E2A96" w:rsidRPr="00C55E0E" w:rsidRDefault="003E2A96" w:rsidP="00BD288F">
            <w:pPr>
              <w:spacing w:after="0" w:line="240" w:lineRule="auto"/>
              <w:jc w:val="right"/>
              <w:rPr>
                <w:rFonts w:ascii="Times New Roman" w:eastAsia="Times New Roman" w:hAnsi="Times New Roman"/>
                <w:sz w:val="20"/>
                <w:szCs w:val="20"/>
                <w:lang w:eastAsia="ru-RU"/>
              </w:rPr>
            </w:pPr>
            <w:r w:rsidRPr="00C55E0E">
              <w:rPr>
                <w:rFonts w:ascii="Times New Roman" w:eastAsia="Times New Roman" w:hAnsi="Times New Roman"/>
                <w:sz w:val="20"/>
                <w:szCs w:val="20"/>
                <w:lang w:eastAsia="ru-RU"/>
              </w:rPr>
              <w:t>Таблица 3</w:t>
            </w:r>
          </w:p>
        </w:tc>
        <w:tc>
          <w:tcPr>
            <w:tcW w:w="321" w:type="pct"/>
            <w:tcBorders>
              <w:top w:val="nil"/>
              <w:left w:val="nil"/>
              <w:bottom w:val="nil"/>
              <w:right w:val="nil"/>
            </w:tcBorders>
            <w:shd w:val="clear" w:color="auto" w:fill="auto"/>
            <w:noWrap/>
            <w:vAlign w:val="bottom"/>
            <w:hideMark/>
          </w:tcPr>
          <w:p w:rsidR="003E2A96" w:rsidRPr="00C55E0E" w:rsidRDefault="003E2A96" w:rsidP="00BD288F">
            <w:pPr>
              <w:spacing w:after="0" w:line="240" w:lineRule="auto"/>
              <w:rPr>
                <w:rFonts w:ascii="Arial CYR" w:eastAsia="Times New Roman" w:hAnsi="Arial CYR" w:cs="Arial CYR"/>
                <w:sz w:val="20"/>
                <w:szCs w:val="20"/>
                <w:lang w:eastAsia="ru-RU"/>
              </w:rPr>
            </w:pPr>
          </w:p>
        </w:tc>
      </w:tr>
      <w:tr w:rsidR="003E2A96" w:rsidRPr="00C55E0E" w:rsidTr="00BD288F">
        <w:trPr>
          <w:trHeight w:val="465"/>
        </w:trPr>
        <w:tc>
          <w:tcPr>
            <w:tcW w:w="1266" w:type="pct"/>
            <w:tcBorders>
              <w:top w:val="nil"/>
              <w:left w:val="nil"/>
              <w:bottom w:val="nil"/>
              <w:right w:val="nil"/>
            </w:tcBorders>
            <w:shd w:val="clear" w:color="auto" w:fill="auto"/>
            <w:noWrap/>
            <w:vAlign w:val="bottom"/>
            <w:hideMark/>
          </w:tcPr>
          <w:p w:rsidR="003E2A96" w:rsidRPr="00C55E0E" w:rsidRDefault="003E2A96" w:rsidP="00BD288F">
            <w:pPr>
              <w:spacing w:after="0" w:line="240" w:lineRule="auto"/>
              <w:rPr>
                <w:rFonts w:ascii="Arial CYR" w:eastAsia="Times New Roman" w:hAnsi="Arial CYR" w:cs="Arial CYR"/>
                <w:sz w:val="20"/>
                <w:szCs w:val="20"/>
                <w:lang w:eastAsia="ru-RU"/>
              </w:rPr>
            </w:pPr>
          </w:p>
        </w:tc>
        <w:tc>
          <w:tcPr>
            <w:tcW w:w="3413" w:type="pct"/>
            <w:gridSpan w:val="2"/>
            <w:tcBorders>
              <w:top w:val="nil"/>
              <w:left w:val="nil"/>
              <w:bottom w:val="nil"/>
              <w:right w:val="nil"/>
            </w:tcBorders>
            <w:shd w:val="clear" w:color="auto" w:fill="auto"/>
            <w:vAlign w:val="bottom"/>
            <w:hideMark/>
          </w:tcPr>
          <w:p w:rsidR="003E2A96" w:rsidRPr="00C55E0E" w:rsidRDefault="003E2A96" w:rsidP="00BD288F">
            <w:pPr>
              <w:spacing w:after="0" w:line="240" w:lineRule="auto"/>
              <w:jc w:val="right"/>
              <w:rPr>
                <w:rFonts w:ascii="Times New Roman" w:eastAsia="Times New Roman" w:hAnsi="Times New Roman"/>
                <w:sz w:val="20"/>
                <w:szCs w:val="20"/>
                <w:lang w:eastAsia="ru-RU"/>
              </w:rPr>
            </w:pPr>
            <w:r w:rsidRPr="00C55E0E">
              <w:rPr>
                <w:rFonts w:ascii="Times New Roman" w:eastAsia="Times New Roman" w:hAnsi="Times New Roman"/>
                <w:sz w:val="20"/>
                <w:szCs w:val="20"/>
                <w:lang w:eastAsia="ru-RU"/>
              </w:rPr>
              <w:t xml:space="preserve">  к отчету об исполнении бюджета муниципального образования сельского поселения "Комсомольск-на-Печоре" за 2023 год</w:t>
            </w:r>
          </w:p>
        </w:tc>
        <w:tc>
          <w:tcPr>
            <w:tcW w:w="321" w:type="pct"/>
            <w:tcBorders>
              <w:top w:val="nil"/>
              <w:left w:val="nil"/>
              <w:bottom w:val="nil"/>
              <w:right w:val="nil"/>
            </w:tcBorders>
            <w:shd w:val="clear" w:color="auto" w:fill="auto"/>
            <w:noWrap/>
            <w:vAlign w:val="bottom"/>
            <w:hideMark/>
          </w:tcPr>
          <w:p w:rsidR="003E2A96" w:rsidRPr="00C55E0E" w:rsidRDefault="003E2A96" w:rsidP="00BD288F">
            <w:pPr>
              <w:spacing w:after="0" w:line="240" w:lineRule="auto"/>
              <w:rPr>
                <w:rFonts w:ascii="Arial CYR" w:eastAsia="Times New Roman" w:hAnsi="Arial CYR" w:cs="Arial CYR"/>
                <w:sz w:val="20"/>
                <w:szCs w:val="20"/>
                <w:lang w:eastAsia="ru-RU"/>
              </w:rPr>
            </w:pPr>
          </w:p>
        </w:tc>
      </w:tr>
      <w:tr w:rsidR="003E2A96" w:rsidRPr="00C55E0E" w:rsidTr="00BD288F">
        <w:trPr>
          <w:trHeight w:val="255"/>
        </w:trPr>
        <w:tc>
          <w:tcPr>
            <w:tcW w:w="1266" w:type="pct"/>
            <w:tcBorders>
              <w:top w:val="nil"/>
              <w:left w:val="nil"/>
              <w:bottom w:val="nil"/>
              <w:right w:val="nil"/>
            </w:tcBorders>
            <w:shd w:val="clear" w:color="auto" w:fill="auto"/>
            <w:noWrap/>
            <w:vAlign w:val="bottom"/>
            <w:hideMark/>
          </w:tcPr>
          <w:p w:rsidR="003E2A96" w:rsidRPr="00C55E0E" w:rsidRDefault="003E2A96" w:rsidP="00BD288F">
            <w:pPr>
              <w:spacing w:after="0" w:line="240" w:lineRule="auto"/>
              <w:rPr>
                <w:rFonts w:ascii="Arial CYR" w:eastAsia="Times New Roman" w:hAnsi="Arial CYR" w:cs="Arial CYR"/>
                <w:sz w:val="20"/>
                <w:szCs w:val="20"/>
                <w:lang w:eastAsia="ru-RU"/>
              </w:rPr>
            </w:pPr>
          </w:p>
        </w:tc>
        <w:tc>
          <w:tcPr>
            <w:tcW w:w="2771" w:type="pct"/>
            <w:tcBorders>
              <w:top w:val="nil"/>
              <w:left w:val="nil"/>
              <w:bottom w:val="nil"/>
              <w:right w:val="nil"/>
            </w:tcBorders>
            <w:shd w:val="clear" w:color="auto" w:fill="auto"/>
            <w:noWrap/>
            <w:vAlign w:val="bottom"/>
            <w:hideMark/>
          </w:tcPr>
          <w:p w:rsidR="003E2A96" w:rsidRPr="00C55E0E" w:rsidRDefault="003E2A96" w:rsidP="00BD288F">
            <w:pPr>
              <w:spacing w:after="0" w:line="240" w:lineRule="auto"/>
              <w:jc w:val="center"/>
              <w:rPr>
                <w:rFonts w:ascii="Arial CYR" w:eastAsia="Times New Roman" w:hAnsi="Arial CYR" w:cs="Arial CYR"/>
                <w:b/>
                <w:bCs/>
                <w:sz w:val="20"/>
                <w:szCs w:val="20"/>
                <w:lang w:eastAsia="ru-RU"/>
              </w:rPr>
            </w:pPr>
          </w:p>
        </w:tc>
        <w:tc>
          <w:tcPr>
            <w:tcW w:w="642" w:type="pct"/>
            <w:tcBorders>
              <w:top w:val="nil"/>
              <w:left w:val="nil"/>
              <w:bottom w:val="nil"/>
              <w:right w:val="nil"/>
            </w:tcBorders>
            <w:shd w:val="clear" w:color="auto" w:fill="auto"/>
            <w:noWrap/>
            <w:vAlign w:val="bottom"/>
            <w:hideMark/>
          </w:tcPr>
          <w:p w:rsidR="003E2A96" w:rsidRPr="00C55E0E" w:rsidRDefault="003E2A96" w:rsidP="00BD288F">
            <w:pPr>
              <w:spacing w:after="0" w:line="240" w:lineRule="auto"/>
              <w:rPr>
                <w:rFonts w:ascii="Arial CYR" w:eastAsia="Times New Roman" w:hAnsi="Arial CYR" w:cs="Arial CYR"/>
                <w:sz w:val="20"/>
                <w:szCs w:val="20"/>
                <w:lang w:eastAsia="ru-RU"/>
              </w:rPr>
            </w:pPr>
          </w:p>
        </w:tc>
        <w:tc>
          <w:tcPr>
            <w:tcW w:w="321" w:type="pct"/>
            <w:tcBorders>
              <w:top w:val="nil"/>
              <w:left w:val="nil"/>
              <w:bottom w:val="nil"/>
              <w:right w:val="nil"/>
            </w:tcBorders>
            <w:shd w:val="clear" w:color="auto" w:fill="auto"/>
            <w:noWrap/>
            <w:vAlign w:val="bottom"/>
            <w:hideMark/>
          </w:tcPr>
          <w:p w:rsidR="003E2A96" w:rsidRPr="00C55E0E" w:rsidRDefault="003E2A96" w:rsidP="00BD288F">
            <w:pPr>
              <w:spacing w:after="0" w:line="240" w:lineRule="auto"/>
              <w:rPr>
                <w:rFonts w:ascii="Arial CYR" w:eastAsia="Times New Roman" w:hAnsi="Arial CYR" w:cs="Arial CYR"/>
                <w:sz w:val="20"/>
                <w:szCs w:val="20"/>
                <w:lang w:eastAsia="ru-RU"/>
              </w:rPr>
            </w:pPr>
          </w:p>
        </w:tc>
      </w:tr>
      <w:tr w:rsidR="003E2A96" w:rsidRPr="00C55E0E" w:rsidTr="00BD288F">
        <w:trPr>
          <w:trHeight w:val="1065"/>
        </w:trPr>
        <w:tc>
          <w:tcPr>
            <w:tcW w:w="4679" w:type="pct"/>
            <w:gridSpan w:val="3"/>
            <w:tcBorders>
              <w:top w:val="nil"/>
              <w:left w:val="nil"/>
              <w:bottom w:val="nil"/>
              <w:right w:val="nil"/>
            </w:tcBorders>
            <w:shd w:val="clear" w:color="auto" w:fill="auto"/>
            <w:vAlign w:val="center"/>
            <w:hideMark/>
          </w:tcPr>
          <w:p w:rsidR="003E2A96" w:rsidRPr="00C55E0E" w:rsidRDefault="003E2A96" w:rsidP="00BD288F">
            <w:pPr>
              <w:spacing w:after="0" w:line="240" w:lineRule="auto"/>
              <w:jc w:val="center"/>
              <w:rPr>
                <w:rFonts w:ascii="Arial CYR" w:eastAsia="Times New Roman" w:hAnsi="Arial CYR" w:cs="Arial CYR"/>
                <w:b/>
                <w:bCs/>
                <w:sz w:val="20"/>
                <w:szCs w:val="20"/>
                <w:lang w:eastAsia="ru-RU"/>
              </w:rPr>
            </w:pPr>
            <w:r w:rsidRPr="00C55E0E">
              <w:rPr>
                <w:rFonts w:ascii="Arial CYR" w:eastAsia="Times New Roman" w:hAnsi="Arial CYR" w:cs="Arial CYR"/>
                <w:b/>
                <w:bCs/>
                <w:sz w:val="20"/>
                <w:szCs w:val="20"/>
                <w:lang w:eastAsia="ru-RU"/>
              </w:rPr>
              <w:t>Отчет об исполнении источников финансирования дефицита бюджета муниципального образования сельского поселения "Комсомольск-на-Печоре" за 2023 год по кодам групп, подгрупп, статей, видов источников финансирования дефицита бюджетов, относящихся к источникам финансирования дефицита бюджетов</w:t>
            </w:r>
          </w:p>
        </w:tc>
        <w:tc>
          <w:tcPr>
            <w:tcW w:w="321" w:type="pct"/>
            <w:tcBorders>
              <w:top w:val="nil"/>
              <w:left w:val="nil"/>
              <w:bottom w:val="nil"/>
              <w:right w:val="nil"/>
            </w:tcBorders>
            <w:shd w:val="clear" w:color="auto" w:fill="auto"/>
            <w:noWrap/>
            <w:vAlign w:val="bottom"/>
            <w:hideMark/>
          </w:tcPr>
          <w:p w:rsidR="003E2A96" w:rsidRPr="00C55E0E" w:rsidRDefault="003E2A96" w:rsidP="00BD288F">
            <w:pPr>
              <w:spacing w:after="0" w:line="240" w:lineRule="auto"/>
              <w:jc w:val="right"/>
              <w:rPr>
                <w:rFonts w:ascii="Arial CYR" w:eastAsia="Times New Roman" w:hAnsi="Arial CYR" w:cs="Arial CYR"/>
                <w:sz w:val="20"/>
                <w:szCs w:val="20"/>
                <w:lang w:eastAsia="ru-RU"/>
              </w:rPr>
            </w:pPr>
          </w:p>
        </w:tc>
      </w:tr>
      <w:tr w:rsidR="003E2A96" w:rsidRPr="00C55E0E" w:rsidTr="00BD288F">
        <w:trPr>
          <w:trHeight w:val="255"/>
        </w:trPr>
        <w:tc>
          <w:tcPr>
            <w:tcW w:w="1266" w:type="pct"/>
            <w:tcBorders>
              <w:top w:val="nil"/>
              <w:left w:val="nil"/>
              <w:bottom w:val="single" w:sz="4" w:space="0" w:color="auto"/>
              <w:right w:val="nil"/>
            </w:tcBorders>
            <w:shd w:val="clear" w:color="auto" w:fill="auto"/>
            <w:vAlign w:val="center"/>
            <w:hideMark/>
          </w:tcPr>
          <w:p w:rsidR="003E2A96" w:rsidRPr="00C55E0E" w:rsidRDefault="003E2A96" w:rsidP="00BD288F">
            <w:pPr>
              <w:spacing w:after="0" w:line="240" w:lineRule="auto"/>
              <w:jc w:val="center"/>
              <w:rPr>
                <w:rFonts w:ascii="Arial CYR" w:eastAsia="Times New Roman" w:hAnsi="Arial CYR" w:cs="Arial CYR"/>
                <w:b/>
                <w:bCs/>
                <w:sz w:val="20"/>
                <w:szCs w:val="20"/>
                <w:lang w:eastAsia="ru-RU"/>
              </w:rPr>
            </w:pPr>
            <w:r w:rsidRPr="00C55E0E">
              <w:rPr>
                <w:rFonts w:ascii="Arial CYR" w:eastAsia="Times New Roman" w:hAnsi="Arial CYR" w:cs="Arial CYR"/>
                <w:b/>
                <w:bCs/>
                <w:sz w:val="20"/>
                <w:szCs w:val="20"/>
                <w:lang w:eastAsia="ru-RU"/>
              </w:rPr>
              <w:t> </w:t>
            </w:r>
          </w:p>
        </w:tc>
        <w:tc>
          <w:tcPr>
            <w:tcW w:w="2771" w:type="pct"/>
            <w:tcBorders>
              <w:top w:val="nil"/>
              <w:left w:val="nil"/>
              <w:bottom w:val="single" w:sz="4" w:space="0" w:color="auto"/>
              <w:right w:val="nil"/>
            </w:tcBorders>
            <w:shd w:val="clear" w:color="auto" w:fill="auto"/>
            <w:vAlign w:val="center"/>
            <w:hideMark/>
          </w:tcPr>
          <w:p w:rsidR="003E2A96" w:rsidRPr="00C55E0E" w:rsidRDefault="003E2A96" w:rsidP="00BD288F">
            <w:pPr>
              <w:spacing w:after="0" w:line="240" w:lineRule="auto"/>
              <w:jc w:val="center"/>
              <w:rPr>
                <w:rFonts w:ascii="Arial CYR" w:eastAsia="Times New Roman" w:hAnsi="Arial CYR" w:cs="Arial CYR"/>
                <w:b/>
                <w:bCs/>
                <w:sz w:val="20"/>
                <w:szCs w:val="20"/>
                <w:lang w:eastAsia="ru-RU"/>
              </w:rPr>
            </w:pPr>
            <w:r w:rsidRPr="00C55E0E">
              <w:rPr>
                <w:rFonts w:ascii="Arial CYR" w:eastAsia="Times New Roman" w:hAnsi="Arial CYR" w:cs="Arial CYR"/>
                <w:b/>
                <w:bCs/>
                <w:sz w:val="20"/>
                <w:szCs w:val="20"/>
                <w:lang w:eastAsia="ru-RU"/>
              </w:rPr>
              <w:t> </w:t>
            </w:r>
          </w:p>
        </w:tc>
        <w:tc>
          <w:tcPr>
            <w:tcW w:w="642" w:type="pct"/>
            <w:tcBorders>
              <w:top w:val="nil"/>
              <w:left w:val="nil"/>
              <w:bottom w:val="single" w:sz="4" w:space="0" w:color="auto"/>
              <w:right w:val="nil"/>
            </w:tcBorders>
            <w:shd w:val="clear" w:color="auto" w:fill="auto"/>
            <w:vAlign w:val="center"/>
            <w:hideMark/>
          </w:tcPr>
          <w:p w:rsidR="003E2A96" w:rsidRPr="00C55E0E" w:rsidRDefault="003E2A96" w:rsidP="00BD288F">
            <w:pPr>
              <w:spacing w:after="0" w:line="240" w:lineRule="auto"/>
              <w:jc w:val="center"/>
              <w:rPr>
                <w:rFonts w:ascii="Arial CYR" w:eastAsia="Times New Roman" w:hAnsi="Arial CYR" w:cs="Arial CYR"/>
                <w:b/>
                <w:bCs/>
                <w:sz w:val="20"/>
                <w:szCs w:val="20"/>
                <w:lang w:eastAsia="ru-RU"/>
              </w:rPr>
            </w:pPr>
            <w:r w:rsidRPr="00C55E0E">
              <w:rPr>
                <w:rFonts w:ascii="Arial CYR" w:eastAsia="Times New Roman" w:hAnsi="Arial CYR" w:cs="Arial CYR"/>
                <w:b/>
                <w:bCs/>
                <w:sz w:val="20"/>
                <w:szCs w:val="20"/>
                <w:lang w:eastAsia="ru-RU"/>
              </w:rPr>
              <w:t> </w:t>
            </w:r>
          </w:p>
        </w:tc>
        <w:tc>
          <w:tcPr>
            <w:tcW w:w="321" w:type="pct"/>
            <w:tcBorders>
              <w:top w:val="nil"/>
              <w:left w:val="nil"/>
              <w:bottom w:val="nil"/>
              <w:right w:val="nil"/>
            </w:tcBorders>
            <w:shd w:val="clear" w:color="auto" w:fill="auto"/>
            <w:noWrap/>
            <w:vAlign w:val="bottom"/>
            <w:hideMark/>
          </w:tcPr>
          <w:p w:rsidR="003E2A96" w:rsidRPr="00C55E0E" w:rsidRDefault="003E2A96" w:rsidP="00BD288F">
            <w:pPr>
              <w:spacing w:after="0" w:line="240" w:lineRule="auto"/>
              <w:jc w:val="right"/>
              <w:rPr>
                <w:rFonts w:ascii="Arial CYR" w:eastAsia="Times New Roman" w:hAnsi="Arial CYR" w:cs="Arial CYR"/>
                <w:sz w:val="20"/>
                <w:szCs w:val="20"/>
                <w:lang w:eastAsia="ru-RU"/>
              </w:rPr>
            </w:pPr>
          </w:p>
        </w:tc>
      </w:tr>
      <w:tr w:rsidR="003E2A96" w:rsidRPr="00C55E0E" w:rsidTr="00BD288F">
        <w:trPr>
          <w:trHeight w:val="720"/>
        </w:trPr>
        <w:tc>
          <w:tcPr>
            <w:tcW w:w="1266" w:type="pct"/>
            <w:tcBorders>
              <w:top w:val="nil"/>
              <w:left w:val="single" w:sz="4" w:space="0" w:color="auto"/>
              <w:bottom w:val="single" w:sz="4" w:space="0" w:color="auto"/>
              <w:right w:val="single" w:sz="4" w:space="0" w:color="auto"/>
            </w:tcBorders>
            <w:shd w:val="clear" w:color="auto" w:fill="auto"/>
            <w:vAlign w:val="center"/>
            <w:hideMark/>
          </w:tcPr>
          <w:p w:rsidR="003E2A96" w:rsidRPr="00C55E0E" w:rsidRDefault="003E2A96" w:rsidP="00BD288F">
            <w:pPr>
              <w:spacing w:after="0" w:line="240" w:lineRule="auto"/>
              <w:jc w:val="center"/>
              <w:rPr>
                <w:rFonts w:ascii="Arial CYR" w:eastAsia="Times New Roman" w:hAnsi="Arial CYR" w:cs="Arial CYR"/>
                <w:sz w:val="18"/>
                <w:szCs w:val="18"/>
                <w:lang w:eastAsia="ru-RU"/>
              </w:rPr>
            </w:pPr>
            <w:r w:rsidRPr="00C55E0E">
              <w:rPr>
                <w:rFonts w:ascii="Arial CYR" w:eastAsia="Times New Roman" w:hAnsi="Arial CYR" w:cs="Arial CYR"/>
                <w:sz w:val="18"/>
                <w:szCs w:val="18"/>
                <w:lang w:eastAsia="ru-RU"/>
              </w:rPr>
              <w:t>Код классификации источников финансирования дефицитов бюджетов</w:t>
            </w:r>
          </w:p>
        </w:tc>
        <w:tc>
          <w:tcPr>
            <w:tcW w:w="2771" w:type="pct"/>
            <w:tcBorders>
              <w:top w:val="nil"/>
              <w:left w:val="nil"/>
              <w:bottom w:val="single" w:sz="4" w:space="0" w:color="auto"/>
              <w:right w:val="single" w:sz="4" w:space="0" w:color="auto"/>
            </w:tcBorders>
            <w:shd w:val="clear" w:color="auto" w:fill="auto"/>
            <w:vAlign w:val="center"/>
            <w:hideMark/>
          </w:tcPr>
          <w:p w:rsidR="003E2A96" w:rsidRPr="00C55E0E" w:rsidRDefault="003E2A96" w:rsidP="00BD288F">
            <w:pPr>
              <w:spacing w:after="0" w:line="240" w:lineRule="auto"/>
              <w:jc w:val="center"/>
              <w:rPr>
                <w:rFonts w:ascii="Arial CYR" w:eastAsia="Times New Roman" w:hAnsi="Arial CYR" w:cs="Arial CYR"/>
                <w:sz w:val="18"/>
                <w:szCs w:val="18"/>
                <w:lang w:eastAsia="ru-RU"/>
              </w:rPr>
            </w:pPr>
            <w:r w:rsidRPr="00C55E0E">
              <w:rPr>
                <w:rFonts w:ascii="Arial CYR" w:eastAsia="Times New Roman" w:hAnsi="Arial CYR" w:cs="Arial CYR"/>
                <w:sz w:val="18"/>
                <w:szCs w:val="18"/>
                <w:lang w:eastAsia="ru-RU"/>
              </w:rPr>
              <w:t xml:space="preserve">Наименование </w:t>
            </w:r>
          </w:p>
        </w:tc>
        <w:tc>
          <w:tcPr>
            <w:tcW w:w="642" w:type="pct"/>
            <w:tcBorders>
              <w:top w:val="nil"/>
              <w:left w:val="nil"/>
              <w:bottom w:val="single" w:sz="4" w:space="0" w:color="auto"/>
              <w:right w:val="single" w:sz="4" w:space="0" w:color="auto"/>
            </w:tcBorders>
            <w:shd w:val="clear" w:color="auto" w:fill="auto"/>
            <w:vAlign w:val="center"/>
            <w:hideMark/>
          </w:tcPr>
          <w:p w:rsidR="003E2A96" w:rsidRPr="00C55E0E" w:rsidRDefault="003E2A96" w:rsidP="00BD288F">
            <w:pPr>
              <w:spacing w:after="0" w:line="240" w:lineRule="auto"/>
              <w:jc w:val="center"/>
              <w:rPr>
                <w:rFonts w:ascii="Arial CYR" w:eastAsia="Times New Roman" w:hAnsi="Arial CYR" w:cs="Arial CYR"/>
                <w:sz w:val="18"/>
                <w:szCs w:val="18"/>
                <w:lang w:eastAsia="ru-RU"/>
              </w:rPr>
            </w:pPr>
            <w:r w:rsidRPr="00C55E0E">
              <w:rPr>
                <w:rFonts w:ascii="Arial CYR" w:eastAsia="Times New Roman" w:hAnsi="Arial CYR" w:cs="Arial CYR"/>
                <w:sz w:val="18"/>
                <w:szCs w:val="18"/>
                <w:lang w:eastAsia="ru-RU"/>
              </w:rPr>
              <w:t>Кассовое исполнение       (руб.)</w:t>
            </w:r>
          </w:p>
        </w:tc>
        <w:tc>
          <w:tcPr>
            <w:tcW w:w="321" w:type="pct"/>
            <w:tcBorders>
              <w:top w:val="nil"/>
              <w:left w:val="nil"/>
              <w:bottom w:val="nil"/>
              <w:right w:val="nil"/>
            </w:tcBorders>
            <w:shd w:val="clear" w:color="auto" w:fill="auto"/>
            <w:vAlign w:val="center"/>
            <w:hideMark/>
          </w:tcPr>
          <w:p w:rsidR="003E2A96" w:rsidRPr="00C55E0E" w:rsidRDefault="003E2A96" w:rsidP="00BD288F">
            <w:pPr>
              <w:spacing w:after="0" w:line="240" w:lineRule="auto"/>
              <w:jc w:val="center"/>
              <w:rPr>
                <w:rFonts w:ascii="Arial CYR" w:eastAsia="Times New Roman" w:hAnsi="Arial CYR" w:cs="Arial CYR"/>
                <w:sz w:val="20"/>
                <w:szCs w:val="20"/>
                <w:lang w:eastAsia="ru-RU"/>
              </w:rPr>
            </w:pPr>
          </w:p>
        </w:tc>
      </w:tr>
      <w:tr w:rsidR="003E2A96" w:rsidRPr="00C55E0E" w:rsidTr="00BD288F">
        <w:trPr>
          <w:trHeight w:val="480"/>
        </w:trPr>
        <w:tc>
          <w:tcPr>
            <w:tcW w:w="1266" w:type="pct"/>
            <w:tcBorders>
              <w:top w:val="nil"/>
              <w:left w:val="single" w:sz="4" w:space="0" w:color="auto"/>
              <w:bottom w:val="single" w:sz="4" w:space="0" w:color="auto"/>
              <w:right w:val="single" w:sz="4" w:space="0" w:color="auto"/>
            </w:tcBorders>
            <w:shd w:val="clear" w:color="auto" w:fill="auto"/>
            <w:vAlign w:val="center"/>
            <w:hideMark/>
          </w:tcPr>
          <w:p w:rsidR="003E2A96" w:rsidRPr="00C55E0E" w:rsidRDefault="003E2A96" w:rsidP="00BD288F">
            <w:pPr>
              <w:spacing w:after="0" w:line="240" w:lineRule="auto"/>
              <w:jc w:val="center"/>
              <w:rPr>
                <w:rFonts w:ascii="Arial CYR" w:eastAsia="Times New Roman" w:hAnsi="Arial CYR" w:cs="Arial CYR"/>
                <w:b/>
                <w:bCs/>
                <w:sz w:val="18"/>
                <w:szCs w:val="18"/>
                <w:lang w:eastAsia="ru-RU"/>
              </w:rPr>
            </w:pPr>
            <w:r w:rsidRPr="00C55E0E">
              <w:rPr>
                <w:rFonts w:ascii="Arial CYR" w:eastAsia="Times New Roman" w:hAnsi="Arial CYR" w:cs="Arial CYR"/>
                <w:b/>
                <w:bCs/>
                <w:sz w:val="18"/>
                <w:szCs w:val="18"/>
                <w:lang w:eastAsia="ru-RU"/>
              </w:rPr>
              <w:t xml:space="preserve"> 01 00 00 00 00 0000 000</w:t>
            </w:r>
          </w:p>
        </w:tc>
        <w:tc>
          <w:tcPr>
            <w:tcW w:w="2771" w:type="pct"/>
            <w:tcBorders>
              <w:top w:val="nil"/>
              <w:left w:val="nil"/>
              <w:bottom w:val="single" w:sz="4" w:space="0" w:color="auto"/>
              <w:right w:val="single" w:sz="4" w:space="0" w:color="auto"/>
            </w:tcBorders>
            <w:shd w:val="clear" w:color="auto" w:fill="auto"/>
            <w:vAlign w:val="center"/>
            <w:hideMark/>
          </w:tcPr>
          <w:p w:rsidR="003E2A96" w:rsidRPr="00C55E0E" w:rsidRDefault="003E2A96" w:rsidP="00BD288F">
            <w:pPr>
              <w:spacing w:after="0" w:line="240" w:lineRule="auto"/>
              <w:rPr>
                <w:rFonts w:ascii="Arial CYR" w:eastAsia="Times New Roman" w:hAnsi="Arial CYR" w:cs="Arial CYR"/>
                <w:b/>
                <w:bCs/>
                <w:sz w:val="18"/>
                <w:szCs w:val="18"/>
                <w:lang w:eastAsia="ru-RU"/>
              </w:rPr>
            </w:pPr>
            <w:r w:rsidRPr="00C55E0E">
              <w:rPr>
                <w:rFonts w:ascii="Arial CYR" w:eastAsia="Times New Roman" w:hAnsi="Arial CYR" w:cs="Arial CYR"/>
                <w:b/>
                <w:bCs/>
                <w:sz w:val="18"/>
                <w:szCs w:val="18"/>
                <w:lang w:eastAsia="ru-RU"/>
              </w:rPr>
              <w:t>ИСТОЧНИКИ ВНУТРЕННЕГО ФИНАНСИРОВАНИЯ ДЕФИЦИТА БЮДЖЕТА</w:t>
            </w:r>
          </w:p>
        </w:tc>
        <w:tc>
          <w:tcPr>
            <w:tcW w:w="642" w:type="pct"/>
            <w:tcBorders>
              <w:top w:val="nil"/>
              <w:left w:val="nil"/>
              <w:bottom w:val="nil"/>
              <w:right w:val="single" w:sz="4" w:space="0" w:color="auto"/>
            </w:tcBorders>
            <w:shd w:val="clear" w:color="auto" w:fill="auto"/>
            <w:vAlign w:val="center"/>
            <w:hideMark/>
          </w:tcPr>
          <w:p w:rsidR="003E2A96" w:rsidRPr="00C55E0E" w:rsidRDefault="003E2A96" w:rsidP="00BD288F">
            <w:pPr>
              <w:spacing w:after="0" w:line="240" w:lineRule="auto"/>
              <w:jc w:val="right"/>
              <w:rPr>
                <w:rFonts w:ascii="Arial CYR" w:eastAsia="Times New Roman" w:hAnsi="Arial CYR" w:cs="Arial CYR"/>
                <w:b/>
                <w:bCs/>
                <w:sz w:val="18"/>
                <w:szCs w:val="18"/>
                <w:lang w:eastAsia="ru-RU"/>
              </w:rPr>
            </w:pPr>
            <w:r w:rsidRPr="00C55E0E">
              <w:rPr>
                <w:rFonts w:ascii="Arial CYR" w:eastAsia="Times New Roman" w:hAnsi="Arial CYR" w:cs="Arial CYR"/>
                <w:b/>
                <w:bCs/>
                <w:sz w:val="18"/>
                <w:szCs w:val="18"/>
                <w:lang w:eastAsia="ru-RU"/>
              </w:rPr>
              <w:t>-96 678,48</w:t>
            </w:r>
          </w:p>
        </w:tc>
        <w:tc>
          <w:tcPr>
            <w:tcW w:w="321" w:type="pct"/>
            <w:tcBorders>
              <w:top w:val="nil"/>
              <w:left w:val="nil"/>
              <w:bottom w:val="nil"/>
              <w:right w:val="nil"/>
            </w:tcBorders>
            <w:shd w:val="clear" w:color="auto" w:fill="auto"/>
            <w:vAlign w:val="center"/>
            <w:hideMark/>
          </w:tcPr>
          <w:p w:rsidR="003E2A96" w:rsidRPr="00C55E0E" w:rsidRDefault="003E2A96" w:rsidP="00BD288F">
            <w:pPr>
              <w:spacing w:after="0" w:line="240" w:lineRule="auto"/>
              <w:jc w:val="center"/>
              <w:rPr>
                <w:rFonts w:ascii="Arial CYR" w:eastAsia="Times New Roman" w:hAnsi="Arial CYR" w:cs="Arial CYR"/>
                <w:sz w:val="20"/>
                <w:szCs w:val="20"/>
                <w:lang w:eastAsia="ru-RU"/>
              </w:rPr>
            </w:pPr>
          </w:p>
        </w:tc>
      </w:tr>
      <w:tr w:rsidR="003E2A96" w:rsidRPr="00C55E0E" w:rsidTr="00BD288F">
        <w:trPr>
          <w:trHeight w:val="480"/>
        </w:trPr>
        <w:tc>
          <w:tcPr>
            <w:tcW w:w="1266" w:type="pct"/>
            <w:tcBorders>
              <w:top w:val="nil"/>
              <w:left w:val="single" w:sz="4" w:space="0" w:color="auto"/>
              <w:bottom w:val="single" w:sz="4" w:space="0" w:color="auto"/>
              <w:right w:val="single" w:sz="4" w:space="0" w:color="auto"/>
            </w:tcBorders>
            <w:shd w:val="clear" w:color="auto" w:fill="auto"/>
            <w:vAlign w:val="center"/>
            <w:hideMark/>
          </w:tcPr>
          <w:p w:rsidR="003E2A96" w:rsidRPr="00C55E0E" w:rsidRDefault="003E2A96" w:rsidP="00BD288F">
            <w:pPr>
              <w:spacing w:after="0" w:line="240" w:lineRule="auto"/>
              <w:jc w:val="center"/>
              <w:rPr>
                <w:rFonts w:ascii="Arial CYR" w:eastAsia="Times New Roman" w:hAnsi="Arial CYR" w:cs="Arial CYR"/>
                <w:b/>
                <w:bCs/>
                <w:sz w:val="18"/>
                <w:szCs w:val="18"/>
                <w:lang w:eastAsia="ru-RU"/>
              </w:rPr>
            </w:pPr>
            <w:r w:rsidRPr="00C55E0E">
              <w:rPr>
                <w:rFonts w:ascii="Arial CYR" w:eastAsia="Times New Roman" w:hAnsi="Arial CYR" w:cs="Arial CYR"/>
                <w:b/>
                <w:bCs/>
                <w:sz w:val="18"/>
                <w:szCs w:val="18"/>
                <w:lang w:eastAsia="ru-RU"/>
              </w:rPr>
              <w:t xml:space="preserve"> 01 05 00 00 00 0000 000</w:t>
            </w:r>
          </w:p>
        </w:tc>
        <w:tc>
          <w:tcPr>
            <w:tcW w:w="2771" w:type="pct"/>
            <w:tcBorders>
              <w:top w:val="nil"/>
              <w:left w:val="nil"/>
              <w:bottom w:val="single" w:sz="4" w:space="0" w:color="auto"/>
              <w:right w:val="nil"/>
            </w:tcBorders>
            <w:shd w:val="clear" w:color="auto" w:fill="auto"/>
            <w:vAlign w:val="center"/>
            <w:hideMark/>
          </w:tcPr>
          <w:p w:rsidR="003E2A96" w:rsidRPr="00C55E0E" w:rsidRDefault="003E2A96" w:rsidP="00BD288F">
            <w:pPr>
              <w:spacing w:after="0" w:line="240" w:lineRule="auto"/>
              <w:rPr>
                <w:rFonts w:ascii="Arial CYR" w:eastAsia="Times New Roman" w:hAnsi="Arial CYR" w:cs="Arial CYR"/>
                <w:b/>
                <w:bCs/>
                <w:sz w:val="18"/>
                <w:szCs w:val="18"/>
                <w:lang w:eastAsia="ru-RU"/>
              </w:rPr>
            </w:pPr>
            <w:r w:rsidRPr="00C55E0E">
              <w:rPr>
                <w:rFonts w:ascii="Arial CYR" w:eastAsia="Times New Roman" w:hAnsi="Arial CYR" w:cs="Arial CYR"/>
                <w:b/>
                <w:bCs/>
                <w:sz w:val="18"/>
                <w:szCs w:val="18"/>
                <w:lang w:eastAsia="ru-RU"/>
              </w:rPr>
              <w:t>Изменение остатков средств на счетах по учету средств бюджета</w:t>
            </w:r>
          </w:p>
        </w:tc>
        <w:tc>
          <w:tcPr>
            <w:tcW w:w="6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2A96" w:rsidRPr="00C55E0E" w:rsidRDefault="003E2A96" w:rsidP="00BD288F">
            <w:pPr>
              <w:spacing w:after="0" w:line="240" w:lineRule="auto"/>
              <w:jc w:val="right"/>
              <w:rPr>
                <w:rFonts w:ascii="Arial CYR" w:eastAsia="Times New Roman" w:hAnsi="Arial CYR" w:cs="Arial CYR"/>
                <w:b/>
                <w:bCs/>
                <w:sz w:val="18"/>
                <w:szCs w:val="18"/>
                <w:lang w:eastAsia="ru-RU"/>
              </w:rPr>
            </w:pPr>
            <w:r w:rsidRPr="00C55E0E">
              <w:rPr>
                <w:rFonts w:ascii="Arial CYR" w:eastAsia="Times New Roman" w:hAnsi="Arial CYR" w:cs="Arial CYR"/>
                <w:b/>
                <w:bCs/>
                <w:sz w:val="18"/>
                <w:szCs w:val="18"/>
                <w:lang w:eastAsia="ru-RU"/>
              </w:rPr>
              <w:t>-96 678,48</w:t>
            </w:r>
          </w:p>
        </w:tc>
        <w:tc>
          <w:tcPr>
            <w:tcW w:w="321" w:type="pct"/>
            <w:tcBorders>
              <w:top w:val="nil"/>
              <w:left w:val="nil"/>
              <w:bottom w:val="nil"/>
              <w:right w:val="nil"/>
            </w:tcBorders>
            <w:shd w:val="clear" w:color="auto" w:fill="auto"/>
            <w:noWrap/>
            <w:vAlign w:val="bottom"/>
            <w:hideMark/>
          </w:tcPr>
          <w:p w:rsidR="003E2A96" w:rsidRPr="00C55E0E" w:rsidRDefault="003E2A96" w:rsidP="00BD288F">
            <w:pPr>
              <w:spacing w:after="0" w:line="240" w:lineRule="auto"/>
              <w:jc w:val="right"/>
              <w:rPr>
                <w:rFonts w:ascii="Arial CYR" w:eastAsia="Times New Roman" w:hAnsi="Arial CYR" w:cs="Arial CYR"/>
                <w:sz w:val="20"/>
                <w:szCs w:val="20"/>
                <w:lang w:eastAsia="ru-RU"/>
              </w:rPr>
            </w:pPr>
          </w:p>
        </w:tc>
      </w:tr>
      <w:tr w:rsidR="003E2A96" w:rsidRPr="00C55E0E" w:rsidTr="00BD288F">
        <w:trPr>
          <w:trHeight w:val="255"/>
        </w:trPr>
        <w:tc>
          <w:tcPr>
            <w:tcW w:w="1266" w:type="pct"/>
            <w:tcBorders>
              <w:top w:val="nil"/>
              <w:left w:val="single" w:sz="4" w:space="0" w:color="auto"/>
              <w:bottom w:val="single" w:sz="4" w:space="0" w:color="auto"/>
              <w:right w:val="single" w:sz="4" w:space="0" w:color="auto"/>
            </w:tcBorders>
            <w:shd w:val="clear" w:color="auto" w:fill="auto"/>
            <w:vAlign w:val="center"/>
            <w:hideMark/>
          </w:tcPr>
          <w:p w:rsidR="003E2A96" w:rsidRPr="00C55E0E" w:rsidRDefault="003E2A96" w:rsidP="00BD288F">
            <w:pPr>
              <w:spacing w:after="0" w:line="240" w:lineRule="auto"/>
              <w:jc w:val="center"/>
              <w:rPr>
                <w:rFonts w:ascii="Arial CYR" w:eastAsia="Times New Roman" w:hAnsi="Arial CYR" w:cs="Arial CYR"/>
                <w:sz w:val="18"/>
                <w:szCs w:val="18"/>
                <w:lang w:eastAsia="ru-RU"/>
              </w:rPr>
            </w:pPr>
            <w:r w:rsidRPr="00C55E0E">
              <w:rPr>
                <w:rFonts w:ascii="Arial CYR" w:eastAsia="Times New Roman" w:hAnsi="Arial CYR" w:cs="Arial CYR"/>
                <w:sz w:val="18"/>
                <w:szCs w:val="18"/>
                <w:lang w:eastAsia="ru-RU"/>
              </w:rPr>
              <w:t xml:space="preserve"> 01 05 00 00 00 0000 500</w:t>
            </w:r>
          </w:p>
        </w:tc>
        <w:tc>
          <w:tcPr>
            <w:tcW w:w="2771" w:type="pct"/>
            <w:tcBorders>
              <w:top w:val="nil"/>
              <w:left w:val="nil"/>
              <w:bottom w:val="nil"/>
              <w:right w:val="nil"/>
            </w:tcBorders>
            <w:shd w:val="clear" w:color="auto" w:fill="auto"/>
            <w:vAlign w:val="center"/>
            <w:hideMark/>
          </w:tcPr>
          <w:p w:rsidR="003E2A96" w:rsidRPr="00C55E0E" w:rsidRDefault="003E2A96" w:rsidP="00BD288F">
            <w:pPr>
              <w:spacing w:after="0" w:line="240" w:lineRule="auto"/>
              <w:rPr>
                <w:rFonts w:ascii="Arial CYR" w:eastAsia="Times New Roman" w:hAnsi="Arial CYR" w:cs="Arial CYR"/>
                <w:sz w:val="18"/>
                <w:szCs w:val="18"/>
                <w:lang w:eastAsia="ru-RU"/>
              </w:rPr>
            </w:pPr>
            <w:r w:rsidRPr="00C55E0E">
              <w:rPr>
                <w:rFonts w:ascii="Arial CYR" w:eastAsia="Times New Roman" w:hAnsi="Arial CYR" w:cs="Arial CYR"/>
                <w:sz w:val="18"/>
                <w:szCs w:val="18"/>
                <w:lang w:eastAsia="ru-RU"/>
              </w:rPr>
              <w:t>Увеличение остатков средств бюджетов</w:t>
            </w:r>
          </w:p>
        </w:tc>
        <w:tc>
          <w:tcPr>
            <w:tcW w:w="642" w:type="pct"/>
            <w:tcBorders>
              <w:top w:val="nil"/>
              <w:left w:val="single" w:sz="4" w:space="0" w:color="auto"/>
              <w:bottom w:val="nil"/>
              <w:right w:val="single" w:sz="4" w:space="0" w:color="auto"/>
            </w:tcBorders>
            <w:shd w:val="clear" w:color="auto" w:fill="auto"/>
            <w:noWrap/>
            <w:vAlign w:val="center"/>
            <w:hideMark/>
          </w:tcPr>
          <w:p w:rsidR="003E2A96" w:rsidRPr="00C55E0E" w:rsidRDefault="003E2A96" w:rsidP="00BD288F">
            <w:pPr>
              <w:spacing w:after="0" w:line="240" w:lineRule="auto"/>
              <w:jc w:val="right"/>
              <w:rPr>
                <w:rFonts w:ascii="Arial CYR" w:eastAsia="Times New Roman" w:hAnsi="Arial CYR" w:cs="Arial CYR"/>
                <w:sz w:val="18"/>
                <w:szCs w:val="18"/>
                <w:lang w:eastAsia="ru-RU"/>
              </w:rPr>
            </w:pPr>
            <w:r w:rsidRPr="00C55E0E">
              <w:rPr>
                <w:rFonts w:ascii="Arial CYR" w:eastAsia="Times New Roman" w:hAnsi="Arial CYR" w:cs="Arial CYR"/>
                <w:sz w:val="18"/>
                <w:szCs w:val="18"/>
                <w:lang w:eastAsia="ru-RU"/>
              </w:rPr>
              <w:t>-10 628 045,70</w:t>
            </w:r>
          </w:p>
        </w:tc>
        <w:tc>
          <w:tcPr>
            <w:tcW w:w="321" w:type="pct"/>
            <w:tcBorders>
              <w:top w:val="nil"/>
              <w:left w:val="nil"/>
              <w:bottom w:val="nil"/>
              <w:right w:val="nil"/>
            </w:tcBorders>
            <w:shd w:val="clear" w:color="auto" w:fill="auto"/>
            <w:noWrap/>
            <w:vAlign w:val="bottom"/>
            <w:hideMark/>
          </w:tcPr>
          <w:p w:rsidR="003E2A96" w:rsidRPr="00C55E0E" w:rsidRDefault="003E2A96" w:rsidP="00BD288F">
            <w:pPr>
              <w:spacing w:after="0" w:line="240" w:lineRule="auto"/>
              <w:jc w:val="right"/>
              <w:rPr>
                <w:rFonts w:ascii="Arial CYR" w:eastAsia="Times New Roman" w:hAnsi="Arial CYR" w:cs="Arial CYR"/>
                <w:sz w:val="20"/>
                <w:szCs w:val="20"/>
                <w:lang w:eastAsia="ru-RU"/>
              </w:rPr>
            </w:pPr>
          </w:p>
        </w:tc>
      </w:tr>
      <w:tr w:rsidR="003E2A96" w:rsidRPr="00C55E0E" w:rsidTr="00BD288F">
        <w:trPr>
          <w:trHeight w:val="255"/>
        </w:trPr>
        <w:tc>
          <w:tcPr>
            <w:tcW w:w="1266" w:type="pct"/>
            <w:tcBorders>
              <w:top w:val="nil"/>
              <w:left w:val="single" w:sz="4" w:space="0" w:color="auto"/>
              <w:bottom w:val="single" w:sz="4" w:space="0" w:color="auto"/>
              <w:right w:val="single" w:sz="4" w:space="0" w:color="auto"/>
            </w:tcBorders>
            <w:shd w:val="clear" w:color="auto" w:fill="auto"/>
            <w:vAlign w:val="center"/>
            <w:hideMark/>
          </w:tcPr>
          <w:p w:rsidR="003E2A96" w:rsidRPr="00C55E0E" w:rsidRDefault="003E2A96" w:rsidP="00BD288F">
            <w:pPr>
              <w:spacing w:after="0" w:line="240" w:lineRule="auto"/>
              <w:jc w:val="center"/>
              <w:rPr>
                <w:rFonts w:ascii="Arial CYR" w:eastAsia="Times New Roman" w:hAnsi="Arial CYR" w:cs="Arial CYR"/>
                <w:sz w:val="18"/>
                <w:szCs w:val="18"/>
                <w:lang w:eastAsia="ru-RU"/>
              </w:rPr>
            </w:pPr>
            <w:r w:rsidRPr="00C55E0E">
              <w:rPr>
                <w:rFonts w:ascii="Arial CYR" w:eastAsia="Times New Roman" w:hAnsi="Arial CYR" w:cs="Arial CYR"/>
                <w:sz w:val="18"/>
                <w:szCs w:val="18"/>
                <w:lang w:eastAsia="ru-RU"/>
              </w:rPr>
              <w:t xml:space="preserve"> 01 05 02 00 00 0000 500</w:t>
            </w:r>
          </w:p>
        </w:tc>
        <w:tc>
          <w:tcPr>
            <w:tcW w:w="2771" w:type="pct"/>
            <w:tcBorders>
              <w:top w:val="single" w:sz="4" w:space="0" w:color="auto"/>
              <w:left w:val="nil"/>
              <w:bottom w:val="single" w:sz="4" w:space="0" w:color="auto"/>
              <w:right w:val="nil"/>
            </w:tcBorders>
            <w:shd w:val="clear" w:color="auto" w:fill="auto"/>
            <w:vAlign w:val="center"/>
            <w:hideMark/>
          </w:tcPr>
          <w:p w:rsidR="003E2A96" w:rsidRPr="00C55E0E" w:rsidRDefault="003E2A96" w:rsidP="00BD288F">
            <w:pPr>
              <w:spacing w:after="0" w:line="240" w:lineRule="auto"/>
              <w:rPr>
                <w:rFonts w:ascii="Arial CYR" w:eastAsia="Times New Roman" w:hAnsi="Arial CYR" w:cs="Arial CYR"/>
                <w:sz w:val="18"/>
                <w:szCs w:val="18"/>
                <w:lang w:eastAsia="ru-RU"/>
              </w:rPr>
            </w:pPr>
            <w:r w:rsidRPr="00C55E0E">
              <w:rPr>
                <w:rFonts w:ascii="Arial CYR" w:eastAsia="Times New Roman" w:hAnsi="Arial CYR" w:cs="Arial CYR"/>
                <w:sz w:val="18"/>
                <w:szCs w:val="18"/>
                <w:lang w:eastAsia="ru-RU"/>
              </w:rPr>
              <w:t>Увеличение прочих остатков  средств бюджетов</w:t>
            </w:r>
          </w:p>
        </w:tc>
        <w:tc>
          <w:tcPr>
            <w:tcW w:w="6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2A96" w:rsidRPr="00C55E0E" w:rsidRDefault="003E2A96" w:rsidP="00BD288F">
            <w:pPr>
              <w:spacing w:after="0" w:line="240" w:lineRule="auto"/>
              <w:jc w:val="right"/>
              <w:rPr>
                <w:rFonts w:ascii="Arial CYR" w:eastAsia="Times New Roman" w:hAnsi="Arial CYR" w:cs="Arial CYR"/>
                <w:sz w:val="18"/>
                <w:szCs w:val="18"/>
                <w:lang w:eastAsia="ru-RU"/>
              </w:rPr>
            </w:pPr>
            <w:r w:rsidRPr="00C55E0E">
              <w:rPr>
                <w:rFonts w:ascii="Arial CYR" w:eastAsia="Times New Roman" w:hAnsi="Arial CYR" w:cs="Arial CYR"/>
                <w:sz w:val="18"/>
                <w:szCs w:val="18"/>
                <w:lang w:eastAsia="ru-RU"/>
              </w:rPr>
              <w:t>-10 628 045,70</w:t>
            </w:r>
          </w:p>
        </w:tc>
        <w:tc>
          <w:tcPr>
            <w:tcW w:w="321" w:type="pct"/>
            <w:tcBorders>
              <w:top w:val="nil"/>
              <w:left w:val="nil"/>
              <w:bottom w:val="nil"/>
              <w:right w:val="nil"/>
            </w:tcBorders>
            <w:shd w:val="clear" w:color="auto" w:fill="auto"/>
            <w:noWrap/>
            <w:vAlign w:val="bottom"/>
            <w:hideMark/>
          </w:tcPr>
          <w:p w:rsidR="003E2A96" w:rsidRPr="00C55E0E" w:rsidRDefault="003E2A96" w:rsidP="00BD288F">
            <w:pPr>
              <w:spacing w:after="0" w:line="240" w:lineRule="auto"/>
              <w:jc w:val="right"/>
              <w:rPr>
                <w:rFonts w:ascii="Arial CYR" w:eastAsia="Times New Roman" w:hAnsi="Arial CYR" w:cs="Arial CYR"/>
                <w:sz w:val="20"/>
                <w:szCs w:val="20"/>
                <w:lang w:eastAsia="ru-RU"/>
              </w:rPr>
            </w:pPr>
          </w:p>
        </w:tc>
      </w:tr>
      <w:tr w:rsidR="003E2A96" w:rsidRPr="00C55E0E" w:rsidTr="00BD288F">
        <w:trPr>
          <w:trHeight w:val="255"/>
        </w:trPr>
        <w:tc>
          <w:tcPr>
            <w:tcW w:w="1266" w:type="pct"/>
            <w:tcBorders>
              <w:top w:val="nil"/>
              <w:left w:val="single" w:sz="4" w:space="0" w:color="auto"/>
              <w:bottom w:val="nil"/>
              <w:right w:val="single" w:sz="4" w:space="0" w:color="auto"/>
            </w:tcBorders>
            <w:shd w:val="clear" w:color="auto" w:fill="auto"/>
            <w:vAlign w:val="center"/>
            <w:hideMark/>
          </w:tcPr>
          <w:p w:rsidR="003E2A96" w:rsidRPr="00C55E0E" w:rsidRDefault="003E2A96" w:rsidP="00BD288F">
            <w:pPr>
              <w:spacing w:after="0" w:line="240" w:lineRule="auto"/>
              <w:jc w:val="center"/>
              <w:rPr>
                <w:rFonts w:ascii="Arial CYR" w:eastAsia="Times New Roman" w:hAnsi="Arial CYR" w:cs="Arial CYR"/>
                <w:sz w:val="18"/>
                <w:szCs w:val="18"/>
                <w:lang w:eastAsia="ru-RU"/>
              </w:rPr>
            </w:pPr>
            <w:r w:rsidRPr="00C55E0E">
              <w:rPr>
                <w:rFonts w:ascii="Arial CYR" w:eastAsia="Times New Roman" w:hAnsi="Arial CYR" w:cs="Arial CYR"/>
                <w:sz w:val="18"/>
                <w:szCs w:val="18"/>
                <w:lang w:eastAsia="ru-RU"/>
              </w:rPr>
              <w:t xml:space="preserve"> 01 05 02 01 00 0000 510</w:t>
            </w:r>
          </w:p>
        </w:tc>
        <w:tc>
          <w:tcPr>
            <w:tcW w:w="2771" w:type="pct"/>
            <w:tcBorders>
              <w:top w:val="nil"/>
              <w:left w:val="nil"/>
              <w:bottom w:val="nil"/>
              <w:right w:val="nil"/>
            </w:tcBorders>
            <w:shd w:val="clear" w:color="auto" w:fill="auto"/>
            <w:vAlign w:val="center"/>
            <w:hideMark/>
          </w:tcPr>
          <w:p w:rsidR="003E2A96" w:rsidRPr="00C55E0E" w:rsidRDefault="003E2A96" w:rsidP="00BD288F">
            <w:pPr>
              <w:spacing w:after="0" w:line="240" w:lineRule="auto"/>
              <w:rPr>
                <w:rFonts w:ascii="Arial CYR" w:eastAsia="Times New Roman" w:hAnsi="Arial CYR" w:cs="Arial CYR"/>
                <w:sz w:val="18"/>
                <w:szCs w:val="18"/>
                <w:lang w:eastAsia="ru-RU"/>
              </w:rPr>
            </w:pPr>
            <w:r w:rsidRPr="00C55E0E">
              <w:rPr>
                <w:rFonts w:ascii="Arial CYR" w:eastAsia="Times New Roman" w:hAnsi="Arial CYR" w:cs="Arial CYR"/>
                <w:sz w:val="18"/>
                <w:szCs w:val="18"/>
                <w:lang w:eastAsia="ru-RU"/>
              </w:rPr>
              <w:t>Увеличение прочих остатков денежных средств бюджетов</w:t>
            </w:r>
          </w:p>
        </w:tc>
        <w:tc>
          <w:tcPr>
            <w:tcW w:w="642" w:type="pct"/>
            <w:tcBorders>
              <w:top w:val="nil"/>
              <w:left w:val="single" w:sz="4" w:space="0" w:color="auto"/>
              <w:bottom w:val="nil"/>
              <w:right w:val="single" w:sz="4" w:space="0" w:color="auto"/>
            </w:tcBorders>
            <w:shd w:val="clear" w:color="auto" w:fill="auto"/>
            <w:noWrap/>
            <w:vAlign w:val="center"/>
            <w:hideMark/>
          </w:tcPr>
          <w:p w:rsidR="003E2A96" w:rsidRPr="00C55E0E" w:rsidRDefault="003E2A96" w:rsidP="00BD288F">
            <w:pPr>
              <w:spacing w:after="0" w:line="240" w:lineRule="auto"/>
              <w:jc w:val="right"/>
              <w:rPr>
                <w:rFonts w:ascii="Arial CYR" w:eastAsia="Times New Roman" w:hAnsi="Arial CYR" w:cs="Arial CYR"/>
                <w:sz w:val="18"/>
                <w:szCs w:val="18"/>
                <w:lang w:eastAsia="ru-RU"/>
              </w:rPr>
            </w:pPr>
            <w:r w:rsidRPr="00C55E0E">
              <w:rPr>
                <w:rFonts w:ascii="Arial CYR" w:eastAsia="Times New Roman" w:hAnsi="Arial CYR" w:cs="Arial CYR"/>
                <w:sz w:val="18"/>
                <w:szCs w:val="18"/>
                <w:lang w:eastAsia="ru-RU"/>
              </w:rPr>
              <w:t>-10 628 045,70</w:t>
            </w:r>
          </w:p>
        </w:tc>
        <w:tc>
          <w:tcPr>
            <w:tcW w:w="321" w:type="pct"/>
            <w:tcBorders>
              <w:top w:val="nil"/>
              <w:left w:val="nil"/>
              <w:bottom w:val="nil"/>
              <w:right w:val="nil"/>
            </w:tcBorders>
            <w:shd w:val="clear" w:color="auto" w:fill="auto"/>
            <w:noWrap/>
            <w:vAlign w:val="bottom"/>
            <w:hideMark/>
          </w:tcPr>
          <w:p w:rsidR="003E2A96" w:rsidRPr="00C55E0E" w:rsidRDefault="003E2A96" w:rsidP="00BD288F">
            <w:pPr>
              <w:spacing w:after="0" w:line="240" w:lineRule="auto"/>
              <w:jc w:val="right"/>
              <w:rPr>
                <w:rFonts w:ascii="Arial CYR" w:eastAsia="Times New Roman" w:hAnsi="Arial CYR" w:cs="Arial CYR"/>
                <w:sz w:val="20"/>
                <w:szCs w:val="20"/>
                <w:lang w:eastAsia="ru-RU"/>
              </w:rPr>
            </w:pPr>
          </w:p>
        </w:tc>
      </w:tr>
      <w:tr w:rsidR="003E2A96" w:rsidRPr="00C55E0E" w:rsidTr="00BD288F">
        <w:trPr>
          <w:trHeight w:val="480"/>
        </w:trPr>
        <w:tc>
          <w:tcPr>
            <w:tcW w:w="12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2A96" w:rsidRPr="00C55E0E" w:rsidRDefault="003E2A96" w:rsidP="00BD288F">
            <w:pPr>
              <w:spacing w:after="0" w:line="240" w:lineRule="auto"/>
              <w:jc w:val="center"/>
              <w:rPr>
                <w:rFonts w:ascii="Arial CYR" w:eastAsia="Times New Roman" w:hAnsi="Arial CYR" w:cs="Arial CYR"/>
                <w:sz w:val="18"/>
                <w:szCs w:val="18"/>
                <w:lang w:eastAsia="ru-RU"/>
              </w:rPr>
            </w:pPr>
            <w:r w:rsidRPr="00C55E0E">
              <w:rPr>
                <w:rFonts w:ascii="Arial CYR" w:eastAsia="Times New Roman" w:hAnsi="Arial CYR" w:cs="Arial CYR"/>
                <w:sz w:val="18"/>
                <w:szCs w:val="18"/>
                <w:lang w:eastAsia="ru-RU"/>
              </w:rPr>
              <w:t xml:space="preserve"> 01 05 02 01 10 0000 510</w:t>
            </w:r>
          </w:p>
        </w:tc>
        <w:tc>
          <w:tcPr>
            <w:tcW w:w="2771" w:type="pct"/>
            <w:tcBorders>
              <w:top w:val="single" w:sz="4" w:space="0" w:color="auto"/>
              <w:left w:val="nil"/>
              <w:bottom w:val="single" w:sz="4" w:space="0" w:color="auto"/>
              <w:right w:val="single" w:sz="4" w:space="0" w:color="auto"/>
            </w:tcBorders>
            <w:shd w:val="clear" w:color="auto" w:fill="auto"/>
            <w:vAlign w:val="center"/>
            <w:hideMark/>
          </w:tcPr>
          <w:p w:rsidR="003E2A96" w:rsidRPr="00C55E0E" w:rsidRDefault="003E2A96" w:rsidP="00BD288F">
            <w:pPr>
              <w:spacing w:after="0" w:line="240" w:lineRule="auto"/>
              <w:rPr>
                <w:rFonts w:ascii="Arial CYR" w:eastAsia="Times New Roman" w:hAnsi="Arial CYR" w:cs="Arial CYR"/>
                <w:sz w:val="18"/>
                <w:szCs w:val="18"/>
                <w:lang w:eastAsia="ru-RU"/>
              </w:rPr>
            </w:pPr>
            <w:r w:rsidRPr="00C55E0E">
              <w:rPr>
                <w:rFonts w:ascii="Arial CYR" w:eastAsia="Times New Roman" w:hAnsi="Arial CYR" w:cs="Arial CYR"/>
                <w:sz w:val="18"/>
                <w:szCs w:val="18"/>
                <w:lang w:eastAsia="ru-RU"/>
              </w:rPr>
              <w:t>Увеличение прочих остатков денежных средств бюджетов сельских поселений</w:t>
            </w:r>
          </w:p>
        </w:tc>
        <w:tc>
          <w:tcPr>
            <w:tcW w:w="642" w:type="pct"/>
            <w:tcBorders>
              <w:top w:val="single" w:sz="4" w:space="0" w:color="auto"/>
              <w:left w:val="nil"/>
              <w:bottom w:val="single" w:sz="4" w:space="0" w:color="auto"/>
              <w:right w:val="single" w:sz="4" w:space="0" w:color="auto"/>
            </w:tcBorders>
            <w:shd w:val="clear" w:color="auto" w:fill="auto"/>
            <w:noWrap/>
            <w:vAlign w:val="center"/>
            <w:hideMark/>
          </w:tcPr>
          <w:p w:rsidR="003E2A96" w:rsidRPr="00C55E0E" w:rsidRDefault="003E2A96" w:rsidP="00BD288F">
            <w:pPr>
              <w:spacing w:after="0" w:line="240" w:lineRule="auto"/>
              <w:jc w:val="right"/>
              <w:rPr>
                <w:rFonts w:ascii="Arial CYR" w:eastAsia="Times New Roman" w:hAnsi="Arial CYR" w:cs="Arial CYR"/>
                <w:sz w:val="18"/>
                <w:szCs w:val="18"/>
                <w:lang w:eastAsia="ru-RU"/>
              </w:rPr>
            </w:pPr>
            <w:r w:rsidRPr="00C55E0E">
              <w:rPr>
                <w:rFonts w:ascii="Arial CYR" w:eastAsia="Times New Roman" w:hAnsi="Arial CYR" w:cs="Arial CYR"/>
                <w:sz w:val="18"/>
                <w:szCs w:val="18"/>
                <w:lang w:eastAsia="ru-RU"/>
              </w:rPr>
              <w:t>-10 628 045,70</w:t>
            </w:r>
          </w:p>
        </w:tc>
        <w:tc>
          <w:tcPr>
            <w:tcW w:w="321" w:type="pct"/>
            <w:tcBorders>
              <w:top w:val="nil"/>
              <w:left w:val="nil"/>
              <w:bottom w:val="nil"/>
              <w:right w:val="nil"/>
            </w:tcBorders>
            <w:shd w:val="clear" w:color="auto" w:fill="auto"/>
            <w:noWrap/>
            <w:vAlign w:val="bottom"/>
            <w:hideMark/>
          </w:tcPr>
          <w:p w:rsidR="003E2A96" w:rsidRPr="00C55E0E" w:rsidRDefault="003E2A96" w:rsidP="00BD288F">
            <w:pPr>
              <w:spacing w:after="0" w:line="240" w:lineRule="auto"/>
              <w:jc w:val="right"/>
              <w:rPr>
                <w:rFonts w:ascii="Arial CYR" w:eastAsia="Times New Roman" w:hAnsi="Arial CYR" w:cs="Arial CYR"/>
                <w:sz w:val="20"/>
                <w:szCs w:val="20"/>
                <w:lang w:eastAsia="ru-RU"/>
              </w:rPr>
            </w:pPr>
          </w:p>
        </w:tc>
      </w:tr>
      <w:tr w:rsidR="003E2A96" w:rsidRPr="00C55E0E" w:rsidTr="00BD288F">
        <w:trPr>
          <w:trHeight w:val="255"/>
        </w:trPr>
        <w:tc>
          <w:tcPr>
            <w:tcW w:w="1266" w:type="pct"/>
            <w:tcBorders>
              <w:top w:val="nil"/>
              <w:left w:val="single" w:sz="4" w:space="0" w:color="auto"/>
              <w:bottom w:val="single" w:sz="4" w:space="0" w:color="auto"/>
              <w:right w:val="single" w:sz="4" w:space="0" w:color="auto"/>
            </w:tcBorders>
            <w:shd w:val="clear" w:color="auto" w:fill="auto"/>
            <w:vAlign w:val="center"/>
            <w:hideMark/>
          </w:tcPr>
          <w:p w:rsidR="003E2A96" w:rsidRPr="00C55E0E" w:rsidRDefault="003E2A96" w:rsidP="00BD288F">
            <w:pPr>
              <w:spacing w:after="0" w:line="240" w:lineRule="auto"/>
              <w:jc w:val="center"/>
              <w:rPr>
                <w:rFonts w:ascii="Arial CYR" w:eastAsia="Times New Roman" w:hAnsi="Arial CYR" w:cs="Arial CYR"/>
                <w:sz w:val="18"/>
                <w:szCs w:val="18"/>
                <w:lang w:eastAsia="ru-RU"/>
              </w:rPr>
            </w:pPr>
            <w:r w:rsidRPr="00C55E0E">
              <w:rPr>
                <w:rFonts w:ascii="Arial CYR" w:eastAsia="Times New Roman" w:hAnsi="Arial CYR" w:cs="Arial CYR"/>
                <w:sz w:val="18"/>
                <w:szCs w:val="18"/>
                <w:lang w:eastAsia="ru-RU"/>
              </w:rPr>
              <w:t xml:space="preserve"> 01 05 00 00 00 0000 600</w:t>
            </w:r>
          </w:p>
        </w:tc>
        <w:tc>
          <w:tcPr>
            <w:tcW w:w="2771" w:type="pct"/>
            <w:tcBorders>
              <w:top w:val="nil"/>
              <w:left w:val="nil"/>
              <w:bottom w:val="single" w:sz="4" w:space="0" w:color="auto"/>
              <w:right w:val="nil"/>
            </w:tcBorders>
            <w:shd w:val="clear" w:color="auto" w:fill="auto"/>
            <w:vAlign w:val="center"/>
            <w:hideMark/>
          </w:tcPr>
          <w:p w:rsidR="003E2A96" w:rsidRPr="00C55E0E" w:rsidRDefault="003E2A96" w:rsidP="00BD288F">
            <w:pPr>
              <w:spacing w:after="0" w:line="240" w:lineRule="auto"/>
              <w:rPr>
                <w:rFonts w:ascii="Arial CYR" w:eastAsia="Times New Roman" w:hAnsi="Arial CYR" w:cs="Arial CYR"/>
                <w:sz w:val="18"/>
                <w:szCs w:val="18"/>
                <w:lang w:eastAsia="ru-RU"/>
              </w:rPr>
            </w:pPr>
            <w:r w:rsidRPr="00C55E0E">
              <w:rPr>
                <w:rFonts w:ascii="Arial CYR" w:eastAsia="Times New Roman" w:hAnsi="Arial CYR" w:cs="Arial CYR"/>
                <w:sz w:val="18"/>
                <w:szCs w:val="18"/>
                <w:lang w:eastAsia="ru-RU"/>
              </w:rPr>
              <w:t>Уменьшение остатков средств бюджетов</w:t>
            </w:r>
          </w:p>
        </w:tc>
        <w:tc>
          <w:tcPr>
            <w:tcW w:w="642" w:type="pct"/>
            <w:tcBorders>
              <w:top w:val="nil"/>
              <w:left w:val="single" w:sz="4" w:space="0" w:color="auto"/>
              <w:bottom w:val="single" w:sz="4" w:space="0" w:color="auto"/>
              <w:right w:val="single" w:sz="4" w:space="0" w:color="auto"/>
            </w:tcBorders>
            <w:shd w:val="clear" w:color="auto" w:fill="auto"/>
            <w:noWrap/>
            <w:vAlign w:val="center"/>
            <w:hideMark/>
          </w:tcPr>
          <w:p w:rsidR="003E2A96" w:rsidRPr="00C55E0E" w:rsidRDefault="003E2A96" w:rsidP="00BD288F">
            <w:pPr>
              <w:spacing w:after="0" w:line="240" w:lineRule="auto"/>
              <w:jc w:val="right"/>
              <w:rPr>
                <w:rFonts w:ascii="Arial CYR" w:eastAsia="Times New Roman" w:hAnsi="Arial CYR" w:cs="Arial CYR"/>
                <w:sz w:val="18"/>
                <w:szCs w:val="18"/>
                <w:lang w:eastAsia="ru-RU"/>
              </w:rPr>
            </w:pPr>
            <w:r w:rsidRPr="00C55E0E">
              <w:rPr>
                <w:rFonts w:ascii="Arial CYR" w:eastAsia="Times New Roman" w:hAnsi="Arial CYR" w:cs="Arial CYR"/>
                <w:sz w:val="18"/>
                <w:szCs w:val="18"/>
                <w:lang w:eastAsia="ru-RU"/>
              </w:rPr>
              <w:t>10 531 367,22</w:t>
            </w:r>
          </w:p>
        </w:tc>
        <w:tc>
          <w:tcPr>
            <w:tcW w:w="321" w:type="pct"/>
            <w:tcBorders>
              <w:top w:val="nil"/>
              <w:left w:val="nil"/>
              <w:bottom w:val="nil"/>
              <w:right w:val="nil"/>
            </w:tcBorders>
            <w:shd w:val="clear" w:color="auto" w:fill="auto"/>
            <w:noWrap/>
            <w:vAlign w:val="bottom"/>
            <w:hideMark/>
          </w:tcPr>
          <w:p w:rsidR="003E2A96" w:rsidRPr="00C55E0E" w:rsidRDefault="003E2A96" w:rsidP="00BD288F">
            <w:pPr>
              <w:spacing w:after="0" w:line="240" w:lineRule="auto"/>
              <w:jc w:val="right"/>
              <w:rPr>
                <w:rFonts w:ascii="Arial CYR" w:eastAsia="Times New Roman" w:hAnsi="Arial CYR" w:cs="Arial CYR"/>
                <w:sz w:val="20"/>
                <w:szCs w:val="20"/>
                <w:lang w:eastAsia="ru-RU"/>
              </w:rPr>
            </w:pPr>
          </w:p>
        </w:tc>
      </w:tr>
      <w:tr w:rsidR="003E2A96" w:rsidRPr="00C55E0E" w:rsidTr="00BD288F">
        <w:trPr>
          <w:trHeight w:val="255"/>
        </w:trPr>
        <w:tc>
          <w:tcPr>
            <w:tcW w:w="1266" w:type="pct"/>
            <w:tcBorders>
              <w:top w:val="nil"/>
              <w:left w:val="single" w:sz="4" w:space="0" w:color="auto"/>
              <w:bottom w:val="single" w:sz="4" w:space="0" w:color="auto"/>
              <w:right w:val="single" w:sz="4" w:space="0" w:color="auto"/>
            </w:tcBorders>
            <w:shd w:val="clear" w:color="auto" w:fill="auto"/>
            <w:vAlign w:val="center"/>
            <w:hideMark/>
          </w:tcPr>
          <w:p w:rsidR="003E2A96" w:rsidRPr="00C55E0E" w:rsidRDefault="003E2A96" w:rsidP="00BD288F">
            <w:pPr>
              <w:spacing w:after="0" w:line="240" w:lineRule="auto"/>
              <w:jc w:val="center"/>
              <w:rPr>
                <w:rFonts w:ascii="Arial CYR" w:eastAsia="Times New Roman" w:hAnsi="Arial CYR" w:cs="Arial CYR"/>
                <w:sz w:val="18"/>
                <w:szCs w:val="18"/>
                <w:lang w:eastAsia="ru-RU"/>
              </w:rPr>
            </w:pPr>
            <w:r w:rsidRPr="00C55E0E">
              <w:rPr>
                <w:rFonts w:ascii="Arial CYR" w:eastAsia="Times New Roman" w:hAnsi="Arial CYR" w:cs="Arial CYR"/>
                <w:sz w:val="18"/>
                <w:szCs w:val="18"/>
                <w:lang w:eastAsia="ru-RU"/>
              </w:rPr>
              <w:t xml:space="preserve"> 01 05 02 00 00 0000 600</w:t>
            </w:r>
          </w:p>
        </w:tc>
        <w:tc>
          <w:tcPr>
            <w:tcW w:w="2771" w:type="pct"/>
            <w:tcBorders>
              <w:top w:val="nil"/>
              <w:left w:val="nil"/>
              <w:bottom w:val="nil"/>
              <w:right w:val="nil"/>
            </w:tcBorders>
            <w:shd w:val="clear" w:color="auto" w:fill="auto"/>
            <w:vAlign w:val="center"/>
            <w:hideMark/>
          </w:tcPr>
          <w:p w:rsidR="003E2A96" w:rsidRPr="00C55E0E" w:rsidRDefault="003E2A96" w:rsidP="00BD288F">
            <w:pPr>
              <w:spacing w:after="0" w:line="240" w:lineRule="auto"/>
              <w:rPr>
                <w:rFonts w:ascii="Arial CYR" w:eastAsia="Times New Roman" w:hAnsi="Arial CYR" w:cs="Arial CYR"/>
                <w:sz w:val="18"/>
                <w:szCs w:val="18"/>
                <w:lang w:eastAsia="ru-RU"/>
              </w:rPr>
            </w:pPr>
            <w:r w:rsidRPr="00C55E0E">
              <w:rPr>
                <w:rFonts w:ascii="Arial CYR" w:eastAsia="Times New Roman" w:hAnsi="Arial CYR" w:cs="Arial CYR"/>
                <w:sz w:val="18"/>
                <w:szCs w:val="18"/>
                <w:lang w:eastAsia="ru-RU"/>
              </w:rPr>
              <w:t>Уменьшение прочих остатков средств бюджетов</w:t>
            </w:r>
          </w:p>
        </w:tc>
        <w:tc>
          <w:tcPr>
            <w:tcW w:w="642" w:type="pct"/>
            <w:tcBorders>
              <w:top w:val="nil"/>
              <w:left w:val="single" w:sz="4" w:space="0" w:color="auto"/>
              <w:bottom w:val="nil"/>
              <w:right w:val="single" w:sz="4" w:space="0" w:color="auto"/>
            </w:tcBorders>
            <w:shd w:val="clear" w:color="auto" w:fill="auto"/>
            <w:noWrap/>
            <w:vAlign w:val="center"/>
            <w:hideMark/>
          </w:tcPr>
          <w:p w:rsidR="003E2A96" w:rsidRPr="00C55E0E" w:rsidRDefault="003E2A96" w:rsidP="00BD288F">
            <w:pPr>
              <w:spacing w:after="0" w:line="240" w:lineRule="auto"/>
              <w:jc w:val="right"/>
              <w:rPr>
                <w:rFonts w:ascii="Arial CYR" w:eastAsia="Times New Roman" w:hAnsi="Arial CYR" w:cs="Arial CYR"/>
                <w:sz w:val="18"/>
                <w:szCs w:val="18"/>
                <w:lang w:eastAsia="ru-RU"/>
              </w:rPr>
            </w:pPr>
            <w:r w:rsidRPr="00C55E0E">
              <w:rPr>
                <w:rFonts w:ascii="Arial CYR" w:eastAsia="Times New Roman" w:hAnsi="Arial CYR" w:cs="Arial CYR"/>
                <w:sz w:val="18"/>
                <w:szCs w:val="18"/>
                <w:lang w:eastAsia="ru-RU"/>
              </w:rPr>
              <w:t>10 531 367,22</w:t>
            </w:r>
          </w:p>
        </w:tc>
        <w:tc>
          <w:tcPr>
            <w:tcW w:w="321" w:type="pct"/>
            <w:tcBorders>
              <w:top w:val="nil"/>
              <w:left w:val="nil"/>
              <w:bottom w:val="nil"/>
              <w:right w:val="nil"/>
            </w:tcBorders>
            <w:shd w:val="clear" w:color="auto" w:fill="auto"/>
            <w:noWrap/>
            <w:vAlign w:val="bottom"/>
            <w:hideMark/>
          </w:tcPr>
          <w:p w:rsidR="003E2A96" w:rsidRPr="00C55E0E" w:rsidRDefault="003E2A96" w:rsidP="00BD288F">
            <w:pPr>
              <w:spacing w:after="0" w:line="240" w:lineRule="auto"/>
              <w:jc w:val="right"/>
              <w:rPr>
                <w:rFonts w:ascii="Arial CYR" w:eastAsia="Times New Roman" w:hAnsi="Arial CYR" w:cs="Arial CYR"/>
                <w:sz w:val="20"/>
                <w:szCs w:val="20"/>
                <w:lang w:eastAsia="ru-RU"/>
              </w:rPr>
            </w:pPr>
          </w:p>
        </w:tc>
      </w:tr>
      <w:tr w:rsidR="003E2A96" w:rsidRPr="00C55E0E" w:rsidTr="00BD288F">
        <w:trPr>
          <w:trHeight w:val="255"/>
        </w:trPr>
        <w:tc>
          <w:tcPr>
            <w:tcW w:w="1266" w:type="pct"/>
            <w:tcBorders>
              <w:top w:val="nil"/>
              <w:left w:val="single" w:sz="4" w:space="0" w:color="auto"/>
              <w:bottom w:val="single" w:sz="4" w:space="0" w:color="auto"/>
              <w:right w:val="single" w:sz="4" w:space="0" w:color="auto"/>
            </w:tcBorders>
            <w:shd w:val="clear" w:color="auto" w:fill="auto"/>
            <w:vAlign w:val="center"/>
            <w:hideMark/>
          </w:tcPr>
          <w:p w:rsidR="003E2A96" w:rsidRPr="00C55E0E" w:rsidRDefault="003E2A96" w:rsidP="00BD288F">
            <w:pPr>
              <w:spacing w:after="0" w:line="240" w:lineRule="auto"/>
              <w:jc w:val="center"/>
              <w:rPr>
                <w:rFonts w:ascii="Arial CYR" w:eastAsia="Times New Roman" w:hAnsi="Arial CYR" w:cs="Arial CYR"/>
                <w:sz w:val="18"/>
                <w:szCs w:val="18"/>
                <w:lang w:eastAsia="ru-RU"/>
              </w:rPr>
            </w:pPr>
            <w:r w:rsidRPr="00C55E0E">
              <w:rPr>
                <w:rFonts w:ascii="Arial CYR" w:eastAsia="Times New Roman" w:hAnsi="Arial CYR" w:cs="Arial CYR"/>
                <w:sz w:val="18"/>
                <w:szCs w:val="18"/>
                <w:lang w:eastAsia="ru-RU"/>
              </w:rPr>
              <w:t xml:space="preserve"> 01 05 02 01 00 0000 610</w:t>
            </w:r>
          </w:p>
        </w:tc>
        <w:tc>
          <w:tcPr>
            <w:tcW w:w="2771" w:type="pct"/>
            <w:tcBorders>
              <w:top w:val="single" w:sz="4" w:space="0" w:color="auto"/>
              <w:left w:val="nil"/>
              <w:bottom w:val="single" w:sz="4" w:space="0" w:color="auto"/>
              <w:right w:val="nil"/>
            </w:tcBorders>
            <w:shd w:val="clear" w:color="auto" w:fill="auto"/>
            <w:vAlign w:val="center"/>
            <w:hideMark/>
          </w:tcPr>
          <w:p w:rsidR="003E2A96" w:rsidRPr="00C55E0E" w:rsidRDefault="003E2A96" w:rsidP="00BD288F">
            <w:pPr>
              <w:spacing w:after="0" w:line="240" w:lineRule="auto"/>
              <w:rPr>
                <w:rFonts w:ascii="Arial CYR" w:eastAsia="Times New Roman" w:hAnsi="Arial CYR" w:cs="Arial CYR"/>
                <w:sz w:val="18"/>
                <w:szCs w:val="18"/>
                <w:lang w:eastAsia="ru-RU"/>
              </w:rPr>
            </w:pPr>
            <w:r w:rsidRPr="00C55E0E">
              <w:rPr>
                <w:rFonts w:ascii="Arial CYR" w:eastAsia="Times New Roman" w:hAnsi="Arial CYR" w:cs="Arial CYR"/>
                <w:sz w:val="18"/>
                <w:szCs w:val="18"/>
                <w:lang w:eastAsia="ru-RU"/>
              </w:rPr>
              <w:t>Уменьшение прочих остатков денежных средств бюджетов</w:t>
            </w:r>
          </w:p>
        </w:tc>
        <w:tc>
          <w:tcPr>
            <w:tcW w:w="6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2A96" w:rsidRPr="00C55E0E" w:rsidRDefault="003E2A96" w:rsidP="00BD288F">
            <w:pPr>
              <w:spacing w:after="0" w:line="240" w:lineRule="auto"/>
              <w:jc w:val="right"/>
              <w:rPr>
                <w:rFonts w:ascii="Arial CYR" w:eastAsia="Times New Roman" w:hAnsi="Arial CYR" w:cs="Arial CYR"/>
                <w:sz w:val="18"/>
                <w:szCs w:val="18"/>
                <w:lang w:eastAsia="ru-RU"/>
              </w:rPr>
            </w:pPr>
            <w:r w:rsidRPr="00C55E0E">
              <w:rPr>
                <w:rFonts w:ascii="Arial CYR" w:eastAsia="Times New Roman" w:hAnsi="Arial CYR" w:cs="Arial CYR"/>
                <w:sz w:val="18"/>
                <w:szCs w:val="18"/>
                <w:lang w:eastAsia="ru-RU"/>
              </w:rPr>
              <w:t>10 531 367,22</w:t>
            </w:r>
          </w:p>
        </w:tc>
        <w:tc>
          <w:tcPr>
            <w:tcW w:w="321" w:type="pct"/>
            <w:tcBorders>
              <w:top w:val="nil"/>
              <w:left w:val="nil"/>
              <w:bottom w:val="nil"/>
              <w:right w:val="nil"/>
            </w:tcBorders>
            <w:shd w:val="clear" w:color="auto" w:fill="auto"/>
            <w:noWrap/>
            <w:vAlign w:val="bottom"/>
            <w:hideMark/>
          </w:tcPr>
          <w:p w:rsidR="003E2A96" w:rsidRPr="00C55E0E" w:rsidRDefault="003E2A96" w:rsidP="00BD288F">
            <w:pPr>
              <w:spacing w:after="0" w:line="240" w:lineRule="auto"/>
              <w:jc w:val="right"/>
              <w:rPr>
                <w:rFonts w:ascii="Arial CYR" w:eastAsia="Times New Roman" w:hAnsi="Arial CYR" w:cs="Arial CYR"/>
                <w:sz w:val="20"/>
                <w:szCs w:val="20"/>
                <w:lang w:eastAsia="ru-RU"/>
              </w:rPr>
            </w:pPr>
          </w:p>
        </w:tc>
      </w:tr>
      <w:tr w:rsidR="003E2A96" w:rsidRPr="00C55E0E" w:rsidTr="00BD288F">
        <w:trPr>
          <w:trHeight w:val="480"/>
        </w:trPr>
        <w:tc>
          <w:tcPr>
            <w:tcW w:w="1266" w:type="pct"/>
            <w:tcBorders>
              <w:top w:val="nil"/>
              <w:left w:val="single" w:sz="4" w:space="0" w:color="auto"/>
              <w:bottom w:val="single" w:sz="4" w:space="0" w:color="auto"/>
              <w:right w:val="single" w:sz="4" w:space="0" w:color="auto"/>
            </w:tcBorders>
            <w:shd w:val="clear" w:color="auto" w:fill="auto"/>
            <w:vAlign w:val="center"/>
            <w:hideMark/>
          </w:tcPr>
          <w:p w:rsidR="003E2A96" w:rsidRPr="00C55E0E" w:rsidRDefault="003E2A96" w:rsidP="00BD288F">
            <w:pPr>
              <w:spacing w:after="0" w:line="240" w:lineRule="auto"/>
              <w:jc w:val="center"/>
              <w:rPr>
                <w:rFonts w:ascii="Arial CYR" w:eastAsia="Times New Roman" w:hAnsi="Arial CYR" w:cs="Arial CYR"/>
                <w:sz w:val="18"/>
                <w:szCs w:val="18"/>
                <w:lang w:eastAsia="ru-RU"/>
              </w:rPr>
            </w:pPr>
            <w:r w:rsidRPr="00C55E0E">
              <w:rPr>
                <w:rFonts w:ascii="Arial CYR" w:eastAsia="Times New Roman" w:hAnsi="Arial CYR" w:cs="Arial CYR"/>
                <w:sz w:val="18"/>
                <w:szCs w:val="18"/>
                <w:lang w:eastAsia="ru-RU"/>
              </w:rPr>
              <w:t xml:space="preserve"> 01 05 02 01 10 0000 610</w:t>
            </w:r>
          </w:p>
        </w:tc>
        <w:tc>
          <w:tcPr>
            <w:tcW w:w="2771" w:type="pct"/>
            <w:tcBorders>
              <w:top w:val="nil"/>
              <w:left w:val="nil"/>
              <w:bottom w:val="single" w:sz="4" w:space="0" w:color="auto"/>
              <w:right w:val="nil"/>
            </w:tcBorders>
            <w:shd w:val="clear" w:color="auto" w:fill="auto"/>
            <w:vAlign w:val="center"/>
            <w:hideMark/>
          </w:tcPr>
          <w:p w:rsidR="003E2A96" w:rsidRPr="00C55E0E" w:rsidRDefault="003E2A96" w:rsidP="00BD288F">
            <w:pPr>
              <w:spacing w:after="0" w:line="240" w:lineRule="auto"/>
              <w:rPr>
                <w:rFonts w:ascii="Arial CYR" w:eastAsia="Times New Roman" w:hAnsi="Arial CYR" w:cs="Arial CYR"/>
                <w:sz w:val="18"/>
                <w:szCs w:val="18"/>
                <w:lang w:eastAsia="ru-RU"/>
              </w:rPr>
            </w:pPr>
            <w:r w:rsidRPr="00C55E0E">
              <w:rPr>
                <w:rFonts w:ascii="Arial CYR" w:eastAsia="Times New Roman" w:hAnsi="Arial CYR" w:cs="Arial CYR"/>
                <w:sz w:val="18"/>
                <w:szCs w:val="18"/>
                <w:lang w:eastAsia="ru-RU"/>
              </w:rPr>
              <w:t>Уменьшение прочих остатков денежных средств бюджетов сельских поселений</w:t>
            </w:r>
          </w:p>
        </w:tc>
        <w:tc>
          <w:tcPr>
            <w:tcW w:w="642" w:type="pct"/>
            <w:tcBorders>
              <w:top w:val="nil"/>
              <w:left w:val="single" w:sz="4" w:space="0" w:color="auto"/>
              <w:bottom w:val="single" w:sz="4" w:space="0" w:color="auto"/>
              <w:right w:val="single" w:sz="4" w:space="0" w:color="auto"/>
            </w:tcBorders>
            <w:shd w:val="clear" w:color="auto" w:fill="auto"/>
            <w:noWrap/>
            <w:vAlign w:val="center"/>
            <w:hideMark/>
          </w:tcPr>
          <w:p w:rsidR="003E2A96" w:rsidRPr="00C55E0E" w:rsidRDefault="003E2A96" w:rsidP="00BD288F">
            <w:pPr>
              <w:spacing w:after="0" w:line="240" w:lineRule="auto"/>
              <w:jc w:val="right"/>
              <w:rPr>
                <w:rFonts w:ascii="Arial CYR" w:eastAsia="Times New Roman" w:hAnsi="Arial CYR" w:cs="Arial CYR"/>
                <w:sz w:val="18"/>
                <w:szCs w:val="18"/>
                <w:lang w:eastAsia="ru-RU"/>
              </w:rPr>
            </w:pPr>
            <w:r w:rsidRPr="00C55E0E">
              <w:rPr>
                <w:rFonts w:ascii="Arial CYR" w:eastAsia="Times New Roman" w:hAnsi="Arial CYR" w:cs="Arial CYR"/>
                <w:sz w:val="18"/>
                <w:szCs w:val="18"/>
                <w:lang w:eastAsia="ru-RU"/>
              </w:rPr>
              <w:t>10 531 367,22</w:t>
            </w:r>
          </w:p>
        </w:tc>
        <w:tc>
          <w:tcPr>
            <w:tcW w:w="321" w:type="pct"/>
            <w:tcBorders>
              <w:top w:val="nil"/>
              <w:left w:val="nil"/>
              <w:bottom w:val="nil"/>
              <w:right w:val="nil"/>
            </w:tcBorders>
            <w:shd w:val="clear" w:color="auto" w:fill="auto"/>
            <w:noWrap/>
            <w:vAlign w:val="bottom"/>
            <w:hideMark/>
          </w:tcPr>
          <w:p w:rsidR="003E2A96" w:rsidRPr="00C55E0E" w:rsidRDefault="003E2A96" w:rsidP="00BD288F">
            <w:pPr>
              <w:spacing w:after="0" w:line="240" w:lineRule="auto"/>
              <w:jc w:val="right"/>
              <w:rPr>
                <w:rFonts w:ascii="Arial CYR" w:eastAsia="Times New Roman" w:hAnsi="Arial CYR" w:cs="Arial CYR"/>
                <w:sz w:val="20"/>
                <w:szCs w:val="20"/>
                <w:lang w:eastAsia="ru-RU"/>
              </w:rPr>
            </w:pPr>
          </w:p>
        </w:tc>
      </w:tr>
      <w:tr w:rsidR="003E2A96" w:rsidRPr="00C55E0E" w:rsidTr="00BD288F">
        <w:trPr>
          <w:trHeight w:val="255"/>
        </w:trPr>
        <w:tc>
          <w:tcPr>
            <w:tcW w:w="1266" w:type="pct"/>
            <w:tcBorders>
              <w:top w:val="nil"/>
              <w:left w:val="nil"/>
              <w:bottom w:val="nil"/>
              <w:right w:val="nil"/>
            </w:tcBorders>
            <w:shd w:val="clear" w:color="auto" w:fill="auto"/>
            <w:vAlign w:val="center"/>
            <w:hideMark/>
          </w:tcPr>
          <w:p w:rsidR="003E2A96" w:rsidRPr="00C55E0E" w:rsidRDefault="003E2A96" w:rsidP="00BD288F">
            <w:pPr>
              <w:spacing w:after="0" w:line="240" w:lineRule="auto"/>
              <w:jc w:val="center"/>
              <w:rPr>
                <w:rFonts w:ascii="Arial CYR" w:eastAsia="Times New Roman" w:hAnsi="Arial CYR" w:cs="Arial CYR"/>
                <w:sz w:val="20"/>
                <w:szCs w:val="20"/>
                <w:lang w:eastAsia="ru-RU"/>
              </w:rPr>
            </w:pPr>
          </w:p>
        </w:tc>
        <w:tc>
          <w:tcPr>
            <w:tcW w:w="2771" w:type="pct"/>
            <w:tcBorders>
              <w:top w:val="nil"/>
              <w:left w:val="nil"/>
              <w:bottom w:val="nil"/>
              <w:right w:val="nil"/>
            </w:tcBorders>
            <w:shd w:val="clear" w:color="auto" w:fill="auto"/>
            <w:vAlign w:val="bottom"/>
            <w:hideMark/>
          </w:tcPr>
          <w:p w:rsidR="003E2A96" w:rsidRPr="00C55E0E" w:rsidRDefault="003E2A96" w:rsidP="00BD288F">
            <w:pPr>
              <w:spacing w:after="0" w:line="240" w:lineRule="auto"/>
              <w:rPr>
                <w:rFonts w:ascii="Arial CYR" w:eastAsia="Times New Roman" w:hAnsi="Arial CYR" w:cs="Arial CYR"/>
                <w:sz w:val="20"/>
                <w:szCs w:val="20"/>
                <w:lang w:eastAsia="ru-RU"/>
              </w:rPr>
            </w:pPr>
          </w:p>
        </w:tc>
        <w:tc>
          <w:tcPr>
            <w:tcW w:w="642" w:type="pct"/>
            <w:tcBorders>
              <w:top w:val="nil"/>
              <w:left w:val="nil"/>
              <w:bottom w:val="nil"/>
              <w:right w:val="nil"/>
            </w:tcBorders>
            <w:shd w:val="clear" w:color="auto" w:fill="auto"/>
            <w:noWrap/>
            <w:vAlign w:val="bottom"/>
            <w:hideMark/>
          </w:tcPr>
          <w:p w:rsidR="003E2A96" w:rsidRPr="00C55E0E" w:rsidRDefault="003E2A96" w:rsidP="00BD288F">
            <w:pPr>
              <w:spacing w:after="0" w:line="240" w:lineRule="auto"/>
              <w:rPr>
                <w:rFonts w:ascii="Arial CYR" w:eastAsia="Times New Roman" w:hAnsi="Arial CYR" w:cs="Arial CYR"/>
                <w:sz w:val="20"/>
                <w:szCs w:val="20"/>
                <w:lang w:eastAsia="ru-RU"/>
              </w:rPr>
            </w:pPr>
          </w:p>
        </w:tc>
        <w:tc>
          <w:tcPr>
            <w:tcW w:w="321" w:type="pct"/>
            <w:tcBorders>
              <w:top w:val="nil"/>
              <w:left w:val="nil"/>
              <w:bottom w:val="nil"/>
              <w:right w:val="nil"/>
            </w:tcBorders>
            <w:shd w:val="clear" w:color="auto" w:fill="auto"/>
            <w:noWrap/>
            <w:vAlign w:val="bottom"/>
            <w:hideMark/>
          </w:tcPr>
          <w:p w:rsidR="003E2A96" w:rsidRPr="00C55E0E" w:rsidRDefault="003E2A96" w:rsidP="00BD288F">
            <w:pPr>
              <w:spacing w:after="0" w:line="240" w:lineRule="auto"/>
              <w:rPr>
                <w:rFonts w:ascii="Arial CYR" w:eastAsia="Times New Roman" w:hAnsi="Arial CYR" w:cs="Arial CYR"/>
                <w:sz w:val="20"/>
                <w:szCs w:val="20"/>
                <w:lang w:eastAsia="ru-RU"/>
              </w:rPr>
            </w:pPr>
          </w:p>
        </w:tc>
      </w:tr>
    </w:tbl>
    <w:p w:rsidR="003E2A96" w:rsidRDefault="003E2A96" w:rsidP="003E2A96">
      <w:pPr>
        <w:jc w:val="center"/>
        <w:rPr>
          <w:b/>
        </w:rPr>
      </w:pPr>
    </w:p>
    <w:p w:rsidR="003E2A96" w:rsidRDefault="003E2A96" w:rsidP="003E2A96">
      <w:pPr>
        <w:jc w:val="center"/>
        <w:rPr>
          <w:b/>
        </w:rPr>
      </w:pPr>
    </w:p>
    <w:p w:rsidR="003E2A96" w:rsidRDefault="003E2A96" w:rsidP="003E2A96">
      <w:pPr>
        <w:jc w:val="center"/>
        <w:rPr>
          <w:b/>
        </w:rPr>
      </w:pPr>
    </w:p>
    <w:p w:rsidR="003E2A96" w:rsidRDefault="003E2A96" w:rsidP="003E2A96">
      <w:pPr>
        <w:jc w:val="center"/>
        <w:rPr>
          <w:b/>
        </w:rPr>
      </w:pPr>
    </w:p>
    <w:p w:rsidR="003E2A96" w:rsidRDefault="003E2A96" w:rsidP="003E2A96">
      <w:pPr>
        <w:jc w:val="center"/>
        <w:rPr>
          <w:b/>
        </w:rPr>
      </w:pPr>
    </w:p>
    <w:p w:rsidR="003E2A96" w:rsidRDefault="003E2A96" w:rsidP="003E2A96">
      <w:pPr>
        <w:jc w:val="center"/>
        <w:rPr>
          <w:b/>
        </w:rPr>
      </w:pPr>
    </w:p>
    <w:p w:rsidR="003E2A96" w:rsidRDefault="003E2A96" w:rsidP="003E2A96">
      <w:pPr>
        <w:jc w:val="center"/>
        <w:rPr>
          <w:b/>
        </w:rPr>
      </w:pPr>
    </w:p>
    <w:p w:rsidR="003E2A96" w:rsidRDefault="003E2A96" w:rsidP="003E2A96">
      <w:pPr>
        <w:jc w:val="center"/>
        <w:rPr>
          <w:b/>
        </w:rPr>
      </w:pPr>
    </w:p>
    <w:p w:rsidR="003E2A96" w:rsidRDefault="003E2A96" w:rsidP="003E2A96">
      <w:pPr>
        <w:jc w:val="center"/>
        <w:rPr>
          <w:b/>
        </w:rPr>
      </w:pPr>
    </w:p>
    <w:p w:rsidR="003E2A96" w:rsidRDefault="003E2A96" w:rsidP="003E2A96">
      <w:pPr>
        <w:jc w:val="center"/>
        <w:rPr>
          <w:b/>
        </w:rPr>
      </w:pPr>
    </w:p>
    <w:p w:rsidR="003E2A96" w:rsidRDefault="003E2A96" w:rsidP="003E2A96">
      <w:pPr>
        <w:jc w:val="center"/>
        <w:rPr>
          <w:b/>
        </w:rPr>
      </w:pPr>
    </w:p>
    <w:p w:rsidR="00303761" w:rsidRDefault="00303761" w:rsidP="003E2A96">
      <w:pPr>
        <w:jc w:val="center"/>
        <w:rPr>
          <w:b/>
        </w:rPr>
      </w:pPr>
    </w:p>
    <w:p w:rsidR="00303761" w:rsidRDefault="00303761" w:rsidP="003E2A96">
      <w:pPr>
        <w:jc w:val="center"/>
        <w:rPr>
          <w:b/>
        </w:rPr>
      </w:pPr>
    </w:p>
    <w:p w:rsidR="003E2A96" w:rsidRDefault="003E2A96" w:rsidP="003E2A96">
      <w:pPr>
        <w:jc w:val="center"/>
        <w:rPr>
          <w:b/>
        </w:rPr>
      </w:pPr>
    </w:p>
    <w:p w:rsidR="003E2A96" w:rsidRDefault="003E2A96" w:rsidP="003E2A96">
      <w:pPr>
        <w:jc w:val="center"/>
        <w:rPr>
          <w:b/>
        </w:rPr>
      </w:pPr>
    </w:p>
    <w:p w:rsidR="003E2A96" w:rsidRPr="003E2A96" w:rsidRDefault="003E2A96" w:rsidP="003E2A96">
      <w:pPr>
        <w:pStyle w:val="afd"/>
        <w:jc w:val="right"/>
        <w:rPr>
          <w:b w:val="0"/>
          <w:sz w:val="22"/>
        </w:rPr>
      </w:pPr>
      <w:r w:rsidRPr="003E2A96">
        <w:rPr>
          <w:b w:val="0"/>
          <w:sz w:val="22"/>
        </w:rPr>
        <w:t>Таблица 4</w:t>
      </w:r>
    </w:p>
    <w:p w:rsidR="003E2A96" w:rsidRPr="003E2A96" w:rsidRDefault="003E2A96" w:rsidP="003E2A96">
      <w:pPr>
        <w:pStyle w:val="afd"/>
        <w:jc w:val="right"/>
        <w:rPr>
          <w:b w:val="0"/>
          <w:sz w:val="22"/>
        </w:rPr>
      </w:pPr>
      <w:r w:rsidRPr="003E2A96">
        <w:rPr>
          <w:b w:val="0"/>
          <w:sz w:val="22"/>
        </w:rPr>
        <w:t xml:space="preserve">к отчету об исполнении бюджета </w:t>
      </w:r>
    </w:p>
    <w:p w:rsidR="003E2A96" w:rsidRPr="003E2A96" w:rsidRDefault="003E2A96" w:rsidP="003E2A96">
      <w:pPr>
        <w:pStyle w:val="afd"/>
        <w:jc w:val="right"/>
        <w:rPr>
          <w:b w:val="0"/>
          <w:sz w:val="22"/>
        </w:rPr>
      </w:pPr>
      <w:r w:rsidRPr="003E2A96">
        <w:rPr>
          <w:b w:val="0"/>
          <w:sz w:val="22"/>
        </w:rPr>
        <w:t xml:space="preserve">муниципального образования </w:t>
      </w:r>
    </w:p>
    <w:p w:rsidR="003E2A96" w:rsidRPr="003E2A96" w:rsidRDefault="003E2A96" w:rsidP="003E2A96">
      <w:pPr>
        <w:pStyle w:val="afd"/>
        <w:jc w:val="right"/>
        <w:rPr>
          <w:b w:val="0"/>
          <w:sz w:val="22"/>
        </w:rPr>
      </w:pPr>
      <w:r w:rsidRPr="003E2A96">
        <w:rPr>
          <w:b w:val="0"/>
          <w:sz w:val="22"/>
        </w:rPr>
        <w:t>сельского поселения «Комсомольск-на-Печоре»</w:t>
      </w:r>
      <w:r w:rsidRPr="003E2A96">
        <w:rPr>
          <w:sz w:val="22"/>
        </w:rPr>
        <w:t xml:space="preserve"> </w:t>
      </w:r>
      <w:r w:rsidRPr="003E2A96">
        <w:rPr>
          <w:b w:val="0"/>
          <w:sz w:val="22"/>
        </w:rPr>
        <w:t>за 2023 год</w:t>
      </w:r>
    </w:p>
    <w:p w:rsidR="003E2A96" w:rsidRPr="00C55E0E" w:rsidRDefault="003E2A96" w:rsidP="003E2A96">
      <w:pPr>
        <w:pStyle w:val="afd"/>
        <w:ind w:firstLine="0"/>
        <w:jc w:val="left"/>
        <w:rPr>
          <w:b w:val="0"/>
          <w:sz w:val="24"/>
        </w:rPr>
      </w:pPr>
    </w:p>
    <w:p w:rsidR="003E2A96" w:rsidRPr="00C55E0E" w:rsidRDefault="003E2A96" w:rsidP="003E2A96">
      <w:pPr>
        <w:pStyle w:val="afd"/>
        <w:rPr>
          <w:sz w:val="24"/>
        </w:rPr>
      </w:pPr>
      <w:r w:rsidRPr="00C55E0E">
        <w:rPr>
          <w:sz w:val="24"/>
        </w:rPr>
        <w:t>ОТЧЕТ</w:t>
      </w:r>
    </w:p>
    <w:p w:rsidR="003E2A96" w:rsidRPr="00C55E0E" w:rsidRDefault="003E2A96" w:rsidP="003E2A96">
      <w:pPr>
        <w:pStyle w:val="afd"/>
        <w:rPr>
          <w:sz w:val="24"/>
        </w:rPr>
      </w:pPr>
    </w:p>
    <w:p w:rsidR="003E2A96" w:rsidRPr="00C55E0E" w:rsidRDefault="003E2A96" w:rsidP="003E2A96">
      <w:pPr>
        <w:jc w:val="center"/>
        <w:rPr>
          <w:rFonts w:ascii="Times New Roman" w:hAnsi="Times New Roman"/>
          <w:sz w:val="24"/>
          <w:szCs w:val="24"/>
        </w:rPr>
      </w:pPr>
      <w:r w:rsidRPr="00C55E0E">
        <w:rPr>
          <w:rFonts w:ascii="Times New Roman" w:hAnsi="Times New Roman"/>
          <w:sz w:val="24"/>
          <w:szCs w:val="24"/>
        </w:rPr>
        <w:t xml:space="preserve">о состоянии муниципального </w:t>
      </w:r>
      <w:r w:rsidRPr="00C55E0E">
        <w:rPr>
          <w:rFonts w:ascii="Times New Roman" w:hAnsi="Times New Roman"/>
          <w:color w:val="000000"/>
          <w:sz w:val="24"/>
          <w:szCs w:val="24"/>
        </w:rPr>
        <w:t>внутреннего</w:t>
      </w:r>
      <w:r w:rsidRPr="00C55E0E">
        <w:rPr>
          <w:rFonts w:ascii="Times New Roman" w:hAnsi="Times New Roman"/>
          <w:sz w:val="24"/>
          <w:szCs w:val="24"/>
        </w:rPr>
        <w:t xml:space="preserve"> долга муниципального образования сельского поселения «Комсомольск-на-Печоре» на 01.01.2023 года и на 01.01.2024 года</w:t>
      </w:r>
    </w:p>
    <w:p w:rsidR="003E2A96" w:rsidRPr="00C55E0E" w:rsidRDefault="003E2A96" w:rsidP="003E2A96">
      <w:pPr>
        <w:jc w:val="right"/>
        <w:rPr>
          <w:rFonts w:ascii="Times New Roman" w:hAnsi="Times New Roman"/>
          <w:sz w:val="24"/>
          <w:szCs w:val="24"/>
        </w:rPr>
      </w:pPr>
      <w:r w:rsidRPr="00C55E0E">
        <w:rPr>
          <w:rFonts w:ascii="Times New Roman" w:hAnsi="Times New Roman"/>
          <w:sz w:val="24"/>
          <w:szCs w:val="24"/>
        </w:rPr>
        <w:t>(руб.коп.)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7"/>
        <w:gridCol w:w="1211"/>
        <w:gridCol w:w="1257"/>
        <w:gridCol w:w="1257"/>
        <w:gridCol w:w="1179"/>
        <w:gridCol w:w="1179"/>
        <w:gridCol w:w="1105"/>
        <w:gridCol w:w="1210"/>
      </w:tblGrid>
      <w:tr w:rsidR="003E2A96" w:rsidRPr="00C55E0E" w:rsidTr="00BD288F">
        <w:trPr>
          <w:trHeight w:val="1880"/>
        </w:trPr>
        <w:tc>
          <w:tcPr>
            <w:tcW w:w="606" w:type="pct"/>
          </w:tcPr>
          <w:p w:rsidR="003E2A96" w:rsidRPr="00C55E0E" w:rsidRDefault="003E2A96" w:rsidP="00BD288F">
            <w:pPr>
              <w:jc w:val="center"/>
              <w:rPr>
                <w:rFonts w:ascii="Times New Roman" w:hAnsi="Times New Roman"/>
                <w:sz w:val="24"/>
                <w:szCs w:val="24"/>
              </w:rPr>
            </w:pPr>
          </w:p>
          <w:p w:rsidR="003E2A96" w:rsidRPr="00C55E0E" w:rsidRDefault="003E2A96" w:rsidP="00BD288F">
            <w:pPr>
              <w:jc w:val="center"/>
              <w:rPr>
                <w:rFonts w:ascii="Times New Roman" w:hAnsi="Times New Roman"/>
                <w:sz w:val="24"/>
                <w:szCs w:val="24"/>
              </w:rPr>
            </w:pPr>
            <w:r w:rsidRPr="00C55E0E">
              <w:rPr>
                <w:rFonts w:ascii="Times New Roman" w:hAnsi="Times New Roman"/>
                <w:sz w:val="24"/>
                <w:szCs w:val="24"/>
              </w:rPr>
              <w:t>Наименование заемщика</w:t>
            </w:r>
          </w:p>
          <w:p w:rsidR="003E2A96" w:rsidRPr="00C55E0E" w:rsidRDefault="003E2A96" w:rsidP="00BD288F">
            <w:pPr>
              <w:jc w:val="center"/>
              <w:rPr>
                <w:rFonts w:ascii="Times New Roman" w:hAnsi="Times New Roman"/>
                <w:sz w:val="24"/>
                <w:szCs w:val="24"/>
              </w:rPr>
            </w:pPr>
          </w:p>
        </w:tc>
        <w:tc>
          <w:tcPr>
            <w:tcW w:w="583" w:type="pct"/>
          </w:tcPr>
          <w:p w:rsidR="003E2A96" w:rsidRPr="00C55E0E" w:rsidRDefault="003E2A96" w:rsidP="00BD288F">
            <w:pPr>
              <w:jc w:val="center"/>
              <w:rPr>
                <w:rFonts w:ascii="Times New Roman" w:hAnsi="Times New Roman"/>
                <w:sz w:val="24"/>
                <w:szCs w:val="24"/>
              </w:rPr>
            </w:pPr>
          </w:p>
          <w:p w:rsidR="003E2A96" w:rsidRPr="00C55E0E" w:rsidRDefault="003E2A96" w:rsidP="00BD288F">
            <w:pPr>
              <w:jc w:val="center"/>
              <w:rPr>
                <w:rFonts w:ascii="Times New Roman" w:hAnsi="Times New Roman"/>
                <w:sz w:val="24"/>
                <w:szCs w:val="24"/>
              </w:rPr>
            </w:pPr>
            <w:r w:rsidRPr="00C55E0E">
              <w:rPr>
                <w:rFonts w:ascii="Times New Roman" w:hAnsi="Times New Roman"/>
                <w:sz w:val="24"/>
                <w:szCs w:val="24"/>
              </w:rPr>
              <w:t>Остаток на 01.01.2023 года</w:t>
            </w:r>
          </w:p>
        </w:tc>
        <w:tc>
          <w:tcPr>
            <w:tcW w:w="680" w:type="pct"/>
          </w:tcPr>
          <w:p w:rsidR="003E2A96" w:rsidRPr="00C55E0E" w:rsidRDefault="003E2A96" w:rsidP="00BD288F">
            <w:pPr>
              <w:jc w:val="center"/>
              <w:rPr>
                <w:rFonts w:ascii="Times New Roman" w:hAnsi="Times New Roman"/>
                <w:sz w:val="24"/>
                <w:szCs w:val="24"/>
              </w:rPr>
            </w:pPr>
          </w:p>
          <w:p w:rsidR="003E2A96" w:rsidRPr="00C55E0E" w:rsidRDefault="003E2A96" w:rsidP="00BD288F">
            <w:pPr>
              <w:jc w:val="center"/>
              <w:rPr>
                <w:rFonts w:ascii="Times New Roman" w:hAnsi="Times New Roman"/>
                <w:sz w:val="24"/>
                <w:szCs w:val="24"/>
              </w:rPr>
            </w:pPr>
            <w:r w:rsidRPr="00C55E0E">
              <w:rPr>
                <w:rFonts w:ascii="Times New Roman" w:hAnsi="Times New Roman"/>
                <w:sz w:val="24"/>
                <w:szCs w:val="24"/>
              </w:rPr>
              <w:t>Начислено процентов, пеней в 2023 году</w:t>
            </w:r>
          </w:p>
        </w:tc>
        <w:tc>
          <w:tcPr>
            <w:tcW w:w="723" w:type="pct"/>
          </w:tcPr>
          <w:p w:rsidR="003E2A96" w:rsidRPr="00C55E0E" w:rsidRDefault="003E2A96" w:rsidP="00BD288F">
            <w:pPr>
              <w:jc w:val="center"/>
              <w:rPr>
                <w:rFonts w:ascii="Times New Roman" w:hAnsi="Times New Roman"/>
                <w:sz w:val="24"/>
                <w:szCs w:val="24"/>
              </w:rPr>
            </w:pPr>
          </w:p>
          <w:p w:rsidR="003E2A96" w:rsidRPr="00C55E0E" w:rsidRDefault="003E2A96" w:rsidP="00BD288F">
            <w:pPr>
              <w:jc w:val="center"/>
              <w:rPr>
                <w:rFonts w:ascii="Times New Roman" w:hAnsi="Times New Roman"/>
                <w:sz w:val="24"/>
                <w:szCs w:val="24"/>
              </w:rPr>
            </w:pPr>
            <w:r w:rsidRPr="00C55E0E">
              <w:rPr>
                <w:rFonts w:ascii="Times New Roman" w:hAnsi="Times New Roman"/>
                <w:sz w:val="24"/>
                <w:szCs w:val="24"/>
              </w:rPr>
              <w:t>Погашено процентов, пеней в 2023 году</w:t>
            </w:r>
          </w:p>
        </w:tc>
        <w:tc>
          <w:tcPr>
            <w:tcW w:w="679" w:type="pct"/>
          </w:tcPr>
          <w:p w:rsidR="003E2A96" w:rsidRPr="00C55E0E" w:rsidRDefault="003E2A96" w:rsidP="00BD288F">
            <w:pPr>
              <w:jc w:val="center"/>
              <w:rPr>
                <w:rFonts w:ascii="Times New Roman" w:hAnsi="Times New Roman"/>
                <w:sz w:val="24"/>
                <w:szCs w:val="24"/>
              </w:rPr>
            </w:pPr>
          </w:p>
          <w:p w:rsidR="003E2A96" w:rsidRPr="00C55E0E" w:rsidRDefault="003E2A96" w:rsidP="00BD288F">
            <w:pPr>
              <w:jc w:val="center"/>
              <w:rPr>
                <w:rFonts w:ascii="Times New Roman" w:hAnsi="Times New Roman"/>
                <w:sz w:val="24"/>
                <w:szCs w:val="24"/>
              </w:rPr>
            </w:pPr>
            <w:r w:rsidRPr="00C55E0E">
              <w:rPr>
                <w:rFonts w:ascii="Times New Roman" w:hAnsi="Times New Roman"/>
                <w:sz w:val="24"/>
                <w:szCs w:val="24"/>
              </w:rPr>
              <w:t xml:space="preserve">Выдано (основной </w:t>
            </w:r>
          </w:p>
          <w:p w:rsidR="003E2A96" w:rsidRPr="00C55E0E" w:rsidRDefault="003E2A96" w:rsidP="00BD288F">
            <w:pPr>
              <w:jc w:val="center"/>
              <w:rPr>
                <w:rFonts w:ascii="Times New Roman" w:hAnsi="Times New Roman"/>
                <w:sz w:val="24"/>
                <w:szCs w:val="24"/>
              </w:rPr>
            </w:pPr>
            <w:r w:rsidRPr="00C55E0E">
              <w:rPr>
                <w:rFonts w:ascii="Times New Roman" w:hAnsi="Times New Roman"/>
                <w:sz w:val="24"/>
                <w:szCs w:val="24"/>
              </w:rPr>
              <w:t>долг)</w:t>
            </w:r>
          </w:p>
          <w:p w:rsidR="003E2A96" w:rsidRPr="00C55E0E" w:rsidRDefault="003E2A96" w:rsidP="00BD288F">
            <w:pPr>
              <w:jc w:val="center"/>
              <w:rPr>
                <w:rFonts w:ascii="Times New Roman" w:hAnsi="Times New Roman"/>
                <w:sz w:val="24"/>
                <w:szCs w:val="24"/>
              </w:rPr>
            </w:pPr>
            <w:r w:rsidRPr="00C55E0E">
              <w:rPr>
                <w:rFonts w:ascii="Times New Roman" w:hAnsi="Times New Roman"/>
                <w:sz w:val="24"/>
                <w:szCs w:val="24"/>
              </w:rPr>
              <w:t>в 2023 году</w:t>
            </w:r>
          </w:p>
        </w:tc>
        <w:tc>
          <w:tcPr>
            <w:tcW w:w="679" w:type="pct"/>
          </w:tcPr>
          <w:p w:rsidR="003E2A96" w:rsidRPr="00C55E0E" w:rsidRDefault="003E2A96" w:rsidP="00BD288F">
            <w:pPr>
              <w:jc w:val="center"/>
              <w:rPr>
                <w:rFonts w:ascii="Times New Roman" w:hAnsi="Times New Roman"/>
                <w:sz w:val="24"/>
                <w:szCs w:val="24"/>
              </w:rPr>
            </w:pPr>
          </w:p>
          <w:p w:rsidR="003E2A96" w:rsidRPr="00C55E0E" w:rsidRDefault="003E2A96" w:rsidP="00BD288F">
            <w:pPr>
              <w:jc w:val="center"/>
              <w:rPr>
                <w:rFonts w:ascii="Times New Roman" w:hAnsi="Times New Roman"/>
                <w:sz w:val="24"/>
                <w:szCs w:val="24"/>
              </w:rPr>
            </w:pPr>
            <w:r w:rsidRPr="00C55E0E">
              <w:rPr>
                <w:rFonts w:ascii="Times New Roman" w:hAnsi="Times New Roman"/>
                <w:sz w:val="24"/>
                <w:szCs w:val="24"/>
              </w:rPr>
              <w:t>Погашено (основной долг) в 2023 году</w:t>
            </w:r>
          </w:p>
        </w:tc>
        <w:tc>
          <w:tcPr>
            <w:tcW w:w="544" w:type="pct"/>
          </w:tcPr>
          <w:p w:rsidR="003E2A96" w:rsidRPr="00C55E0E" w:rsidRDefault="003E2A96" w:rsidP="00BD288F">
            <w:pPr>
              <w:jc w:val="center"/>
              <w:rPr>
                <w:rFonts w:ascii="Times New Roman" w:hAnsi="Times New Roman"/>
                <w:sz w:val="24"/>
                <w:szCs w:val="24"/>
              </w:rPr>
            </w:pPr>
          </w:p>
          <w:p w:rsidR="003E2A96" w:rsidRPr="00C55E0E" w:rsidRDefault="003E2A96" w:rsidP="00BD288F">
            <w:pPr>
              <w:jc w:val="center"/>
              <w:rPr>
                <w:rFonts w:ascii="Times New Roman" w:hAnsi="Times New Roman"/>
                <w:sz w:val="24"/>
                <w:szCs w:val="24"/>
              </w:rPr>
            </w:pPr>
            <w:r w:rsidRPr="00C55E0E">
              <w:rPr>
                <w:rFonts w:ascii="Times New Roman" w:hAnsi="Times New Roman"/>
                <w:sz w:val="24"/>
                <w:szCs w:val="24"/>
              </w:rPr>
              <w:t>Списан основной долг в 2023 году</w:t>
            </w:r>
          </w:p>
          <w:p w:rsidR="003E2A96" w:rsidRPr="00C55E0E" w:rsidRDefault="003E2A96" w:rsidP="00BD288F">
            <w:pPr>
              <w:jc w:val="center"/>
              <w:rPr>
                <w:rFonts w:ascii="Times New Roman" w:hAnsi="Times New Roman"/>
                <w:sz w:val="24"/>
                <w:szCs w:val="24"/>
              </w:rPr>
            </w:pPr>
          </w:p>
        </w:tc>
        <w:tc>
          <w:tcPr>
            <w:tcW w:w="505" w:type="pct"/>
          </w:tcPr>
          <w:p w:rsidR="003E2A96" w:rsidRPr="00C55E0E" w:rsidRDefault="003E2A96" w:rsidP="00BD288F">
            <w:pPr>
              <w:jc w:val="center"/>
              <w:rPr>
                <w:rFonts w:ascii="Times New Roman" w:hAnsi="Times New Roman"/>
                <w:sz w:val="24"/>
                <w:szCs w:val="24"/>
              </w:rPr>
            </w:pPr>
          </w:p>
          <w:p w:rsidR="003E2A96" w:rsidRPr="00C55E0E" w:rsidRDefault="003E2A96" w:rsidP="00BD288F">
            <w:pPr>
              <w:jc w:val="center"/>
              <w:rPr>
                <w:rFonts w:ascii="Times New Roman" w:hAnsi="Times New Roman"/>
                <w:sz w:val="24"/>
                <w:szCs w:val="24"/>
              </w:rPr>
            </w:pPr>
            <w:r w:rsidRPr="00C55E0E">
              <w:rPr>
                <w:rFonts w:ascii="Times New Roman" w:hAnsi="Times New Roman"/>
                <w:sz w:val="24"/>
                <w:szCs w:val="24"/>
              </w:rPr>
              <w:t xml:space="preserve">Остаток на </w:t>
            </w:r>
          </w:p>
          <w:p w:rsidR="003E2A96" w:rsidRPr="00C55E0E" w:rsidRDefault="003E2A96" w:rsidP="00BD288F">
            <w:pPr>
              <w:jc w:val="center"/>
              <w:rPr>
                <w:rFonts w:ascii="Times New Roman" w:hAnsi="Times New Roman"/>
                <w:sz w:val="24"/>
                <w:szCs w:val="24"/>
              </w:rPr>
            </w:pPr>
            <w:r w:rsidRPr="00C55E0E">
              <w:rPr>
                <w:rFonts w:ascii="Times New Roman" w:hAnsi="Times New Roman"/>
                <w:sz w:val="24"/>
                <w:szCs w:val="24"/>
              </w:rPr>
              <w:t>01.01.2024 года</w:t>
            </w:r>
          </w:p>
        </w:tc>
      </w:tr>
      <w:tr w:rsidR="003E2A96" w:rsidRPr="00C55E0E" w:rsidTr="00BD288F">
        <w:trPr>
          <w:trHeight w:val="712"/>
        </w:trPr>
        <w:tc>
          <w:tcPr>
            <w:tcW w:w="606" w:type="pct"/>
          </w:tcPr>
          <w:p w:rsidR="003E2A96" w:rsidRPr="00C55E0E" w:rsidRDefault="003E2A96" w:rsidP="00BD288F">
            <w:pPr>
              <w:jc w:val="center"/>
              <w:rPr>
                <w:rFonts w:ascii="Times New Roman" w:hAnsi="Times New Roman"/>
                <w:sz w:val="24"/>
                <w:szCs w:val="24"/>
              </w:rPr>
            </w:pPr>
            <w:r w:rsidRPr="00C55E0E">
              <w:rPr>
                <w:rFonts w:ascii="Times New Roman" w:hAnsi="Times New Roman"/>
                <w:sz w:val="24"/>
                <w:szCs w:val="24"/>
              </w:rPr>
              <w:t>_____</w:t>
            </w:r>
          </w:p>
        </w:tc>
        <w:tc>
          <w:tcPr>
            <w:tcW w:w="583" w:type="pct"/>
          </w:tcPr>
          <w:p w:rsidR="003E2A96" w:rsidRPr="00C55E0E" w:rsidRDefault="003E2A96" w:rsidP="00BD288F">
            <w:pPr>
              <w:jc w:val="center"/>
              <w:rPr>
                <w:rFonts w:ascii="Times New Roman" w:hAnsi="Times New Roman"/>
                <w:sz w:val="24"/>
                <w:szCs w:val="24"/>
              </w:rPr>
            </w:pPr>
            <w:r w:rsidRPr="00C55E0E">
              <w:rPr>
                <w:rFonts w:ascii="Times New Roman" w:hAnsi="Times New Roman"/>
                <w:sz w:val="24"/>
                <w:szCs w:val="24"/>
              </w:rPr>
              <w:t>0,00</w:t>
            </w:r>
          </w:p>
        </w:tc>
        <w:tc>
          <w:tcPr>
            <w:tcW w:w="680" w:type="pct"/>
          </w:tcPr>
          <w:p w:rsidR="003E2A96" w:rsidRPr="00C55E0E" w:rsidRDefault="003E2A96" w:rsidP="00BD288F">
            <w:pPr>
              <w:jc w:val="center"/>
              <w:rPr>
                <w:rFonts w:ascii="Times New Roman" w:hAnsi="Times New Roman"/>
                <w:sz w:val="24"/>
                <w:szCs w:val="24"/>
              </w:rPr>
            </w:pPr>
            <w:r w:rsidRPr="00C55E0E">
              <w:rPr>
                <w:rFonts w:ascii="Times New Roman" w:hAnsi="Times New Roman"/>
                <w:sz w:val="24"/>
                <w:szCs w:val="24"/>
              </w:rPr>
              <w:t>0,00</w:t>
            </w:r>
          </w:p>
        </w:tc>
        <w:tc>
          <w:tcPr>
            <w:tcW w:w="723" w:type="pct"/>
          </w:tcPr>
          <w:p w:rsidR="003E2A96" w:rsidRPr="00C55E0E" w:rsidRDefault="003E2A96" w:rsidP="00BD288F">
            <w:pPr>
              <w:jc w:val="center"/>
              <w:rPr>
                <w:rFonts w:ascii="Times New Roman" w:hAnsi="Times New Roman"/>
                <w:sz w:val="24"/>
                <w:szCs w:val="24"/>
              </w:rPr>
            </w:pPr>
            <w:r w:rsidRPr="00C55E0E">
              <w:rPr>
                <w:rFonts w:ascii="Times New Roman" w:hAnsi="Times New Roman"/>
                <w:sz w:val="24"/>
                <w:szCs w:val="24"/>
              </w:rPr>
              <w:t>0,00</w:t>
            </w:r>
          </w:p>
        </w:tc>
        <w:tc>
          <w:tcPr>
            <w:tcW w:w="679" w:type="pct"/>
          </w:tcPr>
          <w:p w:rsidR="003E2A96" w:rsidRPr="00C55E0E" w:rsidRDefault="003E2A96" w:rsidP="00BD288F">
            <w:pPr>
              <w:jc w:val="center"/>
              <w:rPr>
                <w:rFonts w:ascii="Times New Roman" w:hAnsi="Times New Roman"/>
                <w:sz w:val="24"/>
                <w:szCs w:val="24"/>
              </w:rPr>
            </w:pPr>
            <w:r w:rsidRPr="00C55E0E">
              <w:rPr>
                <w:rFonts w:ascii="Times New Roman" w:hAnsi="Times New Roman"/>
                <w:sz w:val="24"/>
                <w:szCs w:val="24"/>
              </w:rPr>
              <w:t>0,00</w:t>
            </w:r>
          </w:p>
        </w:tc>
        <w:tc>
          <w:tcPr>
            <w:tcW w:w="679" w:type="pct"/>
          </w:tcPr>
          <w:p w:rsidR="003E2A96" w:rsidRPr="00C55E0E" w:rsidRDefault="003E2A96" w:rsidP="00BD288F">
            <w:pPr>
              <w:jc w:val="center"/>
              <w:rPr>
                <w:rFonts w:ascii="Times New Roman" w:hAnsi="Times New Roman"/>
                <w:sz w:val="24"/>
                <w:szCs w:val="24"/>
              </w:rPr>
            </w:pPr>
            <w:r w:rsidRPr="00C55E0E">
              <w:rPr>
                <w:rFonts w:ascii="Times New Roman" w:hAnsi="Times New Roman"/>
                <w:sz w:val="24"/>
                <w:szCs w:val="24"/>
              </w:rPr>
              <w:t>0,00</w:t>
            </w:r>
          </w:p>
        </w:tc>
        <w:tc>
          <w:tcPr>
            <w:tcW w:w="544" w:type="pct"/>
          </w:tcPr>
          <w:p w:rsidR="003E2A96" w:rsidRPr="00C55E0E" w:rsidRDefault="003E2A96" w:rsidP="00BD288F">
            <w:pPr>
              <w:jc w:val="center"/>
              <w:rPr>
                <w:rFonts w:ascii="Times New Roman" w:hAnsi="Times New Roman"/>
                <w:sz w:val="24"/>
                <w:szCs w:val="24"/>
              </w:rPr>
            </w:pPr>
            <w:r w:rsidRPr="00C55E0E">
              <w:rPr>
                <w:rFonts w:ascii="Times New Roman" w:hAnsi="Times New Roman"/>
                <w:sz w:val="24"/>
                <w:szCs w:val="24"/>
              </w:rPr>
              <w:t>0,00</w:t>
            </w:r>
          </w:p>
        </w:tc>
        <w:tc>
          <w:tcPr>
            <w:tcW w:w="505" w:type="pct"/>
          </w:tcPr>
          <w:p w:rsidR="003E2A96" w:rsidRPr="00C55E0E" w:rsidRDefault="003E2A96" w:rsidP="00BD288F">
            <w:pPr>
              <w:jc w:val="center"/>
              <w:rPr>
                <w:rFonts w:ascii="Times New Roman" w:hAnsi="Times New Roman"/>
                <w:sz w:val="24"/>
                <w:szCs w:val="24"/>
              </w:rPr>
            </w:pPr>
            <w:r w:rsidRPr="00C55E0E">
              <w:rPr>
                <w:rFonts w:ascii="Times New Roman" w:hAnsi="Times New Roman"/>
                <w:sz w:val="24"/>
                <w:szCs w:val="24"/>
              </w:rPr>
              <w:t>0,00</w:t>
            </w:r>
          </w:p>
        </w:tc>
      </w:tr>
    </w:tbl>
    <w:p w:rsidR="003E2A96" w:rsidRDefault="003E2A96" w:rsidP="003E2A96"/>
    <w:p w:rsidR="003E2A96" w:rsidRDefault="003E2A96" w:rsidP="003E2A96">
      <w:pPr>
        <w:jc w:val="center"/>
        <w:rPr>
          <w:b/>
        </w:rPr>
      </w:pPr>
    </w:p>
    <w:p w:rsidR="003E2A96" w:rsidRDefault="003E2A96" w:rsidP="003E2A96">
      <w:pPr>
        <w:jc w:val="center"/>
        <w:rPr>
          <w:b/>
        </w:rPr>
      </w:pPr>
    </w:p>
    <w:p w:rsidR="003E2A96" w:rsidRDefault="003E2A96" w:rsidP="003E2A96">
      <w:pPr>
        <w:jc w:val="center"/>
        <w:rPr>
          <w:b/>
        </w:rPr>
      </w:pPr>
    </w:p>
    <w:p w:rsidR="003E2A96" w:rsidRDefault="003E2A96" w:rsidP="003E2A96">
      <w:pPr>
        <w:jc w:val="center"/>
        <w:rPr>
          <w:b/>
        </w:rPr>
      </w:pPr>
    </w:p>
    <w:p w:rsidR="003E2A96" w:rsidRDefault="003E2A96" w:rsidP="003E2A96">
      <w:pPr>
        <w:jc w:val="center"/>
        <w:rPr>
          <w:b/>
        </w:rPr>
      </w:pPr>
    </w:p>
    <w:p w:rsidR="003E2A96" w:rsidRDefault="003E2A96" w:rsidP="003E2A96">
      <w:pPr>
        <w:jc w:val="center"/>
        <w:rPr>
          <w:b/>
        </w:rPr>
      </w:pPr>
    </w:p>
    <w:p w:rsidR="003E2A96" w:rsidRDefault="003E2A96" w:rsidP="003E2A96">
      <w:pPr>
        <w:jc w:val="center"/>
        <w:rPr>
          <w:b/>
        </w:rPr>
      </w:pPr>
    </w:p>
    <w:p w:rsidR="003E2A96" w:rsidRDefault="003E2A96" w:rsidP="003E2A96">
      <w:pPr>
        <w:jc w:val="center"/>
        <w:rPr>
          <w:b/>
        </w:rPr>
      </w:pPr>
    </w:p>
    <w:p w:rsidR="003E2A96" w:rsidRDefault="003E2A96" w:rsidP="003E2A96">
      <w:pPr>
        <w:jc w:val="center"/>
        <w:rPr>
          <w:b/>
        </w:rPr>
      </w:pPr>
    </w:p>
    <w:p w:rsidR="003E2A96" w:rsidRDefault="003E2A96" w:rsidP="003E2A96">
      <w:pPr>
        <w:jc w:val="center"/>
        <w:rPr>
          <w:b/>
        </w:rPr>
      </w:pPr>
    </w:p>
    <w:p w:rsidR="003E2A96" w:rsidRDefault="003E2A96" w:rsidP="003E2A96">
      <w:pPr>
        <w:jc w:val="center"/>
        <w:rPr>
          <w:b/>
        </w:rPr>
      </w:pPr>
    </w:p>
    <w:p w:rsidR="00963FE4" w:rsidRDefault="00963FE4" w:rsidP="003E2A96">
      <w:pPr>
        <w:jc w:val="center"/>
        <w:rPr>
          <w:b/>
        </w:rPr>
      </w:pPr>
    </w:p>
    <w:p w:rsidR="003E2A96" w:rsidRDefault="003E2A96" w:rsidP="003E2A96">
      <w:pPr>
        <w:rPr>
          <w:b/>
        </w:rPr>
      </w:pPr>
    </w:p>
    <w:p w:rsidR="003E2A96" w:rsidRPr="003E2A96" w:rsidRDefault="003E2A96" w:rsidP="003E2A96">
      <w:pPr>
        <w:pStyle w:val="afd"/>
        <w:jc w:val="right"/>
        <w:rPr>
          <w:b w:val="0"/>
          <w:sz w:val="22"/>
        </w:rPr>
      </w:pPr>
      <w:r w:rsidRPr="003E2A96">
        <w:rPr>
          <w:b w:val="0"/>
          <w:sz w:val="22"/>
        </w:rPr>
        <w:lastRenderedPageBreak/>
        <w:t>Таблица 5</w:t>
      </w:r>
    </w:p>
    <w:p w:rsidR="003E2A96" w:rsidRPr="003E2A96" w:rsidRDefault="003E2A96" w:rsidP="003E2A96">
      <w:pPr>
        <w:pStyle w:val="afd"/>
        <w:jc w:val="right"/>
        <w:rPr>
          <w:b w:val="0"/>
          <w:sz w:val="22"/>
        </w:rPr>
      </w:pPr>
      <w:r w:rsidRPr="003E2A96">
        <w:rPr>
          <w:b w:val="0"/>
          <w:sz w:val="22"/>
        </w:rPr>
        <w:t xml:space="preserve">к отчету об исполнении бюджета </w:t>
      </w:r>
    </w:p>
    <w:p w:rsidR="003E2A96" w:rsidRPr="003E2A96" w:rsidRDefault="003E2A96" w:rsidP="003E2A96">
      <w:pPr>
        <w:pStyle w:val="afd"/>
        <w:jc w:val="right"/>
        <w:rPr>
          <w:b w:val="0"/>
          <w:sz w:val="22"/>
        </w:rPr>
      </w:pPr>
      <w:r w:rsidRPr="003E2A96">
        <w:rPr>
          <w:b w:val="0"/>
          <w:sz w:val="22"/>
        </w:rPr>
        <w:t xml:space="preserve">муниципального образования </w:t>
      </w:r>
    </w:p>
    <w:p w:rsidR="003E2A96" w:rsidRPr="003E2A96" w:rsidRDefault="003E2A96" w:rsidP="003E2A96">
      <w:pPr>
        <w:pStyle w:val="afd"/>
        <w:jc w:val="right"/>
        <w:rPr>
          <w:b w:val="0"/>
          <w:sz w:val="22"/>
        </w:rPr>
      </w:pPr>
      <w:r w:rsidRPr="003E2A96">
        <w:rPr>
          <w:b w:val="0"/>
          <w:sz w:val="22"/>
        </w:rPr>
        <w:t>сельского поселения "Комсомольск-на-Печоре" за 2023 год</w:t>
      </w:r>
    </w:p>
    <w:p w:rsidR="003E2A96" w:rsidRPr="003E2A96" w:rsidRDefault="003E2A96" w:rsidP="003E2A96">
      <w:pPr>
        <w:pStyle w:val="afd"/>
        <w:ind w:firstLine="0"/>
        <w:jc w:val="left"/>
        <w:rPr>
          <w:b w:val="0"/>
          <w:sz w:val="22"/>
        </w:rPr>
      </w:pPr>
    </w:p>
    <w:p w:rsidR="003E2A96" w:rsidRPr="003E2A96" w:rsidRDefault="003E2A96" w:rsidP="003E2A96">
      <w:pPr>
        <w:pStyle w:val="afd"/>
        <w:rPr>
          <w:sz w:val="22"/>
        </w:rPr>
      </w:pPr>
      <w:r w:rsidRPr="003E2A96">
        <w:rPr>
          <w:sz w:val="22"/>
        </w:rPr>
        <w:t>ОТЧЕТ</w:t>
      </w:r>
    </w:p>
    <w:p w:rsidR="003E2A96" w:rsidRPr="003E2A96" w:rsidRDefault="003E2A96" w:rsidP="003E2A96">
      <w:pPr>
        <w:pStyle w:val="afd"/>
        <w:rPr>
          <w:sz w:val="22"/>
        </w:rPr>
      </w:pPr>
    </w:p>
    <w:p w:rsidR="003E2A96" w:rsidRPr="003E2A96" w:rsidRDefault="003E2A96" w:rsidP="003E2A96">
      <w:pPr>
        <w:jc w:val="center"/>
        <w:rPr>
          <w:rFonts w:ascii="Times New Roman" w:hAnsi="Times New Roman"/>
          <w:szCs w:val="24"/>
        </w:rPr>
      </w:pPr>
      <w:r w:rsidRPr="003E2A96">
        <w:rPr>
          <w:rFonts w:ascii="Times New Roman" w:hAnsi="Times New Roman"/>
          <w:szCs w:val="24"/>
        </w:rPr>
        <w:t>о предоставлении и погашении бюджетных кредитов сельского поселения «Комсомольск-на-Печоре» в 2023 году</w:t>
      </w:r>
    </w:p>
    <w:p w:rsidR="003E2A96" w:rsidRPr="006C5128" w:rsidRDefault="003E2A96" w:rsidP="003E2A96">
      <w:pPr>
        <w:jc w:val="right"/>
        <w:rPr>
          <w:rFonts w:ascii="Times New Roman" w:hAnsi="Times New Roman"/>
          <w:sz w:val="24"/>
          <w:szCs w:val="24"/>
        </w:rPr>
      </w:pPr>
      <w:r w:rsidRPr="006C5128">
        <w:rPr>
          <w:rFonts w:ascii="Times New Roman" w:hAnsi="Times New Roman"/>
          <w:sz w:val="24"/>
          <w:szCs w:val="24"/>
        </w:rPr>
        <w:t>(руб.коп.)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7"/>
        <w:gridCol w:w="1211"/>
        <w:gridCol w:w="1257"/>
        <w:gridCol w:w="1257"/>
        <w:gridCol w:w="1179"/>
        <w:gridCol w:w="1179"/>
        <w:gridCol w:w="1105"/>
        <w:gridCol w:w="1210"/>
      </w:tblGrid>
      <w:tr w:rsidR="003E2A96" w:rsidRPr="006C5128" w:rsidTr="00BD288F">
        <w:trPr>
          <w:trHeight w:val="1880"/>
        </w:trPr>
        <w:tc>
          <w:tcPr>
            <w:tcW w:w="606" w:type="pct"/>
          </w:tcPr>
          <w:p w:rsidR="003E2A96" w:rsidRPr="006C5128" w:rsidRDefault="003E2A96" w:rsidP="00BD288F">
            <w:pPr>
              <w:jc w:val="center"/>
              <w:rPr>
                <w:rFonts w:ascii="Times New Roman" w:hAnsi="Times New Roman"/>
                <w:sz w:val="24"/>
                <w:szCs w:val="24"/>
              </w:rPr>
            </w:pPr>
          </w:p>
          <w:p w:rsidR="003E2A96" w:rsidRPr="006C5128" w:rsidRDefault="003E2A96" w:rsidP="00BD288F">
            <w:pPr>
              <w:jc w:val="center"/>
              <w:rPr>
                <w:rFonts w:ascii="Times New Roman" w:hAnsi="Times New Roman"/>
                <w:sz w:val="24"/>
                <w:szCs w:val="24"/>
              </w:rPr>
            </w:pPr>
            <w:r w:rsidRPr="006C5128">
              <w:rPr>
                <w:rFonts w:ascii="Times New Roman" w:hAnsi="Times New Roman"/>
                <w:sz w:val="24"/>
                <w:szCs w:val="24"/>
              </w:rPr>
              <w:t>Наименование заемщика</w:t>
            </w:r>
          </w:p>
          <w:p w:rsidR="003E2A96" w:rsidRPr="006C5128" w:rsidRDefault="003E2A96" w:rsidP="00BD288F">
            <w:pPr>
              <w:jc w:val="center"/>
              <w:rPr>
                <w:rFonts w:ascii="Times New Roman" w:hAnsi="Times New Roman"/>
                <w:sz w:val="24"/>
                <w:szCs w:val="24"/>
              </w:rPr>
            </w:pPr>
          </w:p>
        </w:tc>
        <w:tc>
          <w:tcPr>
            <w:tcW w:w="535" w:type="pct"/>
          </w:tcPr>
          <w:p w:rsidR="003E2A96" w:rsidRPr="006C5128" w:rsidRDefault="003E2A96" w:rsidP="00BD288F">
            <w:pPr>
              <w:jc w:val="center"/>
              <w:rPr>
                <w:rFonts w:ascii="Times New Roman" w:hAnsi="Times New Roman"/>
                <w:sz w:val="24"/>
                <w:szCs w:val="24"/>
              </w:rPr>
            </w:pPr>
          </w:p>
          <w:p w:rsidR="003E2A96" w:rsidRPr="006C5128" w:rsidRDefault="003E2A96" w:rsidP="00BD288F">
            <w:pPr>
              <w:jc w:val="center"/>
              <w:rPr>
                <w:rFonts w:ascii="Times New Roman" w:hAnsi="Times New Roman"/>
                <w:sz w:val="24"/>
                <w:szCs w:val="24"/>
              </w:rPr>
            </w:pPr>
            <w:r w:rsidRPr="006C5128">
              <w:rPr>
                <w:rFonts w:ascii="Times New Roman" w:hAnsi="Times New Roman"/>
                <w:sz w:val="24"/>
                <w:szCs w:val="24"/>
              </w:rPr>
              <w:t>Остаток на 01.01.2023 года</w:t>
            </w:r>
          </w:p>
        </w:tc>
        <w:tc>
          <w:tcPr>
            <w:tcW w:w="680" w:type="pct"/>
          </w:tcPr>
          <w:p w:rsidR="003E2A96" w:rsidRPr="006C5128" w:rsidRDefault="003E2A96" w:rsidP="00BD288F">
            <w:pPr>
              <w:jc w:val="center"/>
              <w:rPr>
                <w:rFonts w:ascii="Times New Roman" w:hAnsi="Times New Roman"/>
                <w:sz w:val="24"/>
                <w:szCs w:val="24"/>
              </w:rPr>
            </w:pPr>
          </w:p>
          <w:p w:rsidR="003E2A96" w:rsidRPr="006C5128" w:rsidRDefault="003E2A96" w:rsidP="00BD288F">
            <w:pPr>
              <w:jc w:val="center"/>
              <w:rPr>
                <w:rFonts w:ascii="Times New Roman" w:hAnsi="Times New Roman"/>
                <w:sz w:val="24"/>
                <w:szCs w:val="24"/>
              </w:rPr>
            </w:pPr>
            <w:r w:rsidRPr="006C5128">
              <w:rPr>
                <w:rFonts w:ascii="Times New Roman" w:hAnsi="Times New Roman"/>
                <w:sz w:val="24"/>
                <w:szCs w:val="24"/>
              </w:rPr>
              <w:t>Начислено процентов, пеней в 2023 году</w:t>
            </w:r>
          </w:p>
        </w:tc>
        <w:tc>
          <w:tcPr>
            <w:tcW w:w="632" w:type="pct"/>
          </w:tcPr>
          <w:p w:rsidR="003E2A96" w:rsidRPr="006C5128" w:rsidRDefault="003E2A96" w:rsidP="00BD288F">
            <w:pPr>
              <w:jc w:val="center"/>
              <w:rPr>
                <w:rFonts w:ascii="Times New Roman" w:hAnsi="Times New Roman"/>
                <w:sz w:val="24"/>
                <w:szCs w:val="24"/>
              </w:rPr>
            </w:pPr>
          </w:p>
          <w:p w:rsidR="003E2A96" w:rsidRPr="006C5128" w:rsidRDefault="003E2A96" w:rsidP="00BD288F">
            <w:pPr>
              <w:jc w:val="center"/>
              <w:rPr>
                <w:rFonts w:ascii="Times New Roman" w:hAnsi="Times New Roman"/>
                <w:sz w:val="24"/>
                <w:szCs w:val="24"/>
              </w:rPr>
            </w:pPr>
            <w:r w:rsidRPr="006C5128">
              <w:rPr>
                <w:rFonts w:ascii="Times New Roman" w:hAnsi="Times New Roman"/>
                <w:sz w:val="24"/>
                <w:szCs w:val="24"/>
              </w:rPr>
              <w:t>Погашено процентов, пеней в 2023 году</w:t>
            </w:r>
          </w:p>
        </w:tc>
        <w:tc>
          <w:tcPr>
            <w:tcW w:w="681" w:type="pct"/>
          </w:tcPr>
          <w:p w:rsidR="003E2A96" w:rsidRPr="006C5128" w:rsidRDefault="003E2A96" w:rsidP="00BD288F">
            <w:pPr>
              <w:jc w:val="center"/>
              <w:rPr>
                <w:rFonts w:ascii="Times New Roman" w:hAnsi="Times New Roman"/>
                <w:sz w:val="24"/>
                <w:szCs w:val="24"/>
              </w:rPr>
            </w:pPr>
          </w:p>
          <w:p w:rsidR="003E2A96" w:rsidRPr="006C5128" w:rsidRDefault="003E2A96" w:rsidP="00BD288F">
            <w:pPr>
              <w:jc w:val="center"/>
              <w:rPr>
                <w:rFonts w:ascii="Times New Roman" w:hAnsi="Times New Roman"/>
                <w:sz w:val="24"/>
                <w:szCs w:val="24"/>
              </w:rPr>
            </w:pPr>
            <w:r w:rsidRPr="006C5128">
              <w:rPr>
                <w:rFonts w:ascii="Times New Roman" w:hAnsi="Times New Roman"/>
                <w:sz w:val="24"/>
                <w:szCs w:val="24"/>
              </w:rPr>
              <w:t xml:space="preserve">Выдано (основной </w:t>
            </w:r>
          </w:p>
          <w:p w:rsidR="003E2A96" w:rsidRPr="006C5128" w:rsidRDefault="003E2A96" w:rsidP="00BD288F">
            <w:pPr>
              <w:jc w:val="center"/>
              <w:rPr>
                <w:rFonts w:ascii="Times New Roman" w:hAnsi="Times New Roman"/>
                <w:sz w:val="24"/>
                <w:szCs w:val="24"/>
              </w:rPr>
            </w:pPr>
            <w:r w:rsidRPr="006C5128">
              <w:rPr>
                <w:rFonts w:ascii="Times New Roman" w:hAnsi="Times New Roman"/>
                <w:sz w:val="24"/>
                <w:szCs w:val="24"/>
              </w:rPr>
              <w:t>долг)</w:t>
            </w:r>
          </w:p>
          <w:p w:rsidR="003E2A96" w:rsidRPr="006C5128" w:rsidRDefault="003E2A96" w:rsidP="00BD288F">
            <w:pPr>
              <w:jc w:val="center"/>
              <w:rPr>
                <w:rFonts w:ascii="Times New Roman" w:hAnsi="Times New Roman"/>
                <w:sz w:val="24"/>
                <w:szCs w:val="24"/>
              </w:rPr>
            </w:pPr>
            <w:r w:rsidRPr="006C5128">
              <w:rPr>
                <w:rFonts w:ascii="Times New Roman" w:hAnsi="Times New Roman"/>
                <w:sz w:val="24"/>
                <w:szCs w:val="24"/>
              </w:rPr>
              <w:t>в 2023 году</w:t>
            </w:r>
          </w:p>
        </w:tc>
        <w:tc>
          <w:tcPr>
            <w:tcW w:w="632" w:type="pct"/>
          </w:tcPr>
          <w:p w:rsidR="003E2A96" w:rsidRPr="006C5128" w:rsidRDefault="003E2A96" w:rsidP="00BD288F">
            <w:pPr>
              <w:jc w:val="center"/>
              <w:rPr>
                <w:rFonts w:ascii="Times New Roman" w:hAnsi="Times New Roman"/>
                <w:sz w:val="24"/>
                <w:szCs w:val="24"/>
              </w:rPr>
            </w:pPr>
          </w:p>
          <w:p w:rsidR="003E2A96" w:rsidRPr="006C5128" w:rsidRDefault="003E2A96" w:rsidP="00BD288F">
            <w:pPr>
              <w:jc w:val="center"/>
              <w:rPr>
                <w:rFonts w:ascii="Times New Roman" w:hAnsi="Times New Roman"/>
                <w:sz w:val="24"/>
                <w:szCs w:val="24"/>
              </w:rPr>
            </w:pPr>
            <w:r w:rsidRPr="006C5128">
              <w:rPr>
                <w:rFonts w:ascii="Times New Roman" w:hAnsi="Times New Roman"/>
                <w:sz w:val="24"/>
                <w:szCs w:val="24"/>
              </w:rPr>
              <w:t>Погашено (основной долг) в 2023 году</w:t>
            </w:r>
          </w:p>
        </w:tc>
        <w:tc>
          <w:tcPr>
            <w:tcW w:w="729" w:type="pct"/>
          </w:tcPr>
          <w:p w:rsidR="003E2A96" w:rsidRPr="006C5128" w:rsidRDefault="003E2A96" w:rsidP="00BD288F">
            <w:pPr>
              <w:jc w:val="center"/>
              <w:rPr>
                <w:rFonts w:ascii="Times New Roman" w:hAnsi="Times New Roman"/>
                <w:sz w:val="24"/>
                <w:szCs w:val="24"/>
              </w:rPr>
            </w:pPr>
          </w:p>
          <w:p w:rsidR="003E2A96" w:rsidRPr="006C5128" w:rsidRDefault="003E2A96" w:rsidP="00BD288F">
            <w:pPr>
              <w:jc w:val="center"/>
              <w:rPr>
                <w:rFonts w:ascii="Times New Roman" w:hAnsi="Times New Roman"/>
                <w:sz w:val="24"/>
                <w:szCs w:val="24"/>
              </w:rPr>
            </w:pPr>
            <w:r w:rsidRPr="006C5128">
              <w:rPr>
                <w:rFonts w:ascii="Times New Roman" w:hAnsi="Times New Roman"/>
                <w:sz w:val="24"/>
                <w:szCs w:val="24"/>
              </w:rPr>
              <w:t>Списан основной долг в 2023 году</w:t>
            </w:r>
          </w:p>
        </w:tc>
        <w:tc>
          <w:tcPr>
            <w:tcW w:w="505" w:type="pct"/>
          </w:tcPr>
          <w:p w:rsidR="003E2A96" w:rsidRPr="006C5128" w:rsidRDefault="003E2A96" w:rsidP="00BD288F">
            <w:pPr>
              <w:jc w:val="center"/>
              <w:rPr>
                <w:rFonts w:ascii="Times New Roman" w:hAnsi="Times New Roman"/>
                <w:sz w:val="24"/>
                <w:szCs w:val="24"/>
              </w:rPr>
            </w:pPr>
          </w:p>
          <w:p w:rsidR="003E2A96" w:rsidRPr="006C5128" w:rsidRDefault="003E2A96" w:rsidP="00BD288F">
            <w:pPr>
              <w:jc w:val="center"/>
              <w:rPr>
                <w:rFonts w:ascii="Times New Roman" w:hAnsi="Times New Roman"/>
                <w:sz w:val="24"/>
                <w:szCs w:val="24"/>
              </w:rPr>
            </w:pPr>
            <w:r w:rsidRPr="006C5128">
              <w:rPr>
                <w:rFonts w:ascii="Times New Roman" w:hAnsi="Times New Roman"/>
                <w:sz w:val="24"/>
                <w:szCs w:val="24"/>
              </w:rPr>
              <w:t xml:space="preserve">Остаток на </w:t>
            </w:r>
          </w:p>
          <w:p w:rsidR="003E2A96" w:rsidRPr="006C5128" w:rsidRDefault="003E2A96" w:rsidP="00BD288F">
            <w:pPr>
              <w:jc w:val="center"/>
              <w:rPr>
                <w:rFonts w:ascii="Times New Roman" w:hAnsi="Times New Roman"/>
                <w:sz w:val="24"/>
                <w:szCs w:val="24"/>
              </w:rPr>
            </w:pPr>
            <w:r w:rsidRPr="006C5128">
              <w:rPr>
                <w:rFonts w:ascii="Times New Roman" w:hAnsi="Times New Roman"/>
                <w:sz w:val="24"/>
                <w:szCs w:val="24"/>
              </w:rPr>
              <w:t>01.01.2024 года</w:t>
            </w:r>
          </w:p>
        </w:tc>
      </w:tr>
      <w:tr w:rsidR="003E2A96" w:rsidRPr="006C5128" w:rsidTr="00BD288F">
        <w:trPr>
          <w:trHeight w:val="712"/>
        </w:trPr>
        <w:tc>
          <w:tcPr>
            <w:tcW w:w="606" w:type="pct"/>
          </w:tcPr>
          <w:p w:rsidR="003E2A96" w:rsidRPr="006C5128" w:rsidRDefault="003E2A96" w:rsidP="00BD288F">
            <w:pPr>
              <w:jc w:val="center"/>
              <w:rPr>
                <w:rFonts w:ascii="Times New Roman" w:hAnsi="Times New Roman"/>
                <w:sz w:val="24"/>
                <w:szCs w:val="24"/>
              </w:rPr>
            </w:pPr>
            <w:r w:rsidRPr="006C5128">
              <w:rPr>
                <w:rFonts w:ascii="Times New Roman" w:hAnsi="Times New Roman"/>
                <w:sz w:val="24"/>
                <w:szCs w:val="24"/>
              </w:rPr>
              <w:t>_____</w:t>
            </w:r>
          </w:p>
        </w:tc>
        <w:tc>
          <w:tcPr>
            <w:tcW w:w="535" w:type="pct"/>
          </w:tcPr>
          <w:p w:rsidR="003E2A96" w:rsidRPr="006C5128" w:rsidRDefault="003E2A96" w:rsidP="00BD288F">
            <w:pPr>
              <w:jc w:val="center"/>
              <w:rPr>
                <w:rFonts w:ascii="Times New Roman" w:hAnsi="Times New Roman"/>
                <w:sz w:val="24"/>
                <w:szCs w:val="24"/>
              </w:rPr>
            </w:pPr>
            <w:r w:rsidRPr="006C5128">
              <w:rPr>
                <w:rFonts w:ascii="Times New Roman" w:hAnsi="Times New Roman"/>
                <w:sz w:val="24"/>
                <w:szCs w:val="24"/>
              </w:rPr>
              <w:t>0,00</w:t>
            </w:r>
          </w:p>
        </w:tc>
        <w:tc>
          <w:tcPr>
            <w:tcW w:w="680" w:type="pct"/>
          </w:tcPr>
          <w:p w:rsidR="003E2A96" w:rsidRPr="006C5128" w:rsidRDefault="003E2A96" w:rsidP="00BD288F">
            <w:pPr>
              <w:jc w:val="center"/>
              <w:rPr>
                <w:rFonts w:ascii="Times New Roman" w:hAnsi="Times New Roman"/>
                <w:sz w:val="24"/>
                <w:szCs w:val="24"/>
              </w:rPr>
            </w:pPr>
            <w:r w:rsidRPr="006C5128">
              <w:rPr>
                <w:rFonts w:ascii="Times New Roman" w:hAnsi="Times New Roman"/>
                <w:sz w:val="24"/>
                <w:szCs w:val="24"/>
              </w:rPr>
              <w:t>0,00</w:t>
            </w:r>
          </w:p>
        </w:tc>
        <w:tc>
          <w:tcPr>
            <w:tcW w:w="632" w:type="pct"/>
          </w:tcPr>
          <w:p w:rsidR="003E2A96" w:rsidRPr="006C5128" w:rsidRDefault="003E2A96" w:rsidP="00BD288F">
            <w:pPr>
              <w:jc w:val="center"/>
              <w:rPr>
                <w:rFonts w:ascii="Times New Roman" w:hAnsi="Times New Roman"/>
                <w:sz w:val="24"/>
                <w:szCs w:val="24"/>
              </w:rPr>
            </w:pPr>
            <w:r w:rsidRPr="006C5128">
              <w:rPr>
                <w:rFonts w:ascii="Times New Roman" w:hAnsi="Times New Roman"/>
                <w:sz w:val="24"/>
                <w:szCs w:val="24"/>
              </w:rPr>
              <w:t>0,00</w:t>
            </w:r>
          </w:p>
        </w:tc>
        <w:tc>
          <w:tcPr>
            <w:tcW w:w="681" w:type="pct"/>
          </w:tcPr>
          <w:p w:rsidR="003E2A96" w:rsidRPr="006C5128" w:rsidRDefault="003E2A96" w:rsidP="00BD288F">
            <w:pPr>
              <w:jc w:val="center"/>
              <w:rPr>
                <w:rFonts w:ascii="Times New Roman" w:hAnsi="Times New Roman"/>
                <w:sz w:val="24"/>
                <w:szCs w:val="24"/>
              </w:rPr>
            </w:pPr>
            <w:r w:rsidRPr="006C5128">
              <w:rPr>
                <w:rFonts w:ascii="Times New Roman" w:hAnsi="Times New Roman"/>
                <w:sz w:val="24"/>
                <w:szCs w:val="24"/>
              </w:rPr>
              <w:t>0,00</w:t>
            </w:r>
          </w:p>
        </w:tc>
        <w:tc>
          <w:tcPr>
            <w:tcW w:w="632" w:type="pct"/>
          </w:tcPr>
          <w:p w:rsidR="003E2A96" w:rsidRPr="006C5128" w:rsidRDefault="003E2A96" w:rsidP="00BD288F">
            <w:pPr>
              <w:jc w:val="center"/>
              <w:rPr>
                <w:rFonts w:ascii="Times New Roman" w:hAnsi="Times New Roman"/>
                <w:sz w:val="24"/>
                <w:szCs w:val="24"/>
              </w:rPr>
            </w:pPr>
            <w:r w:rsidRPr="006C5128">
              <w:rPr>
                <w:rFonts w:ascii="Times New Roman" w:hAnsi="Times New Roman"/>
                <w:sz w:val="24"/>
                <w:szCs w:val="24"/>
              </w:rPr>
              <w:t>0,00</w:t>
            </w:r>
          </w:p>
        </w:tc>
        <w:tc>
          <w:tcPr>
            <w:tcW w:w="729" w:type="pct"/>
          </w:tcPr>
          <w:p w:rsidR="003E2A96" w:rsidRPr="006C5128" w:rsidRDefault="003E2A96" w:rsidP="00BD288F">
            <w:pPr>
              <w:jc w:val="center"/>
              <w:rPr>
                <w:rFonts w:ascii="Times New Roman" w:hAnsi="Times New Roman"/>
                <w:sz w:val="24"/>
                <w:szCs w:val="24"/>
              </w:rPr>
            </w:pPr>
            <w:r w:rsidRPr="006C5128">
              <w:rPr>
                <w:rFonts w:ascii="Times New Roman" w:hAnsi="Times New Roman"/>
                <w:sz w:val="24"/>
                <w:szCs w:val="24"/>
              </w:rPr>
              <w:t>0,00</w:t>
            </w:r>
          </w:p>
        </w:tc>
        <w:tc>
          <w:tcPr>
            <w:tcW w:w="505" w:type="pct"/>
          </w:tcPr>
          <w:p w:rsidR="003E2A96" w:rsidRPr="006C5128" w:rsidRDefault="003E2A96" w:rsidP="00BD288F">
            <w:pPr>
              <w:jc w:val="center"/>
              <w:rPr>
                <w:rFonts w:ascii="Times New Roman" w:hAnsi="Times New Roman"/>
                <w:sz w:val="24"/>
                <w:szCs w:val="24"/>
              </w:rPr>
            </w:pPr>
            <w:r w:rsidRPr="006C5128">
              <w:rPr>
                <w:rFonts w:ascii="Times New Roman" w:hAnsi="Times New Roman"/>
                <w:sz w:val="24"/>
                <w:szCs w:val="24"/>
              </w:rPr>
              <w:t>0,00</w:t>
            </w:r>
          </w:p>
        </w:tc>
      </w:tr>
    </w:tbl>
    <w:p w:rsidR="003E2A96" w:rsidRDefault="003E2A96" w:rsidP="003E2A96"/>
    <w:p w:rsidR="003E2A96" w:rsidRDefault="003E2A96" w:rsidP="003E2A96">
      <w:pPr>
        <w:jc w:val="center"/>
        <w:rPr>
          <w:b/>
        </w:rPr>
      </w:pPr>
    </w:p>
    <w:p w:rsidR="003E2A96" w:rsidRDefault="003E2A96" w:rsidP="003E2A96">
      <w:pPr>
        <w:jc w:val="center"/>
        <w:rPr>
          <w:b/>
        </w:rPr>
      </w:pPr>
    </w:p>
    <w:p w:rsidR="003E2A96" w:rsidRDefault="003E2A96" w:rsidP="003E2A96">
      <w:pPr>
        <w:jc w:val="center"/>
        <w:rPr>
          <w:b/>
        </w:rPr>
      </w:pPr>
    </w:p>
    <w:p w:rsidR="003E2A96" w:rsidRDefault="003E2A96" w:rsidP="003E2A96">
      <w:pPr>
        <w:jc w:val="center"/>
        <w:rPr>
          <w:b/>
        </w:rPr>
      </w:pPr>
    </w:p>
    <w:p w:rsidR="003E2A96" w:rsidRDefault="003E2A96" w:rsidP="003E2A96">
      <w:pPr>
        <w:jc w:val="center"/>
        <w:rPr>
          <w:b/>
        </w:rPr>
      </w:pPr>
    </w:p>
    <w:p w:rsidR="003E2A96" w:rsidRDefault="003E2A96" w:rsidP="003E2A96">
      <w:pPr>
        <w:jc w:val="center"/>
        <w:rPr>
          <w:b/>
        </w:rPr>
      </w:pPr>
    </w:p>
    <w:p w:rsidR="003E2A96" w:rsidRDefault="003E2A96" w:rsidP="003E2A96">
      <w:pPr>
        <w:jc w:val="center"/>
        <w:rPr>
          <w:b/>
        </w:rPr>
      </w:pPr>
    </w:p>
    <w:p w:rsidR="003E2A96" w:rsidRDefault="003E2A96" w:rsidP="003E2A96">
      <w:pPr>
        <w:jc w:val="center"/>
        <w:rPr>
          <w:b/>
        </w:rPr>
      </w:pPr>
    </w:p>
    <w:p w:rsidR="003E2A96" w:rsidRDefault="003E2A96" w:rsidP="003E2A96">
      <w:pPr>
        <w:jc w:val="center"/>
        <w:rPr>
          <w:b/>
        </w:rPr>
      </w:pPr>
    </w:p>
    <w:p w:rsidR="003E2A96" w:rsidRDefault="003E2A96" w:rsidP="003E2A96">
      <w:pPr>
        <w:jc w:val="center"/>
        <w:rPr>
          <w:b/>
        </w:rPr>
      </w:pPr>
    </w:p>
    <w:p w:rsidR="003E2A96" w:rsidRDefault="003E2A96" w:rsidP="003E2A96">
      <w:pPr>
        <w:jc w:val="center"/>
        <w:rPr>
          <w:b/>
        </w:rPr>
      </w:pPr>
    </w:p>
    <w:p w:rsidR="003E2A96" w:rsidRDefault="003E2A96" w:rsidP="003E2A96">
      <w:pPr>
        <w:rPr>
          <w:b/>
        </w:rPr>
      </w:pPr>
    </w:p>
    <w:p w:rsidR="00963FE4" w:rsidRDefault="00963FE4" w:rsidP="003E2A96">
      <w:pPr>
        <w:rPr>
          <w:b/>
        </w:rPr>
      </w:pPr>
    </w:p>
    <w:p w:rsidR="00963FE4" w:rsidRDefault="00963FE4" w:rsidP="003E2A96">
      <w:pPr>
        <w:rPr>
          <w:b/>
        </w:rPr>
      </w:pPr>
    </w:p>
    <w:tbl>
      <w:tblPr>
        <w:tblW w:w="5000" w:type="pct"/>
        <w:tblLook w:val="04A0" w:firstRow="1" w:lastRow="0" w:firstColumn="1" w:lastColumn="0" w:noHBand="0" w:noVBand="1"/>
      </w:tblPr>
      <w:tblGrid>
        <w:gridCol w:w="911"/>
        <w:gridCol w:w="911"/>
        <w:gridCol w:w="914"/>
        <w:gridCol w:w="912"/>
        <w:gridCol w:w="914"/>
        <w:gridCol w:w="1087"/>
        <w:gridCol w:w="912"/>
        <w:gridCol w:w="912"/>
        <w:gridCol w:w="1223"/>
        <w:gridCol w:w="1299"/>
      </w:tblGrid>
      <w:tr w:rsidR="003E2A96" w:rsidRPr="00F2762D" w:rsidTr="00BD288F">
        <w:trPr>
          <w:trHeight w:val="315"/>
        </w:trPr>
        <w:tc>
          <w:tcPr>
            <w:tcW w:w="465" w:type="pct"/>
            <w:tcBorders>
              <w:top w:val="nil"/>
              <w:left w:val="nil"/>
              <w:bottom w:val="nil"/>
              <w:right w:val="nil"/>
            </w:tcBorders>
            <w:shd w:val="clear" w:color="auto" w:fill="auto"/>
            <w:noWrap/>
            <w:vAlign w:val="bottom"/>
            <w:hideMark/>
          </w:tcPr>
          <w:p w:rsidR="003E2A96" w:rsidRPr="00F2762D" w:rsidRDefault="003E2A96" w:rsidP="00BD288F">
            <w:pPr>
              <w:spacing w:after="0" w:line="240" w:lineRule="auto"/>
              <w:rPr>
                <w:rFonts w:ascii="Times New Roman" w:eastAsia="Times New Roman" w:hAnsi="Times New Roman"/>
                <w:sz w:val="24"/>
                <w:szCs w:val="24"/>
                <w:lang w:eastAsia="ru-RU"/>
              </w:rPr>
            </w:pPr>
          </w:p>
        </w:tc>
        <w:tc>
          <w:tcPr>
            <w:tcW w:w="465" w:type="pct"/>
            <w:tcBorders>
              <w:top w:val="nil"/>
              <w:left w:val="nil"/>
              <w:bottom w:val="nil"/>
              <w:right w:val="nil"/>
            </w:tcBorders>
            <w:shd w:val="clear" w:color="auto" w:fill="auto"/>
            <w:noWrap/>
            <w:vAlign w:val="bottom"/>
            <w:hideMark/>
          </w:tcPr>
          <w:p w:rsidR="003E2A96" w:rsidRPr="00F2762D" w:rsidRDefault="003E2A96" w:rsidP="00BD288F">
            <w:pPr>
              <w:spacing w:after="0" w:line="240" w:lineRule="auto"/>
              <w:rPr>
                <w:rFonts w:ascii="Times New Roman" w:eastAsia="Times New Roman" w:hAnsi="Times New Roman"/>
                <w:sz w:val="24"/>
                <w:szCs w:val="24"/>
                <w:lang w:eastAsia="ru-RU"/>
              </w:rPr>
            </w:pPr>
          </w:p>
        </w:tc>
        <w:tc>
          <w:tcPr>
            <w:tcW w:w="465" w:type="pct"/>
            <w:tcBorders>
              <w:top w:val="nil"/>
              <w:left w:val="nil"/>
              <w:bottom w:val="nil"/>
              <w:right w:val="nil"/>
            </w:tcBorders>
            <w:shd w:val="clear" w:color="auto" w:fill="auto"/>
            <w:noWrap/>
            <w:vAlign w:val="bottom"/>
            <w:hideMark/>
          </w:tcPr>
          <w:p w:rsidR="003E2A96" w:rsidRPr="00F2762D" w:rsidRDefault="003E2A96" w:rsidP="00BD288F">
            <w:pPr>
              <w:spacing w:after="0" w:line="240" w:lineRule="auto"/>
              <w:rPr>
                <w:rFonts w:ascii="Times New Roman" w:eastAsia="Times New Roman" w:hAnsi="Times New Roman"/>
                <w:sz w:val="24"/>
                <w:szCs w:val="24"/>
                <w:lang w:eastAsia="ru-RU"/>
              </w:rPr>
            </w:pPr>
          </w:p>
        </w:tc>
        <w:tc>
          <w:tcPr>
            <w:tcW w:w="465" w:type="pct"/>
            <w:tcBorders>
              <w:top w:val="nil"/>
              <w:left w:val="nil"/>
              <w:bottom w:val="nil"/>
              <w:right w:val="nil"/>
            </w:tcBorders>
            <w:shd w:val="clear" w:color="auto" w:fill="auto"/>
            <w:noWrap/>
            <w:vAlign w:val="bottom"/>
            <w:hideMark/>
          </w:tcPr>
          <w:p w:rsidR="003E2A96" w:rsidRPr="00F2762D" w:rsidRDefault="003E2A96" w:rsidP="00BD288F">
            <w:pPr>
              <w:spacing w:after="0" w:line="240" w:lineRule="auto"/>
              <w:rPr>
                <w:rFonts w:ascii="Times New Roman" w:eastAsia="Times New Roman" w:hAnsi="Times New Roman"/>
                <w:sz w:val="24"/>
                <w:szCs w:val="24"/>
                <w:lang w:eastAsia="ru-RU"/>
              </w:rPr>
            </w:pPr>
          </w:p>
        </w:tc>
        <w:tc>
          <w:tcPr>
            <w:tcW w:w="465" w:type="pct"/>
            <w:tcBorders>
              <w:top w:val="nil"/>
              <w:left w:val="nil"/>
              <w:bottom w:val="nil"/>
              <w:right w:val="nil"/>
            </w:tcBorders>
            <w:shd w:val="clear" w:color="auto" w:fill="auto"/>
            <w:noWrap/>
            <w:vAlign w:val="bottom"/>
            <w:hideMark/>
          </w:tcPr>
          <w:p w:rsidR="003E2A96" w:rsidRPr="00F2762D" w:rsidRDefault="003E2A96" w:rsidP="00BD288F">
            <w:pPr>
              <w:spacing w:after="0" w:line="240" w:lineRule="auto"/>
              <w:rPr>
                <w:rFonts w:ascii="Times New Roman" w:eastAsia="Times New Roman" w:hAnsi="Times New Roman"/>
                <w:sz w:val="24"/>
                <w:szCs w:val="24"/>
                <w:lang w:eastAsia="ru-RU"/>
              </w:rPr>
            </w:pPr>
          </w:p>
        </w:tc>
        <w:tc>
          <w:tcPr>
            <w:tcW w:w="553" w:type="pct"/>
            <w:tcBorders>
              <w:top w:val="nil"/>
              <w:left w:val="nil"/>
              <w:bottom w:val="nil"/>
              <w:right w:val="nil"/>
            </w:tcBorders>
            <w:shd w:val="clear" w:color="auto" w:fill="auto"/>
            <w:noWrap/>
            <w:vAlign w:val="bottom"/>
            <w:hideMark/>
          </w:tcPr>
          <w:p w:rsidR="003E2A96" w:rsidRPr="00F2762D" w:rsidRDefault="003E2A96" w:rsidP="00BD288F">
            <w:pPr>
              <w:spacing w:after="0" w:line="240" w:lineRule="auto"/>
              <w:rPr>
                <w:rFonts w:ascii="Times New Roman" w:eastAsia="Times New Roman" w:hAnsi="Times New Roman"/>
                <w:sz w:val="24"/>
                <w:szCs w:val="24"/>
                <w:lang w:eastAsia="ru-RU"/>
              </w:rPr>
            </w:pPr>
          </w:p>
        </w:tc>
        <w:tc>
          <w:tcPr>
            <w:tcW w:w="465" w:type="pct"/>
            <w:tcBorders>
              <w:top w:val="nil"/>
              <w:left w:val="nil"/>
              <w:bottom w:val="nil"/>
              <w:right w:val="nil"/>
            </w:tcBorders>
            <w:shd w:val="clear" w:color="auto" w:fill="auto"/>
            <w:noWrap/>
            <w:vAlign w:val="bottom"/>
            <w:hideMark/>
          </w:tcPr>
          <w:p w:rsidR="003E2A96" w:rsidRPr="00F2762D" w:rsidRDefault="003E2A96" w:rsidP="00BD288F">
            <w:pPr>
              <w:spacing w:after="0" w:line="240" w:lineRule="auto"/>
              <w:rPr>
                <w:rFonts w:ascii="Times New Roman" w:eastAsia="Times New Roman" w:hAnsi="Times New Roman"/>
                <w:sz w:val="24"/>
                <w:szCs w:val="24"/>
                <w:lang w:eastAsia="ru-RU"/>
              </w:rPr>
            </w:pPr>
          </w:p>
        </w:tc>
        <w:tc>
          <w:tcPr>
            <w:tcW w:w="996" w:type="pct"/>
            <w:gridSpan w:val="2"/>
            <w:tcBorders>
              <w:top w:val="nil"/>
              <w:left w:val="nil"/>
              <w:bottom w:val="nil"/>
              <w:right w:val="nil"/>
            </w:tcBorders>
            <w:shd w:val="clear" w:color="auto" w:fill="auto"/>
            <w:noWrap/>
            <w:vAlign w:val="bottom"/>
            <w:hideMark/>
          </w:tcPr>
          <w:p w:rsidR="003E2A96" w:rsidRPr="003E2A96" w:rsidRDefault="003E2A96" w:rsidP="00BD288F">
            <w:pPr>
              <w:spacing w:after="0" w:line="240" w:lineRule="auto"/>
              <w:jc w:val="right"/>
              <w:rPr>
                <w:rFonts w:ascii="Times New Roman" w:eastAsia="Times New Roman" w:hAnsi="Times New Roman"/>
                <w:szCs w:val="24"/>
                <w:lang w:eastAsia="ru-RU"/>
              </w:rPr>
            </w:pPr>
            <w:r w:rsidRPr="003E2A96">
              <w:rPr>
                <w:rFonts w:ascii="Times New Roman" w:eastAsia="Times New Roman" w:hAnsi="Times New Roman"/>
                <w:szCs w:val="24"/>
                <w:lang w:eastAsia="ru-RU"/>
              </w:rPr>
              <w:t>Таблица 6</w:t>
            </w:r>
          </w:p>
        </w:tc>
        <w:tc>
          <w:tcPr>
            <w:tcW w:w="659" w:type="pct"/>
            <w:tcBorders>
              <w:top w:val="nil"/>
              <w:left w:val="nil"/>
              <w:bottom w:val="nil"/>
              <w:right w:val="nil"/>
            </w:tcBorders>
            <w:shd w:val="clear" w:color="auto" w:fill="auto"/>
            <w:noWrap/>
            <w:vAlign w:val="bottom"/>
            <w:hideMark/>
          </w:tcPr>
          <w:p w:rsidR="003E2A96" w:rsidRPr="003E2A96" w:rsidRDefault="003E2A96" w:rsidP="00BD288F">
            <w:pPr>
              <w:spacing w:after="0" w:line="240" w:lineRule="auto"/>
              <w:rPr>
                <w:rFonts w:ascii="Times New Roman" w:eastAsia="Times New Roman" w:hAnsi="Times New Roman"/>
                <w:szCs w:val="24"/>
                <w:lang w:eastAsia="ru-RU"/>
              </w:rPr>
            </w:pPr>
          </w:p>
        </w:tc>
      </w:tr>
      <w:tr w:rsidR="003E2A96" w:rsidRPr="00F2762D" w:rsidTr="00BD288F">
        <w:trPr>
          <w:trHeight w:val="945"/>
        </w:trPr>
        <w:tc>
          <w:tcPr>
            <w:tcW w:w="465" w:type="pct"/>
            <w:tcBorders>
              <w:top w:val="nil"/>
              <w:left w:val="nil"/>
              <w:bottom w:val="nil"/>
              <w:right w:val="nil"/>
            </w:tcBorders>
            <w:shd w:val="clear" w:color="auto" w:fill="auto"/>
            <w:noWrap/>
            <w:vAlign w:val="bottom"/>
            <w:hideMark/>
          </w:tcPr>
          <w:p w:rsidR="003E2A96" w:rsidRPr="00F2762D" w:rsidRDefault="003E2A96" w:rsidP="00BD288F">
            <w:pPr>
              <w:spacing w:after="0" w:line="240" w:lineRule="auto"/>
              <w:rPr>
                <w:rFonts w:ascii="Times New Roman" w:eastAsia="Times New Roman" w:hAnsi="Times New Roman"/>
                <w:sz w:val="24"/>
                <w:szCs w:val="24"/>
                <w:lang w:eastAsia="ru-RU"/>
              </w:rPr>
            </w:pPr>
          </w:p>
        </w:tc>
        <w:tc>
          <w:tcPr>
            <w:tcW w:w="465" w:type="pct"/>
            <w:tcBorders>
              <w:top w:val="nil"/>
              <w:left w:val="nil"/>
              <w:bottom w:val="nil"/>
              <w:right w:val="nil"/>
            </w:tcBorders>
            <w:shd w:val="clear" w:color="auto" w:fill="auto"/>
            <w:noWrap/>
            <w:vAlign w:val="bottom"/>
            <w:hideMark/>
          </w:tcPr>
          <w:p w:rsidR="003E2A96" w:rsidRPr="00F2762D" w:rsidRDefault="003E2A96" w:rsidP="00BD288F">
            <w:pPr>
              <w:spacing w:after="0" w:line="240" w:lineRule="auto"/>
              <w:rPr>
                <w:rFonts w:ascii="Times New Roman" w:eastAsia="Times New Roman" w:hAnsi="Times New Roman"/>
                <w:sz w:val="24"/>
                <w:szCs w:val="24"/>
                <w:lang w:eastAsia="ru-RU"/>
              </w:rPr>
            </w:pPr>
          </w:p>
        </w:tc>
        <w:tc>
          <w:tcPr>
            <w:tcW w:w="465" w:type="pct"/>
            <w:tcBorders>
              <w:top w:val="nil"/>
              <w:left w:val="nil"/>
              <w:bottom w:val="nil"/>
              <w:right w:val="nil"/>
            </w:tcBorders>
            <w:shd w:val="clear" w:color="auto" w:fill="auto"/>
            <w:noWrap/>
            <w:vAlign w:val="bottom"/>
            <w:hideMark/>
          </w:tcPr>
          <w:p w:rsidR="003E2A96" w:rsidRPr="00F2762D" w:rsidRDefault="003E2A96" w:rsidP="00BD288F">
            <w:pPr>
              <w:spacing w:after="0" w:line="240" w:lineRule="auto"/>
              <w:rPr>
                <w:rFonts w:ascii="Times New Roman" w:eastAsia="Times New Roman" w:hAnsi="Times New Roman"/>
                <w:sz w:val="24"/>
                <w:szCs w:val="24"/>
                <w:lang w:eastAsia="ru-RU"/>
              </w:rPr>
            </w:pPr>
          </w:p>
        </w:tc>
        <w:tc>
          <w:tcPr>
            <w:tcW w:w="2945" w:type="pct"/>
            <w:gridSpan w:val="6"/>
            <w:tcBorders>
              <w:top w:val="nil"/>
              <w:left w:val="nil"/>
              <w:bottom w:val="nil"/>
              <w:right w:val="nil"/>
            </w:tcBorders>
            <w:shd w:val="clear" w:color="auto" w:fill="auto"/>
            <w:vAlign w:val="bottom"/>
            <w:hideMark/>
          </w:tcPr>
          <w:p w:rsidR="003E2A96" w:rsidRPr="003E2A96" w:rsidRDefault="003E2A96" w:rsidP="00BD288F">
            <w:pPr>
              <w:spacing w:after="0" w:line="240" w:lineRule="auto"/>
              <w:jc w:val="right"/>
              <w:rPr>
                <w:rFonts w:ascii="Times New Roman" w:eastAsia="Times New Roman" w:hAnsi="Times New Roman"/>
                <w:szCs w:val="24"/>
                <w:lang w:eastAsia="ru-RU"/>
              </w:rPr>
            </w:pPr>
            <w:r w:rsidRPr="003E2A96">
              <w:rPr>
                <w:rFonts w:ascii="Times New Roman" w:eastAsia="Times New Roman" w:hAnsi="Times New Roman"/>
                <w:szCs w:val="24"/>
                <w:lang w:eastAsia="ru-RU"/>
              </w:rPr>
              <w:t xml:space="preserve"> к отчету об исполнении бюджета муниципального образования сельского поселения "Комсомольск-на-Печоре" за 2023 год</w:t>
            </w:r>
          </w:p>
        </w:tc>
        <w:tc>
          <w:tcPr>
            <w:tcW w:w="659" w:type="pct"/>
            <w:tcBorders>
              <w:top w:val="nil"/>
              <w:left w:val="nil"/>
              <w:bottom w:val="nil"/>
              <w:right w:val="nil"/>
            </w:tcBorders>
            <w:shd w:val="clear" w:color="auto" w:fill="auto"/>
            <w:vAlign w:val="bottom"/>
            <w:hideMark/>
          </w:tcPr>
          <w:p w:rsidR="003E2A96" w:rsidRPr="003E2A96" w:rsidRDefault="003E2A96" w:rsidP="00BD288F">
            <w:pPr>
              <w:spacing w:after="0" w:line="240" w:lineRule="auto"/>
              <w:rPr>
                <w:rFonts w:ascii="Times New Roman" w:eastAsia="Times New Roman" w:hAnsi="Times New Roman"/>
                <w:szCs w:val="24"/>
                <w:lang w:eastAsia="ru-RU"/>
              </w:rPr>
            </w:pPr>
          </w:p>
        </w:tc>
      </w:tr>
      <w:tr w:rsidR="003E2A96" w:rsidRPr="00F2762D" w:rsidTr="00BD288F">
        <w:trPr>
          <w:trHeight w:val="255"/>
        </w:trPr>
        <w:tc>
          <w:tcPr>
            <w:tcW w:w="465" w:type="pct"/>
            <w:tcBorders>
              <w:top w:val="nil"/>
              <w:left w:val="nil"/>
              <w:bottom w:val="nil"/>
              <w:right w:val="nil"/>
            </w:tcBorders>
            <w:shd w:val="clear" w:color="auto" w:fill="auto"/>
            <w:noWrap/>
            <w:vAlign w:val="bottom"/>
            <w:hideMark/>
          </w:tcPr>
          <w:p w:rsidR="003E2A96" w:rsidRPr="00F2762D" w:rsidRDefault="003E2A96" w:rsidP="00BD288F">
            <w:pPr>
              <w:spacing w:after="0" w:line="240" w:lineRule="auto"/>
              <w:rPr>
                <w:rFonts w:ascii="Times New Roman" w:eastAsia="Times New Roman" w:hAnsi="Times New Roman"/>
                <w:sz w:val="24"/>
                <w:szCs w:val="24"/>
                <w:lang w:eastAsia="ru-RU"/>
              </w:rPr>
            </w:pPr>
          </w:p>
        </w:tc>
        <w:tc>
          <w:tcPr>
            <w:tcW w:w="465" w:type="pct"/>
            <w:tcBorders>
              <w:top w:val="nil"/>
              <w:left w:val="nil"/>
              <w:bottom w:val="nil"/>
              <w:right w:val="nil"/>
            </w:tcBorders>
            <w:shd w:val="clear" w:color="auto" w:fill="auto"/>
            <w:noWrap/>
            <w:vAlign w:val="bottom"/>
            <w:hideMark/>
          </w:tcPr>
          <w:p w:rsidR="003E2A96" w:rsidRPr="00F2762D" w:rsidRDefault="003E2A96" w:rsidP="00BD288F">
            <w:pPr>
              <w:spacing w:after="0" w:line="240" w:lineRule="auto"/>
              <w:rPr>
                <w:rFonts w:ascii="Times New Roman" w:eastAsia="Times New Roman" w:hAnsi="Times New Roman"/>
                <w:sz w:val="24"/>
                <w:szCs w:val="24"/>
                <w:lang w:eastAsia="ru-RU"/>
              </w:rPr>
            </w:pPr>
          </w:p>
        </w:tc>
        <w:tc>
          <w:tcPr>
            <w:tcW w:w="465" w:type="pct"/>
            <w:tcBorders>
              <w:top w:val="nil"/>
              <w:left w:val="nil"/>
              <w:bottom w:val="nil"/>
              <w:right w:val="nil"/>
            </w:tcBorders>
            <w:shd w:val="clear" w:color="auto" w:fill="auto"/>
            <w:noWrap/>
            <w:vAlign w:val="bottom"/>
            <w:hideMark/>
          </w:tcPr>
          <w:p w:rsidR="003E2A96" w:rsidRPr="00F2762D" w:rsidRDefault="003E2A96" w:rsidP="00BD288F">
            <w:pPr>
              <w:spacing w:after="0" w:line="240" w:lineRule="auto"/>
              <w:rPr>
                <w:rFonts w:ascii="Times New Roman" w:eastAsia="Times New Roman" w:hAnsi="Times New Roman"/>
                <w:sz w:val="24"/>
                <w:szCs w:val="24"/>
                <w:lang w:eastAsia="ru-RU"/>
              </w:rPr>
            </w:pPr>
          </w:p>
        </w:tc>
        <w:tc>
          <w:tcPr>
            <w:tcW w:w="465" w:type="pct"/>
            <w:tcBorders>
              <w:top w:val="nil"/>
              <w:left w:val="nil"/>
              <w:bottom w:val="nil"/>
              <w:right w:val="nil"/>
            </w:tcBorders>
            <w:shd w:val="clear" w:color="auto" w:fill="auto"/>
            <w:noWrap/>
            <w:vAlign w:val="bottom"/>
            <w:hideMark/>
          </w:tcPr>
          <w:p w:rsidR="003E2A96" w:rsidRPr="00F2762D" w:rsidRDefault="003E2A96" w:rsidP="00BD288F">
            <w:pPr>
              <w:spacing w:after="0" w:line="240" w:lineRule="auto"/>
              <w:rPr>
                <w:rFonts w:ascii="Times New Roman" w:eastAsia="Times New Roman" w:hAnsi="Times New Roman"/>
                <w:sz w:val="24"/>
                <w:szCs w:val="24"/>
                <w:lang w:eastAsia="ru-RU"/>
              </w:rPr>
            </w:pPr>
          </w:p>
        </w:tc>
        <w:tc>
          <w:tcPr>
            <w:tcW w:w="465" w:type="pct"/>
            <w:tcBorders>
              <w:top w:val="nil"/>
              <w:left w:val="nil"/>
              <w:bottom w:val="nil"/>
              <w:right w:val="nil"/>
            </w:tcBorders>
            <w:shd w:val="clear" w:color="auto" w:fill="auto"/>
            <w:noWrap/>
            <w:vAlign w:val="bottom"/>
            <w:hideMark/>
          </w:tcPr>
          <w:p w:rsidR="003E2A96" w:rsidRPr="00F2762D" w:rsidRDefault="003E2A96" w:rsidP="00BD288F">
            <w:pPr>
              <w:spacing w:after="0" w:line="240" w:lineRule="auto"/>
              <w:rPr>
                <w:rFonts w:ascii="Times New Roman" w:eastAsia="Times New Roman" w:hAnsi="Times New Roman"/>
                <w:sz w:val="24"/>
                <w:szCs w:val="24"/>
                <w:lang w:eastAsia="ru-RU"/>
              </w:rPr>
            </w:pPr>
          </w:p>
        </w:tc>
        <w:tc>
          <w:tcPr>
            <w:tcW w:w="553" w:type="pct"/>
            <w:tcBorders>
              <w:top w:val="nil"/>
              <w:left w:val="nil"/>
              <w:bottom w:val="nil"/>
              <w:right w:val="nil"/>
            </w:tcBorders>
            <w:shd w:val="clear" w:color="auto" w:fill="auto"/>
            <w:noWrap/>
            <w:vAlign w:val="bottom"/>
            <w:hideMark/>
          </w:tcPr>
          <w:p w:rsidR="003E2A96" w:rsidRPr="00F2762D" w:rsidRDefault="003E2A96" w:rsidP="00BD288F">
            <w:pPr>
              <w:spacing w:after="0" w:line="240" w:lineRule="auto"/>
              <w:rPr>
                <w:rFonts w:ascii="Times New Roman" w:eastAsia="Times New Roman" w:hAnsi="Times New Roman"/>
                <w:sz w:val="24"/>
                <w:szCs w:val="24"/>
                <w:lang w:eastAsia="ru-RU"/>
              </w:rPr>
            </w:pPr>
          </w:p>
        </w:tc>
        <w:tc>
          <w:tcPr>
            <w:tcW w:w="465" w:type="pct"/>
            <w:tcBorders>
              <w:top w:val="nil"/>
              <w:left w:val="nil"/>
              <w:bottom w:val="nil"/>
              <w:right w:val="nil"/>
            </w:tcBorders>
            <w:shd w:val="clear" w:color="auto" w:fill="auto"/>
            <w:noWrap/>
            <w:vAlign w:val="bottom"/>
            <w:hideMark/>
          </w:tcPr>
          <w:p w:rsidR="003E2A96" w:rsidRPr="00F2762D" w:rsidRDefault="003E2A96" w:rsidP="00BD288F">
            <w:pPr>
              <w:spacing w:after="0" w:line="240" w:lineRule="auto"/>
              <w:rPr>
                <w:rFonts w:ascii="Times New Roman" w:eastAsia="Times New Roman" w:hAnsi="Times New Roman"/>
                <w:sz w:val="24"/>
                <w:szCs w:val="24"/>
                <w:lang w:eastAsia="ru-RU"/>
              </w:rPr>
            </w:pPr>
          </w:p>
        </w:tc>
        <w:tc>
          <w:tcPr>
            <w:tcW w:w="465" w:type="pct"/>
            <w:tcBorders>
              <w:top w:val="nil"/>
              <w:left w:val="nil"/>
              <w:bottom w:val="nil"/>
              <w:right w:val="nil"/>
            </w:tcBorders>
            <w:shd w:val="clear" w:color="auto" w:fill="auto"/>
            <w:noWrap/>
            <w:vAlign w:val="bottom"/>
            <w:hideMark/>
          </w:tcPr>
          <w:p w:rsidR="003E2A96" w:rsidRPr="003E2A96" w:rsidRDefault="003E2A96" w:rsidP="00BD288F">
            <w:pPr>
              <w:spacing w:after="0" w:line="240" w:lineRule="auto"/>
              <w:rPr>
                <w:rFonts w:ascii="Times New Roman" w:eastAsia="Times New Roman" w:hAnsi="Times New Roman"/>
                <w:szCs w:val="24"/>
                <w:lang w:eastAsia="ru-RU"/>
              </w:rPr>
            </w:pPr>
          </w:p>
        </w:tc>
        <w:tc>
          <w:tcPr>
            <w:tcW w:w="530" w:type="pct"/>
            <w:tcBorders>
              <w:top w:val="nil"/>
              <w:left w:val="nil"/>
              <w:bottom w:val="nil"/>
              <w:right w:val="nil"/>
            </w:tcBorders>
            <w:shd w:val="clear" w:color="auto" w:fill="auto"/>
            <w:noWrap/>
            <w:vAlign w:val="bottom"/>
            <w:hideMark/>
          </w:tcPr>
          <w:p w:rsidR="003E2A96" w:rsidRPr="003E2A96" w:rsidRDefault="003E2A96" w:rsidP="00BD288F">
            <w:pPr>
              <w:spacing w:after="0" w:line="240" w:lineRule="auto"/>
              <w:rPr>
                <w:rFonts w:ascii="Times New Roman" w:eastAsia="Times New Roman" w:hAnsi="Times New Roman"/>
                <w:szCs w:val="24"/>
                <w:lang w:eastAsia="ru-RU"/>
              </w:rPr>
            </w:pPr>
          </w:p>
        </w:tc>
        <w:tc>
          <w:tcPr>
            <w:tcW w:w="659" w:type="pct"/>
            <w:tcBorders>
              <w:top w:val="nil"/>
              <w:left w:val="nil"/>
              <w:bottom w:val="nil"/>
              <w:right w:val="nil"/>
            </w:tcBorders>
            <w:shd w:val="clear" w:color="auto" w:fill="auto"/>
            <w:noWrap/>
            <w:vAlign w:val="bottom"/>
            <w:hideMark/>
          </w:tcPr>
          <w:p w:rsidR="003E2A96" w:rsidRPr="003E2A96" w:rsidRDefault="003E2A96" w:rsidP="00BD288F">
            <w:pPr>
              <w:spacing w:after="0" w:line="240" w:lineRule="auto"/>
              <w:rPr>
                <w:rFonts w:ascii="Times New Roman" w:eastAsia="Times New Roman" w:hAnsi="Times New Roman"/>
                <w:szCs w:val="24"/>
                <w:lang w:eastAsia="ru-RU"/>
              </w:rPr>
            </w:pPr>
          </w:p>
        </w:tc>
      </w:tr>
      <w:tr w:rsidR="003E2A96" w:rsidRPr="00F2762D" w:rsidTr="00BD288F">
        <w:trPr>
          <w:trHeight w:val="315"/>
        </w:trPr>
        <w:tc>
          <w:tcPr>
            <w:tcW w:w="4341" w:type="pct"/>
            <w:gridSpan w:val="9"/>
            <w:tcBorders>
              <w:top w:val="nil"/>
              <w:left w:val="nil"/>
              <w:bottom w:val="nil"/>
              <w:right w:val="nil"/>
            </w:tcBorders>
            <w:shd w:val="clear" w:color="auto" w:fill="auto"/>
            <w:vAlign w:val="bottom"/>
            <w:hideMark/>
          </w:tcPr>
          <w:p w:rsidR="003E2A96" w:rsidRPr="003E2A96" w:rsidRDefault="003E2A96" w:rsidP="00BD288F">
            <w:pPr>
              <w:spacing w:after="0" w:line="240" w:lineRule="auto"/>
              <w:jc w:val="center"/>
              <w:rPr>
                <w:rFonts w:ascii="Times New Roman" w:eastAsia="Times New Roman" w:hAnsi="Times New Roman"/>
                <w:b/>
                <w:bCs/>
                <w:szCs w:val="24"/>
                <w:lang w:eastAsia="ru-RU"/>
              </w:rPr>
            </w:pPr>
            <w:r w:rsidRPr="003E2A96">
              <w:rPr>
                <w:rFonts w:ascii="Times New Roman" w:eastAsia="Times New Roman" w:hAnsi="Times New Roman"/>
                <w:b/>
                <w:bCs/>
                <w:szCs w:val="24"/>
                <w:lang w:eastAsia="ru-RU"/>
              </w:rPr>
              <w:t>ОТЧЕТ</w:t>
            </w:r>
          </w:p>
        </w:tc>
        <w:tc>
          <w:tcPr>
            <w:tcW w:w="659" w:type="pct"/>
            <w:tcBorders>
              <w:top w:val="nil"/>
              <w:left w:val="nil"/>
              <w:bottom w:val="nil"/>
              <w:right w:val="nil"/>
            </w:tcBorders>
            <w:shd w:val="clear" w:color="auto" w:fill="auto"/>
            <w:noWrap/>
            <w:vAlign w:val="bottom"/>
            <w:hideMark/>
          </w:tcPr>
          <w:p w:rsidR="003E2A96" w:rsidRPr="003E2A96" w:rsidRDefault="003E2A96" w:rsidP="00BD288F">
            <w:pPr>
              <w:spacing w:after="0" w:line="240" w:lineRule="auto"/>
              <w:rPr>
                <w:rFonts w:ascii="Times New Roman" w:eastAsia="Times New Roman" w:hAnsi="Times New Roman"/>
                <w:szCs w:val="24"/>
                <w:lang w:eastAsia="ru-RU"/>
              </w:rPr>
            </w:pPr>
          </w:p>
        </w:tc>
      </w:tr>
      <w:tr w:rsidR="003E2A96" w:rsidRPr="00F2762D" w:rsidTr="00BD288F">
        <w:trPr>
          <w:trHeight w:val="255"/>
        </w:trPr>
        <w:tc>
          <w:tcPr>
            <w:tcW w:w="465" w:type="pct"/>
            <w:tcBorders>
              <w:top w:val="nil"/>
              <w:left w:val="nil"/>
              <w:bottom w:val="nil"/>
              <w:right w:val="nil"/>
            </w:tcBorders>
            <w:shd w:val="clear" w:color="auto" w:fill="auto"/>
            <w:noWrap/>
            <w:vAlign w:val="bottom"/>
            <w:hideMark/>
          </w:tcPr>
          <w:p w:rsidR="003E2A96" w:rsidRPr="00F2762D" w:rsidRDefault="003E2A96" w:rsidP="00BD288F">
            <w:pPr>
              <w:spacing w:after="0" w:line="240" w:lineRule="auto"/>
              <w:rPr>
                <w:rFonts w:ascii="Times New Roman" w:eastAsia="Times New Roman" w:hAnsi="Times New Roman"/>
                <w:sz w:val="24"/>
                <w:szCs w:val="24"/>
                <w:lang w:eastAsia="ru-RU"/>
              </w:rPr>
            </w:pPr>
          </w:p>
        </w:tc>
        <w:tc>
          <w:tcPr>
            <w:tcW w:w="465" w:type="pct"/>
            <w:tcBorders>
              <w:top w:val="nil"/>
              <w:left w:val="nil"/>
              <w:bottom w:val="nil"/>
              <w:right w:val="nil"/>
            </w:tcBorders>
            <w:shd w:val="clear" w:color="auto" w:fill="auto"/>
            <w:noWrap/>
            <w:vAlign w:val="bottom"/>
            <w:hideMark/>
          </w:tcPr>
          <w:p w:rsidR="003E2A96" w:rsidRPr="00F2762D" w:rsidRDefault="003E2A96" w:rsidP="00BD288F">
            <w:pPr>
              <w:spacing w:after="0" w:line="240" w:lineRule="auto"/>
              <w:rPr>
                <w:rFonts w:ascii="Times New Roman" w:eastAsia="Times New Roman" w:hAnsi="Times New Roman"/>
                <w:sz w:val="24"/>
                <w:szCs w:val="24"/>
                <w:lang w:eastAsia="ru-RU"/>
              </w:rPr>
            </w:pPr>
          </w:p>
        </w:tc>
        <w:tc>
          <w:tcPr>
            <w:tcW w:w="465" w:type="pct"/>
            <w:tcBorders>
              <w:top w:val="nil"/>
              <w:left w:val="nil"/>
              <w:bottom w:val="nil"/>
              <w:right w:val="nil"/>
            </w:tcBorders>
            <w:shd w:val="clear" w:color="auto" w:fill="auto"/>
            <w:noWrap/>
            <w:vAlign w:val="bottom"/>
            <w:hideMark/>
          </w:tcPr>
          <w:p w:rsidR="003E2A96" w:rsidRPr="00F2762D" w:rsidRDefault="003E2A96" w:rsidP="00BD288F">
            <w:pPr>
              <w:spacing w:after="0" w:line="240" w:lineRule="auto"/>
              <w:rPr>
                <w:rFonts w:ascii="Times New Roman" w:eastAsia="Times New Roman" w:hAnsi="Times New Roman"/>
                <w:sz w:val="24"/>
                <w:szCs w:val="24"/>
                <w:lang w:eastAsia="ru-RU"/>
              </w:rPr>
            </w:pPr>
          </w:p>
        </w:tc>
        <w:tc>
          <w:tcPr>
            <w:tcW w:w="465" w:type="pct"/>
            <w:tcBorders>
              <w:top w:val="nil"/>
              <w:left w:val="nil"/>
              <w:bottom w:val="nil"/>
              <w:right w:val="nil"/>
            </w:tcBorders>
            <w:shd w:val="clear" w:color="auto" w:fill="auto"/>
            <w:noWrap/>
            <w:vAlign w:val="bottom"/>
            <w:hideMark/>
          </w:tcPr>
          <w:p w:rsidR="003E2A96" w:rsidRPr="00F2762D" w:rsidRDefault="003E2A96" w:rsidP="00BD288F">
            <w:pPr>
              <w:spacing w:after="0" w:line="240" w:lineRule="auto"/>
              <w:rPr>
                <w:rFonts w:ascii="Times New Roman" w:eastAsia="Times New Roman" w:hAnsi="Times New Roman"/>
                <w:sz w:val="24"/>
                <w:szCs w:val="24"/>
                <w:lang w:eastAsia="ru-RU"/>
              </w:rPr>
            </w:pPr>
          </w:p>
        </w:tc>
        <w:tc>
          <w:tcPr>
            <w:tcW w:w="465" w:type="pct"/>
            <w:tcBorders>
              <w:top w:val="nil"/>
              <w:left w:val="nil"/>
              <w:bottom w:val="nil"/>
              <w:right w:val="nil"/>
            </w:tcBorders>
            <w:shd w:val="clear" w:color="auto" w:fill="auto"/>
            <w:noWrap/>
            <w:vAlign w:val="bottom"/>
            <w:hideMark/>
          </w:tcPr>
          <w:p w:rsidR="003E2A96" w:rsidRPr="00F2762D" w:rsidRDefault="003E2A96" w:rsidP="00BD288F">
            <w:pPr>
              <w:spacing w:after="0" w:line="240" w:lineRule="auto"/>
              <w:rPr>
                <w:rFonts w:ascii="Times New Roman" w:eastAsia="Times New Roman" w:hAnsi="Times New Roman"/>
                <w:sz w:val="24"/>
                <w:szCs w:val="24"/>
                <w:lang w:eastAsia="ru-RU"/>
              </w:rPr>
            </w:pPr>
          </w:p>
        </w:tc>
        <w:tc>
          <w:tcPr>
            <w:tcW w:w="553" w:type="pct"/>
            <w:tcBorders>
              <w:top w:val="nil"/>
              <w:left w:val="nil"/>
              <w:bottom w:val="nil"/>
              <w:right w:val="nil"/>
            </w:tcBorders>
            <w:shd w:val="clear" w:color="auto" w:fill="auto"/>
            <w:noWrap/>
            <w:vAlign w:val="bottom"/>
            <w:hideMark/>
          </w:tcPr>
          <w:p w:rsidR="003E2A96" w:rsidRPr="00F2762D" w:rsidRDefault="003E2A96" w:rsidP="00BD288F">
            <w:pPr>
              <w:spacing w:after="0" w:line="240" w:lineRule="auto"/>
              <w:rPr>
                <w:rFonts w:ascii="Times New Roman" w:eastAsia="Times New Roman" w:hAnsi="Times New Roman"/>
                <w:sz w:val="24"/>
                <w:szCs w:val="24"/>
                <w:lang w:eastAsia="ru-RU"/>
              </w:rPr>
            </w:pPr>
          </w:p>
        </w:tc>
        <w:tc>
          <w:tcPr>
            <w:tcW w:w="465" w:type="pct"/>
            <w:tcBorders>
              <w:top w:val="nil"/>
              <w:left w:val="nil"/>
              <w:bottom w:val="nil"/>
              <w:right w:val="nil"/>
            </w:tcBorders>
            <w:shd w:val="clear" w:color="auto" w:fill="auto"/>
            <w:noWrap/>
            <w:vAlign w:val="bottom"/>
            <w:hideMark/>
          </w:tcPr>
          <w:p w:rsidR="003E2A96" w:rsidRPr="00F2762D" w:rsidRDefault="003E2A96" w:rsidP="00BD288F">
            <w:pPr>
              <w:spacing w:after="0" w:line="240" w:lineRule="auto"/>
              <w:rPr>
                <w:rFonts w:ascii="Times New Roman" w:eastAsia="Times New Roman" w:hAnsi="Times New Roman"/>
                <w:sz w:val="24"/>
                <w:szCs w:val="24"/>
                <w:lang w:eastAsia="ru-RU"/>
              </w:rPr>
            </w:pPr>
          </w:p>
        </w:tc>
        <w:tc>
          <w:tcPr>
            <w:tcW w:w="465" w:type="pct"/>
            <w:tcBorders>
              <w:top w:val="nil"/>
              <w:left w:val="nil"/>
              <w:bottom w:val="nil"/>
              <w:right w:val="nil"/>
            </w:tcBorders>
            <w:shd w:val="clear" w:color="auto" w:fill="auto"/>
            <w:noWrap/>
            <w:vAlign w:val="bottom"/>
            <w:hideMark/>
          </w:tcPr>
          <w:p w:rsidR="003E2A96" w:rsidRPr="003E2A96" w:rsidRDefault="003E2A96" w:rsidP="00BD288F">
            <w:pPr>
              <w:spacing w:after="0" w:line="240" w:lineRule="auto"/>
              <w:rPr>
                <w:rFonts w:ascii="Times New Roman" w:eastAsia="Times New Roman" w:hAnsi="Times New Roman"/>
                <w:szCs w:val="24"/>
                <w:lang w:eastAsia="ru-RU"/>
              </w:rPr>
            </w:pPr>
          </w:p>
        </w:tc>
        <w:tc>
          <w:tcPr>
            <w:tcW w:w="530" w:type="pct"/>
            <w:tcBorders>
              <w:top w:val="nil"/>
              <w:left w:val="nil"/>
              <w:bottom w:val="nil"/>
              <w:right w:val="nil"/>
            </w:tcBorders>
            <w:shd w:val="clear" w:color="auto" w:fill="auto"/>
            <w:noWrap/>
            <w:vAlign w:val="bottom"/>
            <w:hideMark/>
          </w:tcPr>
          <w:p w:rsidR="003E2A96" w:rsidRPr="003E2A96" w:rsidRDefault="003E2A96" w:rsidP="00BD288F">
            <w:pPr>
              <w:spacing w:after="0" w:line="240" w:lineRule="auto"/>
              <w:rPr>
                <w:rFonts w:ascii="Times New Roman" w:eastAsia="Times New Roman" w:hAnsi="Times New Roman"/>
                <w:szCs w:val="24"/>
                <w:lang w:eastAsia="ru-RU"/>
              </w:rPr>
            </w:pPr>
          </w:p>
        </w:tc>
        <w:tc>
          <w:tcPr>
            <w:tcW w:w="659" w:type="pct"/>
            <w:tcBorders>
              <w:top w:val="nil"/>
              <w:left w:val="nil"/>
              <w:bottom w:val="nil"/>
              <w:right w:val="nil"/>
            </w:tcBorders>
            <w:shd w:val="clear" w:color="auto" w:fill="auto"/>
            <w:noWrap/>
            <w:vAlign w:val="bottom"/>
            <w:hideMark/>
          </w:tcPr>
          <w:p w:rsidR="003E2A96" w:rsidRPr="003E2A96" w:rsidRDefault="003E2A96" w:rsidP="00BD288F">
            <w:pPr>
              <w:spacing w:after="0" w:line="240" w:lineRule="auto"/>
              <w:rPr>
                <w:rFonts w:ascii="Times New Roman" w:eastAsia="Times New Roman" w:hAnsi="Times New Roman"/>
                <w:szCs w:val="24"/>
                <w:lang w:eastAsia="ru-RU"/>
              </w:rPr>
            </w:pPr>
          </w:p>
        </w:tc>
      </w:tr>
      <w:tr w:rsidR="003E2A96" w:rsidRPr="00F2762D" w:rsidTr="00BD288F">
        <w:trPr>
          <w:trHeight w:val="855"/>
        </w:trPr>
        <w:tc>
          <w:tcPr>
            <w:tcW w:w="4341" w:type="pct"/>
            <w:gridSpan w:val="9"/>
            <w:tcBorders>
              <w:top w:val="nil"/>
              <w:left w:val="nil"/>
              <w:bottom w:val="nil"/>
              <w:right w:val="nil"/>
            </w:tcBorders>
            <w:shd w:val="clear" w:color="auto" w:fill="auto"/>
            <w:vAlign w:val="center"/>
            <w:hideMark/>
          </w:tcPr>
          <w:p w:rsidR="003E2A96" w:rsidRPr="00F2762D" w:rsidRDefault="003E2A96" w:rsidP="00BD288F">
            <w:pPr>
              <w:spacing w:after="0" w:line="240" w:lineRule="auto"/>
              <w:jc w:val="center"/>
              <w:rPr>
                <w:rFonts w:ascii="Times New Roman" w:eastAsia="Times New Roman" w:hAnsi="Times New Roman"/>
                <w:b/>
                <w:bCs/>
                <w:sz w:val="24"/>
                <w:szCs w:val="24"/>
                <w:lang w:eastAsia="ru-RU"/>
              </w:rPr>
            </w:pPr>
            <w:r w:rsidRPr="00F2762D">
              <w:rPr>
                <w:rFonts w:ascii="Times New Roman" w:eastAsia="Times New Roman" w:hAnsi="Times New Roman"/>
                <w:b/>
                <w:bCs/>
                <w:sz w:val="24"/>
                <w:szCs w:val="24"/>
                <w:lang w:eastAsia="ru-RU"/>
              </w:rPr>
              <w:t>об исполнении муниципальных заимствований муниципального образования сельского поселения "Комсомольск-на-Печоре" за 2023 год</w:t>
            </w:r>
          </w:p>
        </w:tc>
        <w:tc>
          <w:tcPr>
            <w:tcW w:w="659" w:type="pct"/>
            <w:tcBorders>
              <w:top w:val="nil"/>
              <w:left w:val="nil"/>
              <w:bottom w:val="nil"/>
              <w:right w:val="nil"/>
            </w:tcBorders>
            <w:shd w:val="clear" w:color="auto" w:fill="auto"/>
            <w:noWrap/>
            <w:vAlign w:val="bottom"/>
            <w:hideMark/>
          </w:tcPr>
          <w:p w:rsidR="003E2A96" w:rsidRPr="00F2762D" w:rsidRDefault="003E2A96" w:rsidP="00BD288F">
            <w:pPr>
              <w:spacing w:after="0" w:line="240" w:lineRule="auto"/>
              <w:rPr>
                <w:rFonts w:ascii="Times New Roman" w:eastAsia="Times New Roman" w:hAnsi="Times New Roman"/>
                <w:sz w:val="24"/>
                <w:szCs w:val="24"/>
                <w:lang w:eastAsia="ru-RU"/>
              </w:rPr>
            </w:pPr>
          </w:p>
        </w:tc>
      </w:tr>
      <w:tr w:rsidR="003E2A96" w:rsidRPr="00F2762D" w:rsidTr="00BD288F">
        <w:trPr>
          <w:trHeight w:val="255"/>
        </w:trPr>
        <w:tc>
          <w:tcPr>
            <w:tcW w:w="465" w:type="pct"/>
            <w:tcBorders>
              <w:top w:val="nil"/>
              <w:left w:val="nil"/>
              <w:bottom w:val="nil"/>
              <w:right w:val="nil"/>
            </w:tcBorders>
            <w:shd w:val="clear" w:color="auto" w:fill="auto"/>
            <w:vAlign w:val="bottom"/>
            <w:hideMark/>
          </w:tcPr>
          <w:p w:rsidR="003E2A96" w:rsidRPr="00F2762D" w:rsidRDefault="003E2A96" w:rsidP="00BD288F">
            <w:pPr>
              <w:spacing w:after="0" w:line="240" w:lineRule="auto"/>
              <w:jc w:val="center"/>
              <w:rPr>
                <w:rFonts w:ascii="Times New Roman" w:eastAsia="Times New Roman" w:hAnsi="Times New Roman"/>
                <w:b/>
                <w:bCs/>
                <w:sz w:val="24"/>
                <w:szCs w:val="24"/>
                <w:lang w:eastAsia="ru-RU"/>
              </w:rPr>
            </w:pPr>
          </w:p>
        </w:tc>
        <w:tc>
          <w:tcPr>
            <w:tcW w:w="465" w:type="pct"/>
            <w:tcBorders>
              <w:top w:val="nil"/>
              <w:left w:val="nil"/>
              <w:bottom w:val="nil"/>
              <w:right w:val="nil"/>
            </w:tcBorders>
            <w:shd w:val="clear" w:color="auto" w:fill="auto"/>
            <w:vAlign w:val="bottom"/>
            <w:hideMark/>
          </w:tcPr>
          <w:p w:rsidR="003E2A96" w:rsidRPr="00F2762D" w:rsidRDefault="003E2A96" w:rsidP="00BD288F">
            <w:pPr>
              <w:spacing w:after="0" w:line="240" w:lineRule="auto"/>
              <w:jc w:val="center"/>
              <w:rPr>
                <w:rFonts w:ascii="Times New Roman" w:eastAsia="Times New Roman" w:hAnsi="Times New Roman"/>
                <w:b/>
                <w:bCs/>
                <w:sz w:val="24"/>
                <w:szCs w:val="24"/>
                <w:lang w:eastAsia="ru-RU"/>
              </w:rPr>
            </w:pPr>
          </w:p>
        </w:tc>
        <w:tc>
          <w:tcPr>
            <w:tcW w:w="465" w:type="pct"/>
            <w:tcBorders>
              <w:top w:val="nil"/>
              <w:left w:val="nil"/>
              <w:bottom w:val="nil"/>
              <w:right w:val="nil"/>
            </w:tcBorders>
            <w:shd w:val="clear" w:color="auto" w:fill="auto"/>
            <w:vAlign w:val="bottom"/>
            <w:hideMark/>
          </w:tcPr>
          <w:p w:rsidR="003E2A96" w:rsidRPr="00F2762D" w:rsidRDefault="003E2A96" w:rsidP="00BD288F">
            <w:pPr>
              <w:spacing w:after="0" w:line="240" w:lineRule="auto"/>
              <w:jc w:val="center"/>
              <w:rPr>
                <w:rFonts w:ascii="Times New Roman" w:eastAsia="Times New Roman" w:hAnsi="Times New Roman"/>
                <w:b/>
                <w:bCs/>
                <w:sz w:val="24"/>
                <w:szCs w:val="24"/>
                <w:lang w:eastAsia="ru-RU"/>
              </w:rPr>
            </w:pPr>
          </w:p>
        </w:tc>
        <w:tc>
          <w:tcPr>
            <w:tcW w:w="465" w:type="pct"/>
            <w:tcBorders>
              <w:top w:val="nil"/>
              <w:left w:val="nil"/>
              <w:bottom w:val="nil"/>
              <w:right w:val="nil"/>
            </w:tcBorders>
            <w:shd w:val="clear" w:color="auto" w:fill="auto"/>
            <w:vAlign w:val="bottom"/>
            <w:hideMark/>
          </w:tcPr>
          <w:p w:rsidR="003E2A96" w:rsidRPr="00F2762D" w:rsidRDefault="003E2A96" w:rsidP="00BD288F">
            <w:pPr>
              <w:spacing w:after="0" w:line="240" w:lineRule="auto"/>
              <w:jc w:val="center"/>
              <w:rPr>
                <w:rFonts w:ascii="Times New Roman" w:eastAsia="Times New Roman" w:hAnsi="Times New Roman"/>
                <w:b/>
                <w:bCs/>
                <w:sz w:val="24"/>
                <w:szCs w:val="24"/>
                <w:lang w:eastAsia="ru-RU"/>
              </w:rPr>
            </w:pPr>
          </w:p>
        </w:tc>
        <w:tc>
          <w:tcPr>
            <w:tcW w:w="465" w:type="pct"/>
            <w:tcBorders>
              <w:top w:val="nil"/>
              <w:left w:val="nil"/>
              <w:bottom w:val="nil"/>
              <w:right w:val="nil"/>
            </w:tcBorders>
            <w:shd w:val="clear" w:color="auto" w:fill="auto"/>
            <w:vAlign w:val="bottom"/>
            <w:hideMark/>
          </w:tcPr>
          <w:p w:rsidR="003E2A96" w:rsidRPr="00F2762D" w:rsidRDefault="003E2A96" w:rsidP="00BD288F">
            <w:pPr>
              <w:spacing w:after="0" w:line="240" w:lineRule="auto"/>
              <w:jc w:val="center"/>
              <w:rPr>
                <w:rFonts w:ascii="Times New Roman" w:eastAsia="Times New Roman" w:hAnsi="Times New Roman"/>
                <w:b/>
                <w:bCs/>
                <w:sz w:val="24"/>
                <w:szCs w:val="24"/>
                <w:lang w:eastAsia="ru-RU"/>
              </w:rPr>
            </w:pPr>
          </w:p>
        </w:tc>
        <w:tc>
          <w:tcPr>
            <w:tcW w:w="553" w:type="pct"/>
            <w:tcBorders>
              <w:top w:val="nil"/>
              <w:left w:val="nil"/>
              <w:bottom w:val="nil"/>
              <w:right w:val="nil"/>
            </w:tcBorders>
            <w:shd w:val="clear" w:color="auto" w:fill="auto"/>
            <w:vAlign w:val="bottom"/>
            <w:hideMark/>
          </w:tcPr>
          <w:p w:rsidR="003E2A96" w:rsidRPr="00F2762D" w:rsidRDefault="003E2A96" w:rsidP="00BD288F">
            <w:pPr>
              <w:spacing w:after="0" w:line="240" w:lineRule="auto"/>
              <w:jc w:val="center"/>
              <w:rPr>
                <w:rFonts w:ascii="Times New Roman" w:eastAsia="Times New Roman" w:hAnsi="Times New Roman"/>
                <w:b/>
                <w:bCs/>
                <w:sz w:val="24"/>
                <w:szCs w:val="24"/>
                <w:lang w:eastAsia="ru-RU"/>
              </w:rPr>
            </w:pPr>
          </w:p>
        </w:tc>
        <w:tc>
          <w:tcPr>
            <w:tcW w:w="465" w:type="pct"/>
            <w:tcBorders>
              <w:top w:val="nil"/>
              <w:left w:val="nil"/>
              <w:bottom w:val="nil"/>
              <w:right w:val="nil"/>
            </w:tcBorders>
            <w:shd w:val="clear" w:color="auto" w:fill="auto"/>
            <w:vAlign w:val="bottom"/>
            <w:hideMark/>
          </w:tcPr>
          <w:p w:rsidR="003E2A96" w:rsidRPr="00F2762D" w:rsidRDefault="003E2A96" w:rsidP="00BD288F">
            <w:pPr>
              <w:spacing w:after="0" w:line="240" w:lineRule="auto"/>
              <w:jc w:val="center"/>
              <w:rPr>
                <w:rFonts w:ascii="Times New Roman" w:eastAsia="Times New Roman" w:hAnsi="Times New Roman"/>
                <w:b/>
                <w:bCs/>
                <w:sz w:val="24"/>
                <w:szCs w:val="24"/>
                <w:lang w:eastAsia="ru-RU"/>
              </w:rPr>
            </w:pPr>
          </w:p>
        </w:tc>
        <w:tc>
          <w:tcPr>
            <w:tcW w:w="465" w:type="pct"/>
            <w:tcBorders>
              <w:top w:val="nil"/>
              <w:left w:val="nil"/>
              <w:bottom w:val="nil"/>
              <w:right w:val="nil"/>
            </w:tcBorders>
            <w:shd w:val="clear" w:color="auto" w:fill="auto"/>
            <w:vAlign w:val="bottom"/>
            <w:hideMark/>
          </w:tcPr>
          <w:p w:rsidR="003E2A96" w:rsidRPr="00F2762D" w:rsidRDefault="003E2A96" w:rsidP="00BD288F">
            <w:pPr>
              <w:spacing w:after="0" w:line="240" w:lineRule="auto"/>
              <w:jc w:val="center"/>
              <w:rPr>
                <w:rFonts w:ascii="Times New Roman" w:eastAsia="Times New Roman" w:hAnsi="Times New Roman"/>
                <w:b/>
                <w:bCs/>
                <w:sz w:val="24"/>
                <w:szCs w:val="24"/>
                <w:lang w:eastAsia="ru-RU"/>
              </w:rPr>
            </w:pPr>
          </w:p>
        </w:tc>
        <w:tc>
          <w:tcPr>
            <w:tcW w:w="530" w:type="pct"/>
            <w:tcBorders>
              <w:top w:val="nil"/>
              <w:left w:val="nil"/>
              <w:bottom w:val="nil"/>
              <w:right w:val="nil"/>
            </w:tcBorders>
            <w:shd w:val="clear" w:color="auto" w:fill="auto"/>
            <w:vAlign w:val="bottom"/>
            <w:hideMark/>
          </w:tcPr>
          <w:p w:rsidR="003E2A96" w:rsidRPr="00F2762D" w:rsidRDefault="003E2A96" w:rsidP="00BD288F">
            <w:pPr>
              <w:spacing w:after="0" w:line="240" w:lineRule="auto"/>
              <w:jc w:val="center"/>
              <w:rPr>
                <w:rFonts w:ascii="Times New Roman" w:eastAsia="Times New Roman" w:hAnsi="Times New Roman"/>
                <w:b/>
                <w:bCs/>
                <w:sz w:val="24"/>
                <w:szCs w:val="24"/>
                <w:lang w:eastAsia="ru-RU"/>
              </w:rPr>
            </w:pPr>
          </w:p>
        </w:tc>
        <w:tc>
          <w:tcPr>
            <w:tcW w:w="659" w:type="pct"/>
            <w:tcBorders>
              <w:top w:val="nil"/>
              <w:left w:val="nil"/>
              <w:bottom w:val="nil"/>
              <w:right w:val="nil"/>
            </w:tcBorders>
            <w:shd w:val="clear" w:color="auto" w:fill="auto"/>
            <w:noWrap/>
            <w:vAlign w:val="bottom"/>
            <w:hideMark/>
          </w:tcPr>
          <w:p w:rsidR="003E2A96" w:rsidRPr="00F2762D" w:rsidRDefault="003E2A96" w:rsidP="00BD288F">
            <w:pPr>
              <w:spacing w:after="0" w:line="240" w:lineRule="auto"/>
              <w:rPr>
                <w:rFonts w:ascii="Times New Roman" w:eastAsia="Times New Roman" w:hAnsi="Times New Roman"/>
                <w:sz w:val="24"/>
                <w:szCs w:val="24"/>
                <w:lang w:eastAsia="ru-RU"/>
              </w:rPr>
            </w:pPr>
          </w:p>
        </w:tc>
      </w:tr>
      <w:tr w:rsidR="003E2A96" w:rsidRPr="00F2762D" w:rsidTr="00BD288F">
        <w:trPr>
          <w:trHeight w:val="255"/>
        </w:trPr>
        <w:tc>
          <w:tcPr>
            <w:tcW w:w="465" w:type="pct"/>
            <w:tcBorders>
              <w:top w:val="nil"/>
              <w:left w:val="nil"/>
              <w:bottom w:val="nil"/>
              <w:right w:val="nil"/>
            </w:tcBorders>
            <w:shd w:val="clear" w:color="auto" w:fill="auto"/>
            <w:vAlign w:val="bottom"/>
            <w:hideMark/>
          </w:tcPr>
          <w:p w:rsidR="003E2A96" w:rsidRPr="00F2762D" w:rsidRDefault="003E2A96" w:rsidP="00BD288F">
            <w:pPr>
              <w:spacing w:after="0" w:line="240" w:lineRule="auto"/>
              <w:jc w:val="center"/>
              <w:rPr>
                <w:rFonts w:ascii="Times New Roman" w:eastAsia="Times New Roman" w:hAnsi="Times New Roman"/>
                <w:b/>
                <w:bCs/>
                <w:sz w:val="24"/>
                <w:szCs w:val="24"/>
                <w:lang w:eastAsia="ru-RU"/>
              </w:rPr>
            </w:pPr>
          </w:p>
        </w:tc>
        <w:tc>
          <w:tcPr>
            <w:tcW w:w="465" w:type="pct"/>
            <w:tcBorders>
              <w:top w:val="nil"/>
              <w:left w:val="nil"/>
              <w:bottom w:val="nil"/>
              <w:right w:val="nil"/>
            </w:tcBorders>
            <w:shd w:val="clear" w:color="auto" w:fill="auto"/>
            <w:vAlign w:val="bottom"/>
            <w:hideMark/>
          </w:tcPr>
          <w:p w:rsidR="003E2A96" w:rsidRPr="00F2762D" w:rsidRDefault="003E2A96" w:rsidP="00BD288F">
            <w:pPr>
              <w:spacing w:after="0" w:line="240" w:lineRule="auto"/>
              <w:jc w:val="center"/>
              <w:rPr>
                <w:rFonts w:ascii="Times New Roman" w:eastAsia="Times New Roman" w:hAnsi="Times New Roman"/>
                <w:b/>
                <w:bCs/>
                <w:sz w:val="24"/>
                <w:szCs w:val="24"/>
                <w:lang w:eastAsia="ru-RU"/>
              </w:rPr>
            </w:pPr>
          </w:p>
        </w:tc>
        <w:tc>
          <w:tcPr>
            <w:tcW w:w="465" w:type="pct"/>
            <w:tcBorders>
              <w:top w:val="nil"/>
              <w:left w:val="nil"/>
              <w:bottom w:val="nil"/>
              <w:right w:val="nil"/>
            </w:tcBorders>
            <w:shd w:val="clear" w:color="auto" w:fill="auto"/>
            <w:vAlign w:val="bottom"/>
            <w:hideMark/>
          </w:tcPr>
          <w:p w:rsidR="003E2A96" w:rsidRPr="00F2762D" w:rsidRDefault="003E2A96" w:rsidP="00BD288F">
            <w:pPr>
              <w:spacing w:after="0" w:line="240" w:lineRule="auto"/>
              <w:jc w:val="center"/>
              <w:rPr>
                <w:rFonts w:ascii="Times New Roman" w:eastAsia="Times New Roman" w:hAnsi="Times New Roman"/>
                <w:b/>
                <w:bCs/>
                <w:sz w:val="24"/>
                <w:szCs w:val="24"/>
                <w:lang w:eastAsia="ru-RU"/>
              </w:rPr>
            </w:pPr>
          </w:p>
        </w:tc>
        <w:tc>
          <w:tcPr>
            <w:tcW w:w="465" w:type="pct"/>
            <w:tcBorders>
              <w:top w:val="nil"/>
              <w:left w:val="nil"/>
              <w:bottom w:val="nil"/>
              <w:right w:val="nil"/>
            </w:tcBorders>
            <w:shd w:val="clear" w:color="auto" w:fill="auto"/>
            <w:vAlign w:val="bottom"/>
            <w:hideMark/>
          </w:tcPr>
          <w:p w:rsidR="003E2A96" w:rsidRPr="00F2762D" w:rsidRDefault="003E2A96" w:rsidP="00BD288F">
            <w:pPr>
              <w:spacing w:after="0" w:line="240" w:lineRule="auto"/>
              <w:jc w:val="center"/>
              <w:rPr>
                <w:rFonts w:ascii="Times New Roman" w:eastAsia="Times New Roman" w:hAnsi="Times New Roman"/>
                <w:b/>
                <w:bCs/>
                <w:sz w:val="24"/>
                <w:szCs w:val="24"/>
                <w:lang w:eastAsia="ru-RU"/>
              </w:rPr>
            </w:pPr>
          </w:p>
        </w:tc>
        <w:tc>
          <w:tcPr>
            <w:tcW w:w="465" w:type="pct"/>
            <w:tcBorders>
              <w:top w:val="nil"/>
              <w:left w:val="nil"/>
              <w:bottom w:val="nil"/>
              <w:right w:val="nil"/>
            </w:tcBorders>
            <w:shd w:val="clear" w:color="auto" w:fill="auto"/>
            <w:vAlign w:val="bottom"/>
            <w:hideMark/>
          </w:tcPr>
          <w:p w:rsidR="003E2A96" w:rsidRPr="00F2762D" w:rsidRDefault="003E2A96" w:rsidP="00BD288F">
            <w:pPr>
              <w:spacing w:after="0" w:line="240" w:lineRule="auto"/>
              <w:jc w:val="center"/>
              <w:rPr>
                <w:rFonts w:ascii="Times New Roman" w:eastAsia="Times New Roman" w:hAnsi="Times New Roman"/>
                <w:b/>
                <w:bCs/>
                <w:sz w:val="24"/>
                <w:szCs w:val="24"/>
                <w:lang w:eastAsia="ru-RU"/>
              </w:rPr>
            </w:pPr>
          </w:p>
        </w:tc>
        <w:tc>
          <w:tcPr>
            <w:tcW w:w="553" w:type="pct"/>
            <w:tcBorders>
              <w:top w:val="nil"/>
              <w:left w:val="nil"/>
              <w:bottom w:val="nil"/>
              <w:right w:val="nil"/>
            </w:tcBorders>
            <w:shd w:val="clear" w:color="auto" w:fill="auto"/>
            <w:vAlign w:val="bottom"/>
            <w:hideMark/>
          </w:tcPr>
          <w:p w:rsidR="003E2A96" w:rsidRPr="00F2762D" w:rsidRDefault="003E2A96" w:rsidP="00BD288F">
            <w:pPr>
              <w:spacing w:after="0" w:line="240" w:lineRule="auto"/>
              <w:jc w:val="center"/>
              <w:rPr>
                <w:rFonts w:ascii="Times New Roman" w:eastAsia="Times New Roman" w:hAnsi="Times New Roman"/>
                <w:b/>
                <w:bCs/>
                <w:sz w:val="24"/>
                <w:szCs w:val="24"/>
                <w:lang w:eastAsia="ru-RU"/>
              </w:rPr>
            </w:pPr>
          </w:p>
        </w:tc>
        <w:tc>
          <w:tcPr>
            <w:tcW w:w="465" w:type="pct"/>
            <w:tcBorders>
              <w:top w:val="nil"/>
              <w:left w:val="nil"/>
              <w:bottom w:val="nil"/>
              <w:right w:val="nil"/>
            </w:tcBorders>
            <w:shd w:val="clear" w:color="auto" w:fill="auto"/>
            <w:vAlign w:val="bottom"/>
            <w:hideMark/>
          </w:tcPr>
          <w:p w:rsidR="003E2A96" w:rsidRPr="00F2762D" w:rsidRDefault="003E2A96" w:rsidP="00BD288F">
            <w:pPr>
              <w:spacing w:after="0" w:line="240" w:lineRule="auto"/>
              <w:jc w:val="center"/>
              <w:rPr>
                <w:rFonts w:ascii="Times New Roman" w:eastAsia="Times New Roman" w:hAnsi="Times New Roman"/>
                <w:b/>
                <w:bCs/>
                <w:sz w:val="24"/>
                <w:szCs w:val="24"/>
                <w:lang w:eastAsia="ru-RU"/>
              </w:rPr>
            </w:pPr>
          </w:p>
        </w:tc>
        <w:tc>
          <w:tcPr>
            <w:tcW w:w="465" w:type="pct"/>
            <w:tcBorders>
              <w:top w:val="nil"/>
              <w:left w:val="nil"/>
              <w:bottom w:val="nil"/>
              <w:right w:val="nil"/>
            </w:tcBorders>
            <w:shd w:val="clear" w:color="auto" w:fill="auto"/>
            <w:vAlign w:val="bottom"/>
            <w:hideMark/>
          </w:tcPr>
          <w:p w:rsidR="003E2A96" w:rsidRPr="00F2762D" w:rsidRDefault="003E2A96" w:rsidP="00BD288F">
            <w:pPr>
              <w:spacing w:after="0" w:line="240" w:lineRule="auto"/>
              <w:jc w:val="center"/>
              <w:rPr>
                <w:rFonts w:ascii="Times New Roman" w:eastAsia="Times New Roman" w:hAnsi="Times New Roman"/>
                <w:b/>
                <w:bCs/>
                <w:sz w:val="24"/>
                <w:szCs w:val="24"/>
                <w:lang w:eastAsia="ru-RU"/>
              </w:rPr>
            </w:pPr>
          </w:p>
        </w:tc>
        <w:tc>
          <w:tcPr>
            <w:tcW w:w="530" w:type="pct"/>
            <w:tcBorders>
              <w:top w:val="nil"/>
              <w:left w:val="nil"/>
              <w:bottom w:val="nil"/>
              <w:right w:val="nil"/>
            </w:tcBorders>
            <w:shd w:val="clear" w:color="auto" w:fill="auto"/>
            <w:vAlign w:val="bottom"/>
            <w:hideMark/>
          </w:tcPr>
          <w:p w:rsidR="003E2A96" w:rsidRPr="00F2762D" w:rsidRDefault="003E2A96" w:rsidP="00BD288F">
            <w:pPr>
              <w:spacing w:after="0" w:line="240" w:lineRule="auto"/>
              <w:jc w:val="center"/>
              <w:rPr>
                <w:rFonts w:ascii="Times New Roman" w:eastAsia="Times New Roman" w:hAnsi="Times New Roman"/>
                <w:b/>
                <w:bCs/>
                <w:sz w:val="24"/>
                <w:szCs w:val="24"/>
                <w:lang w:eastAsia="ru-RU"/>
              </w:rPr>
            </w:pPr>
          </w:p>
        </w:tc>
        <w:tc>
          <w:tcPr>
            <w:tcW w:w="659" w:type="pct"/>
            <w:tcBorders>
              <w:top w:val="nil"/>
              <w:left w:val="nil"/>
              <w:bottom w:val="nil"/>
              <w:right w:val="nil"/>
            </w:tcBorders>
            <w:shd w:val="clear" w:color="auto" w:fill="auto"/>
            <w:noWrap/>
            <w:vAlign w:val="bottom"/>
            <w:hideMark/>
          </w:tcPr>
          <w:p w:rsidR="003E2A96" w:rsidRPr="00F2762D" w:rsidRDefault="003E2A96" w:rsidP="00BD288F">
            <w:pPr>
              <w:spacing w:after="0" w:line="240" w:lineRule="auto"/>
              <w:rPr>
                <w:rFonts w:ascii="Times New Roman" w:eastAsia="Times New Roman" w:hAnsi="Times New Roman"/>
                <w:sz w:val="24"/>
                <w:szCs w:val="24"/>
                <w:lang w:eastAsia="ru-RU"/>
              </w:rPr>
            </w:pPr>
          </w:p>
        </w:tc>
      </w:tr>
      <w:tr w:rsidR="003E2A96" w:rsidRPr="00F2762D" w:rsidTr="00BD288F">
        <w:trPr>
          <w:trHeight w:val="255"/>
        </w:trPr>
        <w:tc>
          <w:tcPr>
            <w:tcW w:w="465" w:type="pct"/>
            <w:tcBorders>
              <w:top w:val="nil"/>
              <w:left w:val="nil"/>
              <w:bottom w:val="nil"/>
              <w:right w:val="nil"/>
            </w:tcBorders>
            <w:shd w:val="clear" w:color="auto" w:fill="auto"/>
            <w:vAlign w:val="bottom"/>
            <w:hideMark/>
          </w:tcPr>
          <w:p w:rsidR="003E2A96" w:rsidRPr="00F2762D" w:rsidRDefault="003E2A96" w:rsidP="00BD288F">
            <w:pPr>
              <w:spacing w:after="0" w:line="240" w:lineRule="auto"/>
              <w:jc w:val="center"/>
              <w:rPr>
                <w:rFonts w:ascii="Times New Roman" w:eastAsia="Times New Roman" w:hAnsi="Times New Roman"/>
                <w:b/>
                <w:bCs/>
                <w:sz w:val="24"/>
                <w:szCs w:val="24"/>
                <w:lang w:eastAsia="ru-RU"/>
              </w:rPr>
            </w:pPr>
          </w:p>
        </w:tc>
        <w:tc>
          <w:tcPr>
            <w:tcW w:w="465" w:type="pct"/>
            <w:tcBorders>
              <w:top w:val="nil"/>
              <w:left w:val="nil"/>
              <w:bottom w:val="nil"/>
              <w:right w:val="nil"/>
            </w:tcBorders>
            <w:shd w:val="clear" w:color="auto" w:fill="auto"/>
            <w:vAlign w:val="bottom"/>
            <w:hideMark/>
          </w:tcPr>
          <w:p w:rsidR="003E2A96" w:rsidRPr="00F2762D" w:rsidRDefault="003E2A96" w:rsidP="00BD288F">
            <w:pPr>
              <w:spacing w:after="0" w:line="240" w:lineRule="auto"/>
              <w:jc w:val="center"/>
              <w:rPr>
                <w:rFonts w:ascii="Times New Roman" w:eastAsia="Times New Roman" w:hAnsi="Times New Roman"/>
                <w:b/>
                <w:bCs/>
                <w:sz w:val="24"/>
                <w:szCs w:val="24"/>
                <w:lang w:eastAsia="ru-RU"/>
              </w:rPr>
            </w:pPr>
          </w:p>
        </w:tc>
        <w:tc>
          <w:tcPr>
            <w:tcW w:w="465" w:type="pct"/>
            <w:tcBorders>
              <w:top w:val="nil"/>
              <w:left w:val="nil"/>
              <w:bottom w:val="nil"/>
              <w:right w:val="nil"/>
            </w:tcBorders>
            <w:shd w:val="clear" w:color="auto" w:fill="auto"/>
            <w:vAlign w:val="bottom"/>
            <w:hideMark/>
          </w:tcPr>
          <w:p w:rsidR="003E2A96" w:rsidRPr="00F2762D" w:rsidRDefault="003E2A96" w:rsidP="00BD288F">
            <w:pPr>
              <w:spacing w:after="0" w:line="240" w:lineRule="auto"/>
              <w:jc w:val="center"/>
              <w:rPr>
                <w:rFonts w:ascii="Times New Roman" w:eastAsia="Times New Roman" w:hAnsi="Times New Roman"/>
                <w:b/>
                <w:bCs/>
                <w:sz w:val="24"/>
                <w:szCs w:val="24"/>
                <w:lang w:eastAsia="ru-RU"/>
              </w:rPr>
            </w:pPr>
          </w:p>
        </w:tc>
        <w:tc>
          <w:tcPr>
            <w:tcW w:w="465" w:type="pct"/>
            <w:tcBorders>
              <w:top w:val="nil"/>
              <w:left w:val="nil"/>
              <w:bottom w:val="nil"/>
              <w:right w:val="nil"/>
            </w:tcBorders>
            <w:shd w:val="clear" w:color="auto" w:fill="auto"/>
            <w:vAlign w:val="bottom"/>
            <w:hideMark/>
          </w:tcPr>
          <w:p w:rsidR="003E2A96" w:rsidRPr="00F2762D" w:rsidRDefault="003E2A96" w:rsidP="00BD288F">
            <w:pPr>
              <w:spacing w:after="0" w:line="240" w:lineRule="auto"/>
              <w:jc w:val="center"/>
              <w:rPr>
                <w:rFonts w:ascii="Times New Roman" w:eastAsia="Times New Roman" w:hAnsi="Times New Roman"/>
                <w:b/>
                <w:bCs/>
                <w:sz w:val="24"/>
                <w:szCs w:val="24"/>
                <w:lang w:eastAsia="ru-RU"/>
              </w:rPr>
            </w:pPr>
          </w:p>
        </w:tc>
        <w:tc>
          <w:tcPr>
            <w:tcW w:w="465" w:type="pct"/>
            <w:tcBorders>
              <w:top w:val="nil"/>
              <w:left w:val="nil"/>
              <w:bottom w:val="nil"/>
              <w:right w:val="nil"/>
            </w:tcBorders>
            <w:shd w:val="clear" w:color="auto" w:fill="auto"/>
            <w:vAlign w:val="bottom"/>
            <w:hideMark/>
          </w:tcPr>
          <w:p w:rsidR="003E2A96" w:rsidRPr="00F2762D" w:rsidRDefault="003E2A96" w:rsidP="00BD288F">
            <w:pPr>
              <w:spacing w:after="0" w:line="240" w:lineRule="auto"/>
              <w:jc w:val="center"/>
              <w:rPr>
                <w:rFonts w:ascii="Times New Roman" w:eastAsia="Times New Roman" w:hAnsi="Times New Roman"/>
                <w:b/>
                <w:bCs/>
                <w:sz w:val="24"/>
                <w:szCs w:val="24"/>
                <w:lang w:eastAsia="ru-RU"/>
              </w:rPr>
            </w:pPr>
          </w:p>
        </w:tc>
        <w:tc>
          <w:tcPr>
            <w:tcW w:w="553" w:type="pct"/>
            <w:tcBorders>
              <w:top w:val="nil"/>
              <w:left w:val="nil"/>
              <w:bottom w:val="nil"/>
              <w:right w:val="nil"/>
            </w:tcBorders>
            <w:shd w:val="clear" w:color="auto" w:fill="auto"/>
            <w:vAlign w:val="bottom"/>
            <w:hideMark/>
          </w:tcPr>
          <w:p w:rsidR="003E2A96" w:rsidRPr="00F2762D" w:rsidRDefault="003E2A96" w:rsidP="00BD288F">
            <w:pPr>
              <w:spacing w:after="0" w:line="240" w:lineRule="auto"/>
              <w:jc w:val="center"/>
              <w:rPr>
                <w:rFonts w:ascii="Times New Roman" w:eastAsia="Times New Roman" w:hAnsi="Times New Roman"/>
                <w:b/>
                <w:bCs/>
                <w:sz w:val="24"/>
                <w:szCs w:val="24"/>
                <w:lang w:eastAsia="ru-RU"/>
              </w:rPr>
            </w:pPr>
          </w:p>
        </w:tc>
        <w:tc>
          <w:tcPr>
            <w:tcW w:w="465" w:type="pct"/>
            <w:tcBorders>
              <w:top w:val="nil"/>
              <w:left w:val="nil"/>
              <w:bottom w:val="nil"/>
              <w:right w:val="nil"/>
            </w:tcBorders>
            <w:shd w:val="clear" w:color="auto" w:fill="auto"/>
            <w:vAlign w:val="bottom"/>
            <w:hideMark/>
          </w:tcPr>
          <w:p w:rsidR="003E2A96" w:rsidRPr="00F2762D" w:rsidRDefault="003E2A96" w:rsidP="00BD288F">
            <w:pPr>
              <w:spacing w:after="0" w:line="240" w:lineRule="auto"/>
              <w:jc w:val="center"/>
              <w:rPr>
                <w:rFonts w:ascii="Times New Roman" w:eastAsia="Times New Roman" w:hAnsi="Times New Roman"/>
                <w:b/>
                <w:bCs/>
                <w:sz w:val="24"/>
                <w:szCs w:val="24"/>
                <w:lang w:eastAsia="ru-RU"/>
              </w:rPr>
            </w:pPr>
          </w:p>
        </w:tc>
        <w:tc>
          <w:tcPr>
            <w:tcW w:w="465" w:type="pct"/>
            <w:tcBorders>
              <w:top w:val="nil"/>
              <w:left w:val="nil"/>
              <w:bottom w:val="nil"/>
              <w:right w:val="nil"/>
            </w:tcBorders>
            <w:shd w:val="clear" w:color="auto" w:fill="auto"/>
            <w:vAlign w:val="bottom"/>
            <w:hideMark/>
          </w:tcPr>
          <w:p w:rsidR="003E2A96" w:rsidRPr="00F2762D" w:rsidRDefault="003E2A96" w:rsidP="00BD288F">
            <w:pPr>
              <w:spacing w:after="0" w:line="240" w:lineRule="auto"/>
              <w:jc w:val="center"/>
              <w:rPr>
                <w:rFonts w:ascii="Times New Roman" w:eastAsia="Times New Roman" w:hAnsi="Times New Roman"/>
                <w:b/>
                <w:bCs/>
                <w:sz w:val="24"/>
                <w:szCs w:val="24"/>
                <w:lang w:eastAsia="ru-RU"/>
              </w:rPr>
            </w:pPr>
          </w:p>
        </w:tc>
        <w:tc>
          <w:tcPr>
            <w:tcW w:w="530" w:type="pct"/>
            <w:tcBorders>
              <w:top w:val="nil"/>
              <w:left w:val="nil"/>
              <w:bottom w:val="nil"/>
              <w:right w:val="nil"/>
            </w:tcBorders>
            <w:shd w:val="clear" w:color="auto" w:fill="auto"/>
            <w:vAlign w:val="bottom"/>
            <w:hideMark/>
          </w:tcPr>
          <w:p w:rsidR="003E2A96" w:rsidRPr="00F2762D" w:rsidRDefault="003E2A96" w:rsidP="00BD288F">
            <w:pPr>
              <w:spacing w:after="0" w:line="240" w:lineRule="auto"/>
              <w:jc w:val="center"/>
              <w:rPr>
                <w:rFonts w:ascii="Times New Roman" w:eastAsia="Times New Roman" w:hAnsi="Times New Roman"/>
                <w:b/>
                <w:bCs/>
                <w:sz w:val="24"/>
                <w:szCs w:val="24"/>
                <w:lang w:eastAsia="ru-RU"/>
              </w:rPr>
            </w:pPr>
          </w:p>
        </w:tc>
        <w:tc>
          <w:tcPr>
            <w:tcW w:w="659" w:type="pct"/>
            <w:tcBorders>
              <w:top w:val="nil"/>
              <w:left w:val="nil"/>
              <w:bottom w:val="nil"/>
              <w:right w:val="nil"/>
            </w:tcBorders>
            <w:shd w:val="clear" w:color="auto" w:fill="auto"/>
            <w:noWrap/>
            <w:vAlign w:val="bottom"/>
            <w:hideMark/>
          </w:tcPr>
          <w:p w:rsidR="003E2A96" w:rsidRPr="00F2762D" w:rsidRDefault="003E2A96" w:rsidP="00BD288F">
            <w:pPr>
              <w:spacing w:after="0" w:line="240" w:lineRule="auto"/>
              <w:rPr>
                <w:rFonts w:ascii="Times New Roman" w:eastAsia="Times New Roman" w:hAnsi="Times New Roman"/>
                <w:sz w:val="24"/>
                <w:szCs w:val="24"/>
                <w:lang w:eastAsia="ru-RU"/>
              </w:rPr>
            </w:pPr>
          </w:p>
        </w:tc>
      </w:tr>
      <w:tr w:rsidR="003E2A96" w:rsidRPr="00F2762D" w:rsidTr="00BD288F">
        <w:trPr>
          <w:trHeight w:val="255"/>
        </w:trPr>
        <w:tc>
          <w:tcPr>
            <w:tcW w:w="465" w:type="pct"/>
            <w:tcBorders>
              <w:top w:val="nil"/>
              <w:left w:val="nil"/>
              <w:bottom w:val="nil"/>
              <w:right w:val="nil"/>
            </w:tcBorders>
            <w:shd w:val="clear" w:color="auto" w:fill="auto"/>
            <w:noWrap/>
            <w:vAlign w:val="bottom"/>
            <w:hideMark/>
          </w:tcPr>
          <w:p w:rsidR="003E2A96" w:rsidRPr="00F2762D" w:rsidRDefault="003E2A96" w:rsidP="00BD288F">
            <w:pPr>
              <w:spacing w:after="0" w:line="240" w:lineRule="auto"/>
              <w:rPr>
                <w:rFonts w:ascii="Times New Roman" w:eastAsia="Times New Roman" w:hAnsi="Times New Roman"/>
                <w:sz w:val="24"/>
                <w:szCs w:val="24"/>
                <w:lang w:eastAsia="ru-RU"/>
              </w:rPr>
            </w:pPr>
          </w:p>
        </w:tc>
        <w:tc>
          <w:tcPr>
            <w:tcW w:w="465" w:type="pct"/>
            <w:tcBorders>
              <w:top w:val="nil"/>
              <w:left w:val="nil"/>
              <w:bottom w:val="nil"/>
              <w:right w:val="nil"/>
            </w:tcBorders>
            <w:shd w:val="clear" w:color="auto" w:fill="auto"/>
            <w:noWrap/>
            <w:vAlign w:val="bottom"/>
            <w:hideMark/>
          </w:tcPr>
          <w:p w:rsidR="003E2A96" w:rsidRPr="00F2762D" w:rsidRDefault="003E2A96" w:rsidP="00BD288F">
            <w:pPr>
              <w:spacing w:after="0" w:line="240" w:lineRule="auto"/>
              <w:rPr>
                <w:rFonts w:ascii="Times New Roman" w:eastAsia="Times New Roman" w:hAnsi="Times New Roman"/>
                <w:sz w:val="24"/>
                <w:szCs w:val="24"/>
                <w:lang w:eastAsia="ru-RU"/>
              </w:rPr>
            </w:pPr>
          </w:p>
        </w:tc>
        <w:tc>
          <w:tcPr>
            <w:tcW w:w="465" w:type="pct"/>
            <w:tcBorders>
              <w:top w:val="nil"/>
              <w:left w:val="nil"/>
              <w:bottom w:val="nil"/>
              <w:right w:val="nil"/>
            </w:tcBorders>
            <w:shd w:val="clear" w:color="auto" w:fill="auto"/>
            <w:noWrap/>
            <w:vAlign w:val="bottom"/>
            <w:hideMark/>
          </w:tcPr>
          <w:p w:rsidR="003E2A96" w:rsidRPr="00F2762D" w:rsidRDefault="003E2A96" w:rsidP="00BD288F">
            <w:pPr>
              <w:spacing w:after="0" w:line="240" w:lineRule="auto"/>
              <w:rPr>
                <w:rFonts w:ascii="Times New Roman" w:eastAsia="Times New Roman" w:hAnsi="Times New Roman"/>
                <w:sz w:val="24"/>
                <w:szCs w:val="24"/>
                <w:lang w:eastAsia="ru-RU"/>
              </w:rPr>
            </w:pPr>
          </w:p>
        </w:tc>
        <w:tc>
          <w:tcPr>
            <w:tcW w:w="465" w:type="pct"/>
            <w:tcBorders>
              <w:top w:val="nil"/>
              <w:left w:val="nil"/>
              <w:bottom w:val="nil"/>
              <w:right w:val="nil"/>
            </w:tcBorders>
            <w:shd w:val="clear" w:color="auto" w:fill="auto"/>
            <w:noWrap/>
            <w:vAlign w:val="bottom"/>
            <w:hideMark/>
          </w:tcPr>
          <w:p w:rsidR="003E2A96" w:rsidRPr="00F2762D" w:rsidRDefault="003E2A96" w:rsidP="00BD288F">
            <w:pPr>
              <w:spacing w:after="0" w:line="240" w:lineRule="auto"/>
              <w:rPr>
                <w:rFonts w:ascii="Times New Roman" w:eastAsia="Times New Roman" w:hAnsi="Times New Roman"/>
                <w:sz w:val="24"/>
                <w:szCs w:val="24"/>
                <w:lang w:eastAsia="ru-RU"/>
              </w:rPr>
            </w:pPr>
          </w:p>
        </w:tc>
        <w:tc>
          <w:tcPr>
            <w:tcW w:w="465" w:type="pct"/>
            <w:tcBorders>
              <w:top w:val="nil"/>
              <w:left w:val="nil"/>
              <w:bottom w:val="nil"/>
              <w:right w:val="nil"/>
            </w:tcBorders>
            <w:shd w:val="clear" w:color="auto" w:fill="auto"/>
            <w:noWrap/>
            <w:vAlign w:val="bottom"/>
            <w:hideMark/>
          </w:tcPr>
          <w:p w:rsidR="003E2A96" w:rsidRPr="00F2762D" w:rsidRDefault="003E2A96" w:rsidP="00BD288F">
            <w:pPr>
              <w:spacing w:after="0" w:line="240" w:lineRule="auto"/>
              <w:rPr>
                <w:rFonts w:ascii="Times New Roman" w:eastAsia="Times New Roman" w:hAnsi="Times New Roman"/>
                <w:sz w:val="24"/>
                <w:szCs w:val="24"/>
                <w:lang w:eastAsia="ru-RU"/>
              </w:rPr>
            </w:pPr>
          </w:p>
        </w:tc>
        <w:tc>
          <w:tcPr>
            <w:tcW w:w="553" w:type="pct"/>
            <w:tcBorders>
              <w:top w:val="nil"/>
              <w:left w:val="nil"/>
              <w:bottom w:val="nil"/>
              <w:right w:val="nil"/>
            </w:tcBorders>
            <w:shd w:val="clear" w:color="auto" w:fill="auto"/>
            <w:noWrap/>
            <w:vAlign w:val="bottom"/>
            <w:hideMark/>
          </w:tcPr>
          <w:p w:rsidR="003E2A96" w:rsidRPr="00F2762D" w:rsidRDefault="003E2A96" w:rsidP="00BD288F">
            <w:pPr>
              <w:spacing w:after="0" w:line="240" w:lineRule="auto"/>
              <w:rPr>
                <w:rFonts w:ascii="Times New Roman" w:eastAsia="Times New Roman" w:hAnsi="Times New Roman"/>
                <w:sz w:val="24"/>
                <w:szCs w:val="24"/>
                <w:lang w:eastAsia="ru-RU"/>
              </w:rPr>
            </w:pPr>
          </w:p>
        </w:tc>
        <w:tc>
          <w:tcPr>
            <w:tcW w:w="465" w:type="pct"/>
            <w:tcBorders>
              <w:top w:val="nil"/>
              <w:left w:val="nil"/>
              <w:bottom w:val="nil"/>
              <w:right w:val="nil"/>
            </w:tcBorders>
            <w:shd w:val="clear" w:color="auto" w:fill="auto"/>
            <w:noWrap/>
            <w:vAlign w:val="bottom"/>
            <w:hideMark/>
          </w:tcPr>
          <w:p w:rsidR="003E2A96" w:rsidRPr="00F2762D" w:rsidRDefault="003E2A96" w:rsidP="00BD288F">
            <w:pPr>
              <w:spacing w:after="0" w:line="240" w:lineRule="auto"/>
              <w:rPr>
                <w:rFonts w:ascii="Times New Roman" w:eastAsia="Times New Roman" w:hAnsi="Times New Roman"/>
                <w:sz w:val="24"/>
                <w:szCs w:val="24"/>
                <w:lang w:eastAsia="ru-RU"/>
              </w:rPr>
            </w:pPr>
          </w:p>
        </w:tc>
        <w:tc>
          <w:tcPr>
            <w:tcW w:w="465" w:type="pct"/>
            <w:tcBorders>
              <w:top w:val="nil"/>
              <w:left w:val="nil"/>
              <w:bottom w:val="nil"/>
              <w:right w:val="nil"/>
            </w:tcBorders>
            <w:shd w:val="clear" w:color="auto" w:fill="auto"/>
            <w:noWrap/>
            <w:vAlign w:val="bottom"/>
            <w:hideMark/>
          </w:tcPr>
          <w:p w:rsidR="003E2A96" w:rsidRPr="00F2762D" w:rsidRDefault="003E2A96" w:rsidP="00BD288F">
            <w:pPr>
              <w:spacing w:after="0" w:line="240" w:lineRule="auto"/>
              <w:rPr>
                <w:rFonts w:ascii="Times New Roman" w:eastAsia="Times New Roman" w:hAnsi="Times New Roman"/>
                <w:sz w:val="24"/>
                <w:szCs w:val="24"/>
                <w:lang w:eastAsia="ru-RU"/>
              </w:rPr>
            </w:pPr>
          </w:p>
        </w:tc>
        <w:tc>
          <w:tcPr>
            <w:tcW w:w="530" w:type="pct"/>
            <w:tcBorders>
              <w:top w:val="nil"/>
              <w:left w:val="nil"/>
              <w:bottom w:val="nil"/>
              <w:right w:val="nil"/>
            </w:tcBorders>
            <w:shd w:val="clear" w:color="auto" w:fill="auto"/>
            <w:noWrap/>
            <w:vAlign w:val="bottom"/>
            <w:hideMark/>
          </w:tcPr>
          <w:p w:rsidR="003E2A96" w:rsidRPr="00F2762D" w:rsidRDefault="003E2A96" w:rsidP="00BD288F">
            <w:pPr>
              <w:spacing w:after="0" w:line="240" w:lineRule="auto"/>
              <w:rPr>
                <w:rFonts w:ascii="Times New Roman" w:eastAsia="Times New Roman" w:hAnsi="Times New Roman"/>
                <w:sz w:val="24"/>
                <w:szCs w:val="24"/>
                <w:lang w:eastAsia="ru-RU"/>
              </w:rPr>
            </w:pPr>
            <w:r w:rsidRPr="00F2762D">
              <w:rPr>
                <w:rFonts w:ascii="Times New Roman" w:eastAsia="Times New Roman" w:hAnsi="Times New Roman"/>
                <w:sz w:val="24"/>
                <w:szCs w:val="24"/>
                <w:lang w:eastAsia="ru-RU"/>
              </w:rPr>
              <w:t>(руб.коп.)</w:t>
            </w:r>
          </w:p>
        </w:tc>
        <w:tc>
          <w:tcPr>
            <w:tcW w:w="659" w:type="pct"/>
            <w:tcBorders>
              <w:top w:val="nil"/>
              <w:left w:val="nil"/>
              <w:bottom w:val="nil"/>
              <w:right w:val="nil"/>
            </w:tcBorders>
            <w:shd w:val="clear" w:color="auto" w:fill="auto"/>
            <w:noWrap/>
            <w:vAlign w:val="bottom"/>
            <w:hideMark/>
          </w:tcPr>
          <w:p w:rsidR="003E2A96" w:rsidRPr="00F2762D" w:rsidRDefault="003E2A96" w:rsidP="00BD288F">
            <w:pPr>
              <w:spacing w:after="0" w:line="240" w:lineRule="auto"/>
              <w:rPr>
                <w:rFonts w:ascii="Times New Roman" w:eastAsia="Times New Roman" w:hAnsi="Times New Roman"/>
                <w:sz w:val="24"/>
                <w:szCs w:val="24"/>
                <w:lang w:eastAsia="ru-RU"/>
              </w:rPr>
            </w:pPr>
          </w:p>
        </w:tc>
      </w:tr>
      <w:tr w:rsidR="003E2A96" w:rsidRPr="00F2762D" w:rsidTr="00BD288F">
        <w:trPr>
          <w:trHeight w:val="255"/>
        </w:trPr>
        <w:tc>
          <w:tcPr>
            <w:tcW w:w="465" w:type="pct"/>
            <w:tcBorders>
              <w:top w:val="single" w:sz="4" w:space="0" w:color="auto"/>
              <w:left w:val="single" w:sz="4" w:space="0" w:color="auto"/>
              <w:bottom w:val="single" w:sz="4" w:space="0" w:color="auto"/>
              <w:right w:val="nil"/>
            </w:tcBorders>
            <w:shd w:val="clear" w:color="auto" w:fill="auto"/>
            <w:noWrap/>
            <w:vAlign w:val="bottom"/>
            <w:hideMark/>
          </w:tcPr>
          <w:p w:rsidR="003E2A96" w:rsidRPr="00F2762D" w:rsidRDefault="003E2A96" w:rsidP="00BD288F">
            <w:pPr>
              <w:spacing w:after="0" w:line="240" w:lineRule="auto"/>
              <w:rPr>
                <w:rFonts w:ascii="Times New Roman" w:eastAsia="Times New Roman" w:hAnsi="Times New Roman"/>
                <w:sz w:val="24"/>
                <w:szCs w:val="24"/>
                <w:lang w:eastAsia="ru-RU"/>
              </w:rPr>
            </w:pPr>
            <w:r w:rsidRPr="00F2762D">
              <w:rPr>
                <w:rFonts w:ascii="Times New Roman" w:eastAsia="Times New Roman" w:hAnsi="Times New Roman"/>
                <w:sz w:val="24"/>
                <w:szCs w:val="24"/>
                <w:lang w:eastAsia="ru-RU"/>
              </w:rPr>
              <w:t> </w:t>
            </w:r>
          </w:p>
        </w:tc>
        <w:tc>
          <w:tcPr>
            <w:tcW w:w="465" w:type="pct"/>
            <w:tcBorders>
              <w:top w:val="single" w:sz="4" w:space="0" w:color="auto"/>
              <w:left w:val="nil"/>
              <w:bottom w:val="single" w:sz="4" w:space="0" w:color="auto"/>
              <w:right w:val="nil"/>
            </w:tcBorders>
            <w:shd w:val="clear" w:color="auto" w:fill="auto"/>
            <w:noWrap/>
            <w:vAlign w:val="bottom"/>
            <w:hideMark/>
          </w:tcPr>
          <w:p w:rsidR="003E2A96" w:rsidRPr="00F2762D" w:rsidRDefault="003E2A96" w:rsidP="00BD288F">
            <w:pPr>
              <w:spacing w:after="0" w:line="240" w:lineRule="auto"/>
              <w:rPr>
                <w:rFonts w:ascii="Times New Roman" w:eastAsia="Times New Roman" w:hAnsi="Times New Roman"/>
                <w:sz w:val="24"/>
                <w:szCs w:val="24"/>
                <w:lang w:eastAsia="ru-RU"/>
              </w:rPr>
            </w:pPr>
            <w:r w:rsidRPr="00F2762D">
              <w:rPr>
                <w:rFonts w:ascii="Times New Roman" w:eastAsia="Times New Roman" w:hAnsi="Times New Roman"/>
                <w:sz w:val="24"/>
                <w:szCs w:val="24"/>
                <w:lang w:eastAsia="ru-RU"/>
              </w:rPr>
              <w:t> </w:t>
            </w:r>
          </w:p>
        </w:tc>
        <w:tc>
          <w:tcPr>
            <w:tcW w:w="465" w:type="pct"/>
            <w:tcBorders>
              <w:top w:val="single" w:sz="4" w:space="0" w:color="auto"/>
              <w:left w:val="nil"/>
              <w:bottom w:val="single" w:sz="4" w:space="0" w:color="auto"/>
              <w:right w:val="nil"/>
            </w:tcBorders>
            <w:shd w:val="clear" w:color="auto" w:fill="auto"/>
            <w:noWrap/>
            <w:vAlign w:val="bottom"/>
            <w:hideMark/>
          </w:tcPr>
          <w:p w:rsidR="003E2A96" w:rsidRPr="00F2762D" w:rsidRDefault="003E2A96" w:rsidP="00BD288F">
            <w:pPr>
              <w:spacing w:after="0" w:line="240" w:lineRule="auto"/>
              <w:rPr>
                <w:rFonts w:ascii="Times New Roman" w:eastAsia="Times New Roman" w:hAnsi="Times New Roman"/>
                <w:sz w:val="24"/>
                <w:szCs w:val="24"/>
                <w:lang w:eastAsia="ru-RU"/>
              </w:rPr>
            </w:pPr>
            <w:r w:rsidRPr="00F2762D">
              <w:rPr>
                <w:rFonts w:ascii="Times New Roman" w:eastAsia="Times New Roman" w:hAnsi="Times New Roman"/>
                <w:sz w:val="24"/>
                <w:szCs w:val="24"/>
                <w:lang w:eastAsia="ru-RU"/>
              </w:rPr>
              <w:t> </w:t>
            </w:r>
          </w:p>
        </w:tc>
        <w:tc>
          <w:tcPr>
            <w:tcW w:w="465" w:type="pct"/>
            <w:tcBorders>
              <w:top w:val="single" w:sz="4" w:space="0" w:color="auto"/>
              <w:left w:val="nil"/>
              <w:bottom w:val="single" w:sz="4" w:space="0" w:color="auto"/>
              <w:right w:val="nil"/>
            </w:tcBorders>
            <w:shd w:val="clear" w:color="auto" w:fill="auto"/>
            <w:noWrap/>
            <w:vAlign w:val="bottom"/>
            <w:hideMark/>
          </w:tcPr>
          <w:p w:rsidR="003E2A96" w:rsidRPr="00F2762D" w:rsidRDefault="003E2A96" w:rsidP="00BD288F">
            <w:pPr>
              <w:spacing w:after="0" w:line="240" w:lineRule="auto"/>
              <w:rPr>
                <w:rFonts w:ascii="Times New Roman" w:eastAsia="Times New Roman" w:hAnsi="Times New Roman"/>
                <w:sz w:val="24"/>
                <w:szCs w:val="24"/>
                <w:lang w:eastAsia="ru-RU"/>
              </w:rPr>
            </w:pPr>
            <w:r w:rsidRPr="00F2762D">
              <w:rPr>
                <w:rFonts w:ascii="Times New Roman" w:eastAsia="Times New Roman" w:hAnsi="Times New Roman"/>
                <w:sz w:val="24"/>
                <w:szCs w:val="24"/>
                <w:lang w:eastAsia="ru-RU"/>
              </w:rPr>
              <w:t> </w:t>
            </w:r>
          </w:p>
        </w:tc>
        <w:tc>
          <w:tcPr>
            <w:tcW w:w="465" w:type="pct"/>
            <w:tcBorders>
              <w:top w:val="single" w:sz="4" w:space="0" w:color="auto"/>
              <w:left w:val="nil"/>
              <w:bottom w:val="single" w:sz="4" w:space="0" w:color="auto"/>
              <w:right w:val="nil"/>
            </w:tcBorders>
            <w:shd w:val="clear" w:color="auto" w:fill="auto"/>
            <w:noWrap/>
            <w:vAlign w:val="bottom"/>
            <w:hideMark/>
          </w:tcPr>
          <w:p w:rsidR="003E2A96" w:rsidRPr="00F2762D" w:rsidRDefault="003E2A96" w:rsidP="00BD288F">
            <w:pPr>
              <w:spacing w:after="0" w:line="240" w:lineRule="auto"/>
              <w:rPr>
                <w:rFonts w:ascii="Times New Roman" w:eastAsia="Times New Roman" w:hAnsi="Times New Roman"/>
                <w:sz w:val="24"/>
                <w:szCs w:val="24"/>
                <w:lang w:eastAsia="ru-RU"/>
              </w:rPr>
            </w:pPr>
            <w:r w:rsidRPr="00F2762D">
              <w:rPr>
                <w:rFonts w:ascii="Times New Roman" w:eastAsia="Times New Roman" w:hAnsi="Times New Roman"/>
                <w:sz w:val="24"/>
                <w:szCs w:val="24"/>
                <w:lang w:eastAsia="ru-RU"/>
              </w:rPr>
              <w:t> </w:t>
            </w:r>
          </w:p>
        </w:tc>
        <w:tc>
          <w:tcPr>
            <w:tcW w:w="553" w:type="pct"/>
            <w:tcBorders>
              <w:top w:val="single" w:sz="4" w:space="0" w:color="auto"/>
              <w:left w:val="nil"/>
              <w:bottom w:val="single" w:sz="4" w:space="0" w:color="auto"/>
              <w:right w:val="nil"/>
            </w:tcBorders>
            <w:shd w:val="clear" w:color="auto" w:fill="auto"/>
            <w:noWrap/>
            <w:vAlign w:val="bottom"/>
            <w:hideMark/>
          </w:tcPr>
          <w:p w:rsidR="003E2A96" w:rsidRPr="00F2762D" w:rsidRDefault="003E2A96" w:rsidP="00BD288F">
            <w:pPr>
              <w:spacing w:after="0" w:line="240" w:lineRule="auto"/>
              <w:rPr>
                <w:rFonts w:ascii="Times New Roman" w:eastAsia="Times New Roman" w:hAnsi="Times New Roman"/>
                <w:sz w:val="24"/>
                <w:szCs w:val="24"/>
                <w:lang w:eastAsia="ru-RU"/>
              </w:rPr>
            </w:pPr>
            <w:r w:rsidRPr="00F2762D">
              <w:rPr>
                <w:rFonts w:ascii="Times New Roman" w:eastAsia="Times New Roman" w:hAnsi="Times New Roman"/>
                <w:sz w:val="24"/>
                <w:szCs w:val="24"/>
                <w:lang w:eastAsia="ru-RU"/>
              </w:rPr>
              <w:t> </w:t>
            </w:r>
          </w:p>
        </w:tc>
        <w:tc>
          <w:tcPr>
            <w:tcW w:w="1461"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E2A96" w:rsidRPr="00F2762D" w:rsidRDefault="003E2A96" w:rsidP="00BD288F">
            <w:pPr>
              <w:spacing w:after="0" w:line="240" w:lineRule="auto"/>
              <w:jc w:val="center"/>
              <w:rPr>
                <w:rFonts w:ascii="Times New Roman" w:eastAsia="Times New Roman" w:hAnsi="Times New Roman"/>
                <w:sz w:val="24"/>
                <w:szCs w:val="24"/>
                <w:lang w:eastAsia="ru-RU"/>
              </w:rPr>
            </w:pPr>
            <w:r w:rsidRPr="00F2762D">
              <w:rPr>
                <w:rFonts w:ascii="Times New Roman" w:eastAsia="Times New Roman" w:hAnsi="Times New Roman"/>
                <w:sz w:val="24"/>
                <w:szCs w:val="24"/>
                <w:lang w:eastAsia="ru-RU"/>
              </w:rPr>
              <w:t>Сумма</w:t>
            </w:r>
          </w:p>
        </w:tc>
        <w:tc>
          <w:tcPr>
            <w:tcW w:w="659" w:type="pct"/>
            <w:tcBorders>
              <w:top w:val="nil"/>
              <w:left w:val="nil"/>
              <w:bottom w:val="nil"/>
              <w:right w:val="nil"/>
            </w:tcBorders>
            <w:shd w:val="clear" w:color="auto" w:fill="auto"/>
            <w:noWrap/>
            <w:vAlign w:val="bottom"/>
            <w:hideMark/>
          </w:tcPr>
          <w:p w:rsidR="003E2A96" w:rsidRPr="00F2762D" w:rsidRDefault="003E2A96" w:rsidP="00BD288F">
            <w:pPr>
              <w:spacing w:after="0" w:line="240" w:lineRule="auto"/>
              <w:rPr>
                <w:rFonts w:ascii="Times New Roman" w:eastAsia="Times New Roman" w:hAnsi="Times New Roman"/>
                <w:sz w:val="24"/>
                <w:szCs w:val="24"/>
                <w:lang w:eastAsia="ru-RU"/>
              </w:rPr>
            </w:pPr>
          </w:p>
        </w:tc>
      </w:tr>
      <w:tr w:rsidR="003E2A96" w:rsidRPr="00F2762D" w:rsidTr="00BD288F">
        <w:trPr>
          <w:trHeight w:val="255"/>
        </w:trPr>
        <w:tc>
          <w:tcPr>
            <w:tcW w:w="1396" w:type="pct"/>
            <w:gridSpan w:val="3"/>
            <w:tcBorders>
              <w:top w:val="single" w:sz="4" w:space="0" w:color="auto"/>
              <w:left w:val="single" w:sz="4" w:space="0" w:color="auto"/>
              <w:bottom w:val="nil"/>
              <w:right w:val="nil"/>
            </w:tcBorders>
            <w:shd w:val="clear" w:color="auto" w:fill="auto"/>
            <w:noWrap/>
            <w:vAlign w:val="bottom"/>
            <w:hideMark/>
          </w:tcPr>
          <w:p w:rsidR="003E2A96" w:rsidRPr="00F2762D" w:rsidRDefault="003E2A96" w:rsidP="00BD288F">
            <w:pPr>
              <w:spacing w:after="0" w:line="240" w:lineRule="auto"/>
              <w:rPr>
                <w:rFonts w:ascii="Times New Roman" w:eastAsia="Times New Roman" w:hAnsi="Times New Roman"/>
                <w:b/>
                <w:bCs/>
                <w:sz w:val="24"/>
                <w:szCs w:val="24"/>
                <w:lang w:eastAsia="ru-RU"/>
              </w:rPr>
            </w:pPr>
            <w:r w:rsidRPr="00F2762D">
              <w:rPr>
                <w:rFonts w:ascii="Times New Roman" w:eastAsia="Times New Roman" w:hAnsi="Times New Roman"/>
                <w:b/>
                <w:bCs/>
                <w:sz w:val="24"/>
                <w:szCs w:val="24"/>
                <w:lang w:eastAsia="ru-RU"/>
              </w:rPr>
              <w:t>Вид заимствований</w:t>
            </w:r>
          </w:p>
        </w:tc>
        <w:tc>
          <w:tcPr>
            <w:tcW w:w="465" w:type="pct"/>
            <w:tcBorders>
              <w:top w:val="nil"/>
              <w:left w:val="nil"/>
              <w:bottom w:val="nil"/>
              <w:right w:val="nil"/>
            </w:tcBorders>
            <w:shd w:val="clear" w:color="auto" w:fill="auto"/>
            <w:noWrap/>
            <w:vAlign w:val="bottom"/>
            <w:hideMark/>
          </w:tcPr>
          <w:p w:rsidR="003E2A96" w:rsidRPr="00F2762D" w:rsidRDefault="003E2A96" w:rsidP="00BD288F">
            <w:pPr>
              <w:spacing w:after="0" w:line="240" w:lineRule="auto"/>
              <w:rPr>
                <w:rFonts w:ascii="Times New Roman" w:eastAsia="Times New Roman" w:hAnsi="Times New Roman"/>
                <w:b/>
                <w:bCs/>
                <w:sz w:val="24"/>
                <w:szCs w:val="24"/>
                <w:lang w:eastAsia="ru-RU"/>
              </w:rPr>
            </w:pPr>
            <w:r w:rsidRPr="00F2762D">
              <w:rPr>
                <w:rFonts w:ascii="Times New Roman" w:eastAsia="Times New Roman" w:hAnsi="Times New Roman"/>
                <w:b/>
                <w:bCs/>
                <w:sz w:val="24"/>
                <w:szCs w:val="24"/>
                <w:lang w:eastAsia="ru-RU"/>
              </w:rPr>
              <w:t> </w:t>
            </w:r>
          </w:p>
        </w:tc>
        <w:tc>
          <w:tcPr>
            <w:tcW w:w="465" w:type="pct"/>
            <w:tcBorders>
              <w:top w:val="nil"/>
              <w:left w:val="nil"/>
              <w:bottom w:val="nil"/>
              <w:right w:val="nil"/>
            </w:tcBorders>
            <w:shd w:val="clear" w:color="auto" w:fill="auto"/>
            <w:noWrap/>
            <w:vAlign w:val="bottom"/>
            <w:hideMark/>
          </w:tcPr>
          <w:p w:rsidR="003E2A96" w:rsidRPr="00F2762D" w:rsidRDefault="003E2A96" w:rsidP="00BD288F">
            <w:pPr>
              <w:spacing w:after="0" w:line="240" w:lineRule="auto"/>
              <w:rPr>
                <w:rFonts w:ascii="Times New Roman" w:eastAsia="Times New Roman" w:hAnsi="Times New Roman"/>
                <w:b/>
                <w:bCs/>
                <w:sz w:val="24"/>
                <w:szCs w:val="24"/>
                <w:lang w:eastAsia="ru-RU"/>
              </w:rPr>
            </w:pPr>
            <w:r w:rsidRPr="00F2762D">
              <w:rPr>
                <w:rFonts w:ascii="Times New Roman" w:eastAsia="Times New Roman" w:hAnsi="Times New Roman"/>
                <w:b/>
                <w:bCs/>
                <w:sz w:val="24"/>
                <w:szCs w:val="24"/>
                <w:lang w:eastAsia="ru-RU"/>
              </w:rPr>
              <w:t> </w:t>
            </w:r>
          </w:p>
        </w:tc>
        <w:tc>
          <w:tcPr>
            <w:tcW w:w="553" w:type="pct"/>
            <w:tcBorders>
              <w:top w:val="nil"/>
              <w:left w:val="nil"/>
              <w:bottom w:val="nil"/>
              <w:right w:val="single" w:sz="4" w:space="0" w:color="auto"/>
            </w:tcBorders>
            <w:shd w:val="clear" w:color="auto" w:fill="auto"/>
            <w:noWrap/>
            <w:vAlign w:val="bottom"/>
            <w:hideMark/>
          </w:tcPr>
          <w:p w:rsidR="003E2A96" w:rsidRPr="00F2762D" w:rsidRDefault="003E2A96" w:rsidP="00BD288F">
            <w:pPr>
              <w:spacing w:after="0" w:line="240" w:lineRule="auto"/>
              <w:rPr>
                <w:rFonts w:ascii="Times New Roman" w:eastAsia="Times New Roman" w:hAnsi="Times New Roman"/>
                <w:sz w:val="24"/>
                <w:szCs w:val="24"/>
                <w:lang w:eastAsia="ru-RU"/>
              </w:rPr>
            </w:pPr>
            <w:r w:rsidRPr="00F2762D">
              <w:rPr>
                <w:rFonts w:ascii="Times New Roman" w:eastAsia="Times New Roman" w:hAnsi="Times New Roman"/>
                <w:sz w:val="24"/>
                <w:szCs w:val="24"/>
                <w:lang w:eastAsia="ru-RU"/>
              </w:rPr>
              <w:t> </w:t>
            </w:r>
          </w:p>
        </w:tc>
        <w:tc>
          <w:tcPr>
            <w:tcW w:w="465" w:type="pct"/>
            <w:tcBorders>
              <w:top w:val="nil"/>
              <w:left w:val="nil"/>
              <w:bottom w:val="nil"/>
              <w:right w:val="nil"/>
            </w:tcBorders>
            <w:shd w:val="clear" w:color="auto" w:fill="auto"/>
            <w:noWrap/>
            <w:vAlign w:val="bottom"/>
            <w:hideMark/>
          </w:tcPr>
          <w:p w:rsidR="003E2A96" w:rsidRPr="00F2762D" w:rsidRDefault="003E2A96" w:rsidP="00BD288F">
            <w:pPr>
              <w:spacing w:after="0" w:line="240" w:lineRule="auto"/>
              <w:rPr>
                <w:rFonts w:ascii="Times New Roman" w:eastAsia="Times New Roman" w:hAnsi="Times New Roman"/>
                <w:sz w:val="24"/>
                <w:szCs w:val="24"/>
                <w:lang w:eastAsia="ru-RU"/>
              </w:rPr>
            </w:pPr>
            <w:r w:rsidRPr="00F2762D">
              <w:rPr>
                <w:rFonts w:ascii="Times New Roman" w:eastAsia="Times New Roman" w:hAnsi="Times New Roman"/>
                <w:sz w:val="24"/>
                <w:szCs w:val="24"/>
                <w:lang w:eastAsia="ru-RU"/>
              </w:rPr>
              <w:t> </w:t>
            </w:r>
          </w:p>
        </w:tc>
        <w:tc>
          <w:tcPr>
            <w:tcW w:w="465" w:type="pct"/>
            <w:tcBorders>
              <w:top w:val="nil"/>
              <w:left w:val="nil"/>
              <w:bottom w:val="nil"/>
              <w:right w:val="nil"/>
            </w:tcBorders>
            <w:shd w:val="clear" w:color="auto" w:fill="auto"/>
            <w:noWrap/>
            <w:vAlign w:val="bottom"/>
            <w:hideMark/>
          </w:tcPr>
          <w:p w:rsidR="003E2A96" w:rsidRPr="00F2762D" w:rsidRDefault="003E2A96" w:rsidP="00BD288F">
            <w:pPr>
              <w:spacing w:after="0" w:line="240" w:lineRule="auto"/>
              <w:rPr>
                <w:rFonts w:ascii="Times New Roman" w:eastAsia="Times New Roman" w:hAnsi="Times New Roman"/>
                <w:sz w:val="24"/>
                <w:szCs w:val="24"/>
                <w:lang w:eastAsia="ru-RU"/>
              </w:rPr>
            </w:pPr>
            <w:r w:rsidRPr="00F2762D">
              <w:rPr>
                <w:rFonts w:ascii="Times New Roman" w:eastAsia="Times New Roman" w:hAnsi="Times New Roman"/>
                <w:sz w:val="24"/>
                <w:szCs w:val="24"/>
                <w:lang w:eastAsia="ru-RU"/>
              </w:rPr>
              <w:t> </w:t>
            </w:r>
          </w:p>
        </w:tc>
        <w:tc>
          <w:tcPr>
            <w:tcW w:w="530" w:type="pct"/>
            <w:tcBorders>
              <w:top w:val="nil"/>
              <w:left w:val="nil"/>
              <w:bottom w:val="nil"/>
              <w:right w:val="single" w:sz="4" w:space="0" w:color="auto"/>
            </w:tcBorders>
            <w:shd w:val="clear" w:color="auto" w:fill="auto"/>
            <w:noWrap/>
            <w:vAlign w:val="bottom"/>
            <w:hideMark/>
          </w:tcPr>
          <w:p w:rsidR="003E2A96" w:rsidRPr="00F2762D" w:rsidRDefault="003E2A96" w:rsidP="00BD288F">
            <w:pPr>
              <w:spacing w:after="0" w:line="240" w:lineRule="auto"/>
              <w:rPr>
                <w:rFonts w:ascii="Times New Roman" w:eastAsia="Times New Roman" w:hAnsi="Times New Roman"/>
                <w:sz w:val="24"/>
                <w:szCs w:val="24"/>
                <w:lang w:eastAsia="ru-RU"/>
              </w:rPr>
            </w:pPr>
            <w:r w:rsidRPr="00F2762D">
              <w:rPr>
                <w:rFonts w:ascii="Times New Roman" w:eastAsia="Times New Roman" w:hAnsi="Times New Roman"/>
                <w:sz w:val="24"/>
                <w:szCs w:val="24"/>
                <w:lang w:eastAsia="ru-RU"/>
              </w:rPr>
              <w:t> </w:t>
            </w:r>
          </w:p>
        </w:tc>
        <w:tc>
          <w:tcPr>
            <w:tcW w:w="659" w:type="pct"/>
            <w:tcBorders>
              <w:top w:val="nil"/>
              <w:left w:val="nil"/>
              <w:bottom w:val="nil"/>
              <w:right w:val="nil"/>
            </w:tcBorders>
            <w:shd w:val="clear" w:color="auto" w:fill="auto"/>
            <w:noWrap/>
            <w:vAlign w:val="bottom"/>
            <w:hideMark/>
          </w:tcPr>
          <w:p w:rsidR="003E2A96" w:rsidRPr="00F2762D" w:rsidRDefault="003E2A96" w:rsidP="00BD288F">
            <w:pPr>
              <w:spacing w:after="0" w:line="240" w:lineRule="auto"/>
              <w:rPr>
                <w:rFonts w:ascii="Times New Roman" w:eastAsia="Times New Roman" w:hAnsi="Times New Roman"/>
                <w:sz w:val="24"/>
                <w:szCs w:val="24"/>
                <w:lang w:eastAsia="ru-RU"/>
              </w:rPr>
            </w:pPr>
          </w:p>
        </w:tc>
      </w:tr>
      <w:tr w:rsidR="003E2A96" w:rsidRPr="00F2762D" w:rsidTr="00BD288F">
        <w:trPr>
          <w:trHeight w:val="255"/>
        </w:trPr>
        <w:tc>
          <w:tcPr>
            <w:tcW w:w="465" w:type="pct"/>
            <w:tcBorders>
              <w:top w:val="nil"/>
              <w:left w:val="single" w:sz="4" w:space="0" w:color="auto"/>
              <w:bottom w:val="nil"/>
              <w:right w:val="nil"/>
            </w:tcBorders>
            <w:shd w:val="clear" w:color="auto" w:fill="auto"/>
            <w:noWrap/>
            <w:vAlign w:val="bottom"/>
            <w:hideMark/>
          </w:tcPr>
          <w:p w:rsidR="003E2A96" w:rsidRPr="00F2762D" w:rsidRDefault="003E2A96" w:rsidP="00BD288F">
            <w:pPr>
              <w:spacing w:after="0" w:line="240" w:lineRule="auto"/>
              <w:rPr>
                <w:rFonts w:ascii="Times New Roman" w:eastAsia="Times New Roman" w:hAnsi="Times New Roman"/>
                <w:sz w:val="24"/>
                <w:szCs w:val="24"/>
                <w:lang w:eastAsia="ru-RU"/>
              </w:rPr>
            </w:pPr>
            <w:r w:rsidRPr="00F2762D">
              <w:rPr>
                <w:rFonts w:ascii="Times New Roman" w:eastAsia="Times New Roman" w:hAnsi="Times New Roman"/>
                <w:sz w:val="24"/>
                <w:szCs w:val="24"/>
                <w:lang w:eastAsia="ru-RU"/>
              </w:rPr>
              <w:t> </w:t>
            </w:r>
          </w:p>
        </w:tc>
        <w:tc>
          <w:tcPr>
            <w:tcW w:w="465" w:type="pct"/>
            <w:tcBorders>
              <w:top w:val="nil"/>
              <w:left w:val="nil"/>
              <w:bottom w:val="nil"/>
              <w:right w:val="nil"/>
            </w:tcBorders>
            <w:shd w:val="clear" w:color="auto" w:fill="auto"/>
            <w:noWrap/>
            <w:vAlign w:val="bottom"/>
            <w:hideMark/>
          </w:tcPr>
          <w:p w:rsidR="003E2A96" w:rsidRPr="00F2762D" w:rsidRDefault="003E2A96" w:rsidP="00BD288F">
            <w:pPr>
              <w:spacing w:after="0" w:line="240" w:lineRule="auto"/>
              <w:rPr>
                <w:rFonts w:ascii="Times New Roman" w:eastAsia="Times New Roman" w:hAnsi="Times New Roman"/>
                <w:sz w:val="24"/>
                <w:szCs w:val="24"/>
                <w:lang w:eastAsia="ru-RU"/>
              </w:rPr>
            </w:pPr>
          </w:p>
        </w:tc>
        <w:tc>
          <w:tcPr>
            <w:tcW w:w="465" w:type="pct"/>
            <w:tcBorders>
              <w:top w:val="nil"/>
              <w:left w:val="nil"/>
              <w:bottom w:val="nil"/>
              <w:right w:val="nil"/>
            </w:tcBorders>
            <w:shd w:val="clear" w:color="auto" w:fill="auto"/>
            <w:noWrap/>
            <w:vAlign w:val="bottom"/>
            <w:hideMark/>
          </w:tcPr>
          <w:p w:rsidR="003E2A96" w:rsidRPr="00F2762D" w:rsidRDefault="003E2A96" w:rsidP="00BD288F">
            <w:pPr>
              <w:spacing w:after="0" w:line="240" w:lineRule="auto"/>
              <w:rPr>
                <w:rFonts w:ascii="Times New Roman" w:eastAsia="Times New Roman" w:hAnsi="Times New Roman"/>
                <w:sz w:val="24"/>
                <w:szCs w:val="24"/>
                <w:lang w:eastAsia="ru-RU"/>
              </w:rPr>
            </w:pPr>
          </w:p>
        </w:tc>
        <w:tc>
          <w:tcPr>
            <w:tcW w:w="465" w:type="pct"/>
            <w:tcBorders>
              <w:top w:val="nil"/>
              <w:left w:val="nil"/>
              <w:bottom w:val="nil"/>
              <w:right w:val="nil"/>
            </w:tcBorders>
            <w:shd w:val="clear" w:color="auto" w:fill="auto"/>
            <w:noWrap/>
            <w:vAlign w:val="bottom"/>
            <w:hideMark/>
          </w:tcPr>
          <w:p w:rsidR="003E2A96" w:rsidRPr="00F2762D" w:rsidRDefault="003E2A96" w:rsidP="00BD288F">
            <w:pPr>
              <w:spacing w:after="0" w:line="240" w:lineRule="auto"/>
              <w:rPr>
                <w:rFonts w:ascii="Times New Roman" w:eastAsia="Times New Roman" w:hAnsi="Times New Roman"/>
                <w:sz w:val="24"/>
                <w:szCs w:val="24"/>
                <w:lang w:eastAsia="ru-RU"/>
              </w:rPr>
            </w:pPr>
          </w:p>
        </w:tc>
        <w:tc>
          <w:tcPr>
            <w:tcW w:w="465" w:type="pct"/>
            <w:tcBorders>
              <w:top w:val="nil"/>
              <w:left w:val="nil"/>
              <w:bottom w:val="nil"/>
              <w:right w:val="nil"/>
            </w:tcBorders>
            <w:shd w:val="clear" w:color="auto" w:fill="auto"/>
            <w:noWrap/>
            <w:vAlign w:val="bottom"/>
            <w:hideMark/>
          </w:tcPr>
          <w:p w:rsidR="003E2A96" w:rsidRPr="00F2762D" w:rsidRDefault="003E2A96" w:rsidP="00BD288F">
            <w:pPr>
              <w:spacing w:after="0" w:line="240" w:lineRule="auto"/>
              <w:rPr>
                <w:rFonts w:ascii="Times New Roman" w:eastAsia="Times New Roman" w:hAnsi="Times New Roman"/>
                <w:sz w:val="24"/>
                <w:szCs w:val="24"/>
                <w:lang w:eastAsia="ru-RU"/>
              </w:rPr>
            </w:pPr>
          </w:p>
        </w:tc>
        <w:tc>
          <w:tcPr>
            <w:tcW w:w="553" w:type="pct"/>
            <w:tcBorders>
              <w:top w:val="nil"/>
              <w:left w:val="nil"/>
              <w:bottom w:val="nil"/>
              <w:right w:val="single" w:sz="4" w:space="0" w:color="auto"/>
            </w:tcBorders>
            <w:shd w:val="clear" w:color="auto" w:fill="auto"/>
            <w:noWrap/>
            <w:vAlign w:val="bottom"/>
            <w:hideMark/>
          </w:tcPr>
          <w:p w:rsidR="003E2A96" w:rsidRPr="00F2762D" w:rsidRDefault="003E2A96" w:rsidP="00BD288F">
            <w:pPr>
              <w:spacing w:after="0" w:line="240" w:lineRule="auto"/>
              <w:rPr>
                <w:rFonts w:ascii="Times New Roman" w:eastAsia="Times New Roman" w:hAnsi="Times New Roman"/>
                <w:sz w:val="24"/>
                <w:szCs w:val="24"/>
                <w:lang w:eastAsia="ru-RU"/>
              </w:rPr>
            </w:pPr>
            <w:r w:rsidRPr="00F2762D">
              <w:rPr>
                <w:rFonts w:ascii="Times New Roman" w:eastAsia="Times New Roman" w:hAnsi="Times New Roman"/>
                <w:sz w:val="24"/>
                <w:szCs w:val="24"/>
                <w:lang w:eastAsia="ru-RU"/>
              </w:rPr>
              <w:t> </w:t>
            </w:r>
          </w:p>
        </w:tc>
        <w:tc>
          <w:tcPr>
            <w:tcW w:w="465" w:type="pct"/>
            <w:tcBorders>
              <w:top w:val="nil"/>
              <w:left w:val="nil"/>
              <w:bottom w:val="nil"/>
              <w:right w:val="nil"/>
            </w:tcBorders>
            <w:shd w:val="clear" w:color="auto" w:fill="auto"/>
            <w:noWrap/>
            <w:vAlign w:val="bottom"/>
            <w:hideMark/>
          </w:tcPr>
          <w:p w:rsidR="003E2A96" w:rsidRPr="00F2762D" w:rsidRDefault="003E2A96" w:rsidP="00BD288F">
            <w:pPr>
              <w:spacing w:after="0" w:line="240" w:lineRule="auto"/>
              <w:rPr>
                <w:rFonts w:ascii="Times New Roman" w:eastAsia="Times New Roman" w:hAnsi="Times New Roman"/>
                <w:sz w:val="24"/>
                <w:szCs w:val="24"/>
                <w:lang w:eastAsia="ru-RU"/>
              </w:rPr>
            </w:pPr>
            <w:r w:rsidRPr="00F2762D">
              <w:rPr>
                <w:rFonts w:ascii="Times New Roman" w:eastAsia="Times New Roman" w:hAnsi="Times New Roman"/>
                <w:sz w:val="24"/>
                <w:szCs w:val="24"/>
                <w:lang w:eastAsia="ru-RU"/>
              </w:rPr>
              <w:t> </w:t>
            </w:r>
          </w:p>
        </w:tc>
        <w:tc>
          <w:tcPr>
            <w:tcW w:w="465" w:type="pct"/>
            <w:tcBorders>
              <w:top w:val="nil"/>
              <w:left w:val="nil"/>
              <w:bottom w:val="nil"/>
              <w:right w:val="nil"/>
            </w:tcBorders>
            <w:shd w:val="clear" w:color="auto" w:fill="auto"/>
            <w:noWrap/>
            <w:vAlign w:val="bottom"/>
            <w:hideMark/>
          </w:tcPr>
          <w:p w:rsidR="003E2A96" w:rsidRPr="00F2762D" w:rsidRDefault="003E2A96" w:rsidP="00BD288F">
            <w:pPr>
              <w:spacing w:after="0" w:line="240" w:lineRule="auto"/>
              <w:rPr>
                <w:rFonts w:ascii="Times New Roman" w:eastAsia="Times New Roman" w:hAnsi="Times New Roman"/>
                <w:sz w:val="24"/>
                <w:szCs w:val="24"/>
                <w:lang w:eastAsia="ru-RU"/>
              </w:rPr>
            </w:pPr>
          </w:p>
        </w:tc>
        <w:tc>
          <w:tcPr>
            <w:tcW w:w="530" w:type="pct"/>
            <w:tcBorders>
              <w:top w:val="nil"/>
              <w:left w:val="nil"/>
              <w:bottom w:val="nil"/>
              <w:right w:val="single" w:sz="4" w:space="0" w:color="auto"/>
            </w:tcBorders>
            <w:shd w:val="clear" w:color="auto" w:fill="auto"/>
            <w:noWrap/>
            <w:vAlign w:val="bottom"/>
            <w:hideMark/>
          </w:tcPr>
          <w:p w:rsidR="003E2A96" w:rsidRPr="00F2762D" w:rsidRDefault="003E2A96" w:rsidP="00BD288F">
            <w:pPr>
              <w:spacing w:after="0" w:line="240" w:lineRule="auto"/>
              <w:rPr>
                <w:rFonts w:ascii="Times New Roman" w:eastAsia="Times New Roman" w:hAnsi="Times New Roman"/>
                <w:sz w:val="24"/>
                <w:szCs w:val="24"/>
                <w:lang w:eastAsia="ru-RU"/>
              </w:rPr>
            </w:pPr>
            <w:r w:rsidRPr="00F2762D">
              <w:rPr>
                <w:rFonts w:ascii="Times New Roman" w:eastAsia="Times New Roman" w:hAnsi="Times New Roman"/>
                <w:sz w:val="24"/>
                <w:szCs w:val="24"/>
                <w:lang w:eastAsia="ru-RU"/>
              </w:rPr>
              <w:t> </w:t>
            </w:r>
          </w:p>
        </w:tc>
        <w:tc>
          <w:tcPr>
            <w:tcW w:w="659" w:type="pct"/>
            <w:tcBorders>
              <w:top w:val="nil"/>
              <w:left w:val="nil"/>
              <w:bottom w:val="nil"/>
              <w:right w:val="nil"/>
            </w:tcBorders>
            <w:shd w:val="clear" w:color="auto" w:fill="auto"/>
            <w:noWrap/>
            <w:vAlign w:val="bottom"/>
            <w:hideMark/>
          </w:tcPr>
          <w:p w:rsidR="003E2A96" w:rsidRPr="00F2762D" w:rsidRDefault="003E2A96" w:rsidP="00BD288F">
            <w:pPr>
              <w:spacing w:after="0" w:line="240" w:lineRule="auto"/>
              <w:rPr>
                <w:rFonts w:ascii="Times New Roman" w:eastAsia="Times New Roman" w:hAnsi="Times New Roman"/>
                <w:sz w:val="24"/>
                <w:szCs w:val="24"/>
                <w:lang w:eastAsia="ru-RU"/>
              </w:rPr>
            </w:pPr>
          </w:p>
        </w:tc>
      </w:tr>
      <w:tr w:rsidR="003E2A96" w:rsidRPr="00F2762D" w:rsidTr="00BD288F">
        <w:trPr>
          <w:trHeight w:val="255"/>
        </w:trPr>
        <w:tc>
          <w:tcPr>
            <w:tcW w:w="2880" w:type="pct"/>
            <w:gridSpan w:val="6"/>
            <w:vMerge w:val="restart"/>
            <w:tcBorders>
              <w:top w:val="nil"/>
              <w:left w:val="single" w:sz="4" w:space="0" w:color="auto"/>
              <w:bottom w:val="nil"/>
              <w:right w:val="single" w:sz="4" w:space="0" w:color="000000"/>
            </w:tcBorders>
            <w:shd w:val="clear" w:color="auto" w:fill="auto"/>
            <w:vAlign w:val="center"/>
            <w:hideMark/>
          </w:tcPr>
          <w:p w:rsidR="003E2A96" w:rsidRPr="00F2762D" w:rsidRDefault="003E2A96" w:rsidP="00BD288F">
            <w:pPr>
              <w:spacing w:after="0" w:line="240" w:lineRule="auto"/>
              <w:rPr>
                <w:rFonts w:ascii="Times New Roman" w:eastAsia="Times New Roman" w:hAnsi="Times New Roman"/>
                <w:b/>
                <w:bCs/>
                <w:sz w:val="24"/>
                <w:szCs w:val="24"/>
                <w:lang w:eastAsia="ru-RU"/>
              </w:rPr>
            </w:pPr>
            <w:r w:rsidRPr="00F2762D">
              <w:rPr>
                <w:rFonts w:ascii="Times New Roman" w:eastAsia="Times New Roman" w:hAnsi="Times New Roman"/>
                <w:b/>
                <w:bCs/>
                <w:sz w:val="24"/>
                <w:szCs w:val="24"/>
                <w:lang w:eastAsia="ru-RU"/>
              </w:rPr>
              <w:t>1. Бюджетные кредиты от других бюджетов бюджетной системы Российской Федерации</w:t>
            </w:r>
          </w:p>
        </w:tc>
        <w:tc>
          <w:tcPr>
            <w:tcW w:w="465" w:type="pct"/>
            <w:tcBorders>
              <w:top w:val="nil"/>
              <w:left w:val="nil"/>
              <w:bottom w:val="nil"/>
              <w:right w:val="nil"/>
            </w:tcBorders>
            <w:shd w:val="clear" w:color="auto" w:fill="auto"/>
            <w:noWrap/>
            <w:vAlign w:val="bottom"/>
            <w:hideMark/>
          </w:tcPr>
          <w:p w:rsidR="003E2A96" w:rsidRPr="00F2762D" w:rsidRDefault="003E2A96" w:rsidP="00BD288F">
            <w:pPr>
              <w:spacing w:after="0" w:line="240" w:lineRule="auto"/>
              <w:rPr>
                <w:rFonts w:ascii="Times New Roman" w:eastAsia="Times New Roman" w:hAnsi="Times New Roman"/>
                <w:sz w:val="24"/>
                <w:szCs w:val="24"/>
                <w:lang w:eastAsia="ru-RU"/>
              </w:rPr>
            </w:pPr>
            <w:r w:rsidRPr="00F2762D">
              <w:rPr>
                <w:rFonts w:ascii="Times New Roman" w:eastAsia="Times New Roman" w:hAnsi="Times New Roman"/>
                <w:sz w:val="24"/>
                <w:szCs w:val="24"/>
                <w:lang w:eastAsia="ru-RU"/>
              </w:rPr>
              <w:t> </w:t>
            </w:r>
          </w:p>
        </w:tc>
        <w:tc>
          <w:tcPr>
            <w:tcW w:w="465" w:type="pct"/>
            <w:tcBorders>
              <w:top w:val="nil"/>
              <w:left w:val="nil"/>
              <w:bottom w:val="nil"/>
              <w:right w:val="nil"/>
            </w:tcBorders>
            <w:shd w:val="clear" w:color="auto" w:fill="auto"/>
            <w:noWrap/>
            <w:vAlign w:val="bottom"/>
            <w:hideMark/>
          </w:tcPr>
          <w:p w:rsidR="003E2A96" w:rsidRPr="00F2762D" w:rsidRDefault="003E2A96" w:rsidP="00BD288F">
            <w:pPr>
              <w:spacing w:after="0" w:line="240" w:lineRule="auto"/>
              <w:jc w:val="right"/>
              <w:rPr>
                <w:rFonts w:ascii="Times New Roman" w:eastAsia="Times New Roman" w:hAnsi="Times New Roman"/>
                <w:b/>
                <w:bCs/>
                <w:sz w:val="24"/>
                <w:szCs w:val="24"/>
                <w:lang w:eastAsia="ru-RU"/>
              </w:rPr>
            </w:pPr>
            <w:r w:rsidRPr="00F2762D">
              <w:rPr>
                <w:rFonts w:ascii="Times New Roman" w:eastAsia="Times New Roman" w:hAnsi="Times New Roman"/>
                <w:b/>
                <w:bCs/>
                <w:sz w:val="24"/>
                <w:szCs w:val="24"/>
                <w:lang w:eastAsia="ru-RU"/>
              </w:rPr>
              <w:t>0,00</w:t>
            </w:r>
          </w:p>
        </w:tc>
        <w:tc>
          <w:tcPr>
            <w:tcW w:w="530" w:type="pct"/>
            <w:tcBorders>
              <w:top w:val="nil"/>
              <w:left w:val="nil"/>
              <w:bottom w:val="nil"/>
              <w:right w:val="single" w:sz="4" w:space="0" w:color="auto"/>
            </w:tcBorders>
            <w:shd w:val="clear" w:color="auto" w:fill="auto"/>
            <w:noWrap/>
            <w:vAlign w:val="bottom"/>
            <w:hideMark/>
          </w:tcPr>
          <w:p w:rsidR="003E2A96" w:rsidRPr="00F2762D" w:rsidRDefault="003E2A96" w:rsidP="00BD288F">
            <w:pPr>
              <w:spacing w:after="0" w:line="240" w:lineRule="auto"/>
              <w:rPr>
                <w:rFonts w:ascii="Times New Roman" w:eastAsia="Times New Roman" w:hAnsi="Times New Roman"/>
                <w:sz w:val="24"/>
                <w:szCs w:val="24"/>
                <w:lang w:eastAsia="ru-RU"/>
              </w:rPr>
            </w:pPr>
            <w:r w:rsidRPr="00F2762D">
              <w:rPr>
                <w:rFonts w:ascii="Times New Roman" w:eastAsia="Times New Roman" w:hAnsi="Times New Roman"/>
                <w:sz w:val="24"/>
                <w:szCs w:val="24"/>
                <w:lang w:eastAsia="ru-RU"/>
              </w:rPr>
              <w:t> </w:t>
            </w:r>
          </w:p>
        </w:tc>
        <w:tc>
          <w:tcPr>
            <w:tcW w:w="659" w:type="pct"/>
            <w:tcBorders>
              <w:top w:val="nil"/>
              <w:left w:val="nil"/>
              <w:bottom w:val="nil"/>
              <w:right w:val="nil"/>
            </w:tcBorders>
            <w:shd w:val="clear" w:color="auto" w:fill="auto"/>
            <w:noWrap/>
            <w:vAlign w:val="bottom"/>
            <w:hideMark/>
          </w:tcPr>
          <w:p w:rsidR="003E2A96" w:rsidRPr="00F2762D" w:rsidRDefault="003E2A96" w:rsidP="00BD288F">
            <w:pPr>
              <w:spacing w:after="0" w:line="240" w:lineRule="auto"/>
              <w:rPr>
                <w:rFonts w:ascii="Times New Roman" w:eastAsia="Times New Roman" w:hAnsi="Times New Roman"/>
                <w:sz w:val="24"/>
                <w:szCs w:val="24"/>
                <w:lang w:eastAsia="ru-RU"/>
              </w:rPr>
            </w:pPr>
          </w:p>
        </w:tc>
      </w:tr>
      <w:tr w:rsidR="003E2A96" w:rsidRPr="00F2762D" w:rsidTr="00BD288F">
        <w:trPr>
          <w:trHeight w:val="660"/>
        </w:trPr>
        <w:tc>
          <w:tcPr>
            <w:tcW w:w="2880" w:type="pct"/>
            <w:gridSpan w:val="6"/>
            <w:vMerge/>
            <w:tcBorders>
              <w:top w:val="nil"/>
              <w:left w:val="single" w:sz="4" w:space="0" w:color="auto"/>
              <w:bottom w:val="nil"/>
              <w:right w:val="single" w:sz="4" w:space="0" w:color="000000"/>
            </w:tcBorders>
            <w:vAlign w:val="center"/>
            <w:hideMark/>
          </w:tcPr>
          <w:p w:rsidR="003E2A96" w:rsidRPr="00F2762D" w:rsidRDefault="003E2A96" w:rsidP="00BD288F">
            <w:pPr>
              <w:spacing w:after="0" w:line="240" w:lineRule="auto"/>
              <w:rPr>
                <w:rFonts w:ascii="Times New Roman" w:eastAsia="Times New Roman" w:hAnsi="Times New Roman"/>
                <w:b/>
                <w:bCs/>
                <w:sz w:val="24"/>
                <w:szCs w:val="24"/>
                <w:lang w:eastAsia="ru-RU"/>
              </w:rPr>
            </w:pPr>
          </w:p>
        </w:tc>
        <w:tc>
          <w:tcPr>
            <w:tcW w:w="465" w:type="pct"/>
            <w:tcBorders>
              <w:top w:val="nil"/>
              <w:left w:val="nil"/>
              <w:bottom w:val="nil"/>
              <w:right w:val="nil"/>
            </w:tcBorders>
            <w:shd w:val="clear" w:color="auto" w:fill="auto"/>
            <w:noWrap/>
            <w:vAlign w:val="bottom"/>
            <w:hideMark/>
          </w:tcPr>
          <w:p w:rsidR="003E2A96" w:rsidRPr="00F2762D" w:rsidRDefault="003E2A96" w:rsidP="00BD288F">
            <w:pPr>
              <w:spacing w:after="0" w:line="240" w:lineRule="auto"/>
              <w:rPr>
                <w:rFonts w:ascii="Times New Roman" w:eastAsia="Times New Roman" w:hAnsi="Times New Roman"/>
                <w:sz w:val="24"/>
                <w:szCs w:val="24"/>
                <w:lang w:eastAsia="ru-RU"/>
              </w:rPr>
            </w:pPr>
            <w:r w:rsidRPr="00F2762D">
              <w:rPr>
                <w:rFonts w:ascii="Times New Roman" w:eastAsia="Times New Roman" w:hAnsi="Times New Roman"/>
                <w:sz w:val="24"/>
                <w:szCs w:val="24"/>
                <w:lang w:eastAsia="ru-RU"/>
              </w:rPr>
              <w:t> </w:t>
            </w:r>
          </w:p>
        </w:tc>
        <w:tc>
          <w:tcPr>
            <w:tcW w:w="465" w:type="pct"/>
            <w:tcBorders>
              <w:top w:val="nil"/>
              <w:left w:val="nil"/>
              <w:bottom w:val="nil"/>
              <w:right w:val="nil"/>
            </w:tcBorders>
            <w:shd w:val="clear" w:color="auto" w:fill="auto"/>
            <w:noWrap/>
            <w:vAlign w:val="bottom"/>
            <w:hideMark/>
          </w:tcPr>
          <w:p w:rsidR="003E2A96" w:rsidRPr="00F2762D" w:rsidRDefault="003E2A96" w:rsidP="00BD288F">
            <w:pPr>
              <w:spacing w:after="0" w:line="240" w:lineRule="auto"/>
              <w:rPr>
                <w:rFonts w:ascii="Times New Roman" w:eastAsia="Times New Roman" w:hAnsi="Times New Roman"/>
                <w:sz w:val="24"/>
                <w:szCs w:val="24"/>
                <w:lang w:eastAsia="ru-RU"/>
              </w:rPr>
            </w:pPr>
          </w:p>
        </w:tc>
        <w:tc>
          <w:tcPr>
            <w:tcW w:w="530" w:type="pct"/>
            <w:tcBorders>
              <w:top w:val="nil"/>
              <w:left w:val="nil"/>
              <w:bottom w:val="nil"/>
              <w:right w:val="single" w:sz="4" w:space="0" w:color="auto"/>
            </w:tcBorders>
            <w:shd w:val="clear" w:color="auto" w:fill="auto"/>
            <w:noWrap/>
            <w:vAlign w:val="bottom"/>
            <w:hideMark/>
          </w:tcPr>
          <w:p w:rsidR="003E2A96" w:rsidRPr="00F2762D" w:rsidRDefault="003E2A96" w:rsidP="00BD288F">
            <w:pPr>
              <w:spacing w:after="0" w:line="240" w:lineRule="auto"/>
              <w:rPr>
                <w:rFonts w:ascii="Times New Roman" w:eastAsia="Times New Roman" w:hAnsi="Times New Roman"/>
                <w:sz w:val="24"/>
                <w:szCs w:val="24"/>
                <w:lang w:eastAsia="ru-RU"/>
              </w:rPr>
            </w:pPr>
            <w:r w:rsidRPr="00F2762D">
              <w:rPr>
                <w:rFonts w:ascii="Times New Roman" w:eastAsia="Times New Roman" w:hAnsi="Times New Roman"/>
                <w:sz w:val="24"/>
                <w:szCs w:val="24"/>
                <w:lang w:eastAsia="ru-RU"/>
              </w:rPr>
              <w:t> </w:t>
            </w:r>
          </w:p>
        </w:tc>
        <w:tc>
          <w:tcPr>
            <w:tcW w:w="659" w:type="pct"/>
            <w:tcBorders>
              <w:top w:val="nil"/>
              <w:left w:val="nil"/>
              <w:bottom w:val="nil"/>
              <w:right w:val="nil"/>
            </w:tcBorders>
            <w:shd w:val="clear" w:color="auto" w:fill="auto"/>
            <w:noWrap/>
            <w:vAlign w:val="bottom"/>
            <w:hideMark/>
          </w:tcPr>
          <w:p w:rsidR="003E2A96" w:rsidRPr="00F2762D" w:rsidRDefault="003E2A96" w:rsidP="00BD288F">
            <w:pPr>
              <w:spacing w:after="0" w:line="240" w:lineRule="auto"/>
              <w:rPr>
                <w:rFonts w:ascii="Times New Roman" w:eastAsia="Times New Roman" w:hAnsi="Times New Roman"/>
                <w:sz w:val="24"/>
                <w:szCs w:val="24"/>
                <w:lang w:eastAsia="ru-RU"/>
              </w:rPr>
            </w:pPr>
          </w:p>
        </w:tc>
      </w:tr>
      <w:tr w:rsidR="003E2A96" w:rsidRPr="00F2762D" w:rsidTr="00BD288F">
        <w:trPr>
          <w:trHeight w:val="255"/>
        </w:trPr>
        <w:tc>
          <w:tcPr>
            <w:tcW w:w="465" w:type="pct"/>
            <w:tcBorders>
              <w:top w:val="nil"/>
              <w:left w:val="single" w:sz="4" w:space="0" w:color="auto"/>
              <w:bottom w:val="nil"/>
              <w:right w:val="nil"/>
            </w:tcBorders>
            <w:shd w:val="clear" w:color="auto" w:fill="auto"/>
            <w:noWrap/>
            <w:vAlign w:val="bottom"/>
            <w:hideMark/>
          </w:tcPr>
          <w:p w:rsidR="003E2A96" w:rsidRPr="00F2762D" w:rsidRDefault="003E2A96" w:rsidP="00BD288F">
            <w:pPr>
              <w:spacing w:after="0" w:line="240" w:lineRule="auto"/>
              <w:rPr>
                <w:rFonts w:ascii="Times New Roman" w:eastAsia="Times New Roman" w:hAnsi="Times New Roman"/>
                <w:sz w:val="24"/>
                <w:szCs w:val="24"/>
                <w:lang w:eastAsia="ru-RU"/>
              </w:rPr>
            </w:pPr>
            <w:r w:rsidRPr="00F2762D">
              <w:rPr>
                <w:rFonts w:ascii="Times New Roman" w:eastAsia="Times New Roman" w:hAnsi="Times New Roman"/>
                <w:sz w:val="24"/>
                <w:szCs w:val="24"/>
                <w:lang w:eastAsia="ru-RU"/>
              </w:rPr>
              <w:t> </w:t>
            </w:r>
          </w:p>
        </w:tc>
        <w:tc>
          <w:tcPr>
            <w:tcW w:w="465" w:type="pct"/>
            <w:tcBorders>
              <w:top w:val="nil"/>
              <w:left w:val="nil"/>
              <w:bottom w:val="nil"/>
              <w:right w:val="nil"/>
            </w:tcBorders>
            <w:shd w:val="clear" w:color="auto" w:fill="auto"/>
            <w:noWrap/>
            <w:vAlign w:val="bottom"/>
            <w:hideMark/>
          </w:tcPr>
          <w:p w:rsidR="003E2A96" w:rsidRPr="00F2762D" w:rsidRDefault="003E2A96" w:rsidP="00BD288F">
            <w:pPr>
              <w:spacing w:after="0" w:line="240" w:lineRule="auto"/>
              <w:rPr>
                <w:rFonts w:ascii="Times New Roman" w:eastAsia="Times New Roman" w:hAnsi="Times New Roman"/>
                <w:sz w:val="24"/>
                <w:szCs w:val="24"/>
                <w:lang w:eastAsia="ru-RU"/>
              </w:rPr>
            </w:pPr>
          </w:p>
        </w:tc>
        <w:tc>
          <w:tcPr>
            <w:tcW w:w="465" w:type="pct"/>
            <w:tcBorders>
              <w:top w:val="nil"/>
              <w:left w:val="nil"/>
              <w:bottom w:val="nil"/>
              <w:right w:val="nil"/>
            </w:tcBorders>
            <w:shd w:val="clear" w:color="auto" w:fill="auto"/>
            <w:noWrap/>
            <w:vAlign w:val="bottom"/>
            <w:hideMark/>
          </w:tcPr>
          <w:p w:rsidR="003E2A96" w:rsidRPr="00F2762D" w:rsidRDefault="003E2A96" w:rsidP="00BD288F">
            <w:pPr>
              <w:spacing w:after="0" w:line="240" w:lineRule="auto"/>
              <w:rPr>
                <w:rFonts w:ascii="Times New Roman" w:eastAsia="Times New Roman" w:hAnsi="Times New Roman"/>
                <w:sz w:val="24"/>
                <w:szCs w:val="24"/>
                <w:lang w:eastAsia="ru-RU"/>
              </w:rPr>
            </w:pPr>
          </w:p>
        </w:tc>
        <w:tc>
          <w:tcPr>
            <w:tcW w:w="465" w:type="pct"/>
            <w:tcBorders>
              <w:top w:val="nil"/>
              <w:left w:val="nil"/>
              <w:bottom w:val="nil"/>
              <w:right w:val="nil"/>
            </w:tcBorders>
            <w:shd w:val="clear" w:color="auto" w:fill="auto"/>
            <w:noWrap/>
            <w:vAlign w:val="bottom"/>
            <w:hideMark/>
          </w:tcPr>
          <w:p w:rsidR="003E2A96" w:rsidRPr="00F2762D" w:rsidRDefault="003E2A96" w:rsidP="00BD288F">
            <w:pPr>
              <w:spacing w:after="0" w:line="240" w:lineRule="auto"/>
              <w:rPr>
                <w:rFonts w:ascii="Times New Roman" w:eastAsia="Times New Roman" w:hAnsi="Times New Roman"/>
                <w:sz w:val="24"/>
                <w:szCs w:val="24"/>
                <w:lang w:eastAsia="ru-RU"/>
              </w:rPr>
            </w:pPr>
          </w:p>
        </w:tc>
        <w:tc>
          <w:tcPr>
            <w:tcW w:w="465" w:type="pct"/>
            <w:tcBorders>
              <w:top w:val="nil"/>
              <w:left w:val="nil"/>
              <w:bottom w:val="nil"/>
              <w:right w:val="nil"/>
            </w:tcBorders>
            <w:shd w:val="clear" w:color="auto" w:fill="auto"/>
            <w:noWrap/>
            <w:vAlign w:val="bottom"/>
            <w:hideMark/>
          </w:tcPr>
          <w:p w:rsidR="003E2A96" w:rsidRPr="00F2762D" w:rsidRDefault="003E2A96" w:rsidP="00BD288F">
            <w:pPr>
              <w:spacing w:after="0" w:line="240" w:lineRule="auto"/>
              <w:rPr>
                <w:rFonts w:ascii="Times New Roman" w:eastAsia="Times New Roman" w:hAnsi="Times New Roman"/>
                <w:sz w:val="24"/>
                <w:szCs w:val="24"/>
                <w:lang w:eastAsia="ru-RU"/>
              </w:rPr>
            </w:pPr>
          </w:p>
        </w:tc>
        <w:tc>
          <w:tcPr>
            <w:tcW w:w="553" w:type="pct"/>
            <w:tcBorders>
              <w:top w:val="nil"/>
              <w:left w:val="nil"/>
              <w:bottom w:val="nil"/>
              <w:right w:val="single" w:sz="4" w:space="0" w:color="auto"/>
            </w:tcBorders>
            <w:shd w:val="clear" w:color="auto" w:fill="auto"/>
            <w:noWrap/>
            <w:vAlign w:val="bottom"/>
            <w:hideMark/>
          </w:tcPr>
          <w:p w:rsidR="003E2A96" w:rsidRPr="00F2762D" w:rsidRDefault="003E2A96" w:rsidP="00BD288F">
            <w:pPr>
              <w:spacing w:after="0" w:line="240" w:lineRule="auto"/>
              <w:rPr>
                <w:rFonts w:ascii="Times New Roman" w:eastAsia="Times New Roman" w:hAnsi="Times New Roman"/>
                <w:sz w:val="24"/>
                <w:szCs w:val="24"/>
                <w:lang w:eastAsia="ru-RU"/>
              </w:rPr>
            </w:pPr>
            <w:r w:rsidRPr="00F2762D">
              <w:rPr>
                <w:rFonts w:ascii="Times New Roman" w:eastAsia="Times New Roman" w:hAnsi="Times New Roman"/>
                <w:sz w:val="24"/>
                <w:szCs w:val="24"/>
                <w:lang w:eastAsia="ru-RU"/>
              </w:rPr>
              <w:t> </w:t>
            </w:r>
          </w:p>
        </w:tc>
        <w:tc>
          <w:tcPr>
            <w:tcW w:w="465" w:type="pct"/>
            <w:tcBorders>
              <w:top w:val="nil"/>
              <w:left w:val="nil"/>
              <w:bottom w:val="nil"/>
              <w:right w:val="nil"/>
            </w:tcBorders>
            <w:shd w:val="clear" w:color="auto" w:fill="auto"/>
            <w:noWrap/>
            <w:vAlign w:val="bottom"/>
            <w:hideMark/>
          </w:tcPr>
          <w:p w:rsidR="003E2A96" w:rsidRPr="00F2762D" w:rsidRDefault="003E2A96" w:rsidP="00BD288F">
            <w:pPr>
              <w:spacing w:after="0" w:line="240" w:lineRule="auto"/>
              <w:rPr>
                <w:rFonts w:ascii="Times New Roman" w:eastAsia="Times New Roman" w:hAnsi="Times New Roman"/>
                <w:sz w:val="24"/>
                <w:szCs w:val="24"/>
                <w:lang w:eastAsia="ru-RU"/>
              </w:rPr>
            </w:pPr>
            <w:r w:rsidRPr="00F2762D">
              <w:rPr>
                <w:rFonts w:ascii="Times New Roman" w:eastAsia="Times New Roman" w:hAnsi="Times New Roman"/>
                <w:sz w:val="24"/>
                <w:szCs w:val="24"/>
                <w:lang w:eastAsia="ru-RU"/>
              </w:rPr>
              <w:t> </w:t>
            </w:r>
          </w:p>
        </w:tc>
        <w:tc>
          <w:tcPr>
            <w:tcW w:w="465" w:type="pct"/>
            <w:tcBorders>
              <w:top w:val="nil"/>
              <w:left w:val="nil"/>
              <w:bottom w:val="nil"/>
              <w:right w:val="nil"/>
            </w:tcBorders>
            <w:shd w:val="clear" w:color="auto" w:fill="auto"/>
            <w:noWrap/>
            <w:vAlign w:val="bottom"/>
            <w:hideMark/>
          </w:tcPr>
          <w:p w:rsidR="003E2A96" w:rsidRPr="00F2762D" w:rsidRDefault="003E2A96" w:rsidP="00BD288F">
            <w:pPr>
              <w:spacing w:after="0" w:line="240" w:lineRule="auto"/>
              <w:rPr>
                <w:rFonts w:ascii="Times New Roman" w:eastAsia="Times New Roman" w:hAnsi="Times New Roman"/>
                <w:sz w:val="24"/>
                <w:szCs w:val="24"/>
                <w:lang w:eastAsia="ru-RU"/>
              </w:rPr>
            </w:pPr>
          </w:p>
        </w:tc>
        <w:tc>
          <w:tcPr>
            <w:tcW w:w="530" w:type="pct"/>
            <w:tcBorders>
              <w:top w:val="nil"/>
              <w:left w:val="nil"/>
              <w:bottom w:val="nil"/>
              <w:right w:val="single" w:sz="4" w:space="0" w:color="auto"/>
            </w:tcBorders>
            <w:shd w:val="clear" w:color="auto" w:fill="auto"/>
            <w:noWrap/>
            <w:vAlign w:val="bottom"/>
            <w:hideMark/>
          </w:tcPr>
          <w:p w:rsidR="003E2A96" w:rsidRPr="00F2762D" w:rsidRDefault="003E2A96" w:rsidP="00BD288F">
            <w:pPr>
              <w:spacing w:after="0" w:line="240" w:lineRule="auto"/>
              <w:rPr>
                <w:rFonts w:ascii="Times New Roman" w:eastAsia="Times New Roman" w:hAnsi="Times New Roman"/>
                <w:sz w:val="24"/>
                <w:szCs w:val="24"/>
                <w:lang w:eastAsia="ru-RU"/>
              </w:rPr>
            </w:pPr>
            <w:r w:rsidRPr="00F2762D">
              <w:rPr>
                <w:rFonts w:ascii="Times New Roman" w:eastAsia="Times New Roman" w:hAnsi="Times New Roman"/>
                <w:sz w:val="24"/>
                <w:szCs w:val="24"/>
                <w:lang w:eastAsia="ru-RU"/>
              </w:rPr>
              <w:t> </w:t>
            </w:r>
          </w:p>
        </w:tc>
        <w:tc>
          <w:tcPr>
            <w:tcW w:w="659" w:type="pct"/>
            <w:tcBorders>
              <w:top w:val="nil"/>
              <w:left w:val="nil"/>
              <w:bottom w:val="nil"/>
              <w:right w:val="nil"/>
            </w:tcBorders>
            <w:shd w:val="clear" w:color="auto" w:fill="auto"/>
            <w:noWrap/>
            <w:vAlign w:val="bottom"/>
            <w:hideMark/>
          </w:tcPr>
          <w:p w:rsidR="003E2A96" w:rsidRPr="00F2762D" w:rsidRDefault="003E2A96" w:rsidP="00BD288F">
            <w:pPr>
              <w:spacing w:after="0" w:line="240" w:lineRule="auto"/>
              <w:rPr>
                <w:rFonts w:ascii="Times New Roman" w:eastAsia="Times New Roman" w:hAnsi="Times New Roman"/>
                <w:sz w:val="24"/>
                <w:szCs w:val="24"/>
                <w:lang w:eastAsia="ru-RU"/>
              </w:rPr>
            </w:pPr>
          </w:p>
        </w:tc>
      </w:tr>
      <w:tr w:rsidR="003E2A96" w:rsidRPr="00F2762D" w:rsidTr="00BD288F">
        <w:trPr>
          <w:trHeight w:val="465"/>
        </w:trPr>
        <w:tc>
          <w:tcPr>
            <w:tcW w:w="2327" w:type="pct"/>
            <w:gridSpan w:val="5"/>
            <w:tcBorders>
              <w:top w:val="nil"/>
              <w:left w:val="single" w:sz="4" w:space="0" w:color="auto"/>
              <w:bottom w:val="nil"/>
              <w:right w:val="nil"/>
            </w:tcBorders>
            <w:shd w:val="clear" w:color="auto" w:fill="auto"/>
            <w:vAlign w:val="bottom"/>
            <w:hideMark/>
          </w:tcPr>
          <w:p w:rsidR="003E2A96" w:rsidRPr="00F2762D" w:rsidRDefault="003E2A96" w:rsidP="00BD288F">
            <w:pPr>
              <w:spacing w:after="0" w:line="240" w:lineRule="auto"/>
              <w:rPr>
                <w:rFonts w:ascii="Times New Roman" w:eastAsia="Times New Roman" w:hAnsi="Times New Roman"/>
                <w:sz w:val="24"/>
                <w:szCs w:val="24"/>
                <w:lang w:eastAsia="ru-RU"/>
              </w:rPr>
            </w:pPr>
            <w:r w:rsidRPr="00F2762D">
              <w:rPr>
                <w:rFonts w:ascii="Times New Roman" w:eastAsia="Times New Roman" w:hAnsi="Times New Roman"/>
                <w:sz w:val="24"/>
                <w:szCs w:val="24"/>
                <w:lang w:eastAsia="ru-RU"/>
              </w:rPr>
              <w:t xml:space="preserve">     Привлечение средств</w:t>
            </w:r>
          </w:p>
        </w:tc>
        <w:tc>
          <w:tcPr>
            <w:tcW w:w="553" w:type="pct"/>
            <w:tcBorders>
              <w:top w:val="nil"/>
              <w:left w:val="nil"/>
              <w:bottom w:val="nil"/>
              <w:right w:val="single" w:sz="4" w:space="0" w:color="auto"/>
            </w:tcBorders>
            <w:shd w:val="clear" w:color="auto" w:fill="auto"/>
            <w:noWrap/>
            <w:vAlign w:val="bottom"/>
            <w:hideMark/>
          </w:tcPr>
          <w:p w:rsidR="003E2A96" w:rsidRPr="00F2762D" w:rsidRDefault="003E2A96" w:rsidP="00BD288F">
            <w:pPr>
              <w:spacing w:after="0" w:line="240" w:lineRule="auto"/>
              <w:rPr>
                <w:rFonts w:ascii="Times New Roman" w:eastAsia="Times New Roman" w:hAnsi="Times New Roman"/>
                <w:sz w:val="24"/>
                <w:szCs w:val="24"/>
                <w:lang w:eastAsia="ru-RU"/>
              </w:rPr>
            </w:pPr>
            <w:r w:rsidRPr="00F2762D">
              <w:rPr>
                <w:rFonts w:ascii="Times New Roman" w:eastAsia="Times New Roman" w:hAnsi="Times New Roman"/>
                <w:sz w:val="24"/>
                <w:szCs w:val="24"/>
                <w:lang w:eastAsia="ru-RU"/>
              </w:rPr>
              <w:t> </w:t>
            </w:r>
          </w:p>
        </w:tc>
        <w:tc>
          <w:tcPr>
            <w:tcW w:w="465" w:type="pct"/>
            <w:tcBorders>
              <w:top w:val="nil"/>
              <w:left w:val="nil"/>
              <w:bottom w:val="nil"/>
              <w:right w:val="nil"/>
            </w:tcBorders>
            <w:shd w:val="clear" w:color="auto" w:fill="auto"/>
            <w:noWrap/>
            <w:vAlign w:val="bottom"/>
            <w:hideMark/>
          </w:tcPr>
          <w:p w:rsidR="003E2A96" w:rsidRPr="00F2762D" w:rsidRDefault="003E2A96" w:rsidP="00BD288F">
            <w:pPr>
              <w:spacing w:after="0" w:line="240" w:lineRule="auto"/>
              <w:rPr>
                <w:rFonts w:ascii="Times New Roman" w:eastAsia="Times New Roman" w:hAnsi="Times New Roman"/>
                <w:sz w:val="24"/>
                <w:szCs w:val="24"/>
                <w:lang w:eastAsia="ru-RU"/>
              </w:rPr>
            </w:pPr>
            <w:r w:rsidRPr="00F2762D">
              <w:rPr>
                <w:rFonts w:ascii="Times New Roman" w:eastAsia="Times New Roman" w:hAnsi="Times New Roman"/>
                <w:sz w:val="24"/>
                <w:szCs w:val="24"/>
                <w:lang w:eastAsia="ru-RU"/>
              </w:rPr>
              <w:t> </w:t>
            </w:r>
          </w:p>
        </w:tc>
        <w:tc>
          <w:tcPr>
            <w:tcW w:w="465" w:type="pct"/>
            <w:tcBorders>
              <w:top w:val="nil"/>
              <w:left w:val="nil"/>
              <w:bottom w:val="nil"/>
              <w:right w:val="nil"/>
            </w:tcBorders>
            <w:shd w:val="clear" w:color="auto" w:fill="auto"/>
            <w:noWrap/>
            <w:vAlign w:val="bottom"/>
            <w:hideMark/>
          </w:tcPr>
          <w:p w:rsidR="003E2A96" w:rsidRPr="00F2762D" w:rsidRDefault="003E2A96" w:rsidP="00BD288F">
            <w:pPr>
              <w:spacing w:after="0" w:line="240" w:lineRule="auto"/>
              <w:jc w:val="right"/>
              <w:rPr>
                <w:rFonts w:ascii="Times New Roman" w:eastAsia="Times New Roman" w:hAnsi="Times New Roman"/>
                <w:sz w:val="24"/>
                <w:szCs w:val="24"/>
                <w:lang w:eastAsia="ru-RU"/>
              </w:rPr>
            </w:pPr>
            <w:r w:rsidRPr="00F2762D">
              <w:rPr>
                <w:rFonts w:ascii="Times New Roman" w:eastAsia="Times New Roman" w:hAnsi="Times New Roman"/>
                <w:sz w:val="24"/>
                <w:szCs w:val="24"/>
                <w:lang w:eastAsia="ru-RU"/>
              </w:rPr>
              <w:t>0,00</w:t>
            </w:r>
          </w:p>
        </w:tc>
        <w:tc>
          <w:tcPr>
            <w:tcW w:w="530" w:type="pct"/>
            <w:tcBorders>
              <w:top w:val="nil"/>
              <w:left w:val="nil"/>
              <w:bottom w:val="nil"/>
              <w:right w:val="single" w:sz="4" w:space="0" w:color="auto"/>
            </w:tcBorders>
            <w:shd w:val="clear" w:color="auto" w:fill="auto"/>
            <w:noWrap/>
            <w:vAlign w:val="bottom"/>
            <w:hideMark/>
          </w:tcPr>
          <w:p w:rsidR="003E2A96" w:rsidRPr="00F2762D" w:rsidRDefault="003E2A96" w:rsidP="00BD288F">
            <w:pPr>
              <w:spacing w:after="0" w:line="240" w:lineRule="auto"/>
              <w:rPr>
                <w:rFonts w:ascii="Times New Roman" w:eastAsia="Times New Roman" w:hAnsi="Times New Roman"/>
                <w:sz w:val="24"/>
                <w:szCs w:val="24"/>
                <w:lang w:eastAsia="ru-RU"/>
              </w:rPr>
            </w:pPr>
            <w:r w:rsidRPr="00F2762D">
              <w:rPr>
                <w:rFonts w:ascii="Times New Roman" w:eastAsia="Times New Roman" w:hAnsi="Times New Roman"/>
                <w:sz w:val="24"/>
                <w:szCs w:val="24"/>
                <w:lang w:eastAsia="ru-RU"/>
              </w:rPr>
              <w:t> </w:t>
            </w:r>
          </w:p>
        </w:tc>
        <w:tc>
          <w:tcPr>
            <w:tcW w:w="659" w:type="pct"/>
            <w:tcBorders>
              <w:top w:val="nil"/>
              <w:left w:val="nil"/>
              <w:bottom w:val="nil"/>
              <w:right w:val="nil"/>
            </w:tcBorders>
            <w:shd w:val="clear" w:color="auto" w:fill="auto"/>
            <w:noWrap/>
            <w:vAlign w:val="bottom"/>
            <w:hideMark/>
          </w:tcPr>
          <w:p w:rsidR="003E2A96" w:rsidRPr="00F2762D" w:rsidRDefault="003E2A96" w:rsidP="00BD288F">
            <w:pPr>
              <w:spacing w:after="0" w:line="240" w:lineRule="auto"/>
              <w:rPr>
                <w:rFonts w:ascii="Times New Roman" w:eastAsia="Times New Roman" w:hAnsi="Times New Roman"/>
                <w:sz w:val="24"/>
                <w:szCs w:val="24"/>
                <w:lang w:eastAsia="ru-RU"/>
              </w:rPr>
            </w:pPr>
          </w:p>
        </w:tc>
      </w:tr>
      <w:tr w:rsidR="003E2A96" w:rsidRPr="00F2762D" w:rsidTr="00BD288F">
        <w:trPr>
          <w:trHeight w:val="465"/>
        </w:trPr>
        <w:tc>
          <w:tcPr>
            <w:tcW w:w="2880" w:type="pct"/>
            <w:gridSpan w:val="6"/>
            <w:tcBorders>
              <w:top w:val="nil"/>
              <w:left w:val="single" w:sz="4" w:space="0" w:color="auto"/>
              <w:bottom w:val="nil"/>
              <w:right w:val="single" w:sz="4" w:space="0" w:color="000000"/>
            </w:tcBorders>
            <w:shd w:val="clear" w:color="auto" w:fill="auto"/>
            <w:noWrap/>
            <w:vAlign w:val="bottom"/>
            <w:hideMark/>
          </w:tcPr>
          <w:p w:rsidR="003E2A96" w:rsidRPr="00F2762D" w:rsidRDefault="003E2A96" w:rsidP="00BD288F">
            <w:pPr>
              <w:spacing w:after="0" w:line="240" w:lineRule="auto"/>
              <w:rPr>
                <w:rFonts w:ascii="Times New Roman" w:eastAsia="Times New Roman" w:hAnsi="Times New Roman"/>
                <w:sz w:val="24"/>
                <w:szCs w:val="24"/>
                <w:lang w:eastAsia="ru-RU"/>
              </w:rPr>
            </w:pPr>
            <w:r w:rsidRPr="00F2762D">
              <w:rPr>
                <w:rFonts w:ascii="Times New Roman" w:eastAsia="Times New Roman" w:hAnsi="Times New Roman"/>
                <w:sz w:val="24"/>
                <w:szCs w:val="24"/>
                <w:lang w:eastAsia="ru-RU"/>
              </w:rPr>
              <w:t xml:space="preserve">     Погашение основной суммы задолженности</w:t>
            </w:r>
          </w:p>
        </w:tc>
        <w:tc>
          <w:tcPr>
            <w:tcW w:w="465" w:type="pct"/>
            <w:tcBorders>
              <w:top w:val="nil"/>
              <w:left w:val="nil"/>
              <w:bottom w:val="nil"/>
              <w:right w:val="nil"/>
            </w:tcBorders>
            <w:shd w:val="clear" w:color="auto" w:fill="auto"/>
            <w:noWrap/>
            <w:vAlign w:val="bottom"/>
            <w:hideMark/>
          </w:tcPr>
          <w:p w:rsidR="003E2A96" w:rsidRPr="00F2762D" w:rsidRDefault="003E2A96" w:rsidP="00BD288F">
            <w:pPr>
              <w:spacing w:after="0" w:line="240" w:lineRule="auto"/>
              <w:rPr>
                <w:rFonts w:ascii="Times New Roman" w:eastAsia="Times New Roman" w:hAnsi="Times New Roman"/>
                <w:sz w:val="24"/>
                <w:szCs w:val="24"/>
                <w:lang w:eastAsia="ru-RU"/>
              </w:rPr>
            </w:pPr>
            <w:r w:rsidRPr="00F2762D">
              <w:rPr>
                <w:rFonts w:ascii="Times New Roman" w:eastAsia="Times New Roman" w:hAnsi="Times New Roman"/>
                <w:sz w:val="24"/>
                <w:szCs w:val="24"/>
                <w:lang w:eastAsia="ru-RU"/>
              </w:rPr>
              <w:t> </w:t>
            </w:r>
          </w:p>
        </w:tc>
        <w:tc>
          <w:tcPr>
            <w:tcW w:w="465" w:type="pct"/>
            <w:tcBorders>
              <w:top w:val="nil"/>
              <w:left w:val="nil"/>
              <w:bottom w:val="nil"/>
              <w:right w:val="nil"/>
            </w:tcBorders>
            <w:shd w:val="clear" w:color="auto" w:fill="auto"/>
            <w:noWrap/>
            <w:vAlign w:val="bottom"/>
            <w:hideMark/>
          </w:tcPr>
          <w:p w:rsidR="003E2A96" w:rsidRPr="00F2762D" w:rsidRDefault="003E2A96" w:rsidP="00BD288F">
            <w:pPr>
              <w:spacing w:after="0" w:line="240" w:lineRule="auto"/>
              <w:jc w:val="right"/>
              <w:rPr>
                <w:rFonts w:ascii="Times New Roman" w:eastAsia="Times New Roman" w:hAnsi="Times New Roman"/>
                <w:sz w:val="24"/>
                <w:szCs w:val="24"/>
                <w:lang w:eastAsia="ru-RU"/>
              </w:rPr>
            </w:pPr>
            <w:r w:rsidRPr="00F2762D">
              <w:rPr>
                <w:rFonts w:ascii="Times New Roman" w:eastAsia="Times New Roman" w:hAnsi="Times New Roman"/>
                <w:sz w:val="24"/>
                <w:szCs w:val="24"/>
                <w:lang w:eastAsia="ru-RU"/>
              </w:rPr>
              <w:t>0,00</w:t>
            </w:r>
          </w:p>
        </w:tc>
        <w:tc>
          <w:tcPr>
            <w:tcW w:w="530" w:type="pct"/>
            <w:tcBorders>
              <w:top w:val="nil"/>
              <w:left w:val="nil"/>
              <w:bottom w:val="nil"/>
              <w:right w:val="single" w:sz="4" w:space="0" w:color="auto"/>
            </w:tcBorders>
            <w:shd w:val="clear" w:color="auto" w:fill="auto"/>
            <w:noWrap/>
            <w:vAlign w:val="bottom"/>
            <w:hideMark/>
          </w:tcPr>
          <w:p w:rsidR="003E2A96" w:rsidRPr="00F2762D" w:rsidRDefault="003E2A96" w:rsidP="00BD288F">
            <w:pPr>
              <w:spacing w:after="0" w:line="240" w:lineRule="auto"/>
              <w:rPr>
                <w:rFonts w:ascii="Times New Roman" w:eastAsia="Times New Roman" w:hAnsi="Times New Roman"/>
                <w:sz w:val="24"/>
                <w:szCs w:val="24"/>
                <w:lang w:eastAsia="ru-RU"/>
              </w:rPr>
            </w:pPr>
            <w:r w:rsidRPr="00F2762D">
              <w:rPr>
                <w:rFonts w:ascii="Times New Roman" w:eastAsia="Times New Roman" w:hAnsi="Times New Roman"/>
                <w:sz w:val="24"/>
                <w:szCs w:val="24"/>
                <w:lang w:eastAsia="ru-RU"/>
              </w:rPr>
              <w:t> </w:t>
            </w:r>
          </w:p>
        </w:tc>
        <w:tc>
          <w:tcPr>
            <w:tcW w:w="659" w:type="pct"/>
            <w:tcBorders>
              <w:top w:val="nil"/>
              <w:left w:val="nil"/>
              <w:bottom w:val="nil"/>
              <w:right w:val="nil"/>
            </w:tcBorders>
            <w:shd w:val="clear" w:color="auto" w:fill="auto"/>
            <w:noWrap/>
            <w:vAlign w:val="bottom"/>
            <w:hideMark/>
          </w:tcPr>
          <w:p w:rsidR="003E2A96" w:rsidRPr="00F2762D" w:rsidRDefault="003E2A96" w:rsidP="00BD288F">
            <w:pPr>
              <w:spacing w:after="0" w:line="240" w:lineRule="auto"/>
              <w:rPr>
                <w:rFonts w:ascii="Times New Roman" w:eastAsia="Times New Roman" w:hAnsi="Times New Roman"/>
                <w:sz w:val="24"/>
                <w:szCs w:val="24"/>
                <w:lang w:eastAsia="ru-RU"/>
              </w:rPr>
            </w:pPr>
          </w:p>
        </w:tc>
      </w:tr>
      <w:tr w:rsidR="003E2A96" w:rsidRPr="00F2762D" w:rsidTr="00BD288F">
        <w:trPr>
          <w:trHeight w:val="450"/>
        </w:trPr>
        <w:tc>
          <w:tcPr>
            <w:tcW w:w="465" w:type="pct"/>
            <w:tcBorders>
              <w:top w:val="nil"/>
              <w:left w:val="single" w:sz="4" w:space="0" w:color="auto"/>
              <w:bottom w:val="single" w:sz="4" w:space="0" w:color="auto"/>
              <w:right w:val="nil"/>
            </w:tcBorders>
            <w:shd w:val="clear" w:color="auto" w:fill="auto"/>
            <w:noWrap/>
            <w:vAlign w:val="bottom"/>
            <w:hideMark/>
          </w:tcPr>
          <w:p w:rsidR="003E2A96" w:rsidRPr="00F2762D" w:rsidRDefault="003E2A96" w:rsidP="00BD288F">
            <w:pPr>
              <w:spacing w:after="0" w:line="240" w:lineRule="auto"/>
              <w:rPr>
                <w:rFonts w:ascii="Times New Roman" w:eastAsia="Times New Roman" w:hAnsi="Times New Roman"/>
                <w:sz w:val="24"/>
                <w:szCs w:val="24"/>
                <w:lang w:eastAsia="ru-RU"/>
              </w:rPr>
            </w:pPr>
            <w:r w:rsidRPr="00F2762D">
              <w:rPr>
                <w:rFonts w:ascii="Times New Roman" w:eastAsia="Times New Roman" w:hAnsi="Times New Roman"/>
                <w:sz w:val="24"/>
                <w:szCs w:val="24"/>
                <w:lang w:eastAsia="ru-RU"/>
              </w:rPr>
              <w:t> </w:t>
            </w:r>
          </w:p>
        </w:tc>
        <w:tc>
          <w:tcPr>
            <w:tcW w:w="465" w:type="pct"/>
            <w:tcBorders>
              <w:top w:val="nil"/>
              <w:left w:val="nil"/>
              <w:bottom w:val="single" w:sz="4" w:space="0" w:color="auto"/>
              <w:right w:val="nil"/>
            </w:tcBorders>
            <w:shd w:val="clear" w:color="auto" w:fill="auto"/>
            <w:noWrap/>
            <w:vAlign w:val="bottom"/>
            <w:hideMark/>
          </w:tcPr>
          <w:p w:rsidR="003E2A96" w:rsidRPr="00F2762D" w:rsidRDefault="003E2A96" w:rsidP="00BD288F">
            <w:pPr>
              <w:spacing w:after="0" w:line="240" w:lineRule="auto"/>
              <w:rPr>
                <w:rFonts w:ascii="Times New Roman" w:eastAsia="Times New Roman" w:hAnsi="Times New Roman"/>
                <w:sz w:val="24"/>
                <w:szCs w:val="24"/>
                <w:lang w:eastAsia="ru-RU"/>
              </w:rPr>
            </w:pPr>
            <w:r w:rsidRPr="00F2762D">
              <w:rPr>
                <w:rFonts w:ascii="Times New Roman" w:eastAsia="Times New Roman" w:hAnsi="Times New Roman"/>
                <w:sz w:val="24"/>
                <w:szCs w:val="24"/>
                <w:lang w:eastAsia="ru-RU"/>
              </w:rPr>
              <w:t> </w:t>
            </w:r>
          </w:p>
        </w:tc>
        <w:tc>
          <w:tcPr>
            <w:tcW w:w="465" w:type="pct"/>
            <w:tcBorders>
              <w:top w:val="nil"/>
              <w:left w:val="nil"/>
              <w:bottom w:val="single" w:sz="4" w:space="0" w:color="auto"/>
              <w:right w:val="nil"/>
            </w:tcBorders>
            <w:shd w:val="clear" w:color="auto" w:fill="auto"/>
            <w:noWrap/>
            <w:vAlign w:val="bottom"/>
            <w:hideMark/>
          </w:tcPr>
          <w:p w:rsidR="003E2A96" w:rsidRPr="00F2762D" w:rsidRDefault="003E2A96" w:rsidP="00BD288F">
            <w:pPr>
              <w:spacing w:after="0" w:line="240" w:lineRule="auto"/>
              <w:rPr>
                <w:rFonts w:ascii="Times New Roman" w:eastAsia="Times New Roman" w:hAnsi="Times New Roman"/>
                <w:sz w:val="24"/>
                <w:szCs w:val="24"/>
                <w:lang w:eastAsia="ru-RU"/>
              </w:rPr>
            </w:pPr>
            <w:r w:rsidRPr="00F2762D">
              <w:rPr>
                <w:rFonts w:ascii="Times New Roman" w:eastAsia="Times New Roman" w:hAnsi="Times New Roman"/>
                <w:sz w:val="24"/>
                <w:szCs w:val="24"/>
                <w:lang w:eastAsia="ru-RU"/>
              </w:rPr>
              <w:t> </w:t>
            </w:r>
          </w:p>
        </w:tc>
        <w:tc>
          <w:tcPr>
            <w:tcW w:w="465" w:type="pct"/>
            <w:tcBorders>
              <w:top w:val="nil"/>
              <w:left w:val="nil"/>
              <w:bottom w:val="single" w:sz="4" w:space="0" w:color="auto"/>
              <w:right w:val="nil"/>
            </w:tcBorders>
            <w:shd w:val="clear" w:color="auto" w:fill="auto"/>
            <w:noWrap/>
            <w:vAlign w:val="bottom"/>
            <w:hideMark/>
          </w:tcPr>
          <w:p w:rsidR="003E2A96" w:rsidRPr="00F2762D" w:rsidRDefault="003E2A96" w:rsidP="00BD288F">
            <w:pPr>
              <w:spacing w:after="0" w:line="240" w:lineRule="auto"/>
              <w:rPr>
                <w:rFonts w:ascii="Times New Roman" w:eastAsia="Times New Roman" w:hAnsi="Times New Roman"/>
                <w:sz w:val="24"/>
                <w:szCs w:val="24"/>
                <w:lang w:eastAsia="ru-RU"/>
              </w:rPr>
            </w:pPr>
            <w:r w:rsidRPr="00F2762D">
              <w:rPr>
                <w:rFonts w:ascii="Times New Roman" w:eastAsia="Times New Roman" w:hAnsi="Times New Roman"/>
                <w:sz w:val="24"/>
                <w:szCs w:val="24"/>
                <w:lang w:eastAsia="ru-RU"/>
              </w:rPr>
              <w:t> </w:t>
            </w:r>
          </w:p>
        </w:tc>
        <w:tc>
          <w:tcPr>
            <w:tcW w:w="465" w:type="pct"/>
            <w:tcBorders>
              <w:top w:val="nil"/>
              <w:left w:val="nil"/>
              <w:bottom w:val="single" w:sz="4" w:space="0" w:color="auto"/>
              <w:right w:val="nil"/>
            </w:tcBorders>
            <w:shd w:val="clear" w:color="auto" w:fill="auto"/>
            <w:noWrap/>
            <w:vAlign w:val="bottom"/>
            <w:hideMark/>
          </w:tcPr>
          <w:p w:rsidR="003E2A96" w:rsidRPr="00F2762D" w:rsidRDefault="003E2A96" w:rsidP="00BD288F">
            <w:pPr>
              <w:spacing w:after="0" w:line="240" w:lineRule="auto"/>
              <w:rPr>
                <w:rFonts w:ascii="Times New Roman" w:eastAsia="Times New Roman" w:hAnsi="Times New Roman"/>
                <w:sz w:val="24"/>
                <w:szCs w:val="24"/>
                <w:lang w:eastAsia="ru-RU"/>
              </w:rPr>
            </w:pPr>
            <w:r w:rsidRPr="00F2762D">
              <w:rPr>
                <w:rFonts w:ascii="Times New Roman" w:eastAsia="Times New Roman" w:hAnsi="Times New Roman"/>
                <w:sz w:val="24"/>
                <w:szCs w:val="24"/>
                <w:lang w:eastAsia="ru-RU"/>
              </w:rPr>
              <w:t> </w:t>
            </w:r>
          </w:p>
        </w:tc>
        <w:tc>
          <w:tcPr>
            <w:tcW w:w="553" w:type="pct"/>
            <w:tcBorders>
              <w:top w:val="nil"/>
              <w:left w:val="nil"/>
              <w:bottom w:val="single" w:sz="4" w:space="0" w:color="auto"/>
              <w:right w:val="single" w:sz="4" w:space="0" w:color="auto"/>
            </w:tcBorders>
            <w:shd w:val="clear" w:color="auto" w:fill="auto"/>
            <w:noWrap/>
            <w:vAlign w:val="bottom"/>
            <w:hideMark/>
          </w:tcPr>
          <w:p w:rsidR="003E2A96" w:rsidRPr="00F2762D" w:rsidRDefault="003E2A96" w:rsidP="00BD288F">
            <w:pPr>
              <w:spacing w:after="0" w:line="240" w:lineRule="auto"/>
              <w:rPr>
                <w:rFonts w:ascii="Times New Roman" w:eastAsia="Times New Roman" w:hAnsi="Times New Roman"/>
                <w:sz w:val="24"/>
                <w:szCs w:val="24"/>
                <w:lang w:eastAsia="ru-RU"/>
              </w:rPr>
            </w:pPr>
            <w:r w:rsidRPr="00F2762D">
              <w:rPr>
                <w:rFonts w:ascii="Times New Roman" w:eastAsia="Times New Roman" w:hAnsi="Times New Roman"/>
                <w:sz w:val="24"/>
                <w:szCs w:val="24"/>
                <w:lang w:eastAsia="ru-RU"/>
              </w:rPr>
              <w:t> </w:t>
            </w:r>
          </w:p>
        </w:tc>
        <w:tc>
          <w:tcPr>
            <w:tcW w:w="465" w:type="pct"/>
            <w:tcBorders>
              <w:top w:val="nil"/>
              <w:left w:val="nil"/>
              <w:bottom w:val="single" w:sz="4" w:space="0" w:color="auto"/>
              <w:right w:val="nil"/>
            </w:tcBorders>
            <w:shd w:val="clear" w:color="auto" w:fill="auto"/>
            <w:noWrap/>
            <w:vAlign w:val="bottom"/>
            <w:hideMark/>
          </w:tcPr>
          <w:p w:rsidR="003E2A96" w:rsidRPr="00F2762D" w:rsidRDefault="003E2A96" w:rsidP="00BD288F">
            <w:pPr>
              <w:spacing w:after="0" w:line="240" w:lineRule="auto"/>
              <w:rPr>
                <w:rFonts w:ascii="Times New Roman" w:eastAsia="Times New Roman" w:hAnsi="Times New Roman"/>
                <w:sz w:val="24"/>
                <w:szCs w:val="24"/>
                <w:lang w:eastAsia="ru-RU"/>
              </w:rPr>
            </w:pPr>
            <w:r w:rsidRPr="00F2762D">
              <w:rPr>
                <w:rFonts w:ascii="Times New Roman" w:eastAsia="Times New Roman" w:hAnsi="Times New Roman"/>
                <w:sz w:val="24"/>
                <w:szCs w:val="24"/>
                <w:lang w:eastAsia="ru-RU"/>
              </w:rPr>
              <w:t> </w:t>
            </w:r>
          </w:p>
        </w:tc>
        <w:tc>
          <w:tcPr>
            <w:tcW w:w="465" w:type="pct"/>
            <w:tcBorders>
              <w:top w:val="nil"/>
              <w:left w:val="nil"/>
              <w:bottom w:val="single" w:sz="4" w:space="0" w:color="auto"/>
              <w:right w:val="nil"/>
            </w:tcBorders>
            <w:shd w:val="clear" w:color="auto" w:fill="auto"/>
            <w:noWrap/>
            <w:vAlign w:val="bottom"/>
            <w:hideMark/>
          </w:tcPr>
          <w:p w:rsidR="003E2A96" w:rsidRPr="00F2762D" w:rsidRDefault="003E2A96" w:rsidP="00BD288F">
            <w:pPr>
              <w:spacing w:after="0" w:line="240" w:lineRule="auto"/>
              <w:rPr>
                <w:rFonts w:ascii="Times New Roman" w:eastAsia="Times New Roman" w:hAnsi="Times New Roman"/>
                <w:sz w:val="24"/>
                <w:szCs w:val="24"/>
                <w:lang w:eastAsia="ru-RU"/>
              </w:rPr>
            </w:pPr>
            <w:r w:rsidRPr="00F2762D">
              <w:rPr>
                <w:rFonts w:ascii="Times New Roman" w:eastAsia="Times New Roman" w:hAnsi="Times New Roman"/>
                <w:sz w:val="24"/>
                <w:szCs w:val="24"/>
                <w:lang w:eastAsia="ru-RU"/>
              </w:rPr>
              <w:t> </w:t>
            </w:r>
          </w:p>
        </w:tc>
        <w:tc>
          <w:tcPr>
            <w:tcW w:w="530" w:type="pct"/>
            <w:tcBorders>
              <w:top w:val="nil"/>
              <w:left w:val="nil"/>
              <w:bottom w:val="single" w:sz="4" w:space="0" w:color="auto"/>
              <w:right w:val="single" w:sz="4" w:space="0" w:color="auto"/>
            </w:tcBorders>
            <w:shd w:val="clear" w:color="auto" w:fill="auto"/>
            <w:noWrap/>
            <w:vAlign w:val="bottom"/>
            <w:hideMark/>
          </w:tcPr>
          <w:p w:rsidR="003E2A96" w:rsidRPr="00F2762D" w:rsidRDefault="003E2A96" w:rsidP="00BD288F">
            <w:pPr>
              <w:spacing w:after="0" w:line="240" w:lineRule="auto"/>
              <w:rPr>
                <w:rFonts w:ascii="Times New Roman" w:eastAsia="Times New Roman" w:hAnsi="Times New Roman"/>
                <w:sz w:val="24"/>
                <w:szCs w:val="24"/>
                <w:lang w:eastAsia="ru-RU"/>
              </w:rPr>
            </w:pPr>
            <w:r w:rsidRPr="00F2762D">
              <w:rPr>
                <w:rFonts w:ascii="Times New Roman" w:eastAsia="Times New Roman" w:hAnsi="Times New Roman"/>
                <w:sz w:val="24"/>
                <w:szCs w:val="24"/>
                <w:lang w:eastAsia="ru-RU"/>
              </w:rPr>
              <w:t> </w:t>
            </w:r>
          </w:p>
        </w:tc>
        <w:tc>
          <w:tcPr>
            <w:tcW w:w="659" w:type="pct"/>
            <w:tcBorders>
              <w:top w:val="nil"/>
              <w:left w:val="nil"/>
              <w:bottom w:val="nil"/>
              <w:right w:val="nil"/>
            </w:tcBorders>
            <w:shd w:val="clear" w:color="auto" w:fill="auto"/>
            <w:noWrap/>
            <w:vAlign w:val="bottom"/>
            <w:hideMark/>
          </w:tcPr>
          <w:p w:rsidR="003E2A96" w:rsidRPr="00F2762D" w:rsidRDefault="003E2A96" w:rsidP="00BD288F">
            <w:pPr>
              <w:spacing w:after="0" w:line="240" w:lineRule="auto"/>
              <w:rPr>
                <w:rFonts w:ascii="Times New Roman" w:eastAsia="Times New Roman" w:hAnsi="Times New Roman"/>
                <w:sz w:val="24"/>
                <w:szCs w:val="24"/>
                <w:lang w:eastAsia="ru-RU"/>
              </w:rPr>
            </w:pPr>
          </w:p>
        </w:tc>
      </w:tr>
      <w:tr w:rsidR="003E2A96" w:rsidRPr="00F2762D" w:rsidTr="00BD288F">
        <w:trPr>
          <w:trHeight w:val="255"/>
        </w:trPr>
        <w:tc>
          <w:tcPr>
            <w:tcW w:w="465" w:type="pct"/>
            <w:tcBorders>
              <w:top w:val="nil"/>
              <w:left w:val="nil"/>
              <w:bottom w:val="nil"/>
              <w:right w:val="nil"/>
            </w:tcBorders>
            <w:shd w:val="clear" w:color="auto" w:fill="auto"/>
            <w:noWrap/>
            <w:vAlign w:val="bottom"/>
            <w:hideMark/>
          </w:tcPr>
          <w:p w:rsidR="003E2A96" w:rsidRPr="00F2762D" w:rsidRDefault="003E2A96" w:rsidP="00BD288F">
            <w:pPr>
              <w:spacing w:after="0" w:line="240" w:lineRule="auto"/>
              <w:rPr>
                <w:rFonts w:ascii="Arial CYR" w:eastAsia="Times New Roman" w:hAnsi="Arial CYR" w:cs="Arial CYR"/>
                <w:sz w:val="20"/>
                <w:szCs w:val="20"/>
                <w:lang w:eastAsia="ru-RU"/>
              </w:rPr>
            </w:pPr>
          </w:p>
        </w:tc>
        <w:tc>
          <w:tcPr>
            <w:tcW w:w="465" w:type="pct"/>
            <w:tcBorders>
              <w:top w:val="nil"/>
              <w:left w:val="nil"/>
              <w:bottom w:val="nil"/>
              <w:right w:val="nil"/>
            </w:tcBorders>
            <w:shd w:val="clear" w:color="auto" w:fill="auto"/>
            <w:noWrap/>
            <w:vAlign w:val="bottom"/>
            <w:hideMark/>
          </w:tcPr>
          <w:p w:rsidR="003E2A96" w:rsidRPr="00F2762D" w:rsidRDefault="003E2A96" w:rsidP="00BD288F">
            <w:pPr>
              <w:spacing w:after="0" w:line="240" w:lineRule="auto"/>
              <w:rPr>
                <w:rFonts w:ascii="Arial CYR" w:eastAsia="Times New Roman" w:hAnsi="Arial CYR" w:cs="Arial CYR"/>
                <w:sz w:val="20"/>
                <w:szCs w:val="20"/>
                <w:lang w:eastAsia="ru-RU"/>
              </w:rPr>
            </w:pPr>
          </w:p>
        </w:tc>
        <w:tc>
          <w:tcPr>
            <w:tcW w:w="465" w:type="pct"/>
            <w:tcBorders>
              <w:top w:val="nil"/>
              <w:left w:val="nil"/>
              <w:bottom w:val="nil"/>
              <w:right w:val="nil"/>
            </w:tcBorders>
            <w:shd w:val="clear" w:color="auto" w:fill="auto"/>
            <w:noWrap/>
            <w:vAlign w:val="bottom"/>
            <w:hideMark/>
          </w:tcPr>
          <w:p w:rsidR="003E2A96" w:rsidRPr="00F2762D" w:rsidRDefault="003E2A96" w:rsidP="00BD288F">
            <w:pPr>
              <w:spacing w:after="0" w:line="240" w:lineRule="auto"/>
              <w:rPr>
                <w:rFonts w:ascii="Arial CYR" w:eastAsia="Times New Roman" w:hAnsi="Arial CYR" w:cs="Arial CYR"/>
                <w:sz w:val="20"/>
                <w:szCs w:val="20"/>
                <w:lang w:eastAsia="ru-RU"/>
              </w:rPr>
            </w:pPr>
          </w:p>
        </w:tc>
        <w:tc>
          <w:tcPr>
            <w:tcW w:w="465" w:type="pct"/>
            <w:tcBorders>
              <w:top w:val="nil"/>
              <w:left w:val="nil"/>
              <w:bottom w:val="nil"/>
              <w:right w:val="nil"/>
            </w:tcBorders>
            <w:shd w:val="clear" w:color="auto" w:fill="auto"/>
            <w:noWrap/>
            <w:vAlign w:val="bottom"/>
            <w:hideMark/>
          </w:tcPr>
          <w:p w:rsidR="003E2A96" w:rsidRPr="00F2762D" w:rsidRDefault="003E2A96" w:rsidP="00BD288F">
            <w:pPr>
              <w:spacing w:after="0" w:line="240" w:lineRule="auto"/>
              <w:rPr>
                <w:rFonts w:ascii="Arial CYR" w:eastAsia="Times New Roman" w:hAnsi="Arial CYR" w:cs="Arial CYR"/>
                <w:sz w:val="20"/>
                <w:szCs w:val="20"/>
                <w:lang w:eastAsia="ru-RU"/>
              </w:rPr>
            </w:pPr>
          </w:p>
        </w:tc>
        <w:tc>
          <w:tcPr>
            <w:tcW w:w="465" w:type="pct"/>
            <w:tcBorders>
              <w:top w:val="nil"/>
              <w:left w:val="nil"/>
              <w:bottom w:val="nil"/>
              <w:right w:val="nil"/>
            </w:tcBorders>
            <w:shd w:val="clear" w:color="auto" w:fill="auto"/>
            <w:noWrap/>
            <w:vAlign w:val="bottom"/>
            <w:hideMark/>
          </w:tcPr>
          <w:p w:rsidR="003E2A96" w:rsidRPr="00F2762D" w:rsidRDefault="003E2A96" w:rsidP="00BD288F">
            <w:pPr>
              <w:spacing w:after="0" w:line="240" w:lineRule="auto"/>
              <w:rPr>
                <w:rFonts w:ascii="Arial CYR" w:eastAsia="Times New Roman" w:hAnsi="Arial CYR" w:cs="Arial CYR"/>
                <w:sz w:val="20"/>
                <w:szCs w:val="20"/>
                <w:lang w:eastAsia="ru-RU"/>
              </w:rPr>
            </w:pPr>
          </w:p>
        </w:tc>
        <w:tc>
          <w:tcPr>
            <w:tcW w:w="553" w:type="pct"/>
            <w:tcBorders>
              <w:top w:val="nil"/>
              <w:left w:val="nil"/>
              <w:bottom w:val="nil"/>
              <w:right w:val="nil"/>
            </w:tcBorders>
            <w:shd w:val="clear" w:color="auto" w:fill="auto"/>
            <w:noWrap/>
            <w:vAlign w:val="bottom"/>
            <w:hideMark/>
          </w:tcPr>
          <w:p w:rsidR="003E2A96" w:rsidRPr="00F2762D" w:rsidRDefault="003E2A96" w:rsidP="00BD288F">
            <w:pPr>
              <w:spacing w:after="0" w:line="240" w:lineRule="auto"/>
              <w:rPr>
                <w:rFonts w:ascii="Arial CYR" w:eastAsia="Times New Roman" w:hAnsi="Arial CYR" w:cs="Arial CYR"/>
                <w:sz w:val="20"/>
                <w:szCs w:val="20"/>
                <w:lang w:eastAsia="ru-RU"/>
              </w:rPr>
            </w:pPr>
          </w:p>
        </w:tc>
        <w:tc>
          <w:tcPr>
            <w:tcW w:w="465" w:type="pct"/>
            <w:tcBorders>
              <w:top w:val="nil"/>
              <w:left w:val="nil"/>
              <w:bottom w:val="nil"/>
              <w:right w:val="nil"/>
            </w:tcBorders>
            <w:shd w:val="clear" w:color="auto" w:fill="auto"/>
            <w:noWrap/>
            <w:vAlign w:val="bottom"/>
            <w:hideMark/>
          </w:tcPr>
          <w:p w:rsidR="003E2A96" w:rsidRPr="00F2762D" w:rsidRDefault="003E2A96" w:rsidP="00BD288F">
            <w:pPr>
              <w:spacing w:after="0" w:line="240" w:lineRule="auto"/>
              <w:rPr>
                <w:rFonts w:ascii="Arial CYR" w:eastAsia="Times New Roman" w:hAnsi="Arial CYR" w:cs="Arial CYR"/>
                <w:sz w:val="20"/>
                <w:szCs w:val="20"/>
                <w:lang w:eastAsia="ru-RU"/>
              </w:rPr>
            </w:pPr>
          </w:p>
        </w:tc>
        <w:tc>
          <w:tcPr>
            <w:tcW w:w="465" w:type="pct"/>
            <w:tcBorders>
              <w:top w:val="nil"/>
              <w:left w:val="nil"/>
              <w:bottom w:val="nil"/>
              <w:right w:val="nil"/>
            </w:tcBorders>
            <w:shd w:val="clear" w:color="auto" w:fill="auto"/>
            <w:noWrap/>
            <w:vAlign w:val="bottom"/>
            <w:hideMark/>
          </w:tcPr>
          <w:p w:rsidR="003E2A96" w:rsidRPr="00F2762D" w:rsidRDefault="003E2A96" w:rsidP="00BD288F">
            <w:pPr>
              <w:spacing w:after="0" w:line="240" w:lineRule="auto"/>
              <w:rPr>
                <w:rFonts w:ascii="Arial CYR" w:eastAsia="Times New Roman" w:hAnsi="Arial CYR" w:cs="Arial CYR"/>
                <w:sz w:val="20"/>
                <w:szCs w:val="20"/>
                <w:lang w:eastAsia="ru-RU"/>
              </w:rPr>
            </w:pPr>
          </w:p>
        </w:tc>
        <w:tc>
          <w:tcPr>
            <w:tcW w:w="530" w:type="pct"/>
            <w:tcBorders>
              <w:top w:val="nil"/>
              <w:left w:val="nil"/>
              <w:bottom w:val="nil"/>
              <w:right w:val="nil"/>
            </w:tcBorders>
            <w:shd w:val="clear" w:color="auto" w:fill="auto"/>
            <w:noWrap/>
            <w:vAlign w:val="bottom"/>
            <w:hideMark/>
          </w:tcPr>
          <w:p w:rsidR="003E2A96" w:rsidRPr="00F2762D" w:rsidRDefault="003E2A96" w:rsidP="00BD288F">
            <w:pPr>
              <w:spacing w:after="0" w:line="240" w:lineRule="auto"/>
              <w:rPr>
                <w:rFonts w:ascii="Arial CYR" w:eastAsia="Times New Roman" w:hAnsi="Arial CYR" w:cs="Arial CYR"/>
                <w:sz w:val="20"/>
                <w:szCs w:val="20"/>
                <w:lang w:eastAsia="ru-RU"/>
              </w:rPr>
            </w:pPr>
          </w:p>
        </w:tc>
        <w:tc>
          <w:tcPr>
            <w:tcW w:w="659" w:type="pct"/>
            <w:tcBorders>
              <w:top w:val="nil"/>
              <w:left w:val="nil"/>
              <w:bottom w:val="nil"/>
              <w:right w:val="nil"/>
            </w:tcBorders>
            <w:shd w:val="clear" w:color="auto" w:fill="auto"/>
            <w:noWrap/>
            <w:vAlign w:val="bottom"/>
            <w:hideMark/>
          </w:tcPr>
          <w:p w:rsidR="003E2A96" w:rsidRPr="00F2762D" w:rsidRDefault="003E2A96" w:rsidP="00BD288F">
            <w:pPr>
              <w:spacing w:after="0" w:line="240" w:lineRule="auto"/>
              <w:rPr>
                <w:rFonts w:ascii="Arial CYR" w:eastAsia="Times New Roman" w:hAnsi="Arial CYR" w:cs="Arial CYR"/>
                <w:sz w:val="20"/>
                <w:szCs w:val="20"/>
                <w:lang w:eastAsia="ru-RU"/>
              </w:rPr>
            </w:pPr>
          </w:p>
        </w:tc>
      </w:tr>
    </w:tbl>
    <w:p w:rsidR="003E2A96" w:rsidRDefault="003E2A96" w:rsidP="003E2A96">
      <w:pPr>
        <w:jc w:val="center"/>
        <w:rPr>
          <w:b/>
        </w:rPr>
      </w:pPr>
    </w:p>
    <w:p w:rsidR="003E2A96" w:rsidRDefault="003E2A96" w:rsidP="003E2A96">
      <w:pPr>
        <w:jc w:val="center"/>
        <w:rPr>
          <w:b/>
        </w:rPr>
      </w:pPr>
    </w:p>
    <w:p w:rsidR="003E2A96" w:rsidRDefault="003E2A96" w:rsidP="003E2A96">
      <w:pPr>
        <w:jc w:val="center"/>
        <w:rPr>
          <w:b/>
        </w:rPr>
      </w:pPr>
    </w:p>
    <w:p w:rsidR="003E2A96" w:rsidRDefault="003E2A96" w:rsidP="003E2A96">
      <w:pPr>
        <w:jc w:val="center"/>
        <w:rPr>
          <w:b/>
        </w:rPr>
      </w:pPr>
    </w:p>
    <w:p w:rsidR="003E2A96" w:rsidRDefault="003E2A96" w:rsidP="003E2A96">
      <w:pPr>
        <w:jc w:val="center"/>
        <w:rPr>
          <w:b/>
        </w:rPr>
      </w:pPr>
    </w:p>
    <w:p w:rsidR="003E2A96" w:rsidRDefault="003E2A96" w:rsidP="003E2A96">
      <w:pPr>
        <w:jc w:val="center"/>
        <w:rPr>
          <w:b/>
        </w:rPr>
      </w:pPr>
    </w:p>
    <w:p w:rsidR="003E2A96" w:rsidRDefault="003E2A96" w:rsidP="003E2A96">
      <w:pPr>
        <w:jc w:val="center"/>
        <w:rPr>
          <w:b/>
        </w:rPr>
      </w:pPr>
    </w:p>
    <w:p w:rsidR="003E2A96" w:rsidRDefault="003E2A96" w:rsidP="003E2A96">
      <w:pPr>
        <w:jc w:val="center"/>
        <w:rPr>
          <w:b/>
        </w:rPr>
      </w:pPr>
    </w:p>
    <w:p w:rsidR="003E2A96" w:rsidRDefault="003E2A96" w:rsidP="003E2A96">
      <w:pPr>
        <w:rPr>
          <w:b/>
        </w:rPr>
      </w:pPr>
    </w:p>
    <w:p w:rsidR="003E2A96" w:rsidRDefault="003E2A96" w:rsidP="003E2A96">
      <w:pPr>
        <w:rPr>
          <w:b/>
        </w:rPr>
      </w:pPr>
    </w:p>
    <w:p w:rsidR="003E2A96" w:rsidRDefault="003E2A96" w:rsidP="003E2A96">
      <w:pPr>
        <w:jc w:val="center"/>
        <w:rPr>
          <w:b/>
        </w:rPr>
      </w:pPr>
    </w:p>
    <w:p w:rsidR="00963FE4" w:rsidRDefault="00963FE4" w:rsidP="003E2A96">
      <w:pPr>
        <w:jc w:val="center"/>
        <w:rPr>
          <w:b/>
        </w:rPr>
      </w:pPr>
    </w:p>
    <w:p w:rsidR="00963FE4" w:rsidRDefault="00963FE4" w:rsidP="003E2A96">
      <w:pPr>
        <w:jc w:val="center"/>
        <w:rPr>
          <w:b/>
        </w:rPr>
      </w:pPr>
    </w:p>
    <w:tbl>
      <w:tblPr>
        <w:tblW w:w="5000" w:type="pct"/>
        <w:tblLook w:val="04A0" w:firstRow="1" w:lastRow="0" w:firstColumn="1" w:lastColumn="0" w:noHBand="0" w:noVBand="1"/>
      </w:tblPr>
      <w:tblGrid>
        <w:gridCol w:w="540"/>
        <w:gridCol w:w="2552"/>
        <w:gridCol w:w="2110"/>
        <w:gridCol w:w="1897"/>
        <w:gridCol w:w="1725"/>
        <w:gridCol w:w="1171"/>
      </w:tblGrid>
      <w:tr w:rsidR="003E2A96" w:rsidRPr="002C6287" w:rsidTr="00BD288F">
        <w:trPr>
          <w:trHeight w:val="315"/>
        </w:trPr>
        <w:tc>
          <w:tcPr>
            <w:tcW w:w="249" w:type="pct"/>
            <w:tcBorders>
              <w:top w:val="nil"/>
              <w:left w:val="nil"/>
              <w:bottom w:val="nil"/>
              <w:right w:val="nil"/>
            </w:tcBorders>
            <w:shd w:val="clear" w:color="auto" w:fill="auto"/>
            <w:noWrap/>
            <w:vAlign w:val="bottom"/>
            <w:hideMark/>
          </w:tcPr>
          <w:p w:rsidR="003E2A96" w:rsidRPr="002C6287" w:rsidRDefault="003E2A96" w:rsidP="00BD288F">
            <w:pPr>
              <w:spacing w:after="0" w:line="240" w:lineRule="auto"/>
              <w:rPr>
                <w:rFonts w:ascii="Arial CYR" w:eastAsia="Times New Roman" w:hAnsi="Arial CYR" w:cs="Arial CYR"/>
                <w:sz w:val="20"/>
                <w:szCs w:val="20"/>
                <w:lang w:eastAsia="ru-RU"/>
              </w:rPr>
            </w:pPr>
          </w:p>
        </w:tc>
        <w:tc>
          <w:tcPr>
            <w:tcW w:w="1289" w:type="pct"/>
            <w:tcBorders>
              <w:top w:val="nil"/>
              <w:left w:val="nil"/>
              <w:bottom w:val="nil"/>
              <w:right w:val="nil"/>
            </w:tcBorders>
            <w:shd w:val="clear" w:color="auto" w:fill="auto"/>
            <w:noWrap/>
            <w:vAlign w:val="bottom"/>
            <w:hideMark/>
          </w:tcPr>
          <w:p w:rsidR="003E2A96" w:rsidRPr="003E2A96" w:rsidRDefault="003E2A96" w:rsidP="00BD288F">
            <w:pPr>
              <w:spacing w:after="0" w:line="240" w:lineRule="auto"/>
              <w:rPr>
                <w:rFonts w:ascii="Arial CYR" w:eastAsia="Times New Roman" w:hAnsi="Arial CYR" w:cs="Arial CYR"/>
                <w:szCs w:val="20"/>
                <w:lang w:eastAsia="ru-RU"/>
              </w:rPr>
            </w:pPr>
          </w:p>
        </w:tc>
        <w:tc>
          <w:tcPr>
            <w:tcW w:w="1068" w:type="pct"/>
            <w:tcBorders>
              <w:top w:val="nil"/>
              <w:left w:val="nil"/>
              <w:bottom w:val="nil"/>
              <w:right w:val="nil"/>
            </w:tcBorders>
            <w:shd w:val="clear" w:color="auto" w:fill="auto"/>
            <w:noWrap/>
            <w:vAlign w:val="bottom"/>
            <w:hideMark/>
          </w:tcPr>
          <w:p w:rsidR="003E2A96" w:rsidRPr="003E2A96" w:rsidRDefault="003E2A96" w:rsidP="00BD288F">
            <w:pPr>
              <w:spacing w:after="0" w:line="240" w:lineRule="auto"/>
              <w:rPr>
                <w:rFonts w:ascii="Arial CYR" w:eastAsia="Times New Roman" w:hAnsi="Arial CYR" w:cs="Arial CYR"/>
                <w:szCs w:val="20"/>
                <w:lang w:eastAsia="ru-RU"/>
              </w:rPr>
            </w:pPr>
          </w:p>
        </w:tc>
        <w:tc>
          <w:tcPr>
            <w:tcW w:w="921" w:type="pct"/>
            <w:tcBorders>
              <w:top w:val="nil"/>
              <w:left w:val="nil"/>
              <w:bottom w:val="nil"/>
              <w:right w:val="nil"/>
            </w:tcBorders>
            <w:shd w:val="clear" w:color="auto" w:fill="auto"/>
            <w:noWrap/>
            <w:vAlign w:val="bottom"/>
            <w:hideMark/>
          </w:tcPr>
          <w:p w:rsidR="003E2A96" w:rsidRPr="003E2A96" w:rsidRDefault="003E2A96" w:rsidP="00BD288F">
            <w:pPr>
              <w:spacing w:after="0" w:line="240" w:lineRule="auto"/>
              <w:rPr>
                <w:rFonts w:ascii="Arial CYR" w:eastAsia="Times New Roman" w:hAnsi="Arial CYR" w:cs="Arial CYR"/>
                <w:szCs w:val="20"/>
                <w:lang w:eastAsia="ru-RU"/>
              </w:rPr>
            </w:pPr>
          </w:p>
        </w:tc>
        <w:tc>
          <w:tcPr>
            <w:tcW w:w="875" w:type="pct"/>
            <w:tcBorders>
              <w:top w:val="nil"/>
              <w:left w:val="nil"/>
              <w:bottom w:val="nil"/>
              <w:right w:val="nil"/>
            </w:tcBorders>
            <w:shd w:val="clear" w:color="auto" w:fill="auto"/>
            <w:noWrap/>
            <w:vAlign w:val="bottom"/>
            <w:hideMark/>
          </w:tcPr>
          <w:p w:rsidR="003E2A96" w:rsidRPr="003E2A96" w:rsidRDefault="003E2A96" w:rsidP="00BD288F">
            <w:pPr>
              <w:spacing w:after="0" w:line="240" w:lineRule="auto"/>
              <w:jc w:val="right"/>
              <w:rPr>
                <w:rFonts w:ascii="Times New Roman" w:eastAsia="Times New Roman" w:hAnsi="Times New Roman"/>
                <w:szCs w:val="24"/>
                <w:lang w:eastAsia="ru-RU"/>
              </w:rPr>
            </w:pPr>
            <w:r w:rsidRPr="003E2A96">
              <w:rPr>
                <w:rFonts w:ascii="Times New Roman" w:eastAsia="Times New Roman" w:hAnsi="Times New Roman"/>
                <w:szCs w:val="24"/>
                <w:lang w:eastAsia="ru-RU"/>
              </w:rPr>
              <w:t>Таблица 7</w:t>
            </w:r>
          </w:p>
        </w:tc>
        <w:tc>
          <w:tcPr>
            <w:tcW w:w="599" w:type="pct"/>
            <w:tcBorders>
              <w:top w:val="nil"/>
              <w:left w:val="nil"/>
              <w:bottom w:val="nil"/>
              <w:right w:val="nil"/>
            </w:tcBorders>
            <w:shd w:val="clear" w:color="auto" w:fill="auto"/>
            <w:noWrap/>
            <w:vAlign w:val="bottom"/>
            <w:hideMark/>
          </w:tcPr>
          <w:p w:rsidR="003E2A96" w:rsidRPr="003E2A96" w:rsidRDefault="003E2A96" w:rsidP="00BD288F">
            <w:pPr>
              <w:spacing w:after="0" w:line="240" w:lineRule="auto"/>
              <w:rPr>
                <w:rFonts w:ascii="Arial CYR" w:eastAsia="Times New Roman" w:hAnsi="Arial CYR" w:cs="Arial CYR"/>
                <w:szCs w:val="20"/>
                <w:lang w:eastAsia="ru-RU"/>
              </w:rPr>
            </w:pPr>
          </w:p>
        </w:tc>
      </w:tr>
      <w:tr w:rsidR="003E2A96" w:rsidRPr="002C6287" w:rsidTr="00BD288F">
        <w:trPr>
          <w:trHeight w:val="675"/>
        </w:trPr>
        <w:tc>
          <w:tcPr>
            <w:tcW w:w="249" w:type="pct"/>
            <w:tcBorders>
              <w:top w:val="nil"/>
              <w:left w:val="nil"/>
              <w:bottom w:val="nil"/>
              <w:right w:val="nil"/>
            </w:tcBorders>
            <w:shd w:val="clear" w:color="auto" w:fill="auto"/>
            <w:noWrap/>
            <w:vAlign w:val="bottom"/>
            <w:hideMark/>
          </w:tcPr>
          <w:p w:rsidR="003E2A96" w:rsidRPr="002C6287" w:rsidRDefault="003E2A96" w:rsidP="00BD288F">
            <w:pPr>
              <w:spacing w:after="0" w:line="240" w:lineRule="auto"/>
              <w:jc w:val="center"/>
              <w:rPr>
                <w:rFonts w:ascii="Times New Roman" w:eastAsia="Times New Roman" w:hAnsi="Times New Roman"/>
                <w:b/>
                <w:bCs/>
                <w:sz w:val="28"/>
                <w:szCs w:val="28"/>
                <w:lang w:eastAsia="ru-RU"/>
              </w:rPr>
            </w:pPr>
          </w:p>
        </w:tc>
        <w:tc>
          <w:tcPr>
            <w:tcW w:w="4153" w:type="pct"/>
            <w:gridSpan w:val="4"/>
            <w:tcBorders>
              <w:top w:val="nil"/>
              <w:left w:val="nil"/>
              <w:bottom w:val="nil"/>
              <w:right w:val="nil"/>
            </w:tcBorders>
            <w:shd w:val="clear" w:color="auto" w:fill="auto"/>
            <w:vAlign w:val="center"/>
            <w:hideMark/>
          </w:tcPr>
          <w:p w:rsidR="003E2A96" w:rsidRPr="003E2A96" w:rsidRDefault="003E2A96" w:rsidP="00BD288F">
            <w:pPr>
              <w:spacing w:after="0" w:line="240" w:lineRule="auto"/>
              <w:jc w:val="right"/>
              <w:rPr>
                <w:rFonts w:ascii="Times New Roman" w:eastAsia="Times New Roman" w:hAnsi="Times New Roman"/>
                <w:szCs w:val="24"/>
                <w:lang w:eastAsia="ru-RU"/>
              </w:rPr>
            </w:pPr>
            <w:r w:rsidRPr="003E2A96">
              <w:rPr>
                <w:rFonts w:ascii="Times New Roman" w:eastAsia="Times New Roman" w:hAnsi="Times New Roman"/>
                <w:szCs w:val="24"/>
                <w:lang w:eastAsia="ru-RU"/>
              </w:rPr>
              <w:t xml:space="preserve"> к отчету об исполнении бюджета муниципального образования сельского поселения "Комсомольск-на-Печоре" за 2023 год</w:t>
            </w:r>
          </w:p>
        </w:tc>
        <w:tc>
          <w:tcPr>
            <w:tcW w:w="599" w:type="pct"/>
            <w:tcBorders>
              <w:top w:val="nil"/>
              <w:left w:val="nil"/>
              <w:bottom w:val="nil"/>
              <w:right w:val="nil"/>
            </w:tcBorders>
            <w:shd w:val="clear" w:color="auto" w:fill="auto"/>
            <w:vAlign w:val="center"/>
            <w:hideMark/>
          </w:tcPr>
          <w:p w:rsidR="003E2A96" w:rsidRPr="003E2A96" w:rsidRDefault="003E2A96" w:rsidP="00BD288F">
            <w:pPr>
              <w:spacing w:after="0" w:line="240" w:lineRule="auto"/>
              <w:rPr>
                <w:rFonts w:ascii="Times New Roman" w:eastAsia="Times New Roman" w:hAnsi="Times New Roman"/>
                <w:szCs w:val="24"/>
                <w:lang w:eastAsia="ru-RU"/>
              </w:rPr>
            </w:pPr>
          </w:p>
        </w:tc>
      </w:tr>
      <w:tr w:rsidR="003E2A96" w:rsidRPr="002C6287" w:rsidTr="00BD288F">
        <w:trPr>
          <w:trHeight w:val="375"/>
        </w:trPr>
        <w:tc>
          <w:tcPr>
            <w:tcW w:w="249" w:type="pct"/>
            <w:tcBorders>
              <w:top w:val="nil"/>
              <w:left w:val="nil"/>
              <w:bottom w:val="nil"/>
              <w:right w:val="nil"/>
            </w:tcBorders>
            <w:shd w:val="clear" w:color="auto" w:fill="auto"/>
            <w:noWrap/>
            <w:vAlign w:val="bottom"/>
            <w:hideMark/>
          </w:tcPr>
          <w:p w:rsidR="003E2A96" w:rsidRPr="002C6287" w:rsidRDefault="003E2A96" w:rsidP="00BD288F">
            <w:pPr>
              <w:spacing w:after="0" w:line="240" w:lineRule="auto"/>
              <w:jc w:val="center"/>
              <w:rPr>
                <w:rFonts w:ascii="Times New Roman" w:eastAsia="Times New Roman" w:hAnsi="Times New Roman"/>
                <w:b/>
                <w:bCs/>
                <w:sz w:val="24"/>
                <w:szCs w:val="28"/>
                <w:lang w:eastAsia="ru-RU"/>
              </w:rPr>
            </w:pPr>
          </w:p>
        </w:tc>
        <w:tc>
          <w:tcPr>
            <w:tcW w:w="1289" w:type="pct"/>
            <w:tcBorders>
              <w:top w:val="nil"/>
              <w:left w:val="nil"/>
              <w:bottom w:val="nil"/>
              <w:right w:val="nil"/>
            </w:tcBorders>
            <w:shd w:val="clear" w:color="auto" w:fill="auto"/>
            <w:noWrap/>
            <w:vAlign w:val="bottom"/>
            <w:hideMark/>
          </w:tcPr>
          <w:p w:rsidR="003E2A96" w:rsidRPr="002C6287" w:rsidRDefault="003E2A96" w:rsidP="00BD288F">
            <w:pPr>
              <w:spacing w:after="0" w:line="240" w:lineRule="auto"/>
              <w:rPr>
                <w:rFonts w:ascii="Arial CYR" w:eastAsia="Times New Roman" w:hAnsi="Arial CYR" w:cs="Arial CYR"/>
                <w:b/>
                <w:bCs/>
                <w:sz w:val="24"/>
                <w:lang w:eastAsia="ru-RU"/>
              </w:rPr>
            </w:pPr>
          </w:p>
        </w:tc>
        <w:tc>
          <w:tcPr>
            <w:tcW w:w="1068" w:type="pct"/>
            <w:tcBorders>
              <w:top w:val="nil"/>
              <w:left w:val="nil"/>
              <w:bottom w:val="nil"/>
              <w:right w:val="nil"/>
            </w:tcBorders>
            <w:shd w:val="clear" w:color="auto" w:fill="auto"/>
            <w:noWrap/>
            <w:vAlign w:val="bottom"/>
            <w:hideMark/>
          </w:tcPr>
          <w:p w:rsidR="003E2A96" w:rsidRPr="002C6287" w:rsidRDefault="003E2A96" w:rsidP="00BD288F">
            <w:pPr>
              <w:spacing w:after="0" w:line="240" w:lineRule="auto"/>
              <w:rPr>
                <w:rFonts w:ascii="Arial CYR" w:eastAsia="Times New Roman" w:hAnsi="Arial CYR" w:cs="Arial CYR"/>
                <w:sz w:val="20"/>
                <w:szCs w:val="20"/>
                <w:lang w:eastAsia="ru-RU"/>
              </w:rPr>
            </w:pPr>
          </w:p>
        </w:tc>
        <w:tc>
          <w:tcPr>
            <w:tcW w:w="921" w:type="pct"/>
            <w:tcBorders>
              <w:top w:val="nil"/>
              <w:left w:val="nil"/>
              <w:bottom w:val="nil"/>
              <w:right w:val="nil"/>
            </w:tcBorders>
            <w:shd w:val="clear" w:color="auto" w:fill="auto"/>
            <w:vAlign w:val="bottom"/>
            <w:hideMark/>
          </w:tcPr>
          <w:p w:rsidR="003E2A96" w:rsidRPr="002C6287" w:rsidRDefault="003E2A96" w:rsidP="00BD288F">
            <w:pPr>
              <w:spacing w:after="0" w:line="240" w:lineRule="auto"/>
              <w:jc w:val="right"/>
              <w:rPr>
                <w:rFonts w:ascii="Times New Roman" w:eastAsia="Times New Roman" w:hAnsi="Times New Roman"/>
                <w:sz w:val="24"/>
                <w:szCs w:val="24"/>
                <w:lang w:eastAsia="ru-RU"/>
              </w:rPr>
            </w:pPr>
          </w:p>
        </w:tc>
        <w:tc>
          <w:tcPr>
            <w:tcW w:w="875" w:type="pct"/>
            <w:tcBorders>
              <w:top w:val="nil"/>
              <w:left w:val="nil"/>
              <w:bottom w:val="nil"/>
              <w:right w:val="nil"/>
            </w:tcBorders>
            <w:shd w:val="clear" w:color="auto" w:fill="auto"/>
            <w:vAlign w:val="bottom"/>
            <w:hideMark/>
          </w:tcPr>
          <w:p w:rsidR="003E2A96" w:rsidRPr="002C6287" w:rsidRDefault="003E2A96" w:rsidP="00BD288F">
            <w:pPr>
              <w:spacing w:after="0" w:line="240" w:lineRule="auto"/>
              <w:jc w:val="right"/>
              <w:rPr>
                <w:rFonts w:ascii="Times New Roman" w:eastAsia="Times New Roman" w:hAnsi="Times New Roman"/>
                <w:sz w:val="24"/>
                <w:szCs w:val="24"/>
                <w:lang w:eastAsia="ru-RU"/>
              </w:rPr>
            </w:pPr>
          </w:p>
        </w:tc>
        <w:tc>
          <w:tcPr>
            <w:tcW w:w="599" w:type="pct"/>
            <w:tcBorders>
              <w:top w:val="nil"/>
              <w:left w:val="nil"/>
              <w:bottom w:val="nil"/>
              <w:right w:val="nil"/>
            </w:tcBorders>
            <w:shd w:val="clear" w:color="auto" w:fill="auto"/>
            <w:vAlign w:val="bottom"/>
            <w:hideMark/>
          </w:tcPr>
          <w:p w:rsidR="003E2A96" w:rsidRPr="002C6287" w:rsidRDefault="003E2A96" w:rsidP="00BD288F">
            <w:pPr>
              <w:spacing w:after="0" w:line="240" w:lineRule="auto"/>
              <w:jc w:val="right"/>
              <w:rPr>
                <w:rFonts w:ascii="Times New Roman" w:eastAsia="Times New Roman" w:hAnsi="Times New Roman"/>
                <w:sz w:val="24"/>
                <w:szCs w:val="24"/>
                <w:lang w:eastAsia="ru-RU"/>
              </w:rPr>
            </w:pPr>
          </w:p>
        </w:tc>
      </w:tr>
      <w:tr w:rsidR="003E2A96" w:rsidRPr="002C6287" w:rsidTr="00BD288F">
        <w:trPr>
          <w:trHeight w:val="375"/>
        </w:trPr>
        <w:tc>
          <w:tcPr>
            <w:tcW w:w="4401" w:type="pct"/>
            <w:gridSpan w:val="5"/>
            <w:tcBorders>
              <w:top w:val="nil"/>
              <w:left w:val="nil"/>
              <w:bottom w:val="nil"/>
              <w:right w:val="nil"/>
            </w:tcBorders>
            <w:shd w:val="clear" w:color="auto" w:fill="auto"/>
            <w:noWrap/>
            <w:vAlign w:val="bottom"/>
            <w:hideMark/>
          </w:tcPr>
          <w:p w:rsidR="003E2A96" w:rsidRPr="002C6287" w:rsidRDefault="003E2A96" w:rsidP="00BD288F">
            <w:pPr>
              <w:spacing w:after="0" w:line="240" w:lineRule="auto"/>
              <w:jc w:val="center"/>
              <w:rPr>
                <w:rFonts w:ascii="Times New Roman" w:eastAsia="Times New Roman" w:hAnsi="Times New Roman"/>
                <w:b/>
                <w:bCs/>
                <w:sz w:val="24"/>
                <w:szCs w:val="28"/>
                <w:lang w:eastAsia="ru-RU"/>
              </w:rPr>
            </w:pPr>
            <w:r w:rsidRPr="002C6287">
              <w:rPr>
                <w:rFonts w:ascii="Times New Roman" w:eastAsia="Times New Roman" w:hAnsi="Times New Roman"/>
                <w:b/>
                <w:bCs/>
                <w:sz w:val="24"/>
                <w:szCs w:val="28"/>
                <w:lang w:eastAsia="ru-RU"/>
              </w:rPr>
              <w:t>Отчет</w:t>
            </w:r>
          </w:p>
        </w:tc>
        <w:tc>
          <w:tcPr>
            <w:tcW w:w="599" w:type="pct"/>
            <w:tcBorders>
              <w:top w:val="nil"/>
              <w:left w:val="nil"/>
              <w:bottom w:val="nil"/>
              <w:right w:val="nil"/>
            </w:tcBorders>
            <w:shd w:val="clear" w:color="auto" w:fill="auto"/>
            <w:noWrap/>
            <w:vAlign w:val="bottom"/>
            <w:hideMark/>
          </w:tcPr>
          <w:p w:rsidR="003E2A96" w:rsidRPr="002C6287" w:rsidRDefault="003E2A96" w:rsidP="00BD288F">
            <w:pPr>
              <w:spacing w:after="0" w:line="240" w:lineRule="auto"/>
              <w:rPr>
                <w:rFonts w:ascii="Arial CYR" w:eastAsia="Times New Roman" w:hAnsi="Arial CYR" w:cs="Arial CYR"/>
                <w:sz w:val="20"/>
                <w:szCs w:val="20"/>
                <w:lang w:eastAsia="ru-RU"/>
              </w:rPr>
            </w:pPr>
          </w:p>
        </w:tc>
      </w:tr>
      <w:tr w:rsidR="003E2A96" w:rsidRPr="002C6287" w:rsidTr="00BD288F">
        <w:trPr>
          <w:trHeight w:val="1095"/>
        </w:trPr>
        <w:tc>
          <w:tcPr>
            <w:tcW w:w="4401" w:type="pct"/>
            <w:gridSpan w:val="5"/>
            <w:tcBorders>
              <w:top w:val="nil"/>
              <w:left w:val="nil"/>
              <w:bottom w:val="nil"/>
              <w:right w:val="nil"/>
            </w:tcBorders>
            <w:shd w:val="clear" w:color="auto" w:fill="auto"/>
            <w:vAlign w:val="center"/>
            <w:hideMark/>
          </w:tcPr>
          <w:p w:rsidR="003E2A96" w:rsidRPr="002C6287" w:rsidRDefault="003E2A96" w:rsidP="00BD288F">
            <w:pPr>
              <w:spacing w:after="0" w:line="240" w:lineRule="auto"/>
              <w:jc w:val="center"/>
              <w:rPr>
                <w:rFonts w:ascii="Times New Roman" w:eastAsia="Times New Roman" w:hAnsi="Times New Roman"/>
                <w:b/>
                <w:bCs/>
                <w:sz w:val="24"/>
                <w:szCs w:val="28"/>
                <w:lang w:eastAsia="ru-RU"/>
              </w:rPr>
            </w:pPr>
            <w:r w:rsidRPr="002C6287">
              <w:rPr>
                <w:rFonts w:ascii="Times New Roman" w:eastAsia="Times New Roman" w:hAnsi="Times New Roman"/>
                <w:b/>
                <w:bCs/>
                <w:sz w:val="24"/>
                <w:szCs w:val="28"/>
                <w:lang w:eastAsia="ru-RU"/>
              </w:rPr>
              <w:t>об исполнении выданных муниципальных гарантиях муниципального образования сельского поселения "Комсомольск-на-Печоре" в валюте Российской Федерации за 2023 год</w:t>
            </w:r>
          </w:p>
        </w:tc>
        <w:tc>
          <w:tcPr>
            <w:tcW w:w="599" w:type="pct"/>
            <w:tcBorders>
              <w:top w:val="nil"/>
              <w:left w:val="nil"/>
              <w:bottom w:val="nil"/>
              <w:right w:val="nil"/>
            </w:tcBorders>
            <w:shd w:val="clear" w:color="auto" w:fill="auto"/>
            <w:noWrap/>
            <w:vAlign w:val="bottom"/>
            <w:hideMark/>
          </w:tcPr>
          <w:p w:rsidR="003E2A96" w:rsidRPr="002C6287" w:rsidRDefault="003E2A96" w:rsidP="00BD288F">
            <w:pPr>
              <w:spacing w:after="0" w:line="240" w:lineRule="auto"/>
              <w:rPr>
                <w:rFonts w:ascii="Arial CYR" w:eastAsia="Times New Roman" w:hAnsi="Arial CYR" w:cs="Arial CYR"/>
                <w:sz w:val="20"/>
                <w:szCs w:val="20"/>
                <w:lang w:eastAsia="ru-RU"/>
              </w:rPr>
            </w:pPr>
          </w:p>
        </w:tc>
      </w:tr>
      <w:tr w:rsidR="003E2A96" w:rsidRPr="002C6287" w:rsidTr="00BD288F">
        <w:trPr>
          <w:trHeight w:val="375"/>
        </w:trPr>
        <w:tc>
          <w:tcPr>
            <w:tcW w:w="249" w:type="pct"/>
            <w:tcBorders>
              <w:top w:val="nil"/>
              <w:left w:val="nil"/>
              <w:bottom w:val="nil"/>
              <w:right w:val="nil"/>
            </w:tcBorders>
            <w:shd w:val="clear" w:color="auto" w:fill="auto"/>
            <w:noWrap/>
            <w:vAlign w:val="bottom"/>
            <w:hideMark/>
          </w:tcPr>
          <w:p w:rsidR="003E2A96" w:rsidRPr="002C6287" w:rsidRDefault="003E2A96" w:rsidP="00BD288F">
            <w:pPr>
              <w:spacing w:after="0" w:line="240" w:lineRule="auto"/>
              <w:jc w:val="center"/>
              <w:rPr>
                <w:rFonts w:ascii="Times New Roman" w:eastAsia="Times New Roman" w:hAnsi="Times New Roman"/>
                <w:b/>
                <w:bCs/>
                <w:sz w:val="28"/>
                <w:szCs w:val="28"/>
                <w:lang w:eastAsia="ru-RU"/>
              </w:rPr>
            </w:pPr>
          </w:p>
        </w:tc>
        <w:tc>
          <w:tcPr>
            <w:tcW w:w="1289" w:type="pct"/>
            <w:tcBorders>
              <w:top w:val="nil"/>
              <w:left w:val="nil"/>
              <w:bottom w:val="nil"/>
              <w:right w:val="nil"/>
            </w:tcBorders>
            <w:shd w:val="clear" w:color="auto" w:fill="auto"/>
            <w:noWrap/>
            <w:vAlign w:val="bottom"/>
            <w:hideMark/>
          </w:tcPr>
          <w:p w:rsidR="003E2A96" w:rsidRPr="002C6287" w:rsidRDefault="003E2A96" w:rsidP="00BD288F">
            <w:pPr>
              <w:spacing w:after="0" w:line="240" w:lineRule="auto"/>
              <w:rPr>
                <w:rFonts w:ascii="Arial CYR" w:eastAsia="Times New Roman" w:hAnsi="Arial CYR" w:cs="Arial CYR"/>
                <w:sz w:val="20"/>
                <w:szCs w:val="20"/>
                <w:lang w:eastAsia="ru-RU"/>
              </w:rPr>
            </w:pPr>
          </w:p>
        </w:tc>
        <w:tc>
          <w:tcPr>
            <w:tcW w:w="1068" w:type="pct"/>
            <w:tcBorders>
              <w:top w:val="nil"/>
              <w:left w:val="nil"/>
              <w:bottom w:val="nil"/>
              <w:right w:val="nil"/>
            </w:tcBorders>
            <w:shd w:val="clear" w:color="auto" w:fill="auto"/>
            <w:noWrap/>
            <w:vAlign w:val="bottom"/>
            <w:hideMark/>
          </w:tcPr>
          <w:p w:rsidR="003E2A96" w:rsidRPr="002C6287" w:rsidRDefault="003E2A96" w:rsidP="00BD288F">
            <w:pPr>
              <w:spacing w:after="0" w:line="240" w:lineRule="auto"/>
              <w:rPr>
                <w:rFonts w:ascii="Arial CYR" w:eastAsia="Times New Roman" w:hAnsi="Arial CYR" w:cs="Arial CYR"/>
                <w:sz w:val="20"/>
                <w:szCs w:val="20"/>
                <w:lang w:eastAsia="ru-RU"/>
              </w:rPr>
            </w:pPr>
          </w:p>
        </w:tc>
        <w:tc>
          <w:tcPr>
            <w:tcW w:w="921" w:type="pct"/>
            <w:tcBorders>
              <w:top w:val="nil"/>
              <w:left w:val="nil"/>
              <w:bottom w:val="nil"/>
              <w:right w:val="nil"/>
            </w:tcBorders>
            <w:shd w:val="clear" w:color="auto" w:fill="auto"/>
            <w:noWrap/>
            <w:vAlign w:val="bottom"/>
            <w:hideMark/>
          </w:tcPr>
          <w:p w:rsidR="003E2A96" w:rsidRPr="002C6287" w:rsidRDefault="003E2A96" w:rsidP="00BD288F">
            <w:pPr>
              <w:spacing w:after="0" w:line="240" w:lineRule="auto"/>
              <w:rPr>
                <w:rFonts w:ascii="Arial CYR" w:eastAsia="Times New Roman" w:hAnsi="Arial CYR" w:cs="Arial CYR"/>
                <w:sz w:val="20"/>
                <w:szCs w:val="20"/>
                <w:lang w:eastAsia="ru-RU"/>
              </w:rPr>
            </w:pPr>
          </w:p>
        </w:tc>
        <w:tc>
          <w:tcPr>
            <w:tcW w:w="875" w:type="pct"/>
            <w:tcBorders>
              <w:top w:val="nil"/>
              <w:left w:val="nil"/>
              <w:bottom w:val="nil"/>
              <w:right w:val="nil"/>
            </w:tcBorders>
            <w:shd w:val="clear" w:color="auto" w:fill="auto"/>
            <w:noWrap/>
            <w:vAlign w:val="bottom"/>
            <w:hideMark/>
          </w:tcPr>
          <w:p w:rsidR="003E2A96" w:rsidRPr="002C6287" w:rsidRDefault="003E2A96" w:rsidP="00BD288F">
            <w:pPr>
              <w:spacing w:after="0" w:line="240" w:lineRule="auto"/>
              <w:rPr>
                <w:rFonts w:ascii="Arial CYR" w:eastAsia="Times New Roman" w:hAnsi="Arial CYR" w:cs="Arial CYR"/>
                <w:sz w:val="20"/>
                <w:szCs w:val="20"/>
                <w:lang w:eastAsia="ru-RU"/>
              </w:rPr>
            </w:pPr>
          </w:p>
        </w:tc>
        <w:tc>
          <w:tcPr>
            <w:tcW w:w="599" w:type="pct"/>
            <w:tcBorders>
              <w:top w:val="nil"/>
              <w:left w:val="nil"/>
              <w:bottom w:val="nil"/>
              <w:right w:val="nil"/>
            </w:tcBorders>
            <w:shd w:val="clear" w:color="auto" w:fill="auto"/>
            <w:noWrap/>
            <w:vAlign w:val="bottom"/>
            <w:hideMark/>
          </w:tcPr>
          <w:p w:rsidR="003E2A96" w:rsidRPr="002C6287" w:rsidRDefault="003E2A96" w:rsidP="00BD288F">
            <w:pPr>
              <w:spacing w:after="0" w:line="240" w:lineRule="auto"/>
              <w:rPr>
                <w:rFonts w:ascii="Arial CYR" w:eastAsia="Times New Roman" w:hAnsi="Arial CYR" w:cs="Arial CYR"/>
                <w:sz w:val="20"/>
                <w:szCs w:val="20"/>
                <w:lang w:eastAsia="ru-RU"/>
              </w:rPr>
            </w:pPr>
          </w:p>
        </w:tc>
      </w:tr>
      <w:tr w:rsidR="003E2A96" w:rsidRPr="002C6287" w:rsidTr="00BD288F">
        <w:trPr>
          <w:trHeight w:val="750"/>
        </w:trPr>
        <w:tc>
          <w:tcPr>
            <w:tcW w:w="4401" w:type="pct"/>
            <w:gridSpan w:val="5"/>
            <w:tcBorders>
              <w:top w:val="nil"/>
              <w:left w:val="nil"/>
              <w:bottom w:val="nil"/>
              <w:right w:val="nil"/>
            </w:tcBorders>
            <w:shd w:val="clear" w:color="auto" w:fill="auto"/>
            <w:vAlign w:val="bottom"/>
            <w:hideMark/>
          </w:tcPr>
          <w:p w:rsidR="003E2A96" w:rsidRPr="002C6287" w:rsidRDefault="003E2A96" w:rsidP="00BD288F">
            <w:pPr>
              <w:spacing w:after="0" w:line="240" w:lineRule="auto"/>
              <w:jc w:val="center"/>
              <w:rPr>
                <w:rFonts w:ascii="Times New Roman" w:eastAsia="Times New Roman" w:hAnsi="Times New Roman"/>
                <w:b/>
                <w:bCs/>
                <w:sz w:val="24"/>
                <w:szCs w:val="24"/>
                <w:lang w:eastAsia="ru-RU"/>
              </w:rPr>
            </w:pPr>
            <w:r w:rsidRPr="002C6287">
              <w:rPr>
                <w:rFonts w:ascii="Times New Roman" w:eastAsia="Times New Roman" w:hAnsi="Times New Roman"/>
                <w:b/>
                <w:bCs/>
                <w:sz w:val="24"/>
                <w:szCs w:val="24"/>
                <w:lang w:eastAsia="ru-RU"/>
              </w:rPr>
              <w:t>1.1.         Перечень выданных муниципальных гарантий муниципального образования сельского поселения "Комсомольск-на-Печоре" за 2023 год</w:t>
            </w:r>
          </w:p>
        </w:tc>
        <w:tc>
          <w:tcPr>
            <w:tcW w:w="599" w:type="pct"/>
            <w:tcBorders>
              <w:top w:val="nil"/>
              <w:left w:val="nil"/>
              <w:bottom w:val="nil"/>
              <w:right w:val="nil"/>
            </w:tcBorders>
            <w:shd w:val="clear" w:color="auto" w:fill="auto"/>
            <w:noWrap/>
            <w:vAlign w:val="bottom"/>
            <w:hideMark/>
          </w:tcPr>
          <w:p w:rsidR="003E2A96" w:rsidRPr="002C6287" w:rsidRDefault="003E2A96" w:rsidP="00BD288F">
            <w:pPr>
              <w:spacing w:after="0" w:line="240" w:lineRule="auto"/>
              <w:rPr>
                <w:rFonts w:ascii="Arial CYR" w:eastAsia="Times New Roman" w:hAnsi="Arial CYR" w:cs="Arial CYR"/>
                <w:sz w:val="20"/>
                <w:szCs w:val="20"/>
                <w:lang w:eastAsia="ru-RU"/>
              </w:rPr>
            </w:pPr>
          </w:p>
        </w:tc>
      </w:tr>
      <w:tr w:rsidR="003E2A96" w:rsidRPr="002C6287" w:rsidTr="00BD288F">
        <w:trPr>
          <w:trHeight w:val="375"/>
        </w:trPr>
        <w:tc>
          <w:tcPr>
            <w:tcW w:w="249" w:type="pct"/>
            <w:tcBorders>
              <w:top w:val="nil"/>
              <w:left w:val="nil"/>
              <w:bottom w:val="nil"/>
              <w:right w:val="nil"/>
            </w:tcBorders>
            <w:shd w:val="clear" w:color="auto" w:fill="auto"/>
            <w:noWrap/>
            <w:vAlign w:val="bottom"/>
            <w:hideMark/>
          </w:tcPr>
          <w:p w:rsidR="003E2A96" w:rsidRPr="002C6287" w:rsidRDefault="003E2A96" w:rsidP="00BD288F">
            <w:pPr>
              <w:spacing w:after="0" w:line="240" w:lineRule="auto"/>
              <w:rPr>
                <w:rFonts w:ascii="Times New Roman" w:eastAsia="Times New Roman" w:hAnsi="Times New Roman"/>
                <w:b/>
                <w:bCs/>
                <w:sz w:val="28"/>
                <w:szCs w:val="28"/>
                <w:lang w:eastAsia="ru-RU"/>
              </w:rPr>
            </w:pPr>
          </w:p>
        </w:tc>
        <w:tc>
          <w:tcPr>
            <w:tcW w:w="1289" w:type="pct"/>
            <w:tcBorders>
              <w:top w:val="nil"/>
              <w:left w:val="nil"/>
              <w:bottom w:val="nil"/>
              <w:right w:val="nil"/>
            </w:tcBorders>
            <w:shd w:val="clear" w:color="auto" w:fill="auto"/>
            <w:noWrap/>
            <w:vAlign w:val="bottom"/>
            <w:hideMark/>
          </w:tcPr>
          <w:p w:rsidR="003E2A96" w:rsidRPr="002C6287" w:rsidRDefault="003E2A96" w:rsidP="00BD288F">
            <w:pPr>
              <w:spacing w:after="0" w:line="240" w:lineRule="auto"/>
              <w:rPr>
                <w:rFonts w:ascii="Arial CYR" w:eastAsia="Times New Roman" w:hAnsi="Arial CYR" w:cs="Arial CYR"/>
                <w:sz w:val="20"/>
                <w:szCs w:val="20"/>
                <w:lang w:eastAsia="ru-RU"/>
              </w:rPr>
            </w:pPr>
          </w:p>
        </w:tc>
        <w:tc>
          <w:tcPr>
            <w:tcW w:w="1068" w:type="pct"/>
            <w:tcBorders>
              <w:top w:val="nil"/>
              <w:left w:val="nil"/>
              <w:bottom w:val="nil"/>
              <w:right w:val="nil"/>
            </w:tcBorders>
            <w:shd w:val="clear" w:color="auto" w:fill="auto"/>
            <w:noWrap/>
            <w:vAlign w:val="bottom"/>
            <w:hideMark/>
          </w:tcPr>
          <w:p w:rsidR="003E2A96" w:rsidRPr="002C6287" w:rsidRDefault="003E2A96" w:rsidP="00BD288F">
            <w:pPr>
              <w:spacing w:after="0" w:line="240" w:lineRule="auto"/>
              <w:rPr>
                <w:rFonts w:ascii="Arial CYR" w:eastAsia="Times New Roman" w:hAnsi="Arial CYR" w:cs="Arial CYR"/>
                <w:sz w:val="20"/>
                <w:szCs w:val="20"/>
                <w:lang w:eastAsia="ru-RU"/>
              </w:rPr>
            </w:pPr>
          </w:p>
        </w:tc>
        <w:tc>
          <w:tcPr>
            <w:tcW w:w="921" w:type="pct"/>
            <w:tcBorders>
              <w:top w:val="nil"/>
              <w:left w:val="nil"/>
              <w:bottom w:val="nil"/>
              <w:right w:val="nil"/>
            </w:tcBorders>
            <w:shd w:val="clear" w:color="auto" w:fill="auto"/>
            <w:noWrap/>
            <w:vAlign w:val="bottom"/>
            <w:hideMark/>
          </w:tcPr>
          <w:p w:rsidR="003E2A96" w:rsidRPr="002C6287" w:rsidRDefault="003E2A96" w:rsidP="00BD288F">
            <w:pPr>
              <w:spacing w:after="0" w:line="240" w:lineRule="auto"/>
              <w:rPr>
                <w:rFonts w:ascii="Arial CYR" w:eastAsia="Times New Roman" w:hAnsi="Arial CYR" w:cs="Arial CYR"/>
                <w:sz w:val="20"/>
                <w:szCs w:val="20"/>
                <w:lang w:eastAsia="ru-RU"/>
              </w:rPr>
            </w:pPr>
          </w:p>
        </w:tc>
        <w:tc>
          <w:tcPr>
            <w:tcW w:w="875" w:type="pct"/>
            <w:tcBorders>
              <w:top w:val="nil"/>
              <w:left w:val="nil"/>
              <w:bottom w:val="nil"/>
              <w:right w:val="nil"/>
            </w:tcBorders>
            <w:shd w:val="clear" w:color="auto" w:fill="auto"/>
            <w:noWrap/>
            <w:vAlign w:val="bottom"/>
            <w:hideMark/>
          </w:tcPr>
          <w:p w:rsidR="003E2A96" w:rsidRPr="002C6287" w:rsidRDefault="003E2A96" w:rsidP="00BD288F">
            <w:pPr>
              <w:spacing w:after="0" w:line="240" w:lineRule="auto"/>
              <w:rPr>
                <w:rFonts w:ascii="Arial CYR" w:eastAsia="Times New Roman" w:hAnsi="Arial CYR" w:cs="Arial CYR"/>
                <w:sz w:val="20"/>
                <w:szCs w:val="20"/>
                <w:lang w:eastAsia="ru-RU"/>
              </w:rPr>
            </w:pPr>
          </w:p>
        </w:tc>
        <w:tc>
          <w:tcPr>
            <w:tcW w:w="599" w:type="pct"/>
            <w:tcBorders>
              <w:top w:val="nil"/>
              <w:left w:val="nil"/>
              <w:bottom w:val="nil"/>
              <w:right w:val="nil"/>
            </w:tcBorders>
            <w:shd w:val="clear" w:color="auto" w:fill="auto"/>
            <w:noWrap/>
            <w:vAlign w:val="bottom"/>
            <w:hideMark/>
          </w:tcPr>
          <w:p w:rsidR="003E2A96" w:rsidRPr="002C6287" w:rsidRDefault="003E2A96" w:rsidP="00BD288F">
            <w:pPr>
              <w:spacing w:after="0" w:line="240" w:lineRule="auto"/>
              <w:rPr>
                <w:rFonts w:ascii="Arial CYR" w:eastAsia="Times New Roman" w:hAnsi="Arial CYR" w:cs="Arial CYR"/>
                <w:sz w:val="20"/>
                <w:szCs w:val="20"/>
                <w:lang w:eastAsia="ru-RU"/>
              </w:rPr>
            </w:pPr>
          </w:p>
        </w:tc>
      </w:tr>
      <w:tr w:rsidR="003E2A96" w:rsidRPr="002C6287" w:rsidTr="00BD288F">
        <w:trPr>
          <w:trHeight w:val="255"/>
        </w:trPr>
        <w:tc>
          <w:tcPr>
            <w:tcW w:w="2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2A96" w:rsidRPr="002C6287" w:rsidRDefault="003E2A96" w:rsidP="00BD288F">
            <w:pPr>
              <w:spacing w:after="0" w:line="240" w:lineRule="auto"/>
              <w:jc w:val="center"/>
              <w:rPr>
                <w:rFonts w:ascii="Times New Roman" w:eastAsia="Times New Roman" w:hAnsi="Times New Roman"/>
                <w:sz w:val="24"/>
                <w:szCs w:val="24"/>
                <w:lang w:eastAsia="ru-RU"/>
              </w:rPr>
            </w:pPr>
            <w:r w:rsidRPr="002C6287">
              <w:rPr>
                <w:rFonts w:ascii="Times New Roman" w:eastAsia="Times New Roman" w:hAnsi="Times New Roman"/>
                <w:sz w:val="24"/>
                <w:szCs w:val="24"/>
                <w:lang w:eastAsia="ru-RU"/>
              </w:rPr>
              <w:t>№ п/п</w:t>
            </w:r>
          </w:p>
        </w:tc>
        <w:tc>
          <w:tcPr>
            <w:tcW w:w="12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2A96" w:rsidRPr="002C6287" w:rsidRDefault="003E2A96" w:rsidP="00BD288F">
            <w:pPr>
              <w:spacing w:after="0" w:line="240" w:lineRule="auto"/>
              <w:jc w:val="center"/>
              <w:rPr>
                <w:rFonts w:ascii="Times New Roman" w:eastAsia="Times New Roman" w:hAnsi="Times New Roman"/>
                <w:sz w:val="24"/>
                <w:szCs w:val="24"/>
                <w:lang w:eastAsia="ru-RU"/>
              </w:rPr>
            </w:pPr>
            <w:r w:rsidRPr="002C6287">
              <w:rPr>
                <w:rFonts w:ascii="Times New Roman" w:eastAsia="Times New Roman" w:hAnsi="Times New Roman"/>
                <w:sz w:val="24"/>
                <w:szCs w:val="24"/>
                <w:lang w:eastAsia="ru-RU"/>
              </w:rPr>
              <w:t>Цель гарантирования</w:t>
            </w:r>
          </w:p>
        </w:tc>
        <w:tc>
          <w:tcPr>
            <w:tcW w:w="10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2A96" w:rsidRPr="002C6287" w:rsidRDefault="003E2A96" w:rsidP="00BD288F">
            <w:pPr>
              <w:spacing w:after="0" w:line="240" w:lineRule="auto"/>
              <w:jc w:val="center"/>
              <w:rPr>
                <w:rFonts w:ascii="Times New Roman" w:eastAsia="Times New Roman" w:hAnsi="Times New Roman"/>
                <w:sz w:val="24"/>
                <w:szCs w:val="24"/>
                <w:lang w:eastAsia="ru-RU"/>
              </w:rPr>
            </w:pPr>
            <w:r w:rsidRPr="002C6287">
              <w:rPr>
                <w:rFonts w:ascii="Times New Roman" w:eastAsia="Times New Roman" w:hAnsi="Times New Roman"/>
                <w:sz w:val="24"/>
                <w:szCs w:val="24"/>
                <w:lang w:eastAsia="ru-RU"/>
              </w:rPr>
              <w:t>Наименование принципала</w:t>
            </w:r>
          </w:p>
        </w:tc>
        <w:tc>
          <w:tcPr>
            <w:tcW w:w="9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2A96" w:rsidRPr="002C6287" w:rsidRDefault="003E2A96" w:rsidP="00BD288F">
            <w:pPr>
              <w:spacing w:after="0" w:line="240" w:lineRule="auto"/>
              <w:jc w:val="center"/>
              <w:rPr>
                <w:rFonts w:ascii="Times New Roman" w:eastAsia="Times New Roman" w:hAnsi="Times New Roman"/>
                <w:sz w:val="24"/>
                <w:szCs w:val="24"/>
                <w:lang w:eastAsia="ru-RU"/>
              </w:rPr>
            </w:pPr>
            <w:r w:rsidRPr="002C6287">
              <w:rPr>
                <w:rFonts w:ascii="Times New Roman" w:eastAsia="Times New Roman" w:hAnsi="Times New Roman"/>
                <w:sz w:val="24"/>
                <w:szCs w:val="24"/>
                <w:lang w:eastAsia="ru-RU"/>
              </w:rPr>
              <w:t>Сумма гарантирования, руб. коп.</w:t>
            </w:r>
          </w:p>
        </w:tc>
        <w:tc>
          <w:tcPr>
            <w:tcW w:w="8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2A96" w:rsidRPr="002C6287" w:rsidRDefault="003E2A96" w:rsidP="00BD288F">
            <w:pPr>
              <w:spacing w:after="0" w:line="240" w:lineRule="auto"/>
              <w:jc w:val="center"/>
              <w:rPr>
                <w:rFonts w:ascii="Times New Roman" w:eastAsia="Times New Roman" w:hAnsi="Times New Roman"/>
                <w:sz w:val="24"/>
                <w:szCs w:val="24"/>
                <w:lang w:eastAsia="ru-RU"/>
              </w:rPr>
            </w:pPr>
            <w:r w:rsidRPr="002C6287">
              <w:rPr>
                <w:rFonts w:ascii="Times New Roman" w:eastAsia="Times New Roman" w:hAnsi="Times New Roman"/>
                <w:sz w:val="24"/>
                <w:szCs w:val="24"/>
                <w:lang w:eastAsia="ru-RU"/>
              </w:rPr>
              <w:t>Наличие права регрессного требования</w:t>
            </w:r>
          </w:p>
        </w:tc>
        <w:tc>
          <w:tcPr>
            <w:tcW w:w="599" w:type="pct"/>
            <w:tcBorders>
              <w:top w:val="nil"/>
              <w:left w:val="nil"/>
              <w:bottom w:val="nil"/>
              <w:right w:val="nil"/>
            </w:tcBorders>
            <w:shd w:val="clear" w:color="auto" w:fill="auto"/>
            <w:noWrap/>
            <w:vAlign w:val="bottom"/>
            <w:hideMark/>
          </w:tcPr>
          <w:p w:rsidR="003E2A96" w:rsidRPr="002C6287" w:rsidRDefault="003E2A96" w:rsidP="00BD288F">
            <w:pPr>
              <w:spacing w:after="0" w:line="240" w:lineRule="auto"/>
              <w:rPr>
                <w:rFonts w:ascii="Arial CYR" w:eastAsia="Times New Roman" w:hAnsi="Arial CYR" w:cs="Arial CYR"/>
                <w:sz w:val="20"/>
                <w:szCs w:val="20"/>
                <w:lang w:eastAsia="ru-RU"/>
              </w:rPr>
            </w:pPr>
          </w:p>
        </w:tc>
      </w:tr>
      <w:tr w:rsidR="003E2A96" w:rsidRPr="002C6287" w:rsidTr="00BD288F">
        <w:trPr>
          <w:trHeight w:val="750"/>
        </w:trPr>
        <w:tc>
          <w:tcPr>
            <w:tcW w:w="249" w:type="pct"/>
            <w:vMerge/>
            <w:tcBorders>
              <w:top w:val="single" w:sz="4" w:space="0" w:color="auto"/>
              <w:left w:val="single" w:sz="4" w:space="0" w:color="auto"/>
              <w:bottom w:val="single" w:sz="4" w:space="0" w:color="auto"/>
              <w:right w:val="single" w:sz="4" w:space="0" w:color="auto"/>
            </w:tcBorders>
            <w:vAlign w:val="center"/>
            <w:hideMark/>
          </w:tcPr>
          <w:p w:rsidR="003E2A96" w:rsidRPr="002C6287" w:rsidRDefault="003E2A96" w:rsidP="00BD288F">
            <w:pPr>
              <w:spacing w:after="0" w:line="240" w:lineRule="auto"/>
              <w:rPr>
                <w:rFonts w:ascii="Times New Roman" w:eastAsia="Times New Roman" w:hAnsi="Times New Roman"/>
                <w:sz w:val="24"/>
                <w:szCs w:val="24"/>
                <w:lang w:eastAsia="ru-RU"/>
              </w:rPr>
            </w:pPr>
          </w:p>
        </w:tc>
        <w:tc>
          <w:tcPr>
            <w:tcW w:w="1289" w:type="pct"/>
            <w:vMerge/>
            <w:tcBorders>
              <w:top w:val="single" w:sz="4" w:space="0" w:color="auto"/>
              <w:left w:val="single" w:sz="4" w:space="0" w:color="auto"/>
              <w:bottom w:val="single" w:sz="4" w:space="0" w:color="auto"/>
              <w:right w:val="single" w:sz="4" w:space="0" w:color="auto"/>
            </w:tcBorders>
            <w:vAlign w:val="center"/>
            <w:hideMark/>
          </w:tcPr>
          <w:p w:rsidR="003E2A96" w:rsidRPr="002C6287" w:rsidRDefault="003E2A96" w:rsidP="00BD288F">
            <w:pPr>
              <w:spacing w:after="0" w:line="240" w:lineRule="auto"/>
              <w:rPr>
                <w:rFonts w:ascii="Times New Roman" w:eastAsia="Times New Roman" w:hAnsi="Times New Roman"/>
                <w:sz w:val="24"/>
                <w:szCs w:val="24"/>
                <w:lang w:eastAsia="ru-RU"/>
              </w:rPr>
            </w:pPr>
          </w:p>
        </w:tc>
        <w:tc>
          <w:tcPr>
            <w:tcW w:w="1068" w:type="pct"/>
            <w:vMerge/>
            <w:tcBorders>
              <w:top w:val="single" w:sz="4" w:space="0" w:color="auto"/>
              <w:left w:val="single" w:sz="4" w:space="0" w:color="auto"/>
              <w:bottom w:val="single" w:sz="4" w:space="0" w:color="auto"/>
              <w:right w:val="single" w:sz="4" w:space="0" w:color="auto"/>
            </w:tcBorders>
            <w:vAlign w:val="center"/>
            <w:hideMark/>
          </w:tcPr>
          <w:p w:rsidR="003E2A96" w:rsidRPr="002C6287" w:rsidRDefault="003E2A96" w:rsidP="00BD288F">
            <w:pPr>
              <w:spacing w:after="0" w:line="240" w:lineRule="auto"/>
              <w:rPr>
                <w:rFonts w:ascii="Times New Roman" w:eastAsia="Times New Roman" w:hAnsi="Times New Roman"/>
                <w:sz w:val="24"/>
                <w:szCs w:val="24"/>
                <w:lang w:eastAsia="ru-RU"/>
              </w:rPr>
            </w:pPr>
          </w:p>
        </w:tc>
        <w:tc>
          <w:tcPr>
            <w:tcW w:w="921" w:type="pct"/>
            <w:vMerge/>
            <w:tcBorders>
              <w:top w:val="single" w:sz="4" w:space="0" w:color="auto"/>
              <w:left w:val="single" w:sz="4" w:space="0" w:color="auto"/>
              <w:bottom w:val="single" w:sz="4" w:space="0" w:color="auto"/>
              <w:right w:val="single" w:sz="4" w:space="0" w:color="auto"/>
            </w:tcBorders>
            <w:vAlign w:val="center"/>
            <w:hideMark/>
          </w:tcPr>
          <w:p w:rsidR="003E2A96" w:rsidRPr="002C6287" w:rsidRDefault="003E2A96" w:rsidP="00BD288F">
            <w:pPr>
              <w:spacing w:after="0" w:line="240" w:lineRule="auto"/>
              <w:rPr>
                <w:rFonts w:ascii="Times New Roman" w:eastAsia="Times New Roman" w:hAnsi="Times New Roman"/>
                <w:sz w:val="24"/>
                <w:szCs w:val="24"/>
                <w:lang w:eastAsia="ru-RU"/>
              </w:rPr>
            </w:pPr>
          </w:p>
        </w:tc>
        <w:tc>
          <w:tcPr>
            <w:tcW w:w="875" w:type="pct"/>
            <w:vMerge/>
            <w:tcBorders>
              <w:top w:val="single" w:sz="4" w:space="0" w:color="auto"/>
              <w:left w:val="single" w:sz="4" w:space="0" w:color="auto"/>
              <w:bottom w:val="single" w:sz="4" w:space="0" w:color="auto"/>
              <w:right w:val="single" w:sz="4" w:space="0" w:color="auto"/>
            </w:tcBorders>
            <w:vAlign w:val="center"/>
            <w:hideMark/>
          </w:tcPr>
          <w:p w:rsidR="003E2A96" w:rsidRPr="002C6287" w:rsidRDefault="003E2A96" w:rsidP="00BD288F">
            <w:pPr>
              <w:spacing w:after="0" w:line="240" w:lineRule="auto"/>
              <w:rPr>
                <w:rFonts w:ascii="Times New Roman" w:eastAsia="Times New Roman" w:hAnsi="Times New Roman"/>
                <w:sz w:val="24"/>
                <w:szCs w:val="24"/>
                <w:lang w:eastAsia="ru-RU"/>
              </w:rPr>
            </w:pPr>
          </w:p>
        </w:tc>
        <w:tc>
          <w:tcPr>
            <w:tcW w:w="599" w:type="pct"/>
            <w:tcBorders>
              <w:top w:val="nil"/>
              <w:left w:val="nil"/>
              <w:bottom w:val="nil"/>
              <w:right w:val="nil"/>
            </w:tcBorders>
            <w:shd w:val="clear" w:color="auto" w:fill="auto"/>
            <w:noWrap/>
            <w:vAlign w:val="bottom"/>
            <w:hideMark/>
          </w:tcPr>
          <w:p w:rsidR="003E2A96" w:rsidRPr="002C6287" w:rsidRDefault="003E2A96" w:rsidP="00BD288F">
            <w:pPr>
              <w:spacing w:after="0" w:line="240" w:lineRule="auto"/>
              <w:rPr>
                <w:rFonts w:ascii="Arial CYR" w:eastAsia="Times New Roman" w:hAnsi="Arial CYR" w:cs="Arial CYR"/>
                <w:sz w:val="20"/>
                <w:szCs w:val="20"/>
                <w:lang w:eastAsia="ru-RU"/>
              </w:rPr>
            </w:pPr>
          </w:p>
        </w:tc>
      </w:tr>
      <w:tr w:rsidR="003E2A96" w:rsidRPr="002C6287" w:rsidTr="00BD288F">
        <w:trPr>
          <w:trHeight w:val="255"/>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E2A96" w:rsidRPr="002C6287" w:rsidRDefault="003E2A96" w:rsidP="00BD288F">
            <w:pPr>
              <w:spacing w:after="0" w:line="240" w:lineRule="auto"/>
              <w:jc w:val="center"/>
              <w:rPr>
                <w:rFonts w:ascii="Times New Roman" w:eastAsia="Times New Roman" w:hAnsi="Times New Roman"/>
                <w:sz w:val="20"/>
                <w:szCs w:val="20"/>
                <w:lang w:eastAsia="ru-RU"/>
              </w:rPr>
            </w:pPr>
            <w:r w:rsidRPr="002C6287">
              <w:rPr>
                <w:rFonts w:ascii="Times New Roman" w:eastAsia="Times New Roman" w:hAnsi="Times New Roman"/>
                <w:sz w:val="20"/>
                <w:szCs w:val="20"/>
                <w:lang w:eastAsia="ru-RU"/>
              </w:rPr>
              <w:t>1</w:t>
            </w:r>
          </w:p>
        </w:tc>
        <w:tc>
          <w:tcPr>
            <w:tcW w:w="1289" w:type="pct"/>
            <w:tcBorders>
              <w:top w:val="nil"/>
              <w:left w:val="nil"/>
              <w:bottom w:val="single" w:sz="4" w:space="0" w:color="auto"/>
              <w:right w:val="single" w:sz="4" w:space="0" w:color="auto"/>
            </w:tcBorders>
            <w:shd w:val="clear" w:color="auto" w:fill="auto"/>
            <w:vAlign w:val="center"/>
            <w:hideMark/>
          </w:tcPr>
          <w:p w:rsidR="003E2A96" w:rsidRPr="002C6287" w:rsidRDefault="003E2A96" w:rsidP="00BD288F">
            <w:pPr>
              <w:spacing w:after="0" w:line="240" w:lineRule="auto"/>
              <w:jc w:val="center"/>
              <w:rPr>
                <w:rFonts w:ascii="Times New Roman" w:eastAsia="Times New Roman" w:hAnsi="Times New Roman"/>
                <w:sz w:val="20"/>
                <w:szCs w:val="20"/>
                <w:lang w:eastAsia="ru-RU"/>
              </w:rPr>
            </w:pPr>
            <w:r w:rsidRPr="002C6287">
              <w:rPr>
                <w:rFonts w:ascii="Times New Roman" w:eastAsia="Times New Roman" w:hAnsi="Times New Roman"/>
                <w:sz w:val="20"/>
                <w:szCs w:val="20"/>
                <w:lang w:eastAsia="ru-RU"/>
              </w:rPr>
              <w:t>2</w:t>
            </w:r>
          </w:p>
        </w:tc>
        <w:tc>
          <w:tcPr>
            <w:tcW w:w="1068" w:type="pct"/>
            <w:tcBorders>
              <w:top w:val="nil"/>
              <w:left w:val="nil"/>
              <w:bottom w:val="single" w:sz="4" w:space="0" w:color="auto"/>
              <w:right w:val="single" w:sz="4" w:space="0" w:color="auto"/>
            </w:tcBorders>
            <w:shd w:val="clear" w:color="auto" w:fill="auto"/>
            <w:vAlign w:val="center"/>
            <w:hideMark/>
          </w:tcPr>
          <w:p w:rsidR="003E2A96" w:rsidRPr="002C6287" w:rsidRDefault="003E2A96" w:rsidP="00BD288F">
            <w:pPr>
              <w:spacing w:after="0" w:line="240" w:lineRule="auto"/>
              <w:jc w:val="center"/>
              <w:rPr>
                <w:rFonts w:ascii="Times New Roman" w:eastAsia="Times New Roman" w:hAnsi="Times New Roman"/>
                <w:sz w:val="20"/>
                <w:szCs w:val="20"/>
                <w:lang w:eastAsia="ru-RU"/>
              </w:rPr>
            </w:pPr>
            <w:r w:rsidRPr="002C6287">
              <w:rPr>
                <w:rFonts w:ascii="Times New Roman" w:eastAsia="Times New Roman" w:hAnsi="Times New Roman"/>
                <w:sz w:val="20"/>
                <w:szCs w:val="20"/>
                <w:lang w:eastAsia="ru-RU"/>
              </w:rPr>
              <w:t>3</w:t>
            </w:r>
          </w:p>
        </w:tc>
        <w:tc>
          <w:tcPr>
            <w:tcW w:w="921" w:type="pct"/>
            <w:tcBorders>
              <w:top w:val="nil"/>
              <w:left w:val="nil"/>
              <w:bottom w:val="single" w:sz="4" w:space="0" w:color="auto"/>
              <w:right w:val="single" w:sz="4" w:space="0" w:color="auto"/>
            </w:tcBorders>
            <w:shd w:val="clear" w:color="auto" w:fill="auto"/>
            <w:vAlign w:val="center"/>
            <w:hideMark/>
          </w:tcPr>
          <w:p w:rsidR="003E2A96" w:rsidRPr="002C6287" w:rsidRDefault="003E2A96" w:rsidP="00BD288F">
            <w:pPr>
              <w:spacing w:after="0" w:line="240" w:lineRule="auto"/>
              <w:jc w:val="center"/>
              <w:rPr>
                <w:rFonts w:ascii="Times New Roman" w:eastAsia="Times New Roman" w:hAnsi="Times New Roman"/>
                <w:sz w:val="20"/>
                <w:szCs w:val="20"/>
                <w:lang w:eastAsia="ru-RU"/>
              </w:rPr>
            </w:pPr>
            <w:r w:rsidRPr="002C6287">
              <w:rPr>
                <w:rFonts w:ascii="Times New Roman" w:eastAsia="Times New Roman" w:hAnsi="Times New Roman"/>
                <w:sz w:val="20"/>
                <w:szCs w:val="20"/>
                <w:lang w:eastAsia="ru-RU"/>
              </w:rPr>
              <w:t>4</w:t>
            </w:r>
          </w:p>
        </w:tc>
        <w:tc>
          <w:tcPr>
            <w:tcW w:w="875" w:type="pct"/>
            <w:tcBorders>
              <w:top w:val="nil"/>
              <w:left w:val="nil"/>
              <w:bottom w:val="single" w:sz="4" w:space="0" w:color="auto"/>
              <w:right w:val="single" w:sz="4" w:space="0" w:color="auto"/>
            </w:tcBorders>
            <w:shd w:val="clear" w:color="auto" w:fill="auto"/>
            <w:vAlign w:val="center"/>
            <w:hideMark/>
          </w:tcPr>
          <w:p w:rsidR="003E2A96" w:rsidRPr="002C6287" w:rsidRDefault="003E2A96" w:rsidP="00BD288F">
            <w:pPr>
              <w:spacing w:after="0" w:line="240" w:lineRule="auto"/>
              <w:jc w:val="center"/>
              <w:rPr>
                <w:rFonts w:ascii="Times New Roman" w:eastAsia="Times New Roman" w:hAnsi="Times New Roman"/>
                <w:sz w:val="20"/>
                <w:szCs w:val="20"/>
                <w:lang w:eastAsia="ru-RU"/>
              </w:rPr>
            </w:pPr>
            <w:r w:rsidRPr="002C6287">
              <w:rPr>
                <w:rFonts w:ascii="Times New Roman" w:eastAsia="Times New Roman" w:hAnsi="Times New Roman"/>
                <w:sz w:val="20"/>
                <w:szCs w:val="20"/>
                <w:lang w:eastAsia="ru-RU"/>
              </w:rPr>
              <w:t>5</w:t>
            </w:r>
          </w:p>
        </w:tc>
        <w:tc>
          <w:tcPr>
            <w:tcW w:w="599" w:type="pct"/>
            <w:tcBorders>
              <w:top w:val="nil"/>
              <w:left w:val="nil"/>
              <w:bottom w:val="nil"/>
              <w:right w:val="nil"/>
            </w:tcBorders>
            <w:shd w:val="clear" w:color="auto" w:fill="auto"/>
            <w:noWrap/>
            <w:vAlign w:val="bottom"/>
            <w:hideMark/>
          </w:tcPr>
          <w:p w:rsidR="003E2A96" w:rsidRPr="002C6287" w:rsidRDefault="003E2A96" w:rsidP="00BD288F">
            <w:pPr>
              <w:spacing w:after="0" w:line="240" w:lineRule="auto"/>
              <w:rPr>
                <w:rFonts w:ascii="Arial CYR" w:eastAsia="Times New Roman" w:hAnsi="Arial CYR" w:cs="Arial CYR"/>
                <w:sz w:val="20"/>
                <w:szCs w:val="20"/>
                <w:lang w:eastAsia="ru-RU"/>
              </w:rPr>
            </w:pPr>
          </w:p>
        </w:tc>
      </w:tr>
      <w:tr w:rsidR="003E2A96" w:rsidRPr="002C6287" w:rsidTr="00BD288F">
        <w:trPr>
          <w:trHeight w:val="315"/>
        </w:trPr>
        <w:tc>
          <w:tcPr>
            <w:tcW w:w="249" w:type="pct"/>
            <w:tcBorders>
              <w:top w:val="nil"/>
              <w:left w:val="single" w:sz="4" w:space="0" w:color="auto"/>
              <w:bottom w:val="single" w:sz="4" w:space="0" w:color="auto"/>
              <w:right w:val="single" w:sz="4" w:space="0" w:color="auto"/>
            </w:tcBorders>
            <w:shd w:val="clear" w:color="auto" w:fill="auto"/>
            <w:hideMark/>
          </w:tcPr>
          <w:p w:rsidR="003E2A96" w:rsidRPr="002C6287" w:rsidRDefault="003E2A96" w:rsidP="00BD288F">
            <w:pPr>
              <w:spacing w:after="0" w:line="240" w:lineRule="auto"/>
              <w:jc w:val="both"/>
              <w:rPr>
                <w:rFonts w:ascii="Times New Roman" w:eastAsia="Times New Roman" w:hAnsi="Times New Roman"/>
                <w:sz w:val="24"/>
                <w:szCs w:val="24"/>
                <w:lang w:eastAsia="ru-RU"/>
              </w:rPr>
            </w:pPr>
            <w:r w:rsidRPr="002C6287">
              <w:rPr>
                <w:rFonts w:ascii="Times New Roman" w:eastAsia="Times New Roman" w:hAnsi="Times New Roman"/>
                <w:sz w:val="24"/>
                <w:szCs w:val="24"/>
                <w:lang w:eastAsia="ru-RU"/>
              </w:rPr>
              <w:t> </w:t>
            </w:r>
          </w:p>
        </w:tc>
        <w:tc>
          <w:tcPr>
            <w:tcW w:w="1289" w:type="pct"/>
            <w:tcBorders>
              <w:top w:val="nil"/>
              <w:left w:val="nil"/>
              <w:bottom w:val="single" w:sz="4" w:space="0" w:color="auto"/>
              <w:right w:val="single" w:sz="4" w:space="0" w:color="auto"/>
            </w:tcBorders>
            <w:shd w:val="clear" w:color="auto" w:fill="auto"/>
            <w:hideMark/>
          </w:tcPr>
          <w:p w:rsidR="003E2A96" w:rsidRPr="002C6287" w:rsidRDefault="003E2A96" w:rsidP="00BD288F">
            <w:pPr>
              <w:spacing w:after="0" w:line="240" w:lineRule="auto"/>
              <w:jc w:val="both"/>
              <w:rPr>
                <w:rFonts w:ascii="Times New Roman" w:eastAsia="Times New Roman" w:hAnsi="Times New Roman"/>
                <w:sz w:val="24"/>
                <w:szCs w:val="24"/>
                <w:lang w:eastAsia="ru-RU"/>
              </w:rPr>
            </w:pPr>
            <w:r w:rsidRPr="002C6287">
              <w:rPr>
                <w:rFonts w:ascii="Times New Roman" w:eastAsia="Times New Roman" w:hAnsi="Times New Roman"/>
                <w:sz w:val="24"/>
                <w:szCs w:val="24"/>
                <w:lang w:eastAsia="ru-RU"/>
              </w:rPr>
              <w:t> </w:t>
            </w:r>
          </w:p>
        </w:tc>
        <w:tc>
          <w:tcPr>
            <w:tcW w:w="1068" w:type="pct"/>
            <w:tcBorders>
              <w:top w:val="nil"/>
              <w:left w:val="nil"/>
              <w:bottom w:val="single" w:sz="4" w:space="0" w:color="auto"/>
              <w:right w:val="single" w:sz="4" w:space="0" w:color="auto"/>
            </w:tcBorders>
            <w:shd w:val="clear" w:color="auto" w:fill="auto"/>
            <w:hideMark/>
          </w:tcPr>
          <w:p w:rsidR="003E2A96" w:rsidRPr="002C6287" w:rsidRDefault="003E2A96" w:rsidP="00BD288F">
            <w:pPr>
              <w:spacing w:after="0" w:line="240" w:lineRule="auto"/>
              <w:jc w:val="both"/>
              <w:rPr>
                <w:rFonts w:ascii="Times New Roman" w:eastAsia="Times New Roman" w:hAnsi="Times New Roman"/>
                <w:sz w:val="24"/>
                <w:szCs w:val="24"/>
                <w:lang w:eastAsia="ru-RU"/>
              </w:rPr>
            </w:pPr>
            <w:r w:rsidRPr="002C6287">
              <w:rPr>
                <w:rFonts w:ascii="Times New Roman" w:eastAsia="Times New Roman" w:hAnsi="Times New Roman"/>
                <w:sz w:val="24"/>
                <w:szCs w:val="24"/>
                <w:lang w:eastAsia="ru-RU"/>
              </w:rPr>
              <w:t> </w:t>
            </w:r>
          </w:p>
        </w:tc>
        <w:tc>
          <w:tcPr>
            <w:tcW w:w="921" w:type="pct"/>
            <w:tcBorders>
              <w:top w:val="nil"/>
              <w:left w:val="nil"/>
              <w:bottom w:val="single" w:sz="4" w:space="0" w:color="auto"/>
              <w:right w:val="single" w:sz="4" w:space="0" w:color="auto"/>
            </w:tcBorders>
            <w:shd w:val="clear" w:color="auto" w:fill="auto"/>
            <w:hideMark/>
          </w:tcPr>
          <w:p w:rsidR="003E2A96" w:rsidRPr="002C6287" w:rsidRDefault="003E2A96" w:rsidP="00BD288F">
            <w:pPr>
              <w:spacing w:after="0" w:line="240" w:lineRule="auto"/>
              <w:jc w:val="both"/>
              <w:rPr>
                <w:rFonts w:ascii="Times New Roman" w:eastAsia="Times New Roman" w:hAnsi="Times New Roman"/>
                <w:sz w:val="24"/>
                <w:szCs w:val="24"/>
                <w:lang w:eastAsia="ru-RU"/>
              </w:rPr>
            </w:pPr>
            <w:r w:rsidRPr="002C6287">
              <w:rPr>
                <w:rFonts w:ascii="Times New Roman" w:eastAsia="Times New Roman" w:hAnsi="Times New Roman"/>
                <w:sz w:val="24"/>
                <w:szCs w:val="24"/>
                <w:lang w:eastAsia="ru-RU"/>
              </w:rPr>
              <w:t> </w:t>
            </w:r>
          </w:p>
        </w:tc>
        <w:tc>
          <w:tcPr>
            <w:tcW w:w="875" w:type="pct"/>
            <w:tcBorders>
              <w:top w:val="nil"/>
              <w:left w:val="nil"/>
              <w:bottom w:val="single" w:sz="4" w:space="0" w:color="auto"/>
              <w:right w:val="single" w:sz="4" w:space="0" w:color="auto"/>
            </w:tcBorders>
            <w:shd w:val="clear" w:color="auto" w:fill="auto"/>
            <w:hideMark/>
          </w:tcPr>
          <w:p w:rsidR="003E2A96" w:rsidRPr="002C6287" w:rsidRDefault="003E2A96" w:rsidP="00BD288F">
            <w:pPr>
              <w:spacing w:after="0" w:line="240" w:lineRule="auto"/>
              <w:jc w:val="both"/>
              <w:rPr>
                <w:rFonts w:ascii="Times New Roman" w:eastAsia="Times New Roman" w:hAnsi="Times New Roman"/>
                <w:sz w:val="24"/>
                <w:szCs w:val="24"/>
                <w:lang w:eastAsia="ru-RU"/>
              </w:rPr>
            </w:pPr>
            <w:r w:rsidRPr="002C6287">
              <w:rPr>
                <w:rFonts w:ascii="Times New Roman" w:eastAsia="Times New Roman" w:hAnsi="Times New Roman"/>
                <w:sz w:val="24"/>
                <w:szCs w:val="24"/>
                <w:lang w:eastAsia="ru-RU"/>
              </w:rPr>
              <w:t> </w:t>
            </w:r>
          </w:p>
        </w:tc>
        <w:tc>
          <w:tcPr>
            <w:tcW w:w="599" w:type="pct"/>
            <w:tcBorders>
              <w:top w:val="nil"/>
              <w:left w:val="nil"/>
              <w:bottom w:val="nil"/>
              <w:right w:val="nil"/>
            </w:tcBorders>
            <w:shd w:val="clear" w:color="auto" w:fill="auto"/>
            <w:noWrap/>
            <w:vAlign w:val="bottom"/>
            <w:hideMark/>
          </w:tcPr>
          <w:p w:rsidR="003E2A96" w:rsidRPr="002C6287" w:rsidRDefault="003E2A96" w:rsidP="00BD288F">
            <w:pPr>
              <w:spacing w:after="0" w:line="240" w:lineRule="auto"/>
              <w:rPr>
                <w:rFonts w:ascii="Arial CYR" w:eastAsia="Times New Roman" w:hAnsi="Arial CYR" w:cs="Arial CYR"/>
                <w:sz w:val="20"/>
                <w:szCs w:val="20"/>
                <w:lang w:eastAsia="ru-RU"/>
              </w:rPr>
            </w:pPr>
          </w:p>
        </w:tc>
      </w:tr>
      <w:tr w:rsidR="003E2A96" w:rsidRPr="002C6287" w:rsidTr="00BD288F">
        <w:trPr>
          <w:trHeight w:val="315"/>
        </w:trPr>
        <w:tc>
          <w:tcPr>
            <w:tcW w:w="249" w:type="pct"/>
            <w:tcBorders>
              <w:top w:val="nil"/>
              <w:left w:val="single" w:sz="4" w:space="0" w:color="auto"/>
              <w:bottom w:val="single" w:sz="4" w:space="0" w:color="auto"/>
              <w:right w:val="single" w:sz="4" w:space="0" w:color="auto"/>
            </w:tcBorders>
            <w:shd w:val="clear" w:color="auto" w:fill="auto"/>
            <w:hideMark/>
          </w:tcPr>
          <w:p w:rsidR="003E2A96" w:rsidRPr="002C6287" w:rsidRDefault="003E2A96" w:rsidP="00BD288F">
            <w:pPr>
              <w:spacing w:after="0" w:line="240" w:lineRule="auto"/>
              <w:jc w:val="both"/>
              <w:rPr>
                <w:rFonts w:ascii="Times New Roman" w:eastAsia="Times New Roman" w:hAnsi="Times New Roman"/>
                <w:b/>
                <w:bCs/>
                <w:sz w:val="24"/>
                <w:szCs w:val="24"/>
                <w:lang w:eastAsia="ru-RU"/>
              </w:rPr>
            </w:pPr>
            <w:r w:rsidRPr="002C6287">
              <w:rPr>
                <w:rFonts w:ascii="Times New Roman" w:eastAsia="Times New Roman" w:hAnsi="Times New Roman"/>
                <w:b/>
                <w:bCs/>
                <w:sz w:val="24"/>
                <w:szCs w:val="24"/>
                <w:lang w:eastAsia="ru-RU"/>
              </w:rPr>
              <w:t> </w:t>
            </w:r>
          </w:p>
        </w:tc>
        <w:tc>
          <w:tcPr>
            <w:tcW w:w="1289" w:type="pct"/>
            <w:tcBorders>
              <w:top w:val="nil"/>
              <w:left w:val="nil"/>
              <w:bottom w:val="single" w:sz="4" w:space="0" w:color="auto"/>
              <w:right w:val="single" w:sz="4" w:space="0" w:color="auto"/>
            </w:tcBorders>
            <w:shd w:val="clear" w:color="auto" w:fill="auto"/>
            <w:hideMark/>
          </w:tcPr>
          <w:p w:rsidR="003E2A96" w:rsidRPr="002C6287" w:rsidRDefault="003E2A96" w:rsidP="00BD288F">
            <w:pPr>
              <w:spacing w:after="0" w:line="240" w:lineRule="auto"/>
              <w:jc w:val="both"/>
              <w:rPr>
                <w:rFonts w:ascii="Times New Roman" w:eastAsia="Times New Roman" w:hAnsi="Times New Roman"/>
                <w:b/>
                <w:bCs/>
                <w:sz w:val="24"/>
                <w:szCs w:val="24"/>
                <w:lang w:eastAsia="ru-RU"/>
              </w:rPr>
            </w:pPr>
            <w:r w:rsidRPr="002C6287">
              <w:rPr>
                <w:rFonts w:ascii="Times New Roman" w:eastAsia="Times New Roman" w:hAnsi="Times New Roman"/>
                <w:b/>
                <w:bCs/>
                <w:sz w:val="24"/>
                <w:szCs w:val="24"/>
                <w:lang w:eastAsia="ru-RU"/>
              </w:rPr>
              <w:t>ИТОГО</w:t>
            </w:r>
          </w:p>
        </w:tc>
        <w:tc>
          <w:tcPr>
            <w:tcW w:w="1068" w:type="pct"/>
            <w:tcBorders>
              <w:top w:val="nil"/>
              <w:left w:val="nil"/>
              <w:bottom w:val="single" w:sz="4" w:space="0" w:color="auto"/>
              <w:right w:val="single" w:sz="4" w:space="0" w:color="auto"/>
            </w:tcBorders>
            <w:shd w:val="clear" w:color="auto" w:fill="auto"/>
            <w:hideMark/>
          </w:tcPr>
          <w:p w:rsidR="003E2A96" w:rsidRPr="002C6287" w:rsidRDefault="003E2A96" w:rsidP="00BD288F">
            <w:pPr>
              <w:spacing w:after="0" w:line="240" w:lineRule="auto"/>
              <w:jc w:val="both"/>
              <w:rPr>
                <w:rFonts w:ascii="Times New Roman" w:eastAsia="Times New Roman" w:hAnsi="Times New Roman"/>
                <w:b/>
                <w:bCs/>
                <w:sz w:val="24"/>
                <w:szCs w:val="24"/>
                <w:lang w:eastAsia="ru-RU"/>
              </w:rPr>
            </w:pPr>
            <w:r w:rsidRPr="002C6287">
              <w:rPr>
                <w:rFonts w:ascii="Times New Roman" w:eastAsia="Times New Roman" w:hAnsi="Times New Roman"/>
                <w:b/>
                <w:bCs/>
                <w:sz w:val="24"/>
                <w:szCs w:val="24"/>
                <w:lang w:eastAsia="ru-RU"/>
              </w:rPr>
              <w:t> </w:t>
            </w:r>
          </w:p>
        </w:tc>
        <w:tc>
          <w:tcPr>
            <w:tcW w:w="921" w:type="pct"/>
            <w:tcBorders>
              <w:top w:val="nil"/>
              <w:left w:val="nil"/>
              <w:bottom w:val="single" w:sz="4" w:space="0" w:color="auto"/>
              <w:right w:val="single" w:sz="4" w:space="0" w:color="auto"/>
            </w:tcBorders>
            <w:shd w:val="clear" w:color="auto" w:fill="auto"/>
            <w:hideMark/>
          </w:tcPr>
          <w:p w:rsidR="003E2A96" w:rsidRPr="002C6287" w:rsidRDefault="003E2A96" w:rsidP="00BD288F">
            <w:pPr>
              <w:spacing w:after="0" w:line="240" w:lineRule="auto"/>
              <w:jc w:val="center"/>
              <w:rPr>
                <w:rFonts w:ascii="Times New Roman" w:eastAsia="Times New Roman" w:hAnsi="Times New Roman"/>
                <w:b/>
                <w:bCs/>
                <w:sz w:val="24"/>
                <w:szCs w:val="24"/>
                <w:lang w:eastAsia="ru-RU"/>
              </w:rPr>
            </w:pPr>
            <w:r w:rsidRPr="002C6287">
              <w:rPr>
                <w:rFonts w:ascii="Times New Roman" w:eastAsia="Times New Roman" w:hAnsi="Times New Roman"/>
                <w:b/>
                <w:bCs/>
                <w:sz w:val="24"/>
                <w:szCs w:val="24"/>
                <w:lang w:eastAsia="ru-RU"/>
              </w:rPr>
              <w:t>0,00</w:t>
            </w:r>
          </w:p>
        </w:tc>
        <w:tc>
          <w:tcPr>
            <w:tcW w:w="875" w:type="pct"/>
            <w:tcBorders>
              <w:top w:val="nil"/>
              <w:left w:val="nil"/>
              <w:bottom w:val="single" w:sz="4" w:space="0" w:color="auto"/>
              <w:right w:val="single" w:sz="4" w:space="0" w:color="auto"/>
            </w:tcBorders>
            <w:shd w:val="clear" w:color="auto" w:fill="auto"/>
            <w:hideMark/>
          </w:tcPr>
          <w:p w:rsidR="003E2A96" w:rsidRPr="002C6287" w:rsidRDefault="003E2A96" w:rsidP="00BD288F">
            <w:pPr>
              <w:spacing w:after="0" w:line="240" w:lineRule="auto"/>
              <w:jc w:val="both"/>
              <w:rPr>
                <w:rFonts w:ascii="Times New Roman" w:eastAsia="Times New Roman" w:hAnsi="Times New Roman"/>
                <w:b/>
                <w:bCs/>
                <w:sz w:val="24"/>
                <w:szCs w:val="24"/>
                <w:lang w:eastAsia="ru-RU"/>
              </w:rPr>
            </w:pPr>
            <w:r w:rsidRPr="002C6287">
              <w:rPr>
                <w:rFonts w:ascii="Times New Roman" w:eastAsia="Times New Roman" w:hAnsi="Times New Roman"/>
                <w:b/>
                <w:bCs/>
                <w:sz w:val="24"/>
                <w:szCs w:val="24"/>
                <w:lang w:eastAsia="ru-RU"/>
              </w:rPr>
              <w:t> </w:t>
            </w:r>
          </w:p>
        </w:tc>
        <w:tc>
          <w:tcPr>
            <w:tcW w:w="599" w:type="pct"/>
            <w:tcBorders>
              <w:top w:val="nil"/>
              <w:left w:val="nil"/>
              <w:bottom w:val="nil"/>
              <w:right w:val="nil"/>
            </w:tcBorders>
            <w:shd w:val="clear" w:color="auto" w:fill="auto"/>
            <w:noWrap/>
            <w:vAlign w:val="bottom"/>
            <w:hideMark/>
          </w:tcPr>
          <w:p w:rsidR="003E2A96" w:rsidRPr="002C6287" w:rsidRDefault="003E2A96" w:rsidP="00BD288F">
            <w:pPr>
              <w:spacing w:after="0" w:line="240" w:lineRule="auto"/>
              <w:rPr>
                <w:rFonts w:ascii="Arial CYR" w:eastAsia="Times New Roman" w:hAnsi="Arial CYR" w:cs="Arial CYR"/>
                <w:sz w:val="20"/>
                <w:szCs w:val="20"/>
                <w:lang w:eastAsia="ru-RU"/>
              </w:rPr>
            </w:pPr>
          </w:p>
        </w:tc>
      </w:tr>
      <w:tr w:rsidR="003E2A96" w:rsidRPr="002C6287" w:rsidTr="00BD288F">
        <w:trPr>
          <w:trHeight w:val="375"/>
        </w:trPr>
        <w:tc>
          <w:tcPr>
            <w:tcW w:w="249" w:type="pct"/>
            <w:tcBorders>
              <w:top w:val="nil"/>
              <w:left w:val="nil"/>
              <w:bottom w:val="nil"/>
              <w:right w:val="nil"/>
            </w:tcBorders>
            <w:shd w:val="clear" w:color="auto" w:fill="auto"/>
            <w:noWrap/>
            <w:vAlign w:val="bottom"/>
            <w:hideMark/>
          </w:tcPr>
          <w:p w:rsidR="003E2A96" w:rsidRPr="002C6287" w:rsidRDefault="003E2A96" w:rsidP="00BD288F">
            <w:pPr>
              <w:spacing w:after="0" w:line="240" w:lineRule="auto"/>
              <w:jc w:val="center"/>
              <w:rPr>
                <w:rFonts w:ascii="Times New Roman" w:eastAsia="Times New Roman" w:hAnsi="Times New Roman"/>
                <w:b/>
                <w:bCs/>
                <w:sz w:val="28"/>
                <w:szCs w:val="28"/>
                <w:lang w:eastAsia="ru-RU"/>
              </w:rPr>
            </w:pPr>
          </w:p>
        </w:tc>
        <w:tc>
          <w:tcPr>
            <w:tcW w:w="1289" w:type="pct"/>
            <w:tcBorders>
              <w:top w:val="nil"/>
              <w:left w:val="nil"/>
              <w:bottom w:val="nil"/>
              <w:right w:val="nil"/>
            </w:tcBorders>
            <w:shd w:val="clear" w:color="auto" w:fill="auto"/>
            <w:noWrap/>
            <w:vAlign w:val="bottom"/>
            <w:hideMark/>
          </w:tcPr>
          <w:p w:rsidR="003E2A96" w:rsidRPr="002C6287" w:rsidRDefault="003E2A96" w:rsidP="00BD288F">
            <w:pPr>
              <w:spacing w:after="0" w:line="240" w:lineRule="auto"/>
              <w:rPr>
                <w:rFonts w:ascii="Arial CYR" w:eastAsia="Times New Roman" w:hAnsi="Arial CYR" w:cs="Arial CYR"/>
                <w:sz w:val="20"/>
                <w:szCs w:val="20"/>
                <w:lang w:eastAsia="ru-RU"/>
              </w:rPr>
            </w:pPr>
          </w:p>
        </w:tc>
        <w:tc>
          <w:tcPr>
            <w:tcW w:w="1068" w:type="pct"/>
            <w:tcBorders>
              <w:top w:val="nil"/>
              <w:left w:val="nil"/>
              <w:bottom w:val="nil"/>
              <w:right w:val="nil"/>
            </w:tcBorders>
            <w:shd w:val="clear" w:color="auto" w:fill="auto"/>
            <w:noWrap/>
            <w:vAlign w:val="bottom"/>
            <w:hideMark/>
          </w:tcPr>
          <w:p w:rsidR="003E2A96" w:rsidRPr="002C6287" w:rsidRDefault="003E2A96" w:rsidP="00BD288F">
            <w:pPr>
              <w:spacing w:after="0" w:line="240" w:lineRule="auto"/>
              <w:rPr>
                <w:rFonts w:ascii="Arial CYR" w:eastAsia="Times New Roman" w:hAnsi="Arial CYR" w:cs="Arial CYR"/>
                <w:sz w:val="20"/>
                <w:szCs w:val="20"/>
                <w:lang w:eastAsia="ru-RU"/>
              </w:rPr>
            </w:pPr>
          </w:p>
        </w:tc>
        <w:tc>
          <w:tcPr>
            <w:tcW w:w="921" w:type="pct"/>
            <w:tcBorders>
              <w:top w:val="nil"/>
              <w:left w:val="nil"/>
              <w:bottom w:val="nil"/>
              <w:right w:val="nil"/>
            </w:tcBorders>
            <w:shd w:val="clear" w:color="auto" w:fill="auto"/>
            <w:noWrap/>
            <w:vAlign w:val="bottom"/>
            <w:hideMark/>
          </w:tcPr>
          <w:p w:rsidR="003E2A96" w:rsidRPr="002C6287" w:rsidRDefault="003E2A96" w:rsidP="00BD288F">
            <w:pPr>
              <w:spacing w:after="0" w:line="240" w:lineRule="auto"/>
              <w:rPr>
                <w:rFonts w:ascii="Arial CYR" w:eastAsia="Times New Roman" w:hAnsi="Arial CYR" w:cs="Arial CYR"/>
                <w:sz w:val="20"/>
                <w:szCs w:val="20"/>
                <w:lang w:eastAsia="ru-RU"/>
              </w:rPr>
            </w:pPr>
          </w:p>
        </w:tc>
        <w:tc>
          <w:tcPr>
            <w:tcW w:w="875" w:type="pct"/>
            <w:tcBorders>
              <w:top w:val="nil"/>
              <w:left w:val="nil"/>
              <w:bottom w:val="nil"/>
              <w:right w:val="nil"/>
            </w:tcBorders>
            <w:shd w:val="clear" w:color="auto" w:fill="auto"/>
            <w:noWrap/>
            <w:vAlign w:val="bottom"/>
            <w:hideMark/>
          </w:tcPr>
          <w:p w:rsidR="003E2A96" w:rsidRPr="002C6287" w:rsidRDefault="003E2A96" w:rsidP="00BD288F">
            <w:pPr>
              <w:spacing w:after="0" w:line="240" w:lineRule="auto"/>
              <w:rPr>
                <w:rFonts w:ascii="Arial CYR" w:eastAsia="Times New Roman" w:hAnsi="Arial CYR" w:cs="Arial CYR"/>
                <w:sz w:val="20"/>
                <w:szCs w:val="20"/>
                <w:lang w:eastAsia="ru-RU"/>
              </w:rPr>
            </w:pPr>
          </w:p>
        </w:tc>
        <w:tc>
          <w:tcPr>
            <w:tcW w:w="599" w:type="pct"/>
            <w:tcBorders>
              <w:top w:val="nil"/>
              <w:left w:val="nil"/>
              <w:bottom w:val="nil"/>
              <w:right w:val="nil"/>
            </w:tcBorders>
            <w:shd w:val="clear" w:color="auto" w:fill="auto"/>
            <w:noWrap/>
            <w:vAlign w:val="bottom"/>
            <w:hideMark/>
          </w:tcPr>
          <w:p w:rsidR="003E2A96" w:rsidRPr="002C6287" w:rsidRDefault="003E2A96" w:rsidP="00BD288F">
            <w:pPr>
              <w:spacing w:after="0" w:line="240" w:lineRule="auto"/>
              <w:rPr>
                <w:rFonts w:ascii="Arial CYR" w:eastAsia="Times New Roman" w:hAnsi="Arial CYR" w:cs="Arial CYR"/>
                <w:sz w:val="20"/>
                <w:szCs w:val="20"/>
                <w:lang w:eastAsia="ru-RU"/>
              </w:rPr>
            </w:pPr>
          </w:p>
        </w:tc>
      </w:tr>
      <w:tr w:rsidR="003E2A96" w:rsidRPr="002C6287" w:rsidTr="00BD288F">
        <w:trPr>
          <w:trHeight w:val="990"/>
        </w:trPr>
        <w:tc>
          <w:tcPr>
            <w:tcW w:w="4401" w:type="pct"/>
            <w:gridSpan w:val="5"/>
            <w:tcBorders>
              <w:top w:val="nil"/>
              <w:left w:val="nil"/>
              <w:bottom w:val="single" w:sz="4" w:space="0" w:color="auto"/>
              <w:right w:val="nil"/>
            </w:tcBorders>
            <w:shd w:val="clear" w:color="auto" w:fill="auto"/>
            <w:vAlign w:val="center"/>
            <w:hideMark/>
          </w:tcPr>
          <w:p w:rsidR="003E2A96" w:rsidRPr="002C6287" w:rsidRDefault="003E2A96" w:rsidP="00BD288F">
            <w:pPr>
              <w:spacing w:after="0" w:line="240" w:lineRule="auto"/>
              <w:jc w:val="center"/>
              <w:rPr>
                <w:rFonts w:ascii="Times New Roman" w:eastAsia="Times New Roman" w:hAnsi="Times New Roman"/>
                <w:b/>
                <w:bCs/>
                <w:sz w:val="24"/>
                <w:szCs w:val="24"/>
                <w:lang w:eastAsia="ru-RU"/>
              </w:rPr>
            </w:pPr>
            <w:r w:rsidRPr="002C6287">
              <w:rPr>
                <w:rFonts w:ascii="Times New Roman" w:eastAsia="Times New Roman" w:hAnsi="Times New Roman"/>
                <w:b/>
                <w:bCs/>
                <w:sz w:val="24"/>
                <w:szCs w:val="24"/>
                <w:lang w:eastAsia="ru-RU"/>
              </w:rPr>
              <w:t>1.2. Общий объем бюджетных ассигнований, предусмотренных на исполнение муниципальных гарантий муниципального образования сельского поселения "Комсомольск-на-Печоре" по возможным гарантийным случаям, за 2023 год</w:t>
            </w:r>
          </w:p>
        </w:tc>
        <w:tc>
          <w:tcPr>
            <w:tcW w:w="599" w:type="pct"/>
            <w:tcBorders>
              <w:top w:val="nil"/>
              <w:left w:val="nil"/>
              <w:bottom w:val="nil"/>
              <w:right w:val="nil"/>
            </w:tcBorders>
            <w:shd w:val="clear" w:color="auto" w:fill="auto"/>
            <w:noWrap/>
            <w:vAlign w:val="bottom"/>
            <w:hideMark/>
          </w:tcPr>
          <w:p w:rsidR="003E2A96" w:rsidRPr="002C6287" w:rsidRDefault="003E2A96" w:rsidP="00BD288F">
            <w:pPr>
              <w:spacing w:after="0" w:line="240" w:lineRule="auto"/>
              <w:rPr>
                <w:rFonts w:ascii="Arial CYR" w:eastAsia="Times New Roman" w:hAnsi="Arial CYR" w:cs="Arial CYR"/>
                <w:sz w:val="20"/>
                <w:szCs w:val="20"/>
                <w:lang w:eastAsia="ru-RU"/>
              </w:rPr>
            </w:pPr>
          </w:p>
        </w:tc>
      </w:tr>
      <w:tr w:rsidR="003E2A96" w:rsidRPr="002C6287" w:rsidTr="00BD288F">
        <w:trPr>
          <w:trHeight w:val="1050"/>
        </w:trPr>
        <w:tc>
          <w:tcPr>
            <w:tcW w:w="260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E2A96" w:rsidRPr="002C6287" w:rsidRDefault="003E2A96" w:rsidP="00BD288F">
            <w:pPr>
              <w:spacing w:after="0" w:line="240" w:lineRule="auto"/>
              <w:jc w:val="center"/>
              <w:rPr>
                <w:rFonts w:ascii="Times New Roman" w:eastAsia="Times New Roman" w:hAnsi="Times New Roman"/>
                <w:sz w:val="24"/>
                <w:szCs w:val="24"/>
                <w:lang w:eastAsia="ru-RU"/>
              </w:rPr>
            </w:pPr>
            <w:r w:rsidRPr="002C6287">
              <w:rPr>
                <w:rFonts w:ascii="Times New Roman" w:eastAsia="Times New Roman" w:hAnsi="Times New Roman"/>
                <w:sz w:val="24"/>
                <w:szCs w:val="24"/>
                <w:lang w:eastAsia="ru-RU"/>
              </w:rPr>
              <w:t>Исполнение муниципальных гарантий муниципального образования сельского поселения "Комсомольск-на-Печоре"</w:t>
            </w:r>
          </w:p>
        </w:tc>
        <w:tc>
          <w:tcPr>
            <w:tcW w:w="1796" w:type="pct"/>
            <w:gridSpan w:val="2"/>
            <w:tcBorders>
              <w:top w:val="single" w:sz="4" w:space="0" w:color="auto"/>
              <w:left w:val="nil"/>
              <w:bottom w:val="single" w:sz="4" w:space="0" w:color="auto"/>
              <w:right w:val="single" w:sz="4" w:space="0" w:color="auto"/>
            </w:tcBorders>
            <w:shd w:val="clear" w:color="auto" w:fill="auto"/>
            <w:vAlign w:val="center"/>
            <w:hideMark/>
          </w:tcPr>
          <w:p w:rsidR="003E2A96" w:rsidRPr="002C6287" w:rsidRDefault="003E2A96" w:rsidP="00BD288F">
            <w:pPr>
              <w:spacing w:after="0" w:line="240" w:lineRule="auto"/>
              <w:jc w:val="center"/>
              <w:rPr>
                <w:rFonts w:ascii="Times New Roman" w:eastAsia="Times New Roman" w:hAnsi="Times New Roman"/>
                <w:sz w:val="24"/>
                <w:szCs w:val="24"/>
                <w:lang w:eastAsia="ru-RU"/>
              </w:rPr>
            </w:pPr>
            <w:r w:rsidRPr="002C6287">
              <w:rPr>
                <w:rFonts w:ascii="Times New Roman" w:eastAsia="Times New Roman" w:hAnsi="Times New Roman"/>
                <w:sz w:val="24"/>
                <w:szCs w:val="24"/>
                <w:lang w:eastAsia="ru-RU"/>
              </w:rPr>
              <w:t>Объем бюджетных ассигнований на исполнение гарантий по возможным гарантийным случаям, руб. коп.</w:t>
            </w:r>
          </w:p>
        </w:tc>
        <w:tc>
          <w:tcPr>
            <w:tcW w:w="599" w:type="pct"/>
            <w:tcBorders>
              <w:top w:val="nil"/>
              <w:left w:val="nil"/>
              <w:bottom w:val="nil"/>
              <w:right w:val="nil"/>
            </w:tcBorders>
            <w:shd w:val="clear" w:color="auto" w:fill="auto"/>
            <w:noWrap/>
            <w:vAlign w:val="bottom"/>
            <w:hideMark/>
          </w:tcPr>
          <w:p w:rsidR="003E2A96" w:rsidRPr="002C6287" w:rsidRDefault="003E2A96" w:rsidP="00BD288F">
            <w:pPr>
              <w:spacing w:after="0" w:line="240" w:lineRule="auto"/>
              <w:rPr>
                <w:rFonts w:ascii="Arial CYR" w:eastAsia="Times New Roman" w:hAnsi="Arial CYR" w:cs="Arial CYR"/>
                <w:sz w:val="20"/>
                <w:szCs w:val="20"/>
                <w:lang w:eastAsia="ru-RU"/>
              </w:rPr>
            </w:pPr>
          </w:p>
        </w:tc>
      </w:tr>
      <w:tr w:rsidR="003E2A96" w:rsidRPr="002C6287" w:rsidTr="00BD288F">
        <w:trPr>
          <w:trHeight w:val="315"/>
        </w:trPr>
        <w:tc>
          <w:tcPr>
            <w:tcW w:w="260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E2A96" w:rsidRPr="002C6287" w:rsidRDefault="003E2A96" w:rsidP="00BD288F">
            <w:pPr>
              <w:spacing w:after="0" w:line="240" w:lineRule="auto"/>
              <w:rPr>
                <w:rFonts w:ascii="Times New Roman" w:eastAsia="Times New Roman" w:hAnsi="Times New Roman"/>
                <w:sz w:val="24"/>
                <w:szCs w:val="24"/>
                <w:lang w:eastAsia="ru-RU"/>
              </w:rPr>
            </w:pPr>
            <w:r w:rsidRPr="002C6287">
              <w:rPr>
                <w:rFonts w:ascii="Times New Roman" w:eastAsia="Times New Roman" w:hAnsi="Times New Roman"/>
                <w:sz w:val="24"/>
                <w:szCs w:val="24"/>
                <w:lang w:eastAsia="ru-RU"/>
              </w:rPr>
              <w:t>За счет источников финансирования дефицита  бюджета муниципального образования сельского поселения "Комсомольск-на-Печоре"</w:t>
            </w:r>
          </w:p>
        </w:tc>
        <w:tc>
          <w:tcPr>
            <w:tcW w:w="1796" w:type="pct"/>
            <w:gridSpan w:val="2"/>
            <w:tcBorders>
              <w:top w:val="single" w:sz="4" w:space="0" w:color="auto"/>
              <w:left w:val="nil"/>
              <w:bottom w:val="single" w:sz="4" w:space="0" w:color="auto"/>
              <w:right w:val="single" w:sz="4" w:space="0" w:color="auto"/>
            </w:tcBorders>
            <w:shd w:val="clear" w:color="auto" w:fill="auto"/>
            <w:vAlign w:val="center"/>
            <w:hideMark/>
          </w:tcPr>
          <w:p w:rsidR="003E2A96" w:rsidRPr="002C6287" w:rsidRDefault="003E2A96" w:rsidP="00BD288F">
            <w:pPr>
              <w:spacing w:after="0" w:line="240" w:lineRule="auto"/>
              <w:jc w:val="center"/>
              <w:rPr>
                <w:rFonts w:ascii="Times New Roman" w:eastAsia="Times New Roman" w:hAnsi="Times New Roman"/>
                <w:sz w:val="24"/>
                <w:szCs w:val="24"/>
                <w:lang w:eastAsia="ru-RU"/>
              </w:rPr>
            </w:pPr>
            <w:r w:rsidRPr="002C6287">
              <w:rPr>
                <w:rFonts w:ascii="Times New Roman" w:eastAsia="Times New Roman" w:hAnsi="Times New Roman"/>
                <w:sz w:val="24"/>
                <w:szCs w:val="24"/>
                <w:lang w:eastAsia="ru-RU"/>
              </w:rPr>
              <w:t>0,00</w:t>
            </w:r>
          </w:p>
        </w:tc>
        <w:tc>
          <w:tcPr>
            <w:tcW w:w="599" w:type="pct"/>
            <w:tcBorders>
              <w:top w:val="nil"/>
              <w:left w:val="nil"/>
              <w:bottom w:val="nil"/>
              <w:right w:val="nil"/>
            </w:tcBorders>
            <w:shd w:val="clear" w:color="auto" w:fill="auto"/>
            <w:noWrap/>
            <w:vAlign w:val="bottom"/>
            <w:hideMark/>
          </w:tcPr>
          <w:p w:rsidR="003E2A96" w:rsidRPr="002C6287" w:rsidRDefault="003E2A96" w:rsidP="00BD288F">
            <w:pPr>
              <w:spacing w:after="0" w:line="240" w:lineRule="auto"/>
              <w:rPr>
                <w:rFonts w:ascii="Arial CYR" w:eastAsia="Times New Roman" w:hAnsi="Arial CYR" w:cs="Arial CYR"/>
                <w:sz w:val="20"/>
                <w:szCs w:val="20"/>
                <w:lang w:eastAsia="ru-RU"/>
              </w:rPr>
            </w:pPr>
          </w:p>
        </w:tc>
      </w:tr>
      <w:tr w:rsidR="003E2A96" w:rsidRPr="002C6287" w:rsidTr="00BD288F">
        <w:trPr>
          <w:trHeight w:val="315"/>
        </w:trPr>
        <w:tc>
          <w:tcPr>
            <w:tcW w:w="260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E2A96" w:rsidRPr="002C6287" w:rsidRDefault="003E2A96" w:rsidP="00BD288F">
            <w:pPr>
              <w:spacing w:after="0" w:line="240" w:lineRule="auto"/>
              <w:rPr>
                <w:rFonts w:ascii="Times New Roman" w:eastAsia="Times New Roman" w:hAnsi="Times New Roman"/>
                <w:sz w:val="24"/>
                <w:szCs w:val="24"/>
                <w:lang w:eastAsia="ru-RU"/>
              </w:rPr>
            </w:pPr>
            <w:r w:rsidRPr="002C6287">
              <w:rPr>
                <w:rFonts w:ascii="Times New Roman" w:eastAsia="Times New Roman" w:hAnsi="Times New Roman"/>
                <w:sz w:val="24"/>
                <w:szCs w:val="24"/>
                <w:lang w:eastAsia="ru-RU"/>
              </w:rPr>
              <w:t>За счет расходов бюджета муниципального образования сельского поселения "Комсомольск-на-Печоре"</w:t>
            </w:r>
          </w:p>
        </w:tc>
        <w:tc>
          <w:tcPr>
            <w:tcW w:w="1796" w:type="pct"/>
            <w:gridSpan w:val="2"/>
            <w:tcBorders>
              <w:top w:val="single" w:sz="4" w:space="0" w:color="auto"/>
              <w:left w:val="nil"/>
              <w:bottom w:val="single" w:sz="4" w:space="0" w:color="auto"/>
              <w:right w:val="single" w:sz="4" w:space="0" w:color="auto"/>
            </w:tcBorders>
            <w:shd w:val="clear" w:color="auto" w:fill="auto"/>
            <w:vAlign w:val="center"/>
            <w:hideMark/>
          </w:tcPr>
          <w:p w:rsidR="003E2A96" w:rsidRPr="002C6287" w:rsidRDefault="003E2A96" w:rsidP="00BD288F">
            <w:pPr>
              <w:spacing w:after="0" w:line="240" w:lineRule="auto"/>
              <w:jc w:val="center"/>
              <w:rPr>
                <w:rFonts w:ascii="Times New Roman" w:eastAsia="Times New Roman" w:hAnsi="Times New Roman"/>
                <w:sz w:val="24"/>
                <w:szCs w:val="24"/>
                <w:lang w:eastAsia="ru-RU"/>
              </w:rPr>
            </w:pPr>
            <w:r w:rsidRPr="002C6287">
              <w:rPr>
                <w:rFonts w:ascii="Times New Roman" w:eastAsia="Times New Roman" w:hAnsi="Times New Roman"/>
                <w:sz w:val="24"/>
                <w:szCs w:val="24"/>
                <w:lang w:eastAsia="ru-RU"/>
              </w:rPr>
              <w:t>0,00</w:t>
            </w:r>
          </w:p>
        </w:tc>
        <w:tc>
          <w:tcPr>
            <w:tcW w:w="599" w:type="pct"/>
            <w:tcBorders>
              <w:top w:val="nil"/>
              <w:left w:val="nil"/>
              <w:bottom w:val="nil"/>
              <w:right w:val="nil"/>
            </w:tcBorders>
            <w:shd w:val="clear" w:color="auto" w:fill="auto"/>
            <w:noWrap/>
            <w:vAlign w:val="bottom"/>
            <w:hideMark/>
          </w:tcPr>
          <w:p w:rsidR="003E2A96" w:rsidRPr="002C6287" w:rsidRDefault="003E2A96" w:rsidP="00BD288F">
            <w:pPr>
              <w:spacing w:after="0" w:line="240" w:lineRule="auto"/>
              <w:rPr>
                <w:rFonts w:ascii="Arial CYR" w:eastAsia="Times New Roman" w:hAnsi="Arial CYR" w:cs="Arial CYR"/>
                <w:sz w:val="20"/>
                <w:szCs w:val="20"/>
                <w:lang w:eastAsia="ru-RU"/>
              </w:rPr>
            </w:pPr>
          </w:p>
        </w:tc>
      </w:tr>
      <w:tr w:rsidR="003E2A96" w:rsidRPr="002C6287" w:rsidTr="00BD288F">
        <w:trPr>
          <w:trHeight w:val="255"/>
        </w:trPr>
        <w:tc>
          <w:tcPr>
            <w:tcW w:w="249" w:type="pct"/>
            <w:tcBorders>
              <w:top w:val="nil"/>
              <w:left w:val="nil"/>
              <w:bottom w:val="nil"/>
              <w:right w:val="nil"/>
            </w:tcBorders>
            <w:shd w:val="clear" w:color="auto" w:fill="auto"/>
            <w:noWrap/>
            <w:vAlign w:val="bottom"/>
            <w:hideMark/>
          </w:tcPr>
          <w:p w:rsidR="003E2A96" w:rsidRPr="002C6287" w:rsidRDefault="003E2A96" w:rsidP="00BD288F">
            <w:pPr>
              <w:spacing w:after="0" w:line="240" w:lineRule="auto"/>
              <w:rPr>
                <w:rFonts w:ascii="Arial CYR" w:eastAsia="Times New Roman" w:hAnsi="Arial CYR" w:cs="Arial CYR"/>
                <w:sz w:val="20"/>
                <w:szCs w:val="20"/>
                <w:lang w:eastAsia="ru-RU"/>
              </w:rPr>
            </w:pPr>
          </w:p>
        </w:tc>
        <w:tc>
          <w:tcPr>
            <w:tcW w:w="1289" w:type="pct"/>
            <w:tcBorders>
              <w:top w:val="nil"/>
              <w:left w:val="nil"/>
              <w:bottom w:val="nil"/>
              <w:right w:val="nil"/>
            </w:tcBorders>
            <w:shd w:val="clear" w:color="auto" w:fill="auto"/>
            <w:noWrap/>
            <w:vAlign w:val="bottom"/>
            <w:hideMark/>
          </w:tcPr>
          <w:p w:rsidR="003E2A96" w:rsidRPr="002C6287" w:rsidRDefault="003E2A96" w:rsidP="00BD288F">
            <w:pPr>
              <w:spacing w:after="0" w:line="240" w:lineRule="auto"/>
              <w:rPr>
                <w:rFonts w:ascii="Arial CYR" w:eastAsia="Times New Roman" w:hAnsi="Arial CYR" w:cs="Arial CYR"/>
                <w:sz w:val="20"/>
                <w:szCs w:val="20"/>
                <w:lang w:eastAsia="ru-RU"/>
              </w:rPr>
            </w:pPr>
          </w:p>
        </w:tc>
        <w:tc>
          <w:tcPr>
            <w:tcW w:w="1068" w:type="pct"/>
            <w:tcBorders>
              <w:top w:val="nil"/>
              <w:left w:val="nil"/>
              <w:bottom w:val="nil"/>
              <w:right w:val="nil"/>
            </w:tcBorders>
            <w:shd w:val="clear" w:color="auto" w:fill="auto"/>
            <w:noWrap/>
            <w:vAlign w:val="bottom"/>
            <w:hideMark/>
          </w:tcPr>
          <w:p w:rsidR="003E2A96" w:rsidRPr="002C6287" w:rsidRDefault="003E2A96" w:rsidP="00BD288F">
            <w:pPr>
              <w:spacing w:after="0" w:line="240" w:lineRule="auto"/>
              <w:rPr>
                <w:rFonts w:ascii="Arial CYR" w:eastAsia="Times New Roman" w:hAnsi="Arial CYR" w:cs="Arial CYR"/>
                <w:sz w:val="20"/>
                <w:szCs w:val="20"/>
                <w:lang w:eastAsia="ru-RU"/>
              </w:rPr>
            </w:pPr>
          </w:p>
        </w:tc>
        <w:tc>
          <w:tcPr>
            <w:tcW w:w="921" w:type="pct"/>
            <w:tcBorders>
              <w:top w:val="nil"/>
              <w:left w:val="nil"/>
              <w:bottom w:val="nil"/>
              <w:right w:val="nil"/>
            </w:tcBorders>
            <w:shd w:val="clear" w:color="auto" w:fill="auto"/>
            <w:noWrap/>
            <w:vAlign w:val="bottom"/>
            <w:hideMark/>
          </w:tcPr>
          <w:p w:rsidR="003E2A96" w:rsidRPr="002C6287" w:rsidRDefault="003E2A96" w:rsidP="00BD288F">
            <w:pPr>
              <w:spacing w:after="0" w:line="240" w:lineRule="auto"/>
              <w:rPr>
                <w:rFonts w:ascii="Arial CYR" w:eastAsia="Times New Roman" w:hAnsi="Arial CYR" w:cs="Arial CYR"/>
                <w:sz w:val="20"/>
                <w:szCs w:val="20"/>
                <w:lang w:eastAsia="ru-RU"/>
              </w:rPr>
            </w:pPr>
          </w:p>
        </w:tc>
        <w:tc>
          <w:tcPr>
            <w:tcW w:w="875" w:type="pct"/>
            <w:tcBorders>
              <w:top w:val="nil"/>
              <w:left w:val="nil"/>
              <w:bottom w:val="nil"/>
              <w:right w:val="nil"/>
            </w:tcBorders>
            <w:shd w:val="clear" w:color="auto" w:fill="auto"/>
            <w:noWrap/>
            <w:vAlign w:val="bottom"/>
            <w:hideMark/>
          </w:tcPr>
          <w:p w:rsidR="003E2A96" w:rsidRPr="002C6287" w:rsidRDefault="003E2A96" w:rsidP="00BD288F">
            <w:pPr>
              <w:spacing w:after="0" w:line="240" w:lineRule="auto"/>
              <w:rPr>
                <w:rFonts w:ascii="Arial CYR" w:eastAsia="Times New Roman" w:hAnsi="Arial CYR" w:cs="Arial CYR"/>
                <w:sz w:val="20"/>
                <w:szCs w:val="20"/>
                <w:lang w:eastAsia="ru-RU"/>
              </w:rPr>
            </w:pPr>
          </w:p>
        </w:tc>
        <w:tc>
          <w:tcPr>
            <w:tcW w:w="599" w:type="pct"/>
            <w:tcBorders>
              <w:top w:val="nil"/>
              <w:left w:val="nil"/>
              <w:bottom w:val="nil"/>
              <w:right w:val="nil"/>
            </w:tcBorders>
            <w:shd w:val="clear" w:color="auto" w:fill="auto"/>
            <w:noWrap/>
            <w:vAlign w:val="bottom"/>
            <w:hideMark/>
          </w:tcPr>
          <w:p w:rsidR="003E2A96" w:rsidRPr="002C6287" w:rsidRDefault="003E2A96" w:rsidP="00BD288F">
            <w:pPr>
              <w:spacing w:after="0" w:line="240" w:lineRule="auto"/>
              <w:rPr>
                <w:rFonts w:ascii="Arial CYR" w:eastAsia="Times New Roman" w:hAnsi="Arial CYR" w:cs="Arial CYR"/>
                <w:sz w:val="20"/>
                <w:szCs w:val="20"/>
                <w:lang w:eastAsia="ru-RU"/>
              </w:rPr>
            </w:pPr>
          </w:p>
        </w:tc>
      </w:tr>
    </w:tbl>
    <w:p w:rsidR="003E2A96" w:rsidRDefault="003E2A96" w:rsidP="003E2A96">
      <w:pPr>
        <w:jc w:val="center"/>
        <w:rPr>
          <w:b/>
        </w:rPr>
      </w:pPr>
    </w:p>
    <w:p w:rsidR="003E2A96" w:rsidRDefault="003E2A96" w:rsidP="003E2A96">
      <w:pPr>
        <w:rPr>
          <w:b/>
        </w:rPr>
      </w:pPr>
    </w:p>
    <w:p w:rsidR="00963FE4" w:rsidRDefault="00963FE4" w:rsidP="003E2A96">
      <w:pPr>
        <w:rPr>
          <w:b/>
        </w:rPr>
      </w:pPr>
    </w:p>
    <w:p w:rsidR="00963FE4" w:rsidRDefault="00963FE4" w:rsidP="003E2A96">
      <w:pPr>
        <w:rPr>
          <w:b/>
        </w:rPr>
      </w:pPr>
    </w:p>
    <w:p w:rsidR="003E2A96" w:rsidRDefault="003E2A96" w:rsidP="003E2A96">
      <w:pPr>
        <w:rPr>
          <w:b/>
        </w:rPr>
      </w:pPr>
    </w:p>
    <w:p w:rsidR="003E2A96" w:rsidRDefault="003E2A96" w:rsidP="003E2A96">
      <w:pPr>
        <w:jc w:val="center"/>
        <w:rPr>
          <w:b/>
        </w:rPr>
      </w:pPr>
    </w:p>
    <w:tbl>
      <w:tblPr>
        <w:tblW w:w="5000" w:type="pct"/>
        <w:tblLook w:val="04A0" w:firstRow="1" w:lastRow="0" w:firstColumn="1" w:lastColumn="0" w:noHBand="0" w:noVBand="1"/>
      </w:tblPr>
      <w:tblGrid>
        <w:gridCol w:w="1112"/>
        <w:gridCol w:w="1112"/>
        <w:gridCol w:w="1112"/>
        <w:gridCol w:w="1112"/>
        <w:gridCol w:w="1111"/>
        <w:gridCol w:w="1111"/>
        <w:gridCol w:w="1111"/>
        <w:gridCol w:w="1111"/>
        <w:gridCol w:w="1103"/>
      </w:tblGrid>
      <w:tr w:rsidR="003E2A96" w:rsidRPr="00541AA8" w:rsidTr="00BD288F">
        <w:trPr>
          <w:trHeight w:val="960"/>
        </w:trPr>
        <w:tc>
          <w:tcPr>
            <w:tcW w:w="556" w:type="pct"/>
            <w:tcBorders>
              <w:top w:val="nil"/>
              <w:left w:val="nil"/>
              <w:bottom w:val="nil"/>
              <w:right w:val="nil"/>
            </w:tcBorders>
            <w:shd w:val="clear" w:color="auto" w:fill="auto"/>
            <w:noWrap/>
            <w:vAlign w:val="bottom"/>
            <w:hideMark/>
          </w:tcPr>
          <w:p w:rsidR="003E2A96" w:rsidRPr="00541AA8" w:rsidRDefault="003E2A96" w:rsidP="00BD288F">
            <w:pPr>
              <w:spacing w:after="0" w:line="240" w:lineRule="auto"/>
              <w:rPr>
                <w:rFonts w:ascii="Times New Roman" w:eastAsia="Times New Roman" w:hAnsi="Times New Roman"/>
                <w:lang w:eastAsia="ru-RU"/>
              </w:rPr>
            </w:pPr>
          </w:p>
        </w:tc>
        <w:tc>
          <w:tcPr>
            <w:tcW w:w="556" w:type="pct"/>
            <w:tcBorders>
              <w:top w:val="nil"/>
              <w:left w:val="nil"/>
              <w:bottom w:val="nil"/>
              <w:right w:val="nil"/>
            </w:tcBorders>
            <w:shd w:val="clear" w:color="auto" w:fill="auto"/>
            <w:noWrap/>
            <w:vAlign w:val="bottom"/>
            <w:hideMark/>
          </w:tcPr>
          <w:p w:rsidR="003E2A96" w:rsidRPr="00541AA8" w:rsidRDefault="003E2A96" w:rsidP="00BD288F">
            <w:pPr>
              <w:spacing w:after="0" w:line="240" w:lineRule="auto"/>
              <w:rPr>
                <w:rFonts w:ascii="Times New Roman" w:eastAsia="Times New Roman" w:hAnsi="Times New Roman"/>
                <w:lang w:eastAsia="ru-RU"/>
              </w:rPr>
            </w:pPr>
          </w:p>
        </w:tc>
        <w:tc>
          <w:tcPr>
            <w:tcW w:w="556" w:type="pct"/>
            <w:tcBorders>
              <w:top w:val="nil"/>
              <w:left w:val="nil"/>
              <w:bottom w:val="nil"/>
              <w:right w:val="nil"/>
            </w:tcBorders>
            <w:shd w:val="clear" w:color="auto" w:fill="auto"/>
            <w:noWrap/>
            <w:vAlign w:val="bottom"/>
            <w:hideMark/>
          </w:tcPr>
          <w:p w:rsidR="003E2A96" w:rsidRPr="003E2A96" w:rsidRDefault="003E2A96" w:rsidP="00BD288F">
            <w:pPr>
              <w:spacing w:after="0" w:line="240" w:lineRule="auto"/>
              <w:rPr>
                <w:rFonts w:ascii="Times New Roman" w:eastAsia="Times New Roman" w:hAnsi="Times New Roman"/>
                <w:sz w:val="20"/>
                <w:lang w:eastAsia="ru-RU"/>
              </w:rPr>
            </w:pPr>
          </w:p>
        </w:tc>
        <w:tc>
          <w:tcPr>
            <w:tcW w:w="2778" w:type="pct"/>
            <w:gridSpan w:val="5"/>
            <w:tcBorders>
              <w:top w:val="nil"/>
              <w:left w:val="nil"/>
              <w:bottom w:val="nil"/>
              <w:right w:val="nil"/>
            </w:tcBorders>
            <w:shd w:val="clear" w:color="auto" w:fill="auto"/>
            <w:hideMark/>
          </w:tcPr>
          <w:p w:rsidR="003E2A96" w:rsidRPr="003E2A96" w:rsidRDefault="003E2A96" w:rsidP="00BD288F">
            <w:pPr>
              <w:spacing w:after="0" w:line="240" w:lineRule="auto"/>
              <w:jc w:val="both"/>
              <w:rPr>
                <w:rFonts w:ascii="Times New Roman" w:eastAsia="Times New Roman" w:hAnsi="Times New Roman"/>
                <w:sz w:val="20"/>
                <w:lang w:eastAsia="ru-RU"/>
              </w:rPr>
            </w:pPr>
            <w:r w:rsidRPr="009F59B1">
              <w:rPr>
                <w:rFonts w:ascii="Times New Roman" w:eastAsia="Times New Roman" w:hAnsi="Times New Roman"/>
                <w:lang w:eastAsia="ru-RU"/>
              </w:rPr>
              <w:t>Таблица 8 к отчету об исполнении бюджета муниципального образования сельского поселения "Комсомольск-на-Печоре" за  2023 год</w:t>
            </w:r>
          </w:p>
        </w:tc>
        <w:tc>
          <w:tcPr>
            <w:tcW w:w="556" w:type="pct"/>
            <w:tcBorders>
              <w:top w:val="nil"/>
              <w:left w:val="nil"/>
              <w:bottom w:val="nil"/>
              <w:right w:val="nil"/>
            </w:tcBorders>
            <w:shd w:val="clear" w:color="auto" w:fill="auto"/>
            <w:vAlign w:val="bottom"/>
            <w:hideMark/>
          </w:tcPr>
          <w:p w:rsidR="003E2A96" w:rsidRPr="00541AA8" w:rsidRDefault="003E2A96" w:rsidP="00BD288F">
            <w:pPr>
              <w:spacing w:after="0" w:line="240" w:lineRule="auto"/>
              <w:rPr>
                <w:rFonts w:ascii="Arial CYR" w:eastAsia="Times New Roman" w:hAnsi="Arial CYR" w:cs="Arial CYR"/>
                <w:sz w:val="20"/>
                <w:szCs w:val="20"/>
                <w:lang w:eastAsia="ru-RU"/>
              </w:rPr>
            </w:pPr>
          </w:p>
        </w:tc>
      </w:tr>
      <w:tr w:rsidR="003E2A96" w:rsidRPr="00541AA8" w:rsidTr="00BD288F">
        <w:trPr>
          <w:trHeight w:val="300"/>
        </w:trPr>
        <w:tc>
          <w:tcPr>
            <w:tcW w:w="556" w:type="pct"/>
            <w:tcBorders>
              <w:top w:val="nil"/>
              <w:left w:val="nil"/>
              <w:bottom w:val="nil"/>
              <w:right w:val="nil"/>
            </w:tcBorders>
            <w:shd w:val="clear" w:color="auto" w:fill="auto"/>
            <w:noWrap/>
            <w:vAlign w:val="bottom"/>
            <w:hideMark/>
          </w:tcPr>
          <w:p w:rsidR="003E2A96" w:rsidRPr="00541AA8" w:rsidRDefault="003E2A96" w:rsidP="00BD288F">
            <w:pPr>
              <w:spacing w:after="0" w:line="240" w:lineRule="auto"/>
              <w:rPr>
                <w:rFonts w:ascii="Times New Roman" w:eastAsia="Times New Roman" w:hAnsi="Times New Roman"/>
                <w:lang w:eastAsia="ru-RU"/>
              </w:rPr>
            </w:pPr>
          </w:p>
        </w:tc>
        <w:tc>
          <w:tcPr>
            <w:tcW w:w="556" w:type="pct"/>
            <w:tcBorders>
              <w:top w:val="nil"/>
              <w:left w:val="nil"/>
              <w:bottom w:val="nil"/>
              <w:right w:val="nil"/>
            </w:tcBorders>
            <w:shd w:val="clear" w:color="auto" w:fill="auto"/>
            <w:noWrap/>
            <w:vAlign w:val="bottom"/>
            <w:hideMark/>
          </w:tcPr>
          <w:p w:rsidR="003E2A96" w:rsidRPr="00541AA8" w:rsidRDefault="003E2A96" w:rsidP="00BD288F">
            <w:pPr>
              <w:spacing w:after="0" w:line="240" w:lineRule="auto"/>
              <w:rPr>
                <w:rFonts w:ascii="Times New Roman" w:eastAsia="Times New Roman" w:hAnsi="Times New Roman"/>
                <w:lang w:eastAsia="ru-RU"/>
              </w:rPr>
            </w:pPr>
          </w:p>
        </w:tc>
        <w:tc>
          <w:tcPr>
            <w:tcW w:w="556" w:type="pct"/>
            <w:tcBorders>
              <w:top w:val="nil"/>
              <w:left w:val="nil"/>
              <w:bottom w:val="nil"/>
              <w:right w:val="nil"/>
            </w:tcBorders>
            <w:shd w:val="clear" w:color="auto" w:fill="auto"/>
            <w:noWrap/>
            <w:vAlign w:val="bottom"/>
            <w:hideMark/>
          </w:tcPr>
          <w:p w:rsidR="003E2A96" w:rsidRPr="00541AA8" w:rsidRDefault="003E2A96" w:rsidP="00BD288F">
            <w:pPr>
              <w:spacing w:after="0" w:line="240" w:lineRule="auto"/>
              <w:rPr>
                <w:rFonts w:ascii="Times New Roman" w:eastAsia="Times New Roman" w:hAnsi="Times New Roman"/>
                <w:lang w:eastAsia="ru-RU"/>
              </w:rPr>
            </w:pPr>
          </w:p>
        </w:tc>
        <w:tc>
          <w:tcPr>
            <w:tcW w:w="556" w:type="pct"/>
            <w:tcBorders>
              <w:top w:val="nil"/>
              <w:left w:val="nil"/>
              <w:bottom w:val="nil"/>
              <w:right w:val="nil"/>
            </w:tcBorders>
            <w:shd w:val="clear" w:color="auto" w:fill="auto"/>
            <w:noWrap/>
            <w:vAlign w:val="bottom"/>
            <w:hideMark/>
          </w:tcPr>
          <w:p w:rsidR="003E2A96" w:rsidRPr="00541AA8" w:rsidRDefault="003E2A96" w:rsidP="00BD288F">
            <w:pPr>
              <w:spacing w:after="0" w:line="240" w:lineRule="auto"/>
              <w:rPr>
                <w:rFonts w:ascii="Times New Roman" w:eastAsia="Times New Roman" w:hAnsi="Times New Roman"/>
                <w:lang w:eastAsia="ru-RU"/>
              </w:rPr>
            </w:pPr>
          </w:p>
        </w:tc>
        <w:tc>
          <w:tcPr>
            <w:tcW w:w="556" w:type="pct"/>
            <w:tcBorders>
              <w:top w:val="nil"/>
              <w:left w:val="nil"/>
              <w:bottom w:val="nil"/>
              <w:right w:val="nil"/>
            </w:tcBorders>
            <w:shd w:val="clear" w:color="auto" w:fill="auto"/>
            <w:noWrap/>
            <w:vAlign w:val="bottom"/>
            <w:hideMark/>
          </w:tcPr>
          <w:p w:rsidR="003E2A96" w:rsidRPr="00541AA8" w:rsidRDefault="003E2A96" w:rsidP="00BD288F">
            <w:pPr>
              <w:spacing w:after="0" w:line="240" w:lineRule="auto"/>
              <w:rPr>
                <w:rFonts w:ascii="Times New Roman" w:eastAsia="Times New Roman" w:hAnsi="Times New Roman"/>
                <w:lang w:eastAsia="ru-RU"/>
              </w:rPr>
            </w:pPr>
          </w:p>
        </w:tc>
        <w:tc>
          <w:tcPr>
            <w:tcW w:w="556" w:type="pct"/>
            <w:tcBorders>
              <w:top w:val="nil"/>
              <w:left w:val="nil"/>
              <w:bottom w:val="nil"/>
              <w:right w:val="nil"/>
            </w:tcBorders>
            <w:shd w:val="clear" w:color="auto" w:fill="auto"/>
            <w:noWrap/>
            <w:vAlign w:val="bottom"/>
            <w:hideMark/>
          </w:tcPr>
          <w:p w:rsidR="003E2A96" w:rsidRPr="00541AA8" w:rsidRDefault="003E2A96" w:rsidP="00BD288F">
            <w:pPr>
              <w:spacing w:after="0" w:line="240" w:lineRule="auto"/>
              <w:rPr>
                <w:rFonts w:ascii="Times New Roman" w:eastAsia="Times New Roman" w:hAnsi="Times New Roman"/>
                <w:lang w:eastAsia="ru-RU"/>
              </w:rPr>
            </w:pPr>
          </w:p>
        </w:tc>
        <w:tc>
          <w:tcPr>
            <w:tcW w:w="556" w:type="pct"/>
            <w:tcBorders>
              <w:top w:val="nil"/>
              <w:left w:val="nil"/>
              <w:bottom w:val="nil"/>
              <w:right w:val="nil"/>
            </w:tcBorders>
            <w:shd w:val="clear" w:color="auto" w:fill="auto"/>
            <w:noWrap/>
            <w:vAlign w:val="bottom"/>
            <w:hideMark/>
          </w:tcPr>
          <w:p w:rsidR="003E2A96" w:rsidRPr="00541AA8" w:rsidRDefault="003E2A96" w:rsidP="00BD288F">
            <w:pPr>
              <w:spacing w:after="0" w:line="240" w:lineRule="auto"/>
              <w:rPr>
                <w:rFonts w:ascii="Times New Roman" w:eastAsia="Times New Roman" w:hAnsi="Times New Roman"/>
                <w:lang w:eastAsia="ru-RU"/>
              </w:rPr>
            </w:pPr>
          </w:p>
        </w:tc>
        <w:tc>
          <w:tcPr>
            <w:tcW w:w="556" w:type="pct"/>
            <w:tcBorders>
              <w:top w:val="nil"/>
              <w:left w:val="nil"/>
              <w:bottom w:val="nil"/>
              <w:right w:val="nil"/>
            </w:tcBorders>
            <w:shd w:val="clear" w:color="auto" w:fill="auto"/>
            <w:noWrap/>
            <w:vAlign w:val="bottom"/>
            <w:hideMark/>
          </w:tcPr>
          <w:p w:rsidR="003E2A96" w:rsidRPr="00541AA8" w:rsidRDefault="003E2A96" w:rsidP="00BD288F">
            <w:pPr>
              <w:spacing w:after="0" w:line="240" w:lineRule="auto"/>
              <w:rPr>
                <w:rFonts w:ascii="Times New Roman" w:eastAsia="Times New Roman" w:hAnsi="Times New Roman"/>
                <w:lang w:eastAsia="ru-RU"/>
              </w:rPr>
            </w:pPr>
          </w:p>
        </w:tc>
        <w:tc>
          <w:tcPr>
            <w:tcW w:w="556" w:type="pct"/>
            <w:tcBorders>
              <w:top w:val="nil"/>
              <w:left w:val="nil"/>
              <w:bottom w:val="nil"/>
              <w:right w:val="nil"/>
            </w:tcBorders>
            <w:shd w:val="clear" w:color="auto" w:fill="auto"/>
            <w:noWrap/>
            <w:vAlign w:val="bottom"/>
            <w:hideMark/>
          </w:tcPr>
          <w:p w:rsidR="003E2A96" w:rsidRPr="00541AA8" w:rsidRDefault="003E2A96" w:rsidP="00BD288F">
            <w:pPr>
              <w:spacing w:after="0" w:line="240" w:lineRule="auto"/>
              <w:rPr>
                <w:rFonts w:ascii="Arial CYR" w:eastAsia="Times New Roman" w:hAnsi="Arial CYR" w:cs="Arial CYR"/>
                <w:sz w:val="20"/>
                <w:szCs w:val="20"/>
                <w:lang w:eastAsia="ru-RU"/>
              </w:rPr>
            </w:pPr>
          </w:p>
        </w:tc>
      </w:tr>
      <w:tr w:rsidR="003E2A96" w:rsidRPr="00541AA8" w:rsidTr="00BD288F">
        <w:trPr>
          <w:trHeight w:val="240"/>
        </w:trPr>
        <w:tc>
          <w:tcPr>
            <w:tcW w:w="556" w:type="pct"/>
            <w:tcBorders>
              <w:top w:val="nil"/>
              <w:left w:val="nil"/>
              <w:bottom w:val="nil"/>
              <w:right w:val="nil"/>
            </w:tcBorders>
            <w:shd w:val="clear" w:color="auto" w:fill="auto"/>
            <w:noWrap/>
            <w:vAlign w:val="bottom"/>
            <w:hideMark/>
          </w:tcPr>
          <w:p w:rsidR="003E2A96" w:rsidRPr="00541AA8" w:rsidRDefault="003E2A96" w:rsidP="00BD288F">
            <w:pPr>
              <w:spacing w:after="0" w:line="240" w:lineRule="auto"/>
              <w:rPr>
                <w:rFonts w:ascii="Times New Roman" w:eastAsia="Times New Roman" w:hAnsi="Times New Roman"/>
                <w:lang w:eastAsia="ru-RU"/>
              </w:rPr>
            </w:pPr>
          </w:p>
        </w:tc>
        <w:tc>
          <w:tcPr>
            <w:tcW w:w="556" w:type="pct"/>
            <w:tcBorders>
              <w:top w:val="nil"/>
              <w:left w:val="nil"/>
              <w:bottom w:val="nil"/>
              <w:right w:val="nil"/>
            </w:tcBorders>
            <w:shd w:val="clear" w:color="auto" w:fill="auto"/>
            <w:noWrap/>
            <w:vAlign w:val="bottom"/>
            <w:hideMark/>
          </w:tcPr>
          <w:p w:rsidR="003E2A96" w:rsidRPr="00541AA8" w:rsidRDefault="003E2A96" w:rsidP="00BD288F">
            <w:pPr>
              <w:spacing w:after="0" w:line="240" w:lineRule="auto"/>
              <w:rPr>
                <w:rFonts w:ascii="Times New Roman" w:eastAsia="Times New Roman" w:hAnsi="Times New Roman"/>
                <w:lang w:eastAsia="ru-RU"/>
              </w:rPr>
            </w:pPr>
          </w:p>
        </w:tc>
        <w:tc>
          <w:tcPr>
            <w:tcW w:w="556" w:type="pct"/>
            <w:tcBorders>
              <w:top w:val="nil"/>
              <w:left w:val="nil"/>
              <w:bottom w:val="nil"/>
              <w:right w:val="nil"/>
            </w:tcBorders>
            <w:shd w:val="clear" w:color="auto" w:fill="auto"/>
            <w:noWrap/>
            <w:vAlign w:val="bottom"/>
            <w:hideMark/>
          </w:tcPr>
          <w:p w:rsidR="003E2A96" w:rsidRPr="00541AA8" w:rsidRDefault="003E2A96" w:rsidP="00BD288F">
            <w:pPr>
              <w:spacing w:after="0" w:line="240" w:lineRule="auto"/>
              <w:rPr>
                <w:rFonts w:ascii="Times New Roman" w:eastAsia="Times New Roman" w:hAnsi="Times New Roman"/>
                <w:lang w:eastAsia="ru-RU"/>
              </w:rPr>
            </w:pPr>
          </w:p>
        </w:tc>
        <w:tc>
          <w:tcPr>
            <w:tcW w:w="556" w:type="pct"/>
            <w:tcBorders>
              <w:top w:val="nil"/>
              <w:left w:val="nil"/>
              <w:bottom w:val="nil"/>
              <w:right w:val="nil"/>
            </w:tcBorders>
            <w:shd w:val="clear" w:color="auto" w:fill="auto"/>
            <w:noWrap/>
            <w:vAlign w:val="bottom"/>
            <w:hideMark/>
          </w:tcPr>
          <w:p w:rsidR="003E2A96" w:rsidRPr="00541AA8" w:rsidRDefault="003E2A96" w:rsidP="00BD288F">
            <w:pPr>
              <w:spacing w:after="0" w:line="240" w:lineRule="auto"/>
              <w:rPr>
                <w:rFonts w:ascii="Times New Roman" w:eastAsia="Times New Roman" w:hAnsi="Times New Roman"/>
                <w:lang w:eastAsia="ru-RU"/>
              </w:rPr>
            </w:pPr>
          </w:p>
        </w:tc>
        <w:tc>
          <w:tcPr>
            <w:tcW w:w="556" w:type="pct"/>
            <w:tcBorders>
              <w:top w:val="nil"/>
              <w:left w:val="nil"/>
              <w:bottom w:val="nil"/>
              <w:right w:val="nil"/>
            </w:tcBorders>
            <w:shd w:val="clear" w:color="auto" w:fill="auto"/>
            <w:noWrap/>
            <w:vAlign w:val="bottom"/>
            <w:hideMark/>
          </w:tcPr>
          <w:p w:rsidR="003E2A96" w:rsidRPr="00541AA8" w:rsidRDefault="003E2A96" w:rsidP="00BD288F">
            <w:pPr>
              <w:spacing w:after="0" w:line="240" w:lineRule="auto"/>
              <w:rPr>
                <w:rFonts w:ascii="Times New Roman" w:eastAsia="Times New Roman" w:hAnsi="Times New Roman"/>
                <w:lang w:eastAsia="ru-RU"/>
              </w:rPr>
            </w:pPr>
          </w:p>
        </w:tc>
        <w:tc>
          <w:tcPr>
            <w:tcW w:w="556" w:type="pct"/>
            <w:tcBorders>
              <w:top w:val="nil"/>
              <w:left w:val="nil"/>
              <w:bottom w:val="nil"/>
              <w:right w:val="nil"/>
            </w:tcBorders>
            <w:shd w:val="clear" w:color="auto" w:fill="auto"/>
            <w:noWrap/>
            <w:vAlign w:val="bottom"/>
            <w:hideMark/>
          </w:tcPr>
          <w:p w:rsidR="003E2A96" w:rsidRPr="00541AA8" w:rsidRDefault="003E2A96" w:rsidP="00BD288F">
            <w:pPr>
              <w:spacing w:after="0" w:line="240" w:lineRule="auto"/>
              <w:rPr>
                <w:rFonts w:ascii="Times New Roman" w:eastAsia="Times New Roman" w:hAnsi="Times New Roman"/>
                <w:lang w:eastAsia="ru-RU"/>
              </w:rPr>
            </w:pPr>
          </w:p>
        </w:tc>
        <w:tc>
          <w:tcPr>
            <w:tcW w:w="556" w:type="pct"/>
            <w:tcBorders>
              <w:top w:val="nil"/>
              <w:left w:val="nil"/>
              <w:bottom w:val="nil"/>
              <w:right w:val="nil"/>
            </w:tcBorders>
            <w:shd w:val="clear" w:color="auto" w:fill="auto"/>
            <w:noWrap/>
            <w:vAlign w:val="bottom"/>
            <w:hideMark/>
          </w:tcPr>
          <w:p w:rsidR="003E2A96" w:rsidRPr="00541AA8" w:rsidRDefault="003E2A96" w:rsidP="00BD288F">
            <w:pPr>
              <w:spacing w:after="0" w:line="240" w:lineRule="auto"/>
              <w:rPr>
                <w:rFonts w:ascii="Times New Roman" w:eastAsia="Times New Roman" w:hAnsi="Times New Roman"/>
                <w:lang w:eastAsia="ru-RU"/>
              </w:rPr>
            </w:pPr>
          </w:p>
        </w:tc>
        <w:tc>
          <w:tcPr>
            <w:tcW w:w="556" w:type="pct"/>
            <w:tcBorders>
              <w:top w:val="nil"/>
              <w:left w:val="nil"/>
              <w:bottom w:val="nil"/>
              <w:right w:val="nil"/>
            </w:tcBorders>
            <w:shd w:val="clear" w:color="auto" w:fill="auto"/>
            <w:noWrap/>
            <w:vAlign w:val="bottom"/>
            <w:hideMark/>
          </w:tcPr>
          <w:p w:rsidR="003E2A96" w:rsidRPr="00541AA8" w:rsidRDefault="003E2A96" w:rsidP="00BD288F">
            <w:pPr>
              <w:spacing w:after="0" w:line="240" w:lineRule="auto"/>
              <w:rPr>
                <w:rFonts w:ascii="Times New Roman" w:eastAsia="Times New Roman" w:hAnsi="Times New Roman"/>
                <w:lang w:eastAsia="ru-RU"/>
              </w:rPr>
            </w:pPr>
          </w:p>
        </w:tc>
        <w:tc>
          <w:tcPr>
            <w:tcW w:w="556" w:type="pct"/>
            <w:tcBorders>
              <w:top w:val="nil"/>
              <w:left w:val="nil"/>
              <w:bottom w:val="nil"/>
              <w:right w:val="nil"/>
            </w:tcBorders>
            <w:shd w:val="clear" w:color="auto" w:fill="auto"/>
            <w:noWrap/>
            <w:vAlign w:val="bottom"/>
            <w:hideMark/>
          </w:tcPr>
          <w:p w:rsidR="003E2A96" w:rsidRPr="00541AA8" w:rsidRDefault="003E2A96" w:rsidP="00BD288F">
            <w:pPr>
              <w:spacing w:after="0" w:line="240" w:lineRule="auto"/>
              <w:rPr>
                <w:rFonts w:ascii="Arial CYR" w:eastAsia="Times New Roman" w:hAnsi="Arial CYR" w:cs="Arial CYR"/>
                <w:sz w:val="20"/>
                <w:szCs w:val="20"/>
                <w:lang w:eastAsia="ru-RU"/>
              </w:rPr>
            </w:pPr>
          </w:p>
        </w:tc>
      </w:tr>
      <w:tr w:rsidR="003E2A96" w:rsidRPr="00541AA8" w:rsidTr="00BD288F">
        <w:trPr>
          <w:trHeight w:val="240"/>
        </w:trPr>
        <w:tc>
          <w:tcPr>
            <w:tcW w:w="556" w:type="pct"/>
            <w:tcBorders>
              <w:top w:val="nil"/>
              <w:left w:val="nil"/>
              <w:bottom w:val="nil"/>
              <w:right w:val="nil"/>
            </w:tcBorders>
            <w:shd w:val="clear" w:color="auto" w:fill="auto"/>
            <w:noWrap/>
            <w:vAlign w:val="bottom"/>
            <w:hideMark/>
          </w:tcPr>
          <w:p w:rsidR="003E2A96" w:rsidRPr="00541AA8" w:rsidRDefault="003E2A96" w:rsidP="00BD288F">
            <w:pPr>
              <w:spacing w:after="0" w:line="240" w:lineRule="auto"/>
              <w:rPr>
                <w:rFonts w:ascii="Times New Roman" w:eastAsia="Times New Roman" w:hAnsi="Times New Roman"/>
                <w:lang w:eastAsia="ru-RU"/>
              </w:rPr>
            </w:pPr>
          </w:p>
        </w:tc>
        <w:tc>
          <w:tcPr>
            <w:tcW w:w="556" w:type="pct"/>
            <w:tcBorders>
              <w:top w:val="nil"/>
              <w:left w:val="nil"/>
              <w:bottom w:val="nil"/>
              <w:right w:val="nil"/>
            </w:tcBorders>
            <w:shd w:val="clear" w:color="auto" w:fill="auto"/>
            <w:noWrap/>
            <w:vAlign w:val="bottom"/>
            <w:hideMark/>
          </w:tcPr>
          <w:p w:rsidR="003E2A96" w:rsidRPr="00541AA8" w:rsidRDefault="003E2A96" w:rsidP="00BD288F">
            <w:pPr>
              <w:spacing w:after="0" w:line="240" w:lineRule="auto"/>
              <w:rPr>
                <w:rFonts w:ascii="Times New Roman" w:eastAsia="Times New Roman" w:hAnsi="Times New Roman"/>
                <w:lang w:eastAsia="ru-RU"/>
              </w:rPr>
            </w:pPr>
          </w:p>
        </w:tc>
        <w:tc>
          <w:tcPr>
            <w:tcW w:w="556" w:type="pct"/>
            <w:tcBorders>
              <w:top w:val="nil"/>
              <w:left w:val="nil"/>
              <w:bottom w:val="nil"/>
              <w:right w:val="nil"/>
            </w:tcBorders>
            <w:shd w:val="clear" w:color="auto" w:fill="auto"/>
            <w:noWrap/>
            <w:vAlign w:val="bottom"/>
            <w:hideMark/>
          </w:tcPr>
          <w:p w:rsidR="003E2A96" w:rsidRPr="00541AA8" w:rsidRDefault="003E2A96" w:rsidP="00BD288F">
            <w:pPr>
              <w:spacing w:after="0" w:line="240" w:lineRule="auto"/>
              <w:rPr>
                <w:rFonts w:ascii="Times New Roman" w:eastAsia="Times New Roman" w:hAnsi="Times New Roman"/>
                <w:lang w:eastAsia="ru-RU"/>
              </w:rPr>
            </w:pPr>
          </w:p>
        </w:tc>
        <w:tc>
          <w:tcPr>
            <w:tcW w:w="556" w:type="pct"/>
            <w:tcBorders>
              <w:top w:val="nil"/>
              <w:left w:val="nil"/>
              <w:bottom w:val="nil"/>
              <w:right w:val="nil"/>
            </w:tcBorders>
            <w:shd w:val="clear" w:color="auto" w:fill="auto"/>
            <w:noWrap/>
            <w:vAlign w:val="bottom"/>
            <w:hideMark/>
          </w:tcPr>
          <w:p w:rsidR="003E2A96" w:rsidRPr="00541AA8" w:rsidRDefault="003E2A96" w:rsidP="00BD288F">
            <w:pPr>
              <w:spacing w:after="0" w:line="240" w:lineRule="auto"/>
              <w:rPr>
                <w:rFonts w:ascii="Times New Roman" w:eastAsia="Times New Roman" w:hAnsi="Times New Roman"/>
                <w:b/>
                <w:bCs/>
                <w:lang w:eastAsia="ru-RU"/>
              </w:rPr>
            </w:pPr>
          </w:p>
        </w:tc>
        <w:tc>
          <w:tcPr>
            <w:tcW w:w="556" w:type="pct"/>
            <w:tcBorders>
              <w:top w:val="nil"/>
              <w:left w:val="nil"/>
              <w:bottom w:val="nil"/>
              <w:right w:val="nil"/>
            </w:tcBorders>
            <w:shd w:val="clear" w:color="auto" w:fill="auto"/>
            <w:noWrap/>
            <w:vAlign w:val="bottom"/>
            <w:hideMark/>
          </w:tcPr>
          <w:p w:rsidR="003E2A96" w:rsidRPr="00541AA8" w:rsidRDefault="003E2A96" w:rsidP="00BD288F">
            <w:pPr>
              <w:spacing w:after="0" w:line="240" w:lineRule="auto"/>
              <w:rPr>
                <w:rFonts w:ascii="Times New Roman" w:eastAsia="Times New Roman" w:hAnsi="Times New Roman"/>
                <w:lang w:eastAsia="ru-RU"/>
              </w:rPr>
            </w:pPr>
          </w:p>
        </w:tc>
        <w:tc>
          <w:tcPr>
            <w:tcW w:w="556" w:type="pct"/>
            <w:tcBorders>
              <w:top w:val="nil"/>
              <w:left w:val="nil"/>
              <w:bottom w:val="nil"/>
              <w:right w:val="nil"/>
            </w:tcBorders>
            <w:shd w:val="clear" w:color="auto" w:fill="auto"/>
            <w:noWrap/>
            <w:vAlign w:val="bottom"/>
            <w:hideMark/>
          </w:tcPr>
          <w:p w:rsidR="003E2A96" w:rsidRPr="00541AA8" w:rsidRDefault="003E2A96" w:rsidP="00BD288F">
            <w:pPr>
              <w:spacing w:after="0" w:line="240" w:lineRule="auto"/>
              <w:rPr>
                <w:rFonts w:ascii="Times New Roman" w:eastAsia="Times New Roman" w:hAnsi="Times New Roman"/>
                <w:lang w:eastAsia="ru-RU"/>
              </w:rPr>
            </w:pPr>
          </w:p>
        </w:tc>
        <w:tc>
          <w:tcPr>
            <w:tcW w:w="556" w:type="pct"/>
            <w:tcBorders>
              <w:top w:val="nil"/>
              <w:left w:val="nil"/>
              <w:bottom w:val="nil"/>
              <w:right w:val="nil"/>
            </w:tcBorders>
            <w:shd w:val="clear" w:color="auto" w:fill="auto"/>
            <w:noWrap/>
            <w:vAlign w:val="bottom"/>
            <w:hideMark/>
          </w:tcPr>
          <w:p w:rsidR="003E2A96" w:rsidRPr="00541AA8" w:rsidRDefault="003E2A96" w:rsidP="00BD288F">
            <w:pPr>
              <w:spacing w:after="0" w:line="240" w:lineRule="auto"/>
              <w:rPr>
                <w:rFonts w:ascii="Times New Roman" w:eastAsia="Times New Roman" w:hAnsi="Times New Roman"/>
                <w:lang w:eastAsia="ru-RU"/>
              </w:rPr>
            </w:pPr>
          </w:p>
        </w:tc>
        <w:tc>
          <w:tcPr>
            <w:tcW w:w="556" w:type="pct"/>
            <w:tcBorders>
              <w:top w:val="nil"/>
              <w:left w:val="nil"/>
              <w:bottom w:val="nil"/>
              <w:right w:val="nil"/>
            </w:tcBorders>
            <w:shd w:val="clear" w:color="auto" w:fill="auto"/>
            <w:noWrap/>
            <w:vAlign w:val="bottom"/>
            <w:hideMark/>
          </w:tcPr>
          <w:p w:rsidR="003E2A96" w:rsidRPr="00541AA8" w:rsidRDefault="003E2A96" w:rsidP="00BD288F">
            <w:pPr>
              <w:spacing w:after="0" w:line="240" w:lineRule="auto"/>
              <w:rPr>
                <w:rFonts w:ascii="Times New Roman" w:eastAsia="Times New Roman" w:hAnsi="Times New Roman"/>
                <w:lang w:eastAsia="ru-RU"/>
              </w:rPr>
            </w:pPr>
          </w:p>
        </w:tc>
        <w:tc>
          <w:tcPr>
            <w:tcW w:w="556" w:type="pct"/>
            <w:tcBorders>
              <w:top w:val="nil"/>
              <w:left w:val="nil"/>
              <w:bottom w:val="nil"/>
              <w:right w:val="nil"/>
            </w:tcBorders>
            <w:shd w:val="clear" w:color="auto" w:fill="auto"/>
            <w:noWrap/>
            <w:vAlign w:val="bottom"/>
            <w:hideMark/>
          </w:tcPr>
          <w:p w:rsidR="003E2A96" w:rsidRPr="00541AA8" w:rsidRDefault="003E2A96" w:rsidP="00BD288F">
            <w:pPr>
              <w:spacing w:after="0" w:line="240" w:lineRule="auto"/>
              <w:rPr>
                <w:rFonts w:ascii="Arial CYR" w:eastAsia="Times New Roman" w:hAnsi="Arial CYR" w:cs="Arial CYR"/>
                <w:sz w:val="20"/>
                <w:szCs w:val="20"/>
                <w:lang w:eastAsia="ru-RU"/>
              </w:rPr>
            </w:pPr>
          </w:p>
        </w:tc>
      </w:tr>
      <w:tr w:rsidR="003E2A96" w:rsidRPr="00541AA8" w:rsidTr="00BD288F">
        <w:trPr>
          <w:trHeight w:val="255"/>
        </w:trPr>
        <w:tc>
          <w:tcPr>
            <w:tcW w:w="4444" w:type="pct"/>
            <w:gridSpan w:val="8"/>
            <w:vMerge w:val="restart"/>
            <w:tcBorders>
              <w:top w:val="nil"/>
              <w:left w:val="nil"/>
              <w:bottom w:val="nil"/>
              <w:right w:val="nil"/>
            </w:tcBorders>
            <w:shd w:val="clear" w:color="auto" w:fill="auto"/>
            <w:vAlign w:val="center"/>
            <w:hideMark/>
          </w:tcPr>
          <w:p w:rsidR="003E2A96" w:rsidRPr="00541AA8" w:rsidRDefault="009F59B1" w:rsidP="00BD288F">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Р</w:t>
            </w:r>
            <w:r w:rsidR="003E2A96">
              <w:rPr>
                <w:rFonts w:ascii="Times New Roman" w:eastAsia="Times New Roman" w:hAnsi="Times New Roman"/>
                <w:b/>
                <w:bCs/>
                <w:lang w:eastAsia="ru-RU"/>
              </w:rPr>
              <w:t>а</w:t>
            </w:r>
            <w:r w:rsidR="003E2A96" w:rsidRPr="00541AA8">
              <w:rPr>
                <w:rFonts w:ascii="Times New Roman" w:eastAsia="Times New Roman" w:hAnsi="Times New Roman"/>
                <w:b/>
                <w:bCs/>
                <w:lang w:eastAsia="ru-RU"/>
              </w:rPr>
              <w:t xml:space="preserve">спределение иных межбюджетных трансфертов бюджету муниципального района "Троицко-Печорский" на осуществление переданных отдельных бюджетных полномочий поселений в соответствии с заключенными соглашениями за 2023 год </w:t>
            </w:r>
          </w:p>
        </w:tc>
        <w:tc>
          <w:tcPr>
            <w:tcW w:w="556" w:type="pct"/>
            <w:tcBorders>
              <w:top w:val="nil"/>
              <w:left w:val="nil"/>
              <w:bottom w:val="nil"/>
              <w:right w:val="nil"/>
            </w:tcBorders>
            <w:shd w:val="clear" w:color="auto" w:fill="auto"/>
            <w:noWrap/>
            <w:vAlign w:val="bottom"/>
            <w:hideMark/>
          </w:tcPr>
          <w:p w:rsidR="003E2A96" w:rsidRPr="00541AA8" w:rsidRDefault="003E2A96" w:rsidP="00BD288F">
            <w:pPr>
              <w:spacing w:after="0" w:line="240" w:lineRule="auto"/>
              <w:rPr>
                <w:rFonts w:ascii="Arial CYR" w:eastAsia="Times New Roman" w:hAnsi="Arial CYR" w:cs="Arial CYR"/>
                <w:sz w:val="20"/>
                <w:szCs w:val="20"/>
                <w:lang w:eastAsia="ru-RU"/>
              </w:rPr>
            </w:pPr>
          </w:p>
        </w:tc>
      </w:tr>
      <w:tr w:rsidR="003E2A96" w:rsidRPr="00541AA8" w:rsidTr="00BD288F">
        <w:trPr>
          <w:trHeight w:val="80"/>
        </w:trPr>
        <w:tc>
          <w:tcPr>
            <w:tcW w:w="4444" w:type="pct"/>
            <w:gridSpan w:val="8"/>
            <w:vMerge/>
            <w:tcBorders>
              <w:top w:val="nil"/>
              <w:left w:val="nil"/>
              <w:bottom w:val="nil"/>
              <w:right w:val="nil"/>
            </w:tcBorders>
            <w:vAlign w:val="center"/>
            <w:hideMark/>
          </w:tcPr>
          <w:p w:rsidR="003E2A96" w:rsidRPr="00541AA8" w:rsidRDefault="003E2A96" w:rsidP="00BD288F">
            <w:pPr>
              <w:spacing w:after="0" w:line="240" w:lineRule="auto"/>
              <w:rPr>
                <w:rFonts w:ascii="Times New Roman" w:eastAsia="Times New Roman" w:hAnsi="Times New Roman"/>
                <w:b/>
                <w:bCs/>
                <w:lang w:eastAsia="ru-RU"/>
              </w:rPr>
            </w:pPr>
          </w:p>
        </w:tc>
        <w:tc>
          <w:tcPr>
            <w:tcW w:w="556" w:type="pct"/>
            <w:tcBorders>
              <w:top w:val="nil"/>
              <w:left w:val="nil"/>
              <w:bottom w:val="nil"/>
              <w:right w:val="nil"/>
            </w:tcBorders>
            <w:shd w:val="clear" w:color="auto" w:fill="auto"/>
            <w:noWrap/>
            <w:vAlign w:val="bottom"/>
            <w:hideMark/>
          </w:tcPr>
          <w:p w:rsidR="003E2A96" w:rsidRPr="00541AA8" w:rsidRDefault="003E2A96" w:rsidP="00BD288F">
            <w:pPr>
              <w:spacing w:after="0" w:line="240" w:lineRule="auto"/>
              <w:rPr>
                <w:rFonts w:ascii="Arial CYR" w:eastAsia="Times New Roman" w:hAnsi="Arial CYR" w:cs="Arial CYR"/>
                <w:sz w:val="20"/>
                <w:szCs w:val="20"/>
                <w:lang w:eastAsia="ru-RU"/>
              </w:rPr>
            </w:pPr>
          </w:p>
        </w:tc>
      </w:tr>
      <w:tr w:rsidR="003E2A96" w:rsidRPr="00541AA8" w:rsidTr="00BD288F">
        <w:trPr>
          <w:trHeight w:val="1305"/>
        </w:trPr>
        <w:tc>
          <w:tcPr>
            <w:tcW w:w="4444" w:type="pct"/>
            <w:gridSpan w:val="8"/>
            <w:vMerge/>
            <w:tcBorders>
              <w:top w:val="nil"/>
              <w:left w:val="nil"/>
              <w:bottom w:val="nil"/>
              <w:right w:val="nil"/>
            </w:tcBorders>
            <w:vAlign w:val="center"/>
            <w:hideMark/>
          </w:tcPr>
          <w:p w:rsidR="003E2A96" w:rsidRPr="00541AA8" w:rsidRDefault="003E2A96" w:rsidP="00BD288F">
            <w:pPr>
              <w:spacing w:after="0" w:line="240" w:lineRule="auto"/>
              <w:rPr>
                <w:rFonts w:ascii="Times New Roman" w:eastAsia="Times New Roman" w:hAnsi="Times New Roman"/>
                <w:b/>
                <w:bCs/>
                <w:lang w:eastAsia="ru-RU"/>
              </w:rPr>
            </w:pPr>
          </w:p>
        </w:tc>
        <w:tc>
          <w:tcPr>
            <w:tcW w:w="556" w:type="pct"/>
            <w:tcBorders>
              <w:top w:val="nil"/>
              <w:left w:val="nil"/>
              <w:bottom w:val="nil"/>
              <w:right w:val="nil"/>
            </w:tcBorders>
            <w:shd w:val="clear" w:color="auto" w:fill="auto"/>
            <w:noWrap/>
            <w:vAlign w:val="bottom"/>
            <w:hideMark/>
          </w:tcPr>
          <w:p w:rsidR="003E2A96" w:rsidRPr="00541AA8" w:rsidRDefault="003E2A96" w:rsidP="00BD288F">
            <w:pPr>
              <w:spacing w:after="0" w:line="240" w:lineRule="auto"/>
              <w:rPr>
                <w:rFonts w:ascii="Arial CYR" w:eastAsia="Times New Roman" w:hAnsi="Arial CYR" w:cs="Arial CYR"/>
                <w:sz w:val="20"/>
                <w:szCs w:val="20"/>
                <w:lang w:eastAsia="ru-RU"/>
              </w:rPr>
            </w:pPr>
          </w:p>
        </w:tc>
      </w:tr>
      <w:tr w:rsidR="003E2A96" w:rsidRPr="00541AA8" w:rsidTr="00BD288F">
        <w:trPr>
          <w:trHeight w:val="300"/>
        </w:trPr>
        <w:tc>
          <w:tcPr>
            <w:tcW w:w="556" w:type="pct"/>
            <w:tcBorders>
              <w:top w:val="nil"/>
              <w:left w:val="nil"/>
              <w:bottom w:val="nil"/>
              <w:right w:val="nil"/>
            </w:tcBorders>
            <w:shd w:val="clear" w:color="auto" w:fill="auto"/>
            <w:noWrap/>
            <w:vAlign w:val="bottom"/>
            <w:hideMark/>
          </w:tcPr>
          <w:p w:rsidR="003E2A96" w:rsidRPr="00541AA8" w:rsidRDefault="003E2A96" w:rsidP="00BD288F">
            <w:pPr>
              <w:spacing w:after="0" w:line="240" w:lineRule="auto"/>
              <w:rPr>
                <w:rFonts w:ascii="Times New Roman" w:eastAsia="Times New Roman" w:hAnsi="Times New Roman"/>
                <w:lang w:eastAsia="ru-RU"/>
              </w:rPr>
            </w:pPr>
          </w:p>
        </w:tc>
        <w:tc>
          <w:tcPr>
            <w:tcW w:w="556" w:type="pct"/>
            <w:tcBorders>
              <w:top w:val="nil"/>
              <w:left w:val="nil"/>
              <w:bottom w:val="nil"/>
              <w:right w:val="nil"/>
            </w:tcBorders>
            <w:shd w:val="clear" w:color="auto" w:fill="auto"/>
            <w:noWrap/>
            <w:vAlign w:val="bottom"/>
            <w:hideMark/>
          </w:tcPr>
          <w:p w:rsidR="003E2A96" w:rsidRPr="00541AA8" w:rsidRDefault="003E2A96" w:rsidP="00BD288F">
            <w:pPr>
              <w:spacing w:after="0" w:line="240" w:lineRule="auto"/>
              <w:rPr>
                <w:rFonts w:ascii="Times New Roman" w:eastAsia="Times New Roman" w:hAnsi="Times New Roman"/>
                <w:lang w:eastAsia="ru-RU"/>
              </w:rPr>
            </w:pPr>
          </w:p>
        </w:tc>
        <w:tc>
          <w:tcPr>
            <w:tcW w:w="556" w:type="pct"/>
            <w:tcBorders>
              <w:top w:val="nil"/>
              <w:left w:val="nil"/>
              <w:bottom w:val="nil"/>
              <w:right w:val="nil"/>
            </w:tcBorders>
            <w:shd w:val="clear" w:color="auto" w:fill="auto"/>
            <w:noWrap/>
            <w:vAlign w:val="bottom"/>
            <w:hideMark/>
          </w:tcPr>
          <w:p w:rsidR="003E2A96" w:rsidRPr="00541AA8" w:rsidRDefault="003E2A96" w:rsidP="00BD288F">
            <w:pPr>
              <w:spacing w:after="0" w:line="240" w:lineRule="auto"/>
              <w:rPr>
                <w:rFonts w:ascii="Times New Roman" w:eastAsia="Times New Roman" w:hAnsi="Times New Roman"/>
                <w:lang w:eastAsia="ru-RU"/>
              </w:rPr>
            </w:pPr>
          </w:p>
        </w:tc>
        <w:tc>
          <w:tcPr>
            <w:tcW w:w="556" w:type="pct"/>
            <w:tcBorders>
              <w:top w:val="nil"/>
              <w:left w:val="nil"/>
              <w:bottom w:val="nil"/>
              <w:right w:val="nil"/>
            </w:tcBorders>
            <w:shd w:val="clear" w:color="auto" w:fill="auto"/>
            <w:noWrap/>
            <w:vAlign w:val="bottom"/>
            <w:hideMark/>
          </w:tcPr>
          <w:p w:rsidR="003E2A96" w:rsidRPr="00541AA8" w:rsidRDefault="003E2A96" w:rsidP="00BD288F">
            <w:pPr>
              <w:spacing w:after="0" w:line="240" w:lineRule="auto"/>
              <w:rPr>
                <w:rFonts w:ascii="Times New Roman" w:eastAsia="Times New Roman" w:hAnsi="Times New Roman"/>
                <w:lang w:eastAsia="ru-RU"/>
              </w:rPr>
            </w:pPr>
          </w:p>
        </w:tc>
        <w:tc>
          <w:tcPr>
            <w:tcW w:w="556" w:type="pct"/>
            <w:tcBorders>
              <w:top w:val="nil"/>
              <w:left w:val="nil"/>
              <w:bottom w:val="nil"/>
              <w:right w:val="nil"/>
            </w:tcBorders>
            <w:shd w:val="clear" w:color="auto" w:fill="auto"/>
            <w:noWrap/>
            <w:vAlign w:val="bottom"/>
            <w:hideMark/>
          </w:tcPr>
          <w:p w:rsidR="003E2A96" w:rsidRPr="00541AA8" w:rsidRDefault="003E2A96" w:rsidP="00BD288F">
            <w:pPr>
              <w:spacing w:after="0" w:line="240" w:lineRule="auto"/>
              <w:rPr>
                <w:rFonts w:ascii="Times New Roman" w:eastAsia="Times New Roman" w:hAnsi="Times New Roman"/>
                <w:lang w:eastAsia="ru-RU"/>
              </w:rPr>
            </w:pPr>
          </w:p>
        </w:tc>
        <w:tc>
          <w:tcPr>
            <w:tcW w:w="556" w:type="pct"/>
            <w:tcBorders>
              <w:top w:val="nil"/>
              <w:left w:val="nil"/>
              <w:bottom w:val="nil"/>
              <w:right w:val="nil"/>
            </w:tcBorders>
            <w:shd w:val="clear" w:color="auto" w:fill="auto"/>
            <w:noWrap/>
            <w:vAlign w:val="bottom"/>
            <w:hideMark/>
          </w:tcPr>
          <w:p w:rsidR="003E2A96" w:rsidRPr="00541AA8" w:rsidRDefault="003E2A96" w:rsidP="00BD288F">
            <w:pPr>
              <w:spacing w:after="0" w:line="240" w:lineRule="auto"/>
              <w:rPr>
                <w:rFonts w:ascii="Times New Roman" w:eastAsia="Times New Roman" w:hAnsi="Times New Roman"/>
                <w:lang w:eastAsia="ru-RU"/>
              </w:rPr>
            </w:pPr>
          </w:p>
        </w:tc>
        <w:tc>
          <w:tcPr>
            <w:tcW w:w="556" w:type="pct"/>
            <w:tcBorders>
              <w:top w:val="nil"/>
              <w:left w:val="nil"/>
              <w:bottom w:val="nil"/>
              <w:right w:val="nil"/>
            </w:tcBorders>
            <w:shd w:val="clear" w:color="auto" w:fill="auto"/>
            <w:noWrap/>
            <w:vAlign w:val="bottom"/>
            <w:hideMark/>
          </w:tcPr>
          <w:p w:rsidR="003E2A96" w:rsidRPr="00541AA8" w:rsidRDefault="003E2A96" w:rsidP="00BD288F">
            <w:pPr>
              <w:spacing w:after="0" w:line="240" w:lineRule="auto"/>
              <w:rPr>
                <w:rFonts w:ascii="Times New Roman" w:eastAsia="Times New Roman" w:hAnsi="Times New Roman"/>
                <w:lang w:eastAsia="ru-RU"/>
              </w:rPr>
            </w:pPr>
          </w:p>
        </w:tc>
        <w:tc>
          <w:tcPr>
            <w:tcW w:w="556" w:type="pct"/>
            <w:tcBorders>
              <w:top w:val="nil"/>
              <w:left w:val="nil"/>
              <w:bottom w:val="nil"/>
              <w:right w:val="nil"/>
            </w:tcBorders>
            <w:shd w:val="clear" w:color="auto" w:fill="auto"/>
            <w:noWrap/>
            <w:vAlign w:val="bottom"/>
            <w:hideMark/>
          </w:tcPr>
          <w:p w:rsidR="003E2A96" w:rsidRPr="00541AA8" w:rsidRDefault="003E2A96" w:rsidP="00BD288F">
            <w:pPr>
              <w:spacing w:after="0" w:line="240" w:lineRule="auto"/>
              <w:rPr>
                <w:rFonts w:ascii="Times New Roman" w:eastAsia="Times New Roman" w:hAnsi="Times New Roman"/>
                <w:lang w:eastAsia="ru-RU"/>
              </w:rPr>
            </w:pPr>
          </w:p>
        </w:tc>
        <w:tc>
          <w:tcPr>
            <w:tcW w:w="556" w:type="pct"/>
            <w:tcBorders>
              <w:top w:val="nil"/>
              <w:left w:val="nil"/>
              <w:bottom w:val="nil"/>
              <w:right w:val="nil"/>
            </w:tcBorders>
            <w:shd w:val="clear" w:color="auto" w:fill="auto"/>
            <w:noWrap/>
            <w:vAlign w:val="bottom"/>
            <w:hideMark/>
          </w:tcPr>
          <w:p w:rsidR="003E2A96" w:rsidRPr="00541AA8" w:rsidRDefault="003E2A96" w:rsidP="00BD288F">
            <w:pPr>
              <w:spacing w:after="0" w:line="240" w:lineRule="auto"/>
              <w:rPr>
                <w:rFonts w:ascii="Arial CYR" w:eastAsia="Times New Roman" w:hAnsi="Arial CYR" w:cs="Arial CYR"/>
                <w:sz w:val="20"/>
                <w:szCs w:val="20"/>
                <w:lang w:eastAsia="ru-RU"/>
              </w:rPr>
            </w:pPr>
          </w:p>
        </w:tc>
      </w:tr>
      <w:tr w:rsidR="003E2A96" w:rsidRPr="00541AA8" w:rsidTr="00BD288F">
        <w:trPr>
          <w:trHeight w:val="315"/>
        </w:trPr>
        <w:tc>
          <w:tcPr>
            <w:tcW w:w="556" w:type="pct"/>
            <w:tcBorders>
              <w:top w:val="nil"/>
              <w:left w:val="nil"/>
              <w:bottom w:val="nil"/>
              <w:right w:val="nil"/>
            </w:tcBorders>
            <w:shd w:val="clear" w:color="auto" w:fill="auto"/>
            <w:noWrap/>
            <w:vAlign w:val="bottom"/>
            <w:hideMark/>
          </w:tcPr>
          <w:p w:rsidR="003E2A96" w:rsidRPr="00541AA8" w:rsidRDefault="003E2A96" w:rsidP="00BD288F">
            <w:pPr>
              <w:spacing w:after="0" w:line="240" w:lineRule="auto"/>
              <w:rPr>
                <w:rFonts w:ascii="Times New Roman" w:eastAsia="Times New Roman" w:hAnsi="Times New Roman"/>
                <w:lang w:eastAsia="ru-RU"/>
              </w:rPr>
            </w:pPr>
          </w:p>
        </w:tc>
        <w:tc>
          <w:tcPr>
            <w:tcW w:w="556" w:type="pct"/>
            <w:tcBorders>
              <w:top w:val="nil"/>
              <w:left w:val="nil"/>
              <w:bottom w:val="nil"/>
              <w:right w:val="nil"/>
            </w:tcBorders>
            <w:shd w:val="clear" w:color="auto" w:fill="auto"/>
            <w:noWrap/>
            <w:vAlign w:val="bottom"/>
            <w:hideMark/>
          </w:tcPr>
          <w:p w:rsidR="003E2A96" w:rsidRPr="00541AA8" w:rsidRDefault="003E2A96" w:rsidP="00BD288F">
            <w:pPr>
              <w:spacing w:after="0" w:line="240" w:lineRule="auto"/>
              <w:rPr>
                <w:rFonts w:ascii="Times New Roman" w:eastAsia="Times New Roman" w:hAnsi="Times New Roman"/>
                <w:lang w:eastAsia="ru-RU"/>
              </w:rPr>
            </w:pPr>
          </w:p>
        </w:tc>
        <w:tc>
          <w:tcPr>
            <w:tcW w:w="556" w:type="pct"/>
            <w:tcBorders>
              <w:top w:val="nil"/>
              <w:left w:val="nil"/>
              <w:bottom w:val="nil"/>
              <w:right w:val="nil"/>
            </w:tcBorders>
            <w:shd w:val="clear" w:color="auto" w:fill="auto"/>
            <w:noWrap/>
            <w:vAlign w:val="bottom"/>
            <w:hideMark/>
          </w:tcPr>
          <w:p w:rsidR="003E2A96" w:rsidRPr="00541AA8" w:rsidRDefault="003E2A96" w:rsidP="00BD288F">
            <w:pPr>
              <w:spacing w:after="0" w:line="240" w:lineRule="auto"/>
              <w:rPr>
                <w:rFonts w:ascii="Times New Roman" w:eastAsia="Times New Roman" w:hAnsi="Times New Roman"/>
                <w:lang w:eastAsia="ru-RU"/>
              </w:rPr>
            </w:pPr>
          </w:p>
        </w:tc>
        <w:tc>
          <w:tcPr>
            <w:tcW w:w="556" w:type="pct"/>
            <w:tcBorders>
              <w:top w:val="nil"/>
              <w:left w:val="nil"/>
              <w:bottom w:val="nil"/>
              <w:right w:val="nil"/>
            </w:tcBorders>
            <w:shd w:val="clear" w:color="auto" w:fill="auto"/>
            <w:noWrap/>
            <w:vAlign w:val="bottom"/>
            <w:hideMark/>
          </w:tcPr>
          <w:p w:rsidR="003E2A96" w:rsidRPr="00541AA8" w:rsidRDefault="003E2A96" w:rsidP="00BD288F">
            <w:pPr>
              <w:spacing w:after="0" w:line="240" w:lineRule="auto"/>
              <w:rPr>
                <w:rFonts w:ascii="Times New Roman" w:eastAsia="Times New Roman" w:hAnsi="Times New Roman"/>
                <w:lang w:eastAsia="ru-RU"/>
              </w:rPr>
            </w:pPr>
          </w:p>
        </w:tc>
        <w:tc>
          <w:tcPr>
            <w:tcW w:w="556" w:type="pct"/>
            <w:tcBorders>
              <w:top w:val="nil"/>
              <w:left w:val="nil"/>
              <w:bottom w:val="nil"/>
              <w:right w:val="nil"/>
            </w:tcBorders>
            <w:shd w:val="clear" w:color="auto" w:fill="auto"/>
            <w:noWrap/>
            <w:vAlign w:val="bottom"/>
            <w:hideMark/>
          </w:tcPr>
          <w:p w:rsidR="003E2A96" w:rsidRPr="00541AA8" w:rsidRDefault="003E2A96" w:rsidP="00BD288F">
            <w:pPr>
              <w:spacing w:after="0" w:line="240" w:lineRule="auto"/>
              <w:rPr>
                <w:rFonts w:ascii="Times New Roman" w:eastAsia="Times New Roman" w:hAnsi="Times New Roman"/>
                <w:lang w:eastAsia="ru-RU"/>
              </w:rPr>
            </w:pPr>
          </w:p>
        </w:tc>
        <w:tc>
          <w:tcPr>
            <w:tcW w:w="556" w:type="pct"/>
            <w:tcBorders>
              <w:top w:val="nil"/>
              <w:left w:val="nil"/>
              <w:bottom w:val="nil"/>
              <w:right w:val="nil"/>
            </w:tcBorders>
            <w:shd w:val="clear" w:color="auto" w:fill="auto"/>
            <w:noWrap/>
            <w:vAlign w:val="bottom"/>
            <w:hideMark/>
          </w:tcPr>
          <w:p w:rsidR="003E2A96" w:rsidRPr="00541AA8" w:rsidRDefault="003E2A96" w:rsidP="00BD288F">
            <w:pPr>
              <w:spacing w:after="0" w:line="240" w:lineRule="auto"/>
              <w:rPr>
                <w:rFonts w:ascii="Times New Roman" w:eastAsia="Times New Roman" w:hAnsi="Times New Roman"/>
                <w:lang w:eastAsia="ru-RU"/>
              </w:rPr>
            </w:pPr>
          </w:p>
        </w:tc>
        <w:tc>
          <w:tcPr>
            <w:tcW w:w="556" w:type="pct"/>
            <w:tcBorders>
              <w:top w:val="nil"/>
              <w:left w:val="nil"/>
              <w:bottom w:val="nil"/>
              <w:right w:val="nil"/>
            </w:tcBorders>
            <w:shd w:val="clear" w:color="auto" w:fill="auto"/>
            <w:noWrap/>
            <w:vAlign w:val="bottom"/>
            <w:hideMark/>
          </w:tcPr>
          <w:p w:rsidR="003E2A96" w:rsidRPr="00541AA8" w:rsidRDefault="003E2A96" w:rsidP="00BD288F">
            <w:pPr>
              <w:spacing w:after="0" w:line="240" w:lineRule="auto"/>
              <w:rPr>
                <w:rFonts w:ascii="Times New Roman" w:eastAsia="Times New Roman" w:hAnsi="Times New Roman"/>
                <w:lang w:eastAsia="ru-RU"/>
              </w:rPr>
            </w:pPr>
          </w:p>
        </w:tc>
        <w:tc>
          <w:tcPr>
            <w:tcW w:w="556" w:type="pct"/>
            <w:tcBorders>
              <w:top w:val="nil"/>
              <w:left w:val="nil"/>
              <w:bottom w:val="nil"/>
              <w:right w:val="nil"/>
            </w:tcBorders>
            <w:shd w:val="clear" w:color="auto" w:fill="auto"/>
            <w:noWrap/>
            <w:vAlign w:val="bottom"/>
            <w:hideMark/>
          </w:tcPr>
          <w:p w:rsidR="003E2A96" w:rsidRPr="00541AA8" w:rsidRDefault="003E2A96" w:rsidP="00BD288F">
            <w:pPr>
              <w:spacing w:after="0" w:line="240" w:lineRule="auto"/>
              <w:rPr>
                <w:rFonts w:ascii="Times New Roman" w:eastAsia="Times New Roman" w:hAnsi="Times New Roman"/>
                <w:lang w:eastAsia="ru-RU"/>
              </w:rPr>
            </w:pPr>
          </w:p>
        </w:tc>
        <w:tc>
          <w:tcPr>
            <w:tcW w:w="556" w:type="pct"/>
            <w:tcBorders>
              <w:top w:val="nil"/>
              <w:left w:val="nil"/>
              <w:bottom w:val="nil"/>
              <w:right w:val="nil"/>
            </w:tcBorders>
            <w:shd w:val="clear" w:color="auto" w:fill="auto"/>
            <w:noWrap/>
            <w:vAlign w:val="bottom"/>
            <w:hideMark/>
          </w:tcPr>
          <w:p w:rsidR="003E2A96" w:rsidRPr="00541AA8" w:rsidRDefault="003E2A96" w:rsidP="00BD288F">
            <w:pPr>
              <w:spacing w:after="0" w:line="240" w:lineRule="auto"/>
              <w:rPr>
                <w:rFonts w:ascii="Arial CYR" w:eastAsia="Times New Roman" w:hAnsi="Arial CYR" w:cs="Arial CYR"/>
                <w:sz w:val="20"/>
                <w:szCs w:val="20"/>
                <w:lang w:eastAsia="ru-RU"/>
              </w:rPr>
            </w:pPr>
          </w:p>
        </w:tc>
      </w:tr>
      <w:tr w:rsidR="003E2A96" w:rsidRPr="00541AA8" w:rsidTr="00BD288F">
        <w:trPr>
          <w:trHeight w:val="1140"/>
        </w:trPr>
        <w:tc>
          <w:tcPr>
            <w:tcW w:w="2778"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3E2A96" w:rsidRPr="00541AA8" w:rsidRDefault="003E2A96" w:rsidP="00BD288F">
            <w:pPr>
              <w:spacing w:after="0" w:line="240" w:lineRule="auto"/>
              <w:jc w:val="center"/>
              <w:rPr>
                <w:rFonts w:ascii="Times New Roman" w:eastAsia="Times New Roman" w:hAnsi="Times New Roman"/>
                <w:b/>
                <w:bCs/>
                <w:lang w:eastAsia="ru-RU"/>
              </w:rPr>
            </w:pPr>
            <w:r w:rsidRPr="00541AA8">
              <w:rPr>
                <w:rFonts w:ascii="Times New Roman" w:eastAsia="Times New Roman" w:hAnsi="Times New Roman"/>
                <w:b/>
                <w:bCs/>
                <w:lang w:eastAsia="ru-RU"/>
              </w:rPr>
              <w:t>Наименование</w:t>
            </w:r>
          </w:p>
        </w:tc>
        <w:tc>
          <w:tcPr>
            <w:tcW w:w="1667" w:type="pct"/>
            <w:gridSpan w:val="3"/>
            <w:tcBorders>
              <w:top w:val="single" w:sz="8" w:space="0" w:color="auto"/>
              <w:left w:val="nil"/>
              <w:bottom w:val="single" w:sz="8" w:space="0" w:color="auto"/>
              <w:right w:val="single" w:sz="8" w:space="0" w:color="000000"/>
            </w:tcBorders>
            <w:shd w:val="clear" w:color="auto" w:fill="auto"/>
            <w:vAlign w:val="center"/>
            <w:hideMark/>
          </w:tcPr>
          <w:p w:rsidR="003E2A96" w:rsidRPr="00541AA8" w:rsidRDefault="003E2A96" w:rsidP="00BD288F">
            <w:pPr>
              <w:spacing w:after="0" w:line="240" w:lineRule="auto"/>
              <w:jc w:val="center"/>
              <w:rPr>
                <w:rFonts w:ascii="Times New Roman" w:eastAsia="Times New Roman" w:hAnsi="Times New Roman"/>
                <w:b/>
                <w:bCs/>
                <w:lang w:eastAsia="ru-RU"/>
              </w:rPr>
            </w:pPr>
            <w:r w:rsidRPr="00541AA8">
              <w:rPr>
                <w:rFonts w:ascii="Times New Roman" w:eastAsia="Times New Roman" w:hAnsi="Times New Roman"/>
                <w:b/>
                <w:bCs/>
                <w:lang w:eastAsia="ru-RU"/>
              </w:rPr>
              <w:t>Кассовое исполнение (рублей)</w:t>
            </w:r>
          </w:p>
        </w:tc>
        <w:tc>
          <w:tcPr>
            <w:tcW w:w="556" w:type="pct"/>
            <w:tcBorders>
              <w:top w:val="nil"/>
              <w:left w:val="nil"/>
              <w:bottom w:val="nil"/>
              <w:right w:val="nil"/>
            </w:tcBorders>
            <w:shd w:val="clear" w:color="auto" w:fill="auto"/>
            <w:noWrap/>
            <w:vAlign w:val="bottom"/>
            <w:hideMark/>
          </w:tcPr>
          <w:p w:rsidR="003E2A96" w:rsidRPr="00541AA8" w:rsidRDefault="003E2A96" w:rsidP="00BD288F">
            <w:pPr>
              <w:spacing w:after="0" w:line="240" w:lineRule="auto"/>
              <w:rPr>
                <w:rFonts w:ascii="Arial CYR" w:eastAsia="Times New Roman" w:hAnsi="Arial CYR" w:cs="Arial CYR"/>
                <w:sz w:val="20"/>
                <w:szCs w:val="20"/>
                <w:lang w:eastAsia="ru-RU"/>
              </w:rPr>
            </w:pPr>
          </w:p>
        </w:tc>
      </w:tr>
      <w:tr w:rsidR="003E2A96" w:rsidRPr="00541AA8" w:rsidTr="00BD288F">
        <w:trPr>
          <w:trHeight w:val="510"/>
        </w:trPr>
        <w:tc>
          <w:tcPr>
            <w:tcW w:w="2778"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3E2A96" w:rsidRPr="00541AA8" w:rsidRDefault="003E2A96" w:rsidP="00BD288F">
            <w:pPr>
              <w:spacing w:after="0" w:line="240" w:lineRule="auto"/>
              <w:rPr>
                <w:rFonts w:ascii="Times New Roman" w:eastAsia="Times New Roman" w:hAnsi="Times New Roman"/>
                <w:lang w:eastAsia="ru-RU"/>
              </w:rPr>
            </w:pPr>
            <w:r w:rsidRPr="00541AA8">
              <w:rPr>
                <w:rFonts w:ascii="Times New Roman" w:eastAsia="Times New Roman" w:hAnsi="Times New Roman"/>
                <w:lang w:eastAsia="ru-RU"/>
              </w:rPr>
              <w:t xml:space="preserve">Муниципальный район "Троицко-Печорский" </w:t>
            </w:r>
          </w:p>
        </w:tc>
        <w:tc>
          <w:tcPr>
            <w:tcW w:w="1667" w:type="pct"/>
            <w:gridSpan w:val="3"/>
            <w:tcBorders>
              <w:top w:val="single" w:sz="8" w:space="0" w:color="auto"/>
              <w:left w:val="nil"/>
              <w:bottom w:val="single" w:sz="8" w:space="0" w:color="auto"/>
              <w:right w:val="single" w:sz="8" w:space="0" w:color="000000"/>
            </w:tcBorders>
            <w:shd w:val="clear" w:color="auto" w:fill="auto"/>
            <w:vAlign w:val="center"/>
            <w:hideMark/>
          </w:tcPr>
          <w:p w:rsidR="003E2A96" w:rsidRPr="00541AA8" w:rsidRDefault="003E2A96" w:rsidP="00BD288F">
            <w:pPr>
              <w:spacing w:after="0" w:line="240" w:lineRule="auto"/>
              <w:jc w:val="center"/>
              <w:rPr>
                <w:rFonts w:ascii="Times New Roman" w:eastAsia="Times New Roman" w:hAnsi="Times New Roman"/>
                <w:lang w:eastAsia="ru-RU"/>
              </w:rPr>
            </w:pPr>
            <w:r w:rsidRPr="00541AA8">
              <w:rPr>
                <w:rFonts w:ascii="Times New Roman" w:eastAsia="Times New Roman" w:hAnsi="Times New Roman"/>
                <w:lang w:eastAsia="ru-RU"/>
              </w:rPr>
              <w:t xml:space="preserve">                               1 406,00   </w:t>
            </w:r>
          </w:p>
        </w:tc>
        <w:tc>
          <w:tcPr>
            <w:tcW w:w="556" w:type="pct"/>
            <w:tcBorders>
              <w:top w:val="nil"/>
              <w:left w:val="nil"/>
              <w:bottom w:val="nil"/>
              <w:right w:val="nil"/>
            </w:tcBorders>
            <w:shd w:val="clear" w:color="auto" w:fill="auto"/>
            <w:noWrap/>
            <w:vAlign w:val="bottom"/>
            <w:hideMark/>
          </w:tcPr>
          <w:p w:rsidR="003E2A96" w:rsidRPr="00541AA8" w:rsidRDefault="003E2A96" w:rsidP="00BD288F">
            <w:pPr>
              <w:spacing w:after="0" w:line="240" w:lineRule="auto"/>
              <w:rPr>
                <w:rFonts w:ascii="Arial CYR" w:eastAsia="Times New Roman" w:hAnsi="Arial CYR" w:cs="Arial CYR"/>
                <w:sz w:val="20"/>
                <w:szCs w:val="20"/>
                <w:lang w:eastAsia="ru-RU"/>
              </w:rPr>
            </w:pPr>
          </w:p>
        </w:tc>
      </w:tr>
      <w:tr w:rsidR="003E2A96" w:rsidRPr="00541AA8" w:rsidTr="00BD288F">
        <w:trPr>
          <w:trHeight w:val="435"/>
        </w:trPr>
        <w:tc>
          <w:tcPr>
            <w:tcW w:w="2778" w:type="pct"/>
            <w:gridSpan w:val="5"/>
            <w:tcBorders>
              <w:top w:val="single" w:sz="8" w:space="0" w:color="auto"/>
              <w:left w:val="single" w:sz="8" w:space="0" w:color="auto"/>
              <w:bottom w:val="single" w:sz="8" w:space="0" w:color="auto"/>
              <w:right w:val="single" w:sz="8" w:space="0" w:color="000000"/>
            </w:tcBorders>
            <w:shd w:val="clear" w:color="auto" w:fill="auto"/>
            <w:vAlign w:val="bottom"/>
            <w:hideMark/>
          </w:tcPr>
          <w:p w:rsidR="003E2A96" w:rsidRPr="00541AA8" w:rsidRDefault="003E2A96" w:rsidP="00BD288F">
            <w:pPr>
              <w:spacing w:after="0" w:line="240" w:lineRule="auto"/>
              <w:rPr>
                <w:rFonts w:ascii="Times New Roman" w:eastAsia="Times New Roman" w:hAnsi="Times New Roman"/>
                <w:b/>
                <w:bCs/>
                <w:lang w:eastAsia="ru-RU"/>
              </w:rPr>
            </w:pPr>
            <w:r w:rsidRPr="00541AA8">
              <w:rPr>
                <w:rFonts w:ascii="Times New Roman" w:eastAsia="Times New Roman" w:hAnsi="Times New Roman"/>
                <w:b/>
                <w:bCs/>
                <w:lang w:eastAsia="ru-RU"/>
              </w:rPr>
              <w:t>ВСЕГО</w:t>
            </w:r>
          </w:p>
        </w:tc>
        <w:tc>
          <w:tcPr>
            <w:tcW w:w="1667" w:type="pct"/>
            <w:gridSpan w:val="3"/>
            <w:tcBorders>
              <w:top w:val="single" w:sz="8" w:space="0" w:color="auto"/>
              <w:left w:val="nil"/>
              <w:bottom w:val="single" w:sz="8" w:space="0" w:color="auto"/>
              <w:right w:val="single" w:sz="8" w:space="0" w:color="000000"/>
            </w:tcBorders>
            <w:shd w:val="clear" w:color="auto" w:fill="auto"/>
            <w:vAlign w:val="bottom"/>
            <w:hideMark/>
          </w:tcPr>
          <w:p w:rsidR="003E2A96" w:rsidRPr="00541AA8" w:rsidRDefault="003E2A96" w:rsidP="00BD288F">
            <w:pPr>
              <w:spacing w:after="0" w:line="240" w:lineRule="auto"/>
              <w:jc w:val="center"/>
              <w:rPr>
                <w:rFonts w:ascii="Times New Roman" w:eastAsia="Times New Roman" w:hAnsi="Times New Roman"/>
                <w:b/>
                <w:bCs/>
                <w:lang w:eastAsia="ru-RU"/>
              </w:rPr>
            </w:pPr>
            <w:r w:rsidRPr="00541AA8">
              <w:rPr>
                <w:rFonts w:ascii="Times New Roman" w:eastAsia="Times New Roman" w:hAnsi="Times New Roman"/>
                <w:b/>
                <w:bCs/>
                <w:lang w:eastAsia="ru-RU"/>
              </w:rPr>
              <w:t xml:space="preserve">                             1 406,00   </w:t>
            </w:r>
          </w:p>
        </w:tc>
        <w:tc>
          <w:tcPr>
            <w:tcW w:w="556" w:type="pct"/>
            <w:tcBorders>
              <w:top w:val="nil"/>
              <w:left w:val="nil"/>
              <w:bottom w:val="nil"/>
              <w:right w:val="nil"/>
            </w:tcBorders>
            <w:shd w:val="clear" w:color="auto" w:fill="auto"/>
            <w:noWrap/>
            <w:vAlign w:val="bottom"/>
            <w:hideMark/>
          </w:tcPr>
          <w:p w:rsidR="003E2A96" w:rsidRPr="00541AA8" w:rsidRDefault="003E2A96" w:rsidP="00BD288F">
            <w:pPr>
              <w:spacing w:after="0" w:line="240" w:lineRule="auto"/>
              <w:rPr>
                <w:rFonts w:ascii="Arial CYR" w:eastAsia="Times New Roman" w:hAnsi="Arial CYR" w:cs="Arial CYR"/>
                <w:sz w:val="20"/>
                <w:szCs w:val="20"/>
                <w:lang w:eastAsia="ru-RU"/>
              </w:rPr>
            </w:pPr>
          </w:p>
        </w:tc>
      </w:tr>
      <w:tr w:rsidR="003E2A96" w:rsidRPr="00541AA8" w:rsidTr="00BD288F">
        <w:trPr>
          <w:trHeight w:val="255"/>
        </w:trPr>
        <w:tc>
          <w:tcPr>
            <w:tcW w:w="556" w:type="pct"/>
            <w:tcBorders>
              <w:top w:val="nil"/>
              <w:left w:val="nil"/>
              <w:bottom w:val="nil"/>
              <w:right w:val="nil"/>
            </w:tcBorders>
            <w:shd w:val="clear" w:color="auto" w:fill="auto"/>
            <w:noWrap/>
            <w:vAlign w:val="bottom"/>
            <w:hideMark/>
          </w:tcPr>
          <w:p w:rsidR="003E2A96" w:rsidRPr="00541AA8" w:rsidRDefault="003E2A96" w:rsidP="00BD288F">
            <w:pPr>
              <w:spacing w:after="0" w:line="240" w:lineRule="auto"/>
              <w:rPr>
                <w:rFonts w:ascii="Arial CYR" w:eastAsia="Times New Roman" w:hAnsi="Arial CYR" w:cs="Arial CYR"/>
                <w:sz w:val="20"/>
                <w:szCs w:val="20"/>
                <w:lang w:eastAsia="ru-RU"/>
              </w:rPr>
            </w:pPr>
          </w:p>
        </w:tc>
        <w:tc>
          <w:tcPr>
            <w:tcW w:w="556" w:type="pct"/>
            <w:tcBorders>
              <w:top w:val="nil"/>
              <w:left w:val="nil"/>
              <w:bottom w:val="nil"/>
              <w:right w:val="nil"/>
            </w:tcBorders>
            <w:shd w:val="clear" w:color="auto" w:fill="auto"/>
            <w:noWrap/>
            <w:vAlign w:val="bottom"/>
            <w:hideMark/>
          </w:tcPr>
          <w:p w:rsidR="003E2A96" w:rsidRPr="00541AA8" w:rsidRDefault="003E2A96" w:rsidP="00BD288F">
            <w:pPr>
              <w:spacing w:after="0" w:line="240" w:lineRule="auto"/>
              <w:rPr>
                <w:rFonts w:ascii="Arial CYR" w:eastAsia="Times New Roman" w:hAnsi="Arial CYR" w:cs="Arial CYR"/>
                <w:sz w:val="20"/>
                <w:szCs w:val="20"/>
                <w:lang w:eastAsia="ru-RU"/>
              </w:rPr>
            </w:pPr>
          </w:p>
        </w:tc>
        <w:tc>
          <w:tcPr>
            <w:tcW w:w="556" w:type="pct"/>
            <w:tcBorders>
              <w:top w:val="nil"/>
              <w:left w:val="nil"/>
              <w:bottom w:val="nil"/>
              <w:right w:val="nil"/>
            </w:tcBorders>
            <w:shd w:val="clear" w:color="auto" w:fill="auto"/>
            <w:noWrap/>
            <w:vAlign w:val="bottom"/>
            <w:hideMark/>
          </w:tcPr>
          <w:p w:rsidR="003E2A96" w:rsidRPr="00541AA8" w:rsidRDefault="003E2A96" w:rsidP="00BD288F">
            <w:pPr>
              <w:spacing w:after="0" w:line="240" w:lineRule="auto"/>
              <w:rPr>
                <w:rFonts w:ascii="Arial CYR" w:eastAsia="Times New Roman" w:hAnsi="Arial CYR" w:cs="Arial CYR"/>
                <w:sz w:val="20"/>
                <w:szCs w:val="20"/>
                <w:lang w:eastAsia="ru-RU"/>
              </w:rPr>
            </w:pPr>
          </w:p>
        </w:tc>
        <w:tc>
          <w:tcPr>
            <w:tcW w:w="556" w:type="pct"/>
            <w:tcBorders>
              <w:top w:val="nil"/>
              <w:left w:val="nil"/>
              <w:bottom w:val="nil"/>
              <w:right w:val="nil"/>
            </w:tcBorders>
            <w:shd w:val="clear" w:color="auto" w:fill="auto"/>
            <w:noWrap/>
            <w:vAlign w:val="bottom"/>
            <w:hideMark/>
          </w:tcPr>
          <w:p w:rsidR="003E2A96" w:rsidRPr="00541AA8" w:rsidRDefault="003E2A96" w:rsidP="00BD288F">
            <w:pPr>
              <w:spacing w:after="0" w:line="240" w:lineRule="auto"/>
              <w:rPr>
                <w:rFonts w:ascii="Arial CYR" w:eastAsia="Times New Roman" w:hAnsi="Arial CYR" w:cs="Arial CYR"/>
                <w:sz w:val="20"/>
                <w:szCs w:val="20"/>
                <w:lang w:eastAsia="ru-RU"/>
              </w:rPr>
            </w:pPr>
          </w:p>
        </w:tc>
        <w:tc>
          <w:tcPr>
            <w:tcW w:w="556" w:type="pct"/>
            <w:tcBorders>
              <w:top w:val="nil"/>
              <w:left w:val="nil"/>
              <w:bottom w:val="nil"/>
              <w:right w:val="nil"/>
            </w:tcBorders>
            <w:shd w:val="clear" w:color="auto" w:fill="auto"/>
            <w:noWrap/>
            <w:vAlign w:val="bottom"/>
            <w:hideMark/>
          </w:tcPr>
          <w:p w:rsidR="003E2A96" w:rsidRPr="00541AA8" w:rsidRDefault="003E2A96" w:rsidP="00BD288F">
            <w:pPr>
              <w:spacing w:after="0" w:line="240" w:lineRule="auto"/>
              <w:rPr>
                <w:rFonts w:ascii="Arial CYR" w:eastAsia="Times New Roman" w:hAnsi="Arial CYR" w:cs="Arial CYR"/>
                <w:sz w:val="20"/>
                <w:szCs w:val="20"/>
                <w:lang w:eastAsia="ru-RU"/>
              </w:rPr>
            </w:pPr>
          </w:p>
        </w:tc>
        <w:tc>
          <w:tcPr>
            <w:tcW w:w="556" w:type="pct"/>
            <w:tcBorders>
              <w:top w:val="nil"/>
              <w:left w:val="nil"/>
              <w:bottom w:val="nil"/>
              <w:right w:val="nil"/>
            </w:tcBorders>
            <w:shd w:val="clear" w:color="auto" w:fill="auto"/>
            <w:noWrap/>
            <w:vAlign w:val="bottom"/>
            <w:hideMark/>
          </w:tcPr>
          <w:p w:rsidR="003E2A96" w:rsidRPr="00541AA8" w:rsidRDefault="003E2A96" w:rsidP="00BD288F">
            <w:pPr>
              <w:spacing w:after="0" w:line="240" w:lineRule="auto"/>
              <w:jc w:val="center"/>
              <w:rPr>
                <w:rFonts w:ascii="Arial CYR" w:eastAsia="Times New Roman" w:hAnsi="Arial CYR" w:cs="Arial CYR"/>
                <w:sz w:val="20"/>
                <w:szCs w:val="20"/>
                <w:lang w:eastAsia="ru-RU"/>
              </w:rPr>
            </w:pPr>
          </w:p>
        </w:tc>
        <w:tc>
          <w:tcPr>
            <w:tcW w:w="556" w:type="pct"/>
            <w:tcBorders>
              <w:top w:val="nil"/>
              <w:left w:val="nil"/>
              <w:bottom w:val="nil"/>
              <w:right w:val="nil"/>
            </w:tcBorders>
            <w:shd w:val="clear" w:color="auto" w:fill="auto"/>
            <w:noWrap/>
            <w:vAlign w:val="bottom"/>
            <w:hideMark/>
          </w:tcPr>
          <w:p w:rsidR="003E2A96" w:rsidRPr="00541AA8" w:rsidRDefault="003E2A96" w:rsidP="00BD288F">
            <w:pPr>
              <w:spacing w:after="0" w:line="240" w:lineRule="auto"/>
              <w:rPr>
                <w:rFonts w:ascii="Arial CYR" w:eastAsia="Times New Roman" w:hAnsi="Arial CYR" w:cs="Arial CYR"/>
                <w:sz w:val="20"/>
                <w:szCs w:val="20"/>
                <w:lang w:eastAsia="ru-RU"/>
              </w:rPr>
            </w:pPr>
          </w:p>
        </w:tc>
        <w:tc>
          <w:tcPr>
            <w:tcW w:w="556" w:type="pct"/>
            <w:tcBorders>
              <w:top w:val="nil"/>
              <w:left w:val="nil"/>
              <w:bottom w:val="nil"/>
              <w:right w:val="nil"/>
            </w:tcBorders>
            <w:shd w:val="clear" w:color="auto" w:fill="auto"/>
            <w:noWrap/>
            <w:vAlign w:val="bottom"/>
            <w:hideMark/>
          </w:tcPr>
          <w:p w:rsidR="003E2A96" w:rsidRPr="00541AA8" w:rsidRDefault="003E2A96" w:rsidP="00BD288F">
            <w:pPr>
              <w:spacing w:after="0" w:line="240" w:lineRule="auto"/>
              <w:rPr>
                <w:rFonts w:ascii="Arial CYR" w:eastAsia="Times New Roman" w:hAnsi="Arial CYR" w:cs="Arial CYR"/>
                <w:sz w:val="20"/>
                <w:szCs w:val="20"/>
                <w:lang w:eastAsia="ru-RU"/>
              </w:rPr>
            </w:pPr>
          </w:p>
        </w:tc>
        <w:tc>
          <w:tcPr>
            <w:tcW w:w="556" w:type="pct"/>
            <w:tcBorders>
              <w:top w:val="nil"/>
              <w:left w:val="nil"/>
              <w:bottom w:val="nil"/>
              <w:right w:val="nil"/>
            </w:tcBorders>
            <w:shd w:val="clear" w:color="auto" w:fill="auto"/>
            <w:noWrap/>
            <w:vAlign w:val="bottom"/>
            <w:hideMark/>
          </w:tcPr>
          <w:p w:rsidR="003E2A96" w:rsidRPr="00541AA8" w:rsidRDefault="003E2A96" w:rsidP="00BD288F">
            <w:pPr>
              <w:spacing w:after="0" w:line="240" w:lineRule="auto"/>
              <w:rPr>
                <w:rFonts w:ascii="Arial CYR" w:eastAsia="Times New Roman" w:hAnsi="Arial CYR" w:cs="Arial CYR"/>
                <w:sz w:val="20"/>
                <w:szCs w:val="20"/>
                <w:lang w:eastAsia="ru-RU"/>
              </w:rPr>
            </w:pPr>
          </w:p>
        </w:tc>
      </w:tr>
      <w:tr w:rsidR="003E2A96" w:rsidRPr="00541AA8" w:rsidTr="00BD288F">
        <w:trPr>
          <w:trHeight w:val="255"/>
        </w:trPr>
        <w:tc>
          <w:tcPr>
            <w:tcW w:w="556" w:type="pct"/>
            <w:tcBorders>
              <w:top w:val="nil"/>
              <w:left w:val="nil"/>
              <w:bottom w:val="nil"/>
              <w:right w:val="nil"/>
            </w:tcBorders>
            <w:shd w:val="clear" w:color="auto" w:fill="auto"/>
            <w:noWrap/>
            <w:vAlign w:val="bottom"/>
            <w:hideMark/>
          </w:tcPr>
          <w:p w:rsidR="003E2A96" w:rsidRPr="00541AA8" w:rsidRDefault="003E2A96" w:rsidP="00BD288F">
            <w:pPr>
              <w:spacing w:after="0" w:line="240" w:lineRule="auto"/>
              <w:rPr>
                <w:rFonts w:ascii="Arial CYR" w:eastAsia="Times New Roman" w:hAnsi="Arial CYR" w:cs="Arial CYR"/>
                <w:sz w:val="20"/>
                <w:szCs w:val="20"/>
                <w:lang w:eastAsia="ru-RU"/>
              </w:rPr>
            </w:pPr>
          </w:p>
        </w:tc>
        <w:tc>
          <w:tcPr>
            <w:tcW w:w="556" w:type="pct"/>
            <w:tcBorders>
              <w:top w:val="nil"/>
              <w:left w:val="nil"/>
              <w:bottom w:val="nil"/>
              <w:right w:val="nil"/>
            </w:tcBorders>
            <w:shd w:val="clear" w:color="auto" w:fill="auto"/>
            <w:noWrap/>
            <w:vAlign w:val="bottom"/>
            <w:hideMark/>
          </w:tcPr>
          <w:p w:rsidR="003E2A96" w:rsidRPr="00541AA8" w:rsidRDefault="003E2A96" w:rsidP="00BD288F">
            <w:pPr>
              <w:spacing w:after="0" w:line="240" w:lineRule="auto"/>
              <w:rPr>
                <w:rFonts w:ascii="Arial CYR" w:eastAsia="Times New Roman" w:hAnsi="Arial CYR" w:cs="Arial CYR"/>
                <w:sz w:val="20"/>
                <w:szCs w:val="20"/>
                <w:lang w:eastAsia="ru-RU"/>
              </w:rPr>
            </w:pPr>
          </w:p>
        </w:tc>
        <w:tc>
          <w:tcPr>
            <w:tcW w:w="556" w:type="pct"/>
            <w:tcBorders>
              <w:top w:val="nil"/>
              <w:left w:val="nil"/>
              <w:bottom w:val="nil"/>
              <w:right w:val="nil"/>
            </w:tcBorders>
            <w:shd w:val="clear" w:color="auto" w:fill="auto"/>
            <w:noWrap/>
            <w:vAlign w:val="bottom"/>
            <w:hideMark/>
          </w:tcPr>
          <w:p w:rsidR="003E2A96" w:rsidRPr="00541AA8" w:rsidRDefault="003E2A96" w:rsidP="00BD288F">
            <w:pPr>
              <w:spacing w:after="0" w:line="240" w:lineRule="auto"/>
              <w:rPr>
                <w:rFonts w:ascii="Arial CYR" w:eastAsia="Times New Roman" w:hAnsi="Arial CYR" w:cs="Arial CYR"/>
                <w:sz w:val="20"/>
                <w:szCs w:val="20"/>
                <w:lang w:eastAsia="ru-RU"/>
              </w:rPr>
            </w:pPr>
          </w:p>
        </w:tc>
        <w:tc>
          <w:tcPr>
            <w:tcW w:w="556" w:type="pct"/>
            <w:tcBorders>
              <w:top w:val="nil"/>
              <w:left w:val="nil"/>
              <w:bottom w:val="nil"/>
              <w:right w:val="nil"/>
            </w:tcBorders>
            <w:shd w:val="clear" w:color="auto" w:fill="auto"/>
            <w:noWrap/>
            <w:vAlign w:val="bottom"/>
            <w:hideMark/>
          </w:tcPr>
          <w:p w:rsidR="003E2A96" w:rsidRPr="00541AA8" w:rsidRDefault="003E2A96" w:rsidP="00BD288F">
            <w:pPr>
              <w:spacing w:after="0" w:line="240" w:lineRule="auto"/>
              <w:rPr>
                <w:rFonts w:ascii="Arial CYR" w:eastAsia="Times New Roman" w:hAnsi="Arial CYR" w:cs="Arial CYR"/>
                <w:sz w:val="20"/>
                <w:szCs w:val="20"/>
                <w:lang w:eastAsia="ru-RU"/>
              </w:rPr>
            </w:pPr>
          </w:p>
        </w:tc>
        <w:tc>
          <w:tcPr>
            <w:tcW w:w="556" w:type="pct"/>
            <w:tcBorders>
              <w:top w:val="nil"/>
              <w:left w:val="nil"/>
              <w:bottom w:val="nil"/>
              <w:right w:val="nil"/>
            </w:tcBorders>
            <w:shd w:val="clear" w:color="auto" w:fill="auto"/>
            <w:noWrap/>
            <w:vAlign w:val="bottom"/>
            <w:hideMark/>
          </w:tcPr>
          <w:p w:rsidR="003E2A96" w:rsidRPr="00541AA8" w:rsidRDefault="003E2A96" w:rsidP="00BD288F">
            <w:pPr>
              <w:spacing w:after="0" w:line="240" w:lineRule="auto"/>
              <w:rPr>
                <w:rFonts w:ascii="Arial CYR" w:eastAsia="Times New Roman" w:hAnsi="Arial CYR" w:cs="Arial CYR"/>
                <w:sz w:val="20"/>
                <w:szCs w:val="20"/>
                <w:lang w:eastAsia="ru-RU"/>
              </w:rPr>
            </w:pPr>
          </w:p>
        </w:tc>
        <w:tc>
          <w:tcPr>
            <w:tcW w:w="556" w:type="pct"/>
            <w:tcBorders>
              <w:top w:val="nil"/>
              <w:left w:val="nil"/>
              <w:bottom w:val="nil"/>
              <w:right w:val="nil"/>
            </w:tcBorders>
            <w:shd w:val="clear" w:color="auto" w:fill="auto"/>
            <w:noWrap/>
            <w:vAlign w:val="bottom"/>
            <w:hideMark/>
          </w:tcPr>
          <w:p w:rsidR="003E2A96" w:rsidRPr="00541AA8" w:rsidRDefault="003E2A96" w:rsidP="00BD288F">
            <w:pPr>
              <w:spacing w:after="0" w:line="240" w:lineRule="auto"/>
              <w:rPr>
                <w:rFonts w:ascii="Arial CYR" w:eastAsia="Times New Roman" w:hAnsi="Arial CYR" w:cs="Arial CYR"/>
                <w:sz w:val="20"/>
                <w:szCs w:val="20"/>
                <w:lang w:eastAsia="ru-RU"/>
              </w:rPr>
            </w:pPr>
          </w:p>
        </w:tc>
        <w:tc>
          <w:tcPr>
            <w:tcW w:w="556" w:type="pct"/>
            <w:tcBorders>
              <w:top w:val="nil"/>
              <w:left w:val="nil"/>
              <w:bottom w:val="nil"/>
              <w:right w:val="nil"/>
            </w:tcBorders>
            <w:shd w:val="clear" w:color="auto" w:fill="auto"/>
            <w:noWrap/>
            <w:vAlign w:val="bottom"/>
            <w:hideMark/>
          </w:tcPr>
          <w:p w:rsidR="003E2A96" w:rsidRPr="00541AA8" w:rsidRDefault="003E2A96" w:rsidP="00BD288F">
            <w:pPr>
              <w:spacing w:after="0" w:line="240" w:lineRule="auto"/>
              <w:rPr>
                <w:rFonts w:ascii="Arial CYR" w:eastAsia="Times New Roman" w:hAnsi="Arial CYR" w:cs="Arial CYR"/>
                <w:sz w:val="20"/>
                <w:szCs w:val="20"/>
                <w:lang w:eastAsia="ru-RU"/>
              </w:rPr>
            </w:pPr>
          </w:p>
        </w:tc>
        <w:tc>
          <w:tcPr>
            <w:tcW w:w="556" w:type="pct"/>
            <w:tcBorders>
              <w:top w:val="nil"/>
              <w:left w:val="nil"/>
              <w:bottom w:val="nil"/>
              <w:right w:val="nil"/>
            </w:tcBorders>
            <w:shd w:val="clear" w:color="auto" w:fill="auto"/>
            <w:noWrap/>
            <w:vAlign w:val="bottom"/>
            <w:hideMark/>
          </w:tcPr>
          <w:p w:rsidR="003E2A96" w:rsidRPr="00541AA8" w:rsidRDefault="003E2A96" w:rsidP="00BD288F">
            <w:pPr>
              <w:spacing w:after="0" w:line="240" w:lineRule="auto"/>
              <w:rPr>
                <w:rFonts w:ascii="Arial CYR" w:eastAsia="Times New Roman" w:hAnsi="Arial CYR" w:cs="Arial CYR"/>
                <w:sz w:val="20"/>
                <w:szCs w:val="20"/>
                <w:lang w:eastAsia="ru-RU"/>
              </w:rPr>
            </w:pPr>
          </w:p>
        </w:tc>
        <w:tc>
          <w:tcPr>
            <w:tcW w:w="556" w:type="pct"/>
            <w:tcBorders>
              <w:top w:val="nil"/>
              <w:left w:val="nil"/>
              <w:bottom w:val="nil"/>
              <w:right w:val="nil"/>
            </w:tcBorders>
            <w:shd w:val="clear" w:color="auto" w:fill="auto"/>
            <w:noWrap/>
            <w:vAlign w:val="bottom"/>
            <w:hideMark/>
          </w:tcPr>
          <w:p w:rsidR="003E2A96" w:rsidRPr="00541AA8" w:rsidRDefault="003E2A96" w:rsidP="00BD288F">
            <w:pPr>
              <w:spacing w:after="0" w:line="240" w:lineRule="auto"/>
              <w:rPr>
                <w:rFonts w:ascii="Arial CYR" w:eastAsia="Times New Roman" w:hAnsi="Arial CYR" w:cs="Arial CYR"/>
                <w:sz w:val="20"/>
                <w:szCs w:val="20"/>
                <w:lang w:eastAsia="ru-RU"/>
              </w:rPr>
            </w:pPr>
          </w:p>
        </w:tc>
      </w:tr>
    </w:tbl>
    <w:p w:rsidR="003E2A96" w:rsidRDefault="003E2A96" w:rsidP="003E2A96">
      <w:pPr>
        <w:jc w:val="center"/>
        <w:rPr>
          <w:b/>
        </w:rPr>
      </w:pPr>
    </w:p>
    <w:p w:rsidR="003E2A96" w:rsidRDefault="003E2A96" w:rsidP="003E2A96">
      <w:pPr>
        <w:jc w:val="center"/>
        <w:rPr>
          <w:b/>
        </w:rPr>
      </w:pPr>
    </w:p>
    <w:p w:rsidR="003E2A96" w:rsidRDefault="003E2A96" w:rsidP="003E2A96">
      <w:pPr>
        <w:jc w:val="center"/>
        <w:rPr>
          <w:b/>
        </w:rPr>
      </w:pPr>
    </w:p>
    <w:p w:rsidR="003E2A96" w:rsidRDefault="003E2A96" w:rsidP="003E2A96">
      <w:pPr>
        <w:jc w:val="center"/>
        <w:rPr>
          <w:b/>
        </w:rPr>
      </w:pPr>
    </w:p>
    <w:p w:rsidR="003E2A96" w:rsidRDefault="003E2A96" w:rsidP="003E2A96">
      <w:pPr>
        <w:jc w:val="center"/>
        <w:rPr>
          <w:b/>
        </w:rPr>
      </w:pPr>
    </w:p>
    <w:p w:rsidR="003E2A96" w:rsidRDefault="003E2A96" w:rsidP="003E2A96">
      <w:pPr>
        <w:jc w:val="center"/>
        <w:rPr>
          <w:b/>
        </w:rPr>
      </w:pPr>
    </w:p>
    <w:p w:rsidR="003E2A96" w:rsidRDefault="003E2A96" w:rsidP="003E2A96">
      <w:pPr>
        <w:jc w:val="center"/>
        <w:rPr>
          <w:b/>
        </w:rPr>
      </w:pPr>
    </w:p>
    <w:p w:rsidR="003E2A96" w:rsidRDefault="003E2A96" w:rsidP="003E2A96">
      <w:pPr>
        <w:jc w:val="center"/>
        <w:rPr>
          <w:b/>
        </w:rPr>
      </w:pPr>
    </w:p>
    <w:p w:rsidR="003E2A96" w:rsidRDefault="003E2A96" w:rsidP="009F59B1">
      <w:pPr>
        <w:rPr>
          <w:b/>
        </w:rPr>
      </w:pPr>
    </w:p>
    <w:p w:rsidR="009F59B1" w:rsidRDefault="009F59B1" w:rsidP="009F59B1">
      <w:pPr>
        <w:rPr>
          <w:b/>
        </w:rPr>
      </w:pPr>
    </w:p>
    <w:p w:rsidR="00963FE4" w:rsidRDefault="00963FE4" w:rsidP="009F59B1">
      <w:pPr>
        <w:rPr>
          <w:b/>
        </w:rPr>
      </w:pPr>
    </w:p>
    <w:p w:rsidR="00963FE4" w:rsidRDefault="00963FE4" w:rsidP="009F59B1">
      <w:pPr>
        <w:rPr>
          <w:b/>
        </w:rPr>
      </w:pPr>
    </w:p>
    <w:p w:rsidR="00963FE4" w:rsidRDefault="00963FE4" w:rsidP="009F59B1">
      <w:pPr>
        <w:rPr>
          <w:b/>
        </w:rPr>
      </w:pPr>
    </w:p>
    <w:tbl>
      <w:tblPr>
        <w:tblW w:w="5000" w:type="pct"/>
        <w:tblLook w:val="04A0" w:firstRow="1" w:lastRow="0" w:firstColumn="1" w:lastColumn="0" w:noHBand="0" w:noVBand="1"/>
      </w:tblPr>
      <w:tblGrid>
        <w:gridCol w:w="1112"/>
        <w:gridCol w:w="1112"/>
        <w:gridCol w:w="1112"/>
        <w:gridCol w:w="1112"/>
        <w:gridCol w:w="1111"/>
        <w:gridCol w:w="1111"/>
        <w:gridCol w:w="1111"/>
        <w:gridCol w:w="1111"/>
        <w:gridCol w:w="1103"/>
      </w:tblGrid>
      <w:tr w:rsidR="003E2A96" w:rsidRPr="00F7710E" w:rsidTr="00BD288F">
        <w:trPr>
          <w:trHeight w:val="255"/>
        </w:trPr>
        <w:tc>
          <w:tcPr>
            <w:tcW w:w="556"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Arial CYR" w:eastAsia="Times New Roman" w:hAnsi="Arial CYR" w:cs="Arial CYR"/>
                <w:sz w:val="20"/>
                <w:szCs w:val="20"/>
                <w:lang w:eastAsia="ru-RU"/>
              </w:rPr>
            </w:pPr>
          </w:p>
        </w:tc>
        <w:tc>
          <w:tcPr>
            <w:tcW w:w="556"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Arial CYR" w:eastAsia="Times New Roman" w:hAnsi="Arial CYR" w:cs="Arial CYR"/>
                <w:sz w:val="20"/>
                <w:szCs w:val="20"/>
                <w:lang w:eastAsia="ru-RU"/>
              </w:rPr>
            </w:pPr>
          </w:p>
        </w:tc>
        <w:tc>
          <w:tcPr>
            <w:tcW w:w="556"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Arial CYR" w:eastAsia="Times New Roman" w:hAnsi="Arial CYR" w:cs="Arial CYR"/>
                <w:sz w:val="20"/>
                <w:szCs w:val="20"/>
                <w:lang w:eastAsia="ru-RU"/>
              </w:rPr>
            </w:pPr>
          </w:p>
        </w:tc>
        <w:tc>
          <w:tcPr>
            <w:tcW w:w="556"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Arial CYR" w:eastAsia="Times New Roman" w:hAnsi="Arial CYR" w:cs="Arial CYR"/>
                <w:sz w:val="20"/>
                <w:szCs w:val="20"/>
                <w:lang w:eastAsia="ru-RU"/>
              </w:rPr>
            </w:pPr>
          </w:p>
        </w:tc>
        <w:tc>
          <w:tcPr>
            <w:tcW w:w="556"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Arial CYR" w:eastAsia="Times New Roman" w:hAnsi="Arial CYR" w:cs="Arial CYR"/>
                <w:sz w:val="20"/>
                <w:szCs w:val="20"/>
                <w:lang w:eastAsia="ru-RU"/>
              </w:rPr>
            </w:pPr>
          </w:p>
        </w:tc>
        <w:tc>
          <w:tcPr>
            <w:tcW w:w="556"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Arial CYR" w:eastAsia="Times New Roman" w:hAnsi="Arial CYR" w:cs="Arial CYR"/>
                <w:sz w:val="20"/>
                <w:szCs w:val="20"/>
                <w:lang w:eastAsia="ru-RU"/>
              </w:rPr>
            </w:pPr>
          </w:p>
        </w:tc>
        <w:tc>
          <w:tcPr>
            <w:tcW w:w="556"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Arial CYR" w:eastAsia="Times New Roman" w:hAnsi="Arial CYR" w:cs="Arial CYR"/>
                <w:sz w:val="20"/>
                <w:szCs w:val="20"/>
                <w:lang w:eastAsia="ru-RU"/>
              </w:rPr>
            </w:pPr>
          </w:p>
        </w:tc>
        <w:tc>
          <w:tcPr>
            <w:tcW w:w="556"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Arial CYR" w:eastAsia="Times New Roman" w:hAnsi="Arial CYR" w:cs="Arial CYR"/>
                <w:sz w:val="20"/>
                <w:szCs w:val="20"/>
                <w:lang w:eastAsia="ru-RU"/>
              </w:rPr>
            </w:pPr>
          </w:p>
        </w:tc>
        <w:tc>
          <w:tcPr>
            <w:tcW w:w="556"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Arial CYR" w:eastAsia="Times New Roman" w:hAnsi="Arial CYR" w:cs="Arial CYR"/>
                <w:sz w:val="20"/>
                <w:szCs w:val="20"/>
                <w:lang w:eastAsia="ru-RU"/>
              </w:rPr>
            </w:pPr>
          </w:p>
        </w:tc>
      </w:tr>
      <w:tr w:rsidR="003E2A96" w:rsidRPr="00F7710E" w:rsidTr="00BD288F">
        <w:trPr>
          <w:trHeight w:val="255"/>
        </w:trPr>
        <w:tc>
          <w:tcPr>
            <w:tcW w:w="556"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Arial CYR" w:eastAsia="Times New Roman" w:hAnsi="Arial CYR" w:cs="Arial CYR"/>
                <w:sz w:val="20"/>
                <w:szCs w:val="20"/>
                <w:lang w:eastAsia="ru-RU"/>
              </w:rPr>
            </w:pPr>
          </w:p>
        </w:tc>
        <w:tc>
          <w:tcPr>
            <w:tcW w:w="556"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Arial CYR" w:eastAsia="Times New Roman" w:hAnsi="Arial CYR" w:cs="Arial CYR"/>
                <w:sz w:val="20"/>
                <w:szCs w:val="20"/>
                <w:lang w:eastAsia="ru-RU"/>
              </w:rPr>
            </w:pPr>
          </w:p>
        </w:tc>
        <w:tc>
          <w:tcPr>
            <w:tcW w:w="556"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Arial CYR" w:eastAsia="Times New Roman" w:hAnsi="Arial CYR" w:cs="Arial CYR"/>
                <w:sz w:val="20"/>
                <w:szCs w:val="20"/>
                <w:lang w:eastAsia="ru-RU"/>
              </w:rPr>
            </w:pPr>
          </w:p>
        </w:tc>
        <w:tc>
          <w:tcPr>
            <w:tcW w:w="556"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Arial CYR" w:eastAsia="Times New Roman" w:hAnsi="Arial CYR" w:cs="Arial CYR"/>
                <w:sz w:val="20"/>
                <w:szCs w:val="20"/>
                <w:lang w:eastAsia="ru-RU"/>
              </w:rPr>
            </w:pPr>
          </w:p>
        </w:tc>
        <w:tc>
          <w:tcPr>
            <w:tcW w:w="556"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Arial CYR" w:eastAsia="Times New Roman" w:hAnsi="Arial CYR" w:cs="Arial CYR"/>
                <w:sz w:val="20"/>
                <w:szCs w:val="20"/>
                <w:lang w:eastAsia="ru-RU"/>
              </w:rPr>
            </w:pPr>
          </w:p>
        </w:tc>
        <w:tc>
          <w:tcPr>
            <w:tcW w:w="1667" w:type="pct"/>
            <w:gridSpan w:val="3"/>
            <w:tcBorders>
              <w:top w:val="nil"/>
              <w:left w:val="nil"/>
              <w:bottom w:val="nil"/>
              <w:right w:val="nil"/>
            </w:tcBorders>
            <w:shd w:val="clear" w:color="auto" w:fill="auto"/>
            <w:noWrap/>
            <w:vAlign w:val="bottom"/>
            <w:hideMark/>
          </w:tcPr>
          <w:p w:rsidR="003E2A96" w:rsidRPr="00F7710E" w:rsidRDefault="003E2A96" w:rsidP="00BD288F">
            <w:pPr>
              <w:spacing w:after="0" w:line="240" w:lineRule="auto"/>
              <w:jc w:val="right"/>
              <w:rPr>
                <w:rFonts w:ascii="Arial CYR" w:eastAsia="Times New Roman" w:hAnsi="Arial CYR" w:cs="Arial CYR"/>
                <w:i/>
                <w:iCs/>
                <w:sz w:val="20"/>
                <w:szCs w:val="20"/>
                <w:lang w:eastAsia="ru-RU"/>
              </w:rPr>
            </w:pPr>
          </w:p>
        </w:tc>
        <w:tc>
          <w:tcPr>
            <w:tcW w:w="556"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Arial CYR" w:eastAsia="Times New Roman" w:hAnsi="Arial CYR" w:cs="Arial CYR"/>
                <w:sz w:val="20"/>
                <w:szCs w:val="20"/>
                <w:lang w:eastAsia="ru-RU"/>
              </w:rPr>
            </w:pPr>
          </w:p>
        </w:tc>
      </w:tr>
      <w:tr w:rsidR="003E2A96" w:rsidRPr="00F7710E" w:rsidTr="00BD288F">
        <w:trPr>
          <w:trHeight w:val="1140"/>
        </w:trPr>
        <w:tc>
          <w:tcPr>
            <w:tcW w:w="556"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Times New Roman" w:eastAsia="Times New Roman" w:hAnsi="Times New Roman"/>
                <w:lang w:eastAsia="ru-RU"/>
              </w:rPr>
            </w:pPr>
          </w:p>
        </w:tc>
        <w:tc>
          <w:tcPr>
            <w:tcW w:w="556"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Times New Roman" w:eastAsia="Times New Roman" w:hAnsi="Times New Roman"/>
                <w:lang w:eastAsia="ru-RU"/>
              </w:rPr>
            </w:pPr>
          </w:p>
        </w:tc>
        <w:tc>
          <w:tcPr>
            <w:tcW w:w="556"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Times New Roman" w:eastAsia="Times New Roman" w:hAnsi="Times New Roman"/>
                <w:lang w:eastAsia="ru-RU"/>
              </w:rPr>
            </w:pPr>
          </w:p>
        </w:tc>
        <w:tc>
          <w:tcPr>
            <w:tcW w:w="2778" w:type="pct"/>
            <w:gridSpan w:val="5"/>
            <w:tcBorders>
              <w:top w:val="nil"/>
              <w:left w:val="nil"/>
              <w:bottom w:val="nil"/>
              <w:right w:val="nil"/>
            </w:tcBorders>
            <w:shd w:val="clear" w:color="auto" w:fill="auto"/>
            <w:vAlign w:val="center"/>
            <w:hideMark/>
          </w:tcPr>
          <w:p w:rsidR="003E2A96" w:rsidRPr="009F59B1" w:rsidRDefault="003E2A96" w:rsidP="00BD288F">
            <w:pPr>
              <w:spacing w:after="0" w:line="240" w:lineRule="auto"/>
              <w:jc w:val="both"/>
              <w:rPr>
                <w:rFonts w:ascii="Times New Roman" w:eastAsia="Times New Roman" w:hAnsi="Times New Roman"/>
                <w:sz w:val="20"/>
                <w:szCs w:val="20"/>
                <w:lang w:eastAsia="ru-RU"/>
              </w:rPr>
            </w:pPr>
            <w:r w:rsidRPr="009F59B1">
              <w:rPr>
                <w:rFonts w:ascii="Times New Roman" w:eastAsia="Times New Roman" w:hAnsi="Times New Roman"/>
                <w:szCs w:val="20"/>
                <w:lang w:eastAsia="ru-RU"/>
              </w:rPr>
              <w:t>Таблица 9 к отчету об исполнении бюджета муниципального образования сельского поселения "Комсомольск-на-Печоре" за  2023 год</w:t>
            </w:r>
          </w:p>
        </w:tc>
        <w:tc>
          <w:tcPr>
            <w:tcW w:w="556" w:type="pct"/>
            <w:tcBorders>
              <w:top w:val="nil"/>
              <w:left w:val="nil"/>
              <w:bottom w:val="nil"/>
              <w:right w:val="nil"/>
            </w:tcBorders>
            <w:shd w:val="clear" w:color="auto" w:fill="auto"/>
            <w:vAlign w:val="bottom"/>
            <w:hideMark/>
          </w:tcPr>
          <w:p w:rsidR="003E2A96" w:rsidRPr="00F7710E" w:rsidRDefault="003E2A96" w:rsidP="00BD288F">
            <w:pPr>
              <w:spacing w:after="0" w:line="240" w:lineRule="auto"/>
              <w:rPr>
                <w:rFonts w:ascii="MS Sans Serif" w:eastAsia="Times New Roman" w:hAnsi="MS Sans Serif" w:cs="Arial CYR"/>
                <w:sz w:val="17"/>
                <w:szCs w:val="17"/>
                <w:lang w:eastAsia="ru-RU"/>
              </w:rPr>
            </w:pPr>
          </w:p>
        </w:tc>
      </w:tr>
      <w:tr w:rsidR="003E2A96" w:rsidRPr="00F7710E" w:rsidTr="00BD288F">
        <w:trPr>
          <w:trHeight w:val="300"/>
        </w:trPr>
        <w:tc>
          <w:tcPr>
            <w:tcW w:w="556"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Times New Roman" w:eastAsia="Times New Roman" w:hAnsi="Times New Roman"/>
                <w:lang w:eastAsia="ru-RU"/>
              </w:rPr>
            </w:pPr>
          </w:p>
        </w:tc>
        <w:tc>
          <w:tcPr>
            <w:tcW w:w="556"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Times New Roman" w:eastAsia="Times New Roman" w:hAnsi="Times New Roman"/>
                <w:lang w:eastAsia="ru-RU"/>
              </w:rPr>
            </w:pPr>
          </w:p>
        </w:tc>
        <w:tc>
          <w:tcPr>
            <w:tcW w:w="556"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Times New Roman" w:eastAsia="Times New Roman" w:hAnsi="Times New Roman"/>
                <w:lang w:eastAsia="ru-RU"/>
              </w:rPr>
            </w:pPr>
          </w:p>
        </w:tc>
        <w:tc>
          <w:tcPr>
            <w:tcW w:w="556"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Times New Roman" w:eastAsia="Times New Roman" w:hAnsi="Times New Roman"/>
                <w:b/>
                <w:bCs/>
                <w:lang w:eastAsia="ru-RU"/>
              </w:rPr>
            </w:pPr>
          </w:p>
        </w:tc>
        <w:tc>
          <w:tcPr>
            <w:tcW w:w="556"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Times New Roman" w:eastAsia="Times New Roman" w:hAnsi="Times New Roman"/>
                <w:lang w:eastAsia="ru-RU"/>
              </w:rPr>
            </w:pPr>
          </w:p>
        </w:tc>
        <w:tc>
          <w:tcPr>
            <w:tcW w:w="556"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Times New Roman" w:eastAsia="Times New Roman" w:hAnsi="Times New Roman"/>
                <w:lang w:eastAsia="ru-RU"/>
              </w:rPr>
            </w:pPr>
          </w:p>
        </w:tc>
        <w:tc>
          <w:tcPr>
            <w:tcW w:w="556"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Times New Roman" w:eastAsia="Times New Roman" w:hAnsi="Times New Roman"/>
                <w:lang w:eastAsia="ru-RU"/>
              </w:rPr>
            </w:pPr>
          </w:p>
        </w:tc>
        <w:tc>
          <w:tcPr>
            <w:tcW w:w="556"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Times New Roman" w:eastAsia="Times New Roman" w:hAnsi="Times New Roman"/>
                <w:lang w:eastAsia="ru-RU"/>
              </w:rPr>
            </w:pPr>
          </w:p>
        </w:tc>
        <w:tc>
          <w:tcPr>
            <w:tcW w:w="556"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Arial CYR" w:eastAsia="Times New Roman" w:hAnsi="Arial CYR" w:cs="Arial CYR"/>
                <w:sz w:val="20"/>
                <w:szCs w:val="20"/>
                <w:lang w:eastAsia="ru-RU"/>
              </w:rPr>
            </w:pPr>
          </w:p>
        </w:tc>
      </w:tr>
      <w:tr w:rsidR="003E2A96" w:rsidRPr="00F7710E" w:rsidTr="00BD288F">
        <w:trPr>
          <w:trHeight w:val="255"/>
        </w:trPr>
        <w:tc>
          <w:tcPr>
            <w:tcW w:w="4444" w:type="pct"/>
            <w:gridSpan w:val="8"/>
            <w:vMerge w:val="restart"/>
            <w:tcBorders>
              <w:top w:val="nil"/>
              <w:left w:val="nil"/>
              <w:bottom w:val="nil"/>
              <w:right w:val="nil"/>
            </w:tcBorders>
            <w:shd w:val="clear" w:color="auto" w:fill="auto"/>
            <w:vAlign w:val="center"/>
            <w:hideMark/>
          </w:tcPr>
          <w:p w:rsidR="003E2A96" w:rsidRPr="00F7710E" w:rsidRDefault="003E2A96" w:rsidP="00BD288F">
            <w:pPr>
              <w:spacing w:after="0" w:line="240" w:lineRule="auto"/>
              <w:jc w:val="center"/>
              <w:rPr>
                <w:rFonts w:ascii="Times New Roman" w:eastAsia="Times New Roman" w:hAnsi="Times New Roman"/>
                <w:b/>
                <w:bCs/>
                <w:lang w:eastAsia="ru-RU"/>
              </w:rPr>
            </w:pPr>
            <w:r w:rsidRPr="00F7710E">
              <w:rPr>
                <w:rFonts w:ascii="Times New Roman" w:eastAsia="Times New Roman" w:hAnsi="Times New Roman"/>
                <w:b/>
                <w:bCs/>
                <w:lang w:eastAsia="ru-RU"/>
              </w:rPr>
              <w:t>Распределение иных межбюджетных трансфертов бюджету муниципального района "Троицко-Печорский"  на осуществление переданных полномочий контрольно-счетного органа поселений по осуществлению внешнего муниципального финансового контроля за 2023 год</w:t>
            </w:r>
          </w:p>
        </w:tc>
        <w:tc>
          <w:tcPr>
            <w:tcW w:w="556"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Arial CYR" w:eastAsia="Times New Roman" w:hAnsi="Arial CYR" w:cs="Arial CYR"/>
                <w:sz w:val="20"/>
                <w:szCs w:val="20"/>
                <w:lang w:eastAsia="ru-RU"/>
              </w:rPr>
            </w:pPr>
          </w:p>
        </w:tc>
      </w:tr>
      <w:tr w:rsidR="003E2A96" w:rsidRPr="00F7710E" w:rsidTr="00BD288F">
        <w:trPr>
          <w:trHeight w:val="1500"/>
        </w:trPr>
        <w:tc>
          <w:tcPr>
            <w:tcW w:w="4444" w:type="pct"/>
            <w:gridSpan w:val="8"/>
            <w:vMerge/>
            <w:tcBorders>
              <w:top w:val="nil"/>
              <w:left w:val="nil"/>
              <w:bottom w:val="nil"/>
              <w:right w:val="nil"/>
            </w:tcBorders>
            <w:vAlign w:val="center"/>
            <w:hideMark/>
          </w:tcPr>
          <w:p w:rsidR="003E2A96" w:rsidRPr="00F7710E" w:rsidRDefault="003E2A96" w:rsidP="00BD288F">
            <w:pPr>
              <w:spacing w:after="0" w:line="240" w:lineRule="auto"/>
              <w:rPr>
                <w:rFonts w:ascii="Times New Roman" w:eastAsia="Times New Roman" w:hAnsi="Times New Roman"/>
                <w:b/>
                <w:bCs/>
                <w:lang w:eastAsia="ru-RU"/>
              </w:rPr>
            </w:pPr>
          </w:p>
        </w:tc>
        <w:tc>
          <w:tcPr>
            <w:tcW w:w="556"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Arial CYR" w:eastAsia="Times New Roman" w:hAnsi="Arial CYR" w:cs="Arial CYR"/>
                <w:sz w:val="20"/>
                <w:szCs w:val="20"/>
                <w:lang w:eastAsia="ru-RU"/>
              </w:rPr>
            </w:pPr>
          </w:p>
        </w:tc>
      </w:tr>
      <w:tr w:rsidR="003E2A96" w:rsidRPr="00F7710E" w:rsidTr="00BD288F">
        <w:trPr>
          <w:trHeight w:val="300"/>
        </w:trPr>
        <w:tc>
          <w:tcPr>
            <w:tcW w:w="556"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Times New Roman" w:eastAsia="Times New Roman" w:hAnsi="Times New Roman"/>
                <w:lang w:eastAsia="ru-RU"/>
              </w:rPr>
            </w:pPr>
          </w:p>
        </w:tc>
        <w:tc>
          <w:tcPr>
            <w:tcW w:w="556"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Times New Roman" w:eastAsia="Times New Roman" w:hAnsi="Times New Roman"/>
                <w:lang w:eastAsia="ru-RU"/>
              </w:rPr>
            </w:pPr>
          </w:p>
        </w:tc>
        <w:tc>
          <w:tcPr>
            <w:tcW w:w="556"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Times New Roman" w:eastAsia="Times New Roman" w:hAnsi="Times New Roman"/>
                <w:lang w:eastAsia="ru-RU"/>
              </w:rPr>
            </w:pPr>
          </w:p>
        </w:tc>
        <w:tc>
          <w:tcPr>
            <w:tcW w:w="556"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Times New Roman" w:eastAsia="Times New Roman" w:hAnsi="Times New Roman"/>
                <w:lang w:eastAsia="ru-RU"/>
              </w:rPr>
            </w:pPr>
          </w:p>
        </w:tc>
        <w:tc>
          <w:tcPr>
            <w:tcW w:w="556"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Times New Roman" w:eastAsia="Times New Roman" w:hAnsi="Times New Roman"/>
                <w:lang w:eastAsia="ru-RU"/>
              </w:rPr>
            </w:pPr>
          </w:p>
        </w:tc>
        <w:tc>
          <w:tcPr>
            <w:tcW w:w="556"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Times New Roman" w:eastAsia="Times New Roman" w:hAnsi="Times New Roman"/>
                <w:lang w:eastAsia="ru-RU"/>
              </w:rPr>
            </w:pPr>
          </w:p>
        </w:tc>
        <w:tc>
          <w:tcPr>
            <w:tcW w:w="556"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Times New Roman" w:eastAsia="Times New Roman" w:hAnsi="Times New Roman"/>
                <w:lang w:eastAsia="ru-RU"/>
              </w:rPr>
            </w:pPr>
          </w:p>
        </w:tc>
        <w:tc>
          <w:tcPr>
            <w:tcW w:w="556"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Times New Roman" w:eastAsia="Times New Roman" w:hAnsi="Times New Roman"/>
                <w:lang w:eastAsia="ru-RU"/>
              </w:rPr>
            </w:pPr>
          </w:p>
        </w:tc>
        <w:tc>
          <w:tcPr>
            <w:tcW w:w="556"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Arial CYR" w:eastAsia="Times New Roman" w:hAnsi="Arial CYR" w:cs="Arial CYR"/>
                <w:sz w:val="20"/>
                <w:szCs w:val="20"/>
                <w:lang w:eastAsia="ru-RU"/>
              </w:rPr>
            </w:pPr>
          </w:p>
        </w:tc>
      </w:tr>
      <w:tr w:rsidR="003E2A96" w:rsidRPr="00F7710E" w:rsidTr="00BD288F">
        <w:trPr>
          <w:trHeight w:val="315"/>
        </w:trPr>
        <w:tc>
          <w:tcPr>
            <w:tcW w:w="556"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Times New Roman" w:eastAsia="Times New Roman" w:hAnsi="Times New Roman"/>
                <w:lang w:eastAsia="ru-RU"/>
              </w:rPr>
            </w:pPr>
          </w:p>
        </w:tc>
        <w:tc>
          <w:tcPr>
            <w:tcW w:w="556"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Times New Roman" w:eastAsia="Times New Roman" w:hAnsi="Times New Roman"/>
                <w:lang w:eastAsia="ru-RU"/>
              </w:rPr>
            </w:pPr>
          </w:p>
        </w:tc>
        <w:tc>
          <w:tcPr>
            <w:tcW w:w="556"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Times New Roman" w:eastAsia="Times New Roman" w:hAnsi="Times New Roman"/>
                <w:lang w:eastAsia="ru-RU"/>
              </w:rPr>
            </w:pPr>
          </w:p>
        </w:tc>
        <w:tc>
          <w:tcPr>
            <w:tcW w:w="556"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Times New Roman" w:eastAsia="Times New Roman" w:hAnsi="Times New Roman"/>
                <w:lang w:eastAsia="ru-RU"/>
              </w:rPr>
            </w:pPr>
          </w:p>
        </w:tc>
        <w:tc>
          <w:tcPr>
            <w:tcW w:w="556"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Times New Roman" w:eastAsia="Times New Roman" w:hAnsi="Times New Roman"/>
                <w:lang w:eastAsia="ru-RU"/>
              </w:rPr>
            </w:pPr>
          </w:p>
        </w:tc>
        <w:tc>
          <w:tcPr>
            <w:tcW w:w="556"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Times New Roman" w:eastAsia="Times New Roman" w:hAnsi="Times New Roman"/>
                <w:lang w:eastAsia="ru-RU"/>
              </w:rPr>
            </w:pPr>
          </w:p>
        </w:tc>
        <w:tc>
          <w:tcPr>
            <w:tcW w:w="556"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Times New Roman" w:eastAsia="Times New Roman" w:hAnsi="Times New Roman"/>
                <w:lang w:eastAsia="ru-RU"/>
              </w:rPr>
            </w:pPr>
          </w:p>
        </w:tc>
        <w:tc>
          <w:tcPr>
            <w:tcW w:w="556"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Times New Roman" w:eastAsia="Times New Roman" w:hAnsi="Times New Roman"/>
                <w:lang w:eastAsia="ru-RU"/>
              </w:rPr>
            </w:pPr>
          </w:p>
        </w:tc>
        <w:tc>
          <w:tcPr>
            <w:tcW w:w="556"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Arial CYR" w:eastAsia="Times New Roman" w:hAnsi="Arial CYR" w:cs="Arial CYR"/>
                <w:sz w:val="20"/>
                <w:szCs w:val="20"/>
                <w:lang w:eastAsia="ru-RU"/>
              </w:rPr>
            </w:pPr>
          </w:p>
        </w:tc>
      </w:tr>
      <w:tr w:rsidR="003E2A96" w:rsidRPr="00F7710E" w:rsidTr="00BD288F">
        <w:trPr>
          <w:trHeight w:val="975"/>
        </w:trPr>
        <w:tc>
          <w:tcPr>
            <w:tcW w:w="2778"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3E2A96" w:rsidRPr="00F7710E" w:rsidRDefault="003E2A96" w:rsidP="00BD288F">
            <w:pPr>
              <w:spacing w:after="0" w:line="240" w:lineRule="auto"/>
              <w:jc w:val="center"/>
              <w:rPr>
                <w:rFonts w:ascii="Times New Roman" w:eastAsia="Times New Roman" w:hAnsi="Times New Roman"/>
                <w:b/>
                <w:bCs/>
                <w:lang w:eastAsia="ru-RU"/>
              </w:rPr>
            </w:pPr>
            <w:r w:rsidRPr="00F7710E">
              <w:rPr>
                <w:rFonts w:ascii="Times New Roman" w:eastAsia="Times New Roman" w:hAnsi="Times New Roman"/>
                <w:b/>
                <w:bCs/>
                <w:lang w:eastAsia="ru-RU"/>
              </w:rPr>
              <w:t>Наименование</w:t>
            </w:r>
          </w:p>
        </w:tc>
        <w:tc>
          <w:tcPr>
            <w:tcW w:w="1667" w:type="pct"/>
            <w:gridSpan w:val="3"/>
            <w:tcBorders>
              <w:top w:val="single" w:sz="8" w:space="0" w:color="auto"/>
              <w:left w:val="nil"/>
              <w:bottom w:val="single" w:sz="8" w:space="0" w:color="auto"/>
              <w:right w:val="single" w:sz="8" w:space="0" w:color="000000"/>
            </w:tcBorders>
            <w:shd w:val="clear" w:color="auto" w:fill="auto"/>
            <w:vAlign w:val="center"/>
            <w:hideMark/>
          </w:tcPr>
          <w:p w:rsidR="003E2A96" w:rsidRPr="00F7710E" w:rsidRDefault="003E2A96" w:rsidP="00BD288F">
            <w:pPr>
              <w:spacing w:after="0" w:line="240" w:lineRule="auto"/>
              <w:jc w:val="center"/>
              <w:rPr>
                <w:rFonts w:ascii="Times New Roman" w:eastAsia="Times New Roman" w:hAnsi="Times New Roman"/>
                <w:b/>
                <w:bCs/>
                <w:lang w:eastAsia="ru-RU"/>
              </w:rPr>
            </w:pPr>
            <w:r w:rsidRPr="00F7710E">
              <w:rPr>
                <w:rFonts w:ascii="Times New Roman" w:eastAsia="Times New Roman" w:hAnsi="Times New Roman"/>
                <w:b/>
                <w:bCs/>
                <w:lang w:eastAsia="ru-RU"/>
              </w:rPr>
              <w:t>Кассовое исполнение (рублей)</w:t>
            </w:r>
          </w:p>
        </w:tc>
        <w:tc>
          <w:tcPr>
            <w:tcW w:w="556"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Arial CYR" w:eastAsia="Times New Roman" w:hAnsi="Arial CYR" w:cs="Arial CYR"/>
                <w:sz w:val="20"/>
                <w:szCs w:val="20"/>
                <w:lang w:eastAsia="ru-RU"/>
              </w:rPr>
            </w:pPr>
          </w:p>
        </w:tc>
      </w:tr>
      <w:tr w:rsidR="003E2A96" w:rsidRPr="00F7710E" w:rsidTr="00BD288F">
        <w:trPr>
          <w:trHeight w:val="585"/>
        </w:trPr>
        <w:tc>
          <w:tcPr>
            <w:tcW w:w="2778"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3E2A96" w:rsidRPr="00F7710E" w:rsidRDefault="003E2A96" w:rsidP="00BD288F">
            <w:pPr>
              <w:spacing w:after="0" w:line="240" w:lineRule="auto"/>
              <w:rPr>
                <w:rFonts w:ascii="Times New Roman" w:eastAsia="Times New Roman" w:hAnsi="Times New Roman"/>
                <w:lang w:eastAsia="ru-RU"/>
              </w:rPr>
            </w:pPr>
            <w:r w:rsidRPr="00F7710E">
              <w:rPr>
                <w:rFonts w:ascii="Times New Roman" w:eastAsia="Times New Roman" w:hAnsi="Times New Roman"/>
                <w:lang w:eastAsia="ru-RU"/>
              </w:rPr>
              <w:t xml:space="preserve">Муниципальный район "Троицко-Печорский" </w:t>
            </w:r>
          </w:p>
        </w:tc>
        <w:tc>
          <w:tcPr>
            <w:tcW w:w="1667" w:type="pct"/>
            <w:gridSpan w:val="3"/>
            <w:tcBorders>
              <w:top w:val="single" w:sz="8" w:space="0" w:color="auto"/>
              <w:left w:val="nil"/>
              <w:bottom w:val="single" w:sz="8" w:space="0" w:color="auto"/>
              <w:right w:val="single" w:sz="8" w:space="0" w:color="000000"/>
            </w:tcBorders>
            <w:shd w:val="clear" w:color="auto" w:fill="auto"/>
            <w:vAlign w:val="center"/>
            <w:hideMark/>
          </w:tcPr>
          <w:p w:rsidR="003E2A96" w:rsidRPr="00F7710E" w:rsidRDefault="003E2A96" w:rsidP="00BD288F">
            <w:pPr>
              <w:spacing w:after="0" w:line="240" w:lineRule="auto"/>
              <w:jc w:val="right"/>
              <w:rPr>
                <w:rFonts w:ascii="Times New Roman" w:eastAsia="Times New Roman" w:hAnsi="Times New Roman"/>
                <w:lang w:eastAsia="ru-RU"/>
              </w:rPr>
            </w:pPr>
            <w:r w:rsidRPr="00F7710E">
              <w:rPr>
                <w:rFonts w:ascii="Times New Roman" w:eastAsia="Times New Roman" w:hAnsi="Times New Roman"/>
                <w:lang w:eastAsia="ru-RU"/>
              </w:rPr>
              <w:t>352,00</w:t>
            </w:r>
          </w:p>
        </w:tc>
        <w:tc>
          <w:tcPr>
            <w:tcW w:w="556"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Arial CYR" w:eastAsia="Times New Roman" w:hAnsi="Arial CYR" w:cs="Arial CYR"/>
                <w:sz w:val="20"/>
                <w:szCs w:val="20"/>
                <w:lang w:eastAsia="ru-RU"/>
              </w:rPr>
            </w:pPr>
          </w:p>
        </w:tc>
      </w:tr>
      <w:tr w:rsidR="003E2A96" w:rsidRPr="00F7710E" w:rsidTr="00BD288F">
        <w:trPr>
          <w:trHeight w:val="465"/>
        </w:trPr>
        <w:tc>
          <w:tcPr>
            <w:tcW w:w="2778" w:type="pct"/>
            <w:gridSpan w:val="5"/>
            <w:tcBorders>
              <w:top w:val="single" w:sz="8" w:space="0" w:color="auto"/>
              <w:left w:val="single" w:sz="8" w:space="0" w:color="auto"/>
              <w:bottom w:val="single" w:sz="8" w:space="0" w:color="auto"/>
              <w:right w:val="single" w:sz="8" w:space="0" w:color="000000"/>
            </w:tcBorders>
            <w:shd w:val="clear" w:color="auto" w:fill="auto"/>
            <w:vAlign w:val="bottom"/>
            <w:hideMark/>
          </w:tcPr>
          <w:p w:rsidR="003E2A96" w:rsidRPr="00F7710E" w:rsidRDefault="003E2A96" w:rsidP="00BD288F">
            <w:pPr>
              <w:spacing w:after="0" w:line="240" w:lineRule="auto"/>
              <w:rPr>
                <w:rFonts w:ascii="Times New Roman" w:eastAsia="Times New Roman" w:hAnsi="Times New Roman"/>
                <w:b/>
                <w:bCs/>
                <w:lang w:eastAsia="ru-RU"/>
              </w:rPr>
            </w:pPr>
            <w:r w:rsidRPr="00F7710E">
              <w:rPr>
                <w:rFonts w:ascii="Times New Roman" w:eastAsia="Times New Roman" w:hAnsi="Times New Roman"/>
                <w:b/>
                <w:bCs/>
                <w:lang w:eastAsia="ru-RU"/>
              </w:rPr>
              <w:t>ВСЕГО</w:t>
            </w:r>
          </w:p>
        </w:tc>
        <w:tc>
          <w:tcPr>
            <w:tcW w:w="1667" w:type="pct"/>
            <w:gridSpan w:val="3"/>
            <w:tcBorders>
              <w:top w:val="single" w:sz="8" w:space="0" w:color="auto"/>
              <w:left w:val="nil"/>
              <w:bottom w:val="single" w:sz="8" w:space="0" w:color="auto"/>
              <w:right w:val="single" w:sz="8" w:space="0" w:color="000000"/>
            </w:tcBorders>
            <w:shd w:val="clear" w:color="auto" w:fill="auto"/>
            <w:vAlign w:val="bottom"/>
            <w:hideMark/>
          </w:tcPr>
          <w:p w:rsidR="003E2A96" w:rsidRPr="00F7710E" w:rsidRDefault="003E2A96" w:rsidP="00BD288F">
            <w:pPr>
              <w:spacing w:after="0" w:line="240" w:lineRule="auto"/>
              <w:jc w:val="right"/>
              <w:rPr>
                <w:rFonts w:ascii="Times New Roman" w:eastAsia="Times New Roman" w:hAnsi="Times New Roman"/>
                <w:b/>
                <w:bCs/>
                <w:lang w:eastAsia="ru-RU"/>
              </w:rPr>
            </w:pPr>
            <w:r w:rsidRPr="00F7710E">
              <w:rPr>
                <w:rFonts w:ascii="Times New Roman" w:eastAsia="Times New Roman" w:hAnsi="Times New Roman"/>
                <w:b/>
                <w:bCs/>
                <w:lang w:eastAsia="ru-RU"/>
              </w:rPr>
              <w:t>352,00</w:t>
            </w:r>
          </w:p>
        </w:tc>
        <w:tc>
          <w:tcPr>
            <w:tcW w:w="556"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Arial CYR" w:eastAsia="Times New Roman" w:hAnsi="Arial CYR" w:cs="Arial CYR"/>
                <w:sz w:val="20"/>
                <w:szCs w:val="20"/>
                <w:lang w:eastAsia="ru-RU"/>
              </w:rPr>
            </w:pPr>
          </w:p>
        </w:tc>
      </w:tr>
      <w:tr w:rsidR="003E2A96" w:rsidRPr="00F7710E" w:rsidTr="00BD288F">
        <w:trPr>
          <w:trHeight w:val="255"/>
        </w:trPr>
        <w:tc>
          <w:tcPr>
            <w:tcW w:w="556"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Arial CYR" w:eastAsia="Times New Roman" w:hAnsi="Arial CYR" w:cs="Arial CYR"/>
                <w:sz w:val="20"/>
                <w:szCs w:val="20"/>
                <w:lang w:eastAsia="ru-RU"/>
              </w:rPr>
            </w:pPr>
          </w:p>
        </w:tc>
        <w:tc>
          <w:tcPr>
            <w:tcW w:w="556"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Arial CYR" w:eastAsia="Times New Roman" w:hAnsi="Arial CYR" w:cs="Arial CYR"/>
                <w:sz w:val="20"/>
                <w:szCs w:val="20"/>
                <w:lang w:eastAsia="ru-RU"/>
              </w:rPr>
            </w:pPr>
          </w:p>
        </w:tc>
        <w:tc>
          <w:tcPr>
            <w:tcW w:w="556"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Arial CYR" w:eastAsia="Times New Roman" w:hAnsi="Arial CYR" w:cs="Arial CYR"/>
                <w:sz w:val="20"/>
                <w:szCs w:val="20"/>
                <w:lang w:eastAsia="ru-RU"/>
              </w:rPr>
            </w:pPr>
          </w:p>
        </w:tc>
        <w:tc>
          <w:tcPr>
            <w:tcW w:w="556"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Arial CYR" w:eastAsia="Times New Roman" w:hAnsi="Arial CYR" w:cs="Arial CYR"/>
                <w:sz w:val="20"/>
                <w:szCs w:val="20"/>
                <w:lang w:eastAsia="ru-RU"/>
              </w:rPr>
            </w:pPr>
          </w:p>
        </w:tc>
        <w:tc>
          <w:tcPr>
            <w:tcW w:w="556"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Arial CYR" w:eastAsia="Times New Roman" w:hAnsi="Arial CYR" w:cs="Arial CYR"/>
                <w:sz w:val="20"/>
                <w:szCs w:val="20"/>
                <w:lang w:eastAsia="ru-RU"/>
              </w:rPr>
            </w:pPr>
          </w:p>
        </w:tc>
        <w:tc>
          <w:tcPr>
            <w:tcW w:w="556"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Arial CYR" w:eastAsia="Times New Roman" w:hAnsi="Arial CYR" w:cs="Arial CYR"/>
                <w:sz w:val="20"/>
                <w:szCs w:val="20"/>
                <w:lang w:eastAsia="ru-RU"/>
              </w:rPr>
            </w:pPr>
          </w:p>
        </w:tc>
        <w:tc>
          <w:tcPr>
            <w:tcW w:w="556"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Arial CYR" w:eastAsia="Times New Roman" w:hAnsi="Arial CYR" w:cs="Arial CYR"/>
                <w:sz w:val="20"/>
                <w:szCs w:val="20"/>
                <w:lang w:eastAsia="ru-RU"/>
              </w:rPr>
            </w:pPr>
          </w:p>
        </w:tc>
        <w:tc>
          <w:tcPr>
            <w:tcW w:w="556"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Arial CYR" w:eastAsia="Times New Roman" w:hAnsi="Arial CYR" w:cs="Arial CYR"/>
                <w:sz w:val="20"/>
                <w:szCs w:val="20"/>
                <w:lang w:eastAsia="ru-RU"/>
              </w:rPr>
            </w:pPr>
          </w:p>
        </w:tc>
        <w:tc>
          <w:tcPr>
            <w:tcW w:w="556"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Arial CYR" w:eastAsia="Times New Roman" w:hAnsi="Arial CYR" w:cs="Arial CYR"/>
                <w:sz w:val="20"/>
                <w:szCs w:val="20"/>
                <w:lang w:eastAsia="ru-RU"/>
              </w:rPr>
            </w:pPr>
          </w:p>
        </w:tc>
      </w:tr>
    </w:tbl>
    <w:p w:rsidR="003E2A96" w:rsidRDefault="003E2A96" w:rsidP="003E2A96">
      <w:pPr>
        <w:jc w:val="center"/>
        <w:rPr>
          <w:b/>
        </w:rPr>
      </w:pPr>
    </w:p>
    <w:p w:rsidR="003E2A96" w:rsidRDefault="003E2A96" w:rsidP="003E2A96">
      <w:pPr>
        <w:jc w:val="center"/>
        <w:rPr>
          <w:b/>
        </w:rPr>
      </w:pPr>
    </w:p>
    <w:p w:rsidR="003E2A96" w:rsidRDefault="003E2A96" w:rsidP="003E2A96">
      <w:pPr>
        <w:jc w:val="center"/>
        <w:rPr>
          <w:b/>
        </w:rPr>
      </w:pPr>
    </w:p>
    <w:p w:rsidR="003E2A96" w:rsidRDefault="003E2A96" w:rsidP="003E2A96">
      <w:pPr>
        <w:jc w:val="center"/>
        <w:rPr>
          <w:b/>
        </w:rPr>
      </w:pPr>
    </w:p>
    <w:p w:rsidR="003E2A96" w:rsidRDefault="003E2A96" w:rsidP="003E2A96">
      <w:pPr>
        <w:jc w:val="center"/>
        <w:rPr>
          <w:b/>
        </w:rPr>
      </w:pPr>
    </w:p>
    <w:p w:rsidR="003E2A96" w:rsidRDefault="003E2A96" w:rsidP="003E2A96">
      <w:pPr>
        <w:jc w:val="center"/>
        <w:rPr>
          <w:b/>
        </w:rPr>
      </w:pPr>
    </w:p>
    <w:p w:rsidR="003E2A96" w:rsidRDefault="003E2A96" w:rsidP="003E2A96">
      <w:pPr>
        <w:jc w:val="center"/>
        <w:rPr>
          <w:b/>
        </w:rPr>
      </w:pPr>
    </w:p>
    <w:p w:rsidR="003E2A96" w:rsidRDefault="003E2A96" w:rsidP="003E2A96">
      <w:pPr>
        <w:jc w:val="center"/>
        <w:rPr>
          <w:b/>
        </w:rPr>
      </w:pPr>
    </w:p>
    <w:p w:rsidR="003E2A96" w:rsidRDefault="003E2A96" w:rsidP="003E2A96">
      <w:pPr>
        <w:jc w:val="center"/>
        <w:rPr>
          <w:b/>
        </w:rPr>
      </w:pPr>
    </w:p>
    <w:p w:rsidR="003E2A96" w:rsidRDefault="003E2A96" w:rsidP="003E2A96">
      <w:pPr>
        <w:jc w:val="center"/>
        <w:rPr>
          <w:b/>
        </w:rPr>
      </w:pPr>
    </w:p>
    <w:p w:rsidR="003E2A96" w:rsidRDefault="003E2A96" w:rsidP="003E2A96">
      <w:pPr>
        <w:jc w:val="center"/>
        <w:rPr>
          <w:b/>
        </w:rPr>
      </w:pPr>
    </w:p>
    <w:p w:rsidR="003E2A96" w:rsidRDefault="003E2A96" w:rsidP="003E2A96">
      <w:pPr>
        <w:jc w:val="center"/>
        <w:rPr>
          <w:b/>
        </w:rPr>
      </w:pPr>
    </w:p>
    <w:p w:rsidR="003E2A96" w:rsidRDefault="003E2A96" w:rsidP="003E2A96">
      <w:pPr>
        <w:jc w:val="center"/>
        <w:rPr>
          <w:b/>
        </w:rPr>
      </w:pPr>
    </w:p>
    <w:p w:rsidR="003E2A96" w:rsidRDefault="003E2A96" w:rsidP="009F59B1">
      <w:pPr>
        <w:rPr>
          <w:b/>
        </w:rPr>
      </w:pPr>
    </w:p>
    <w:tbl>
      <w:tblPr>
        <w:tblW w:w="5000" w:type="pct"/>
        <w:tblLook w:val="04A0" w:firstRow="1" w:lastRow="0" w:firstColumn="1" w:lastColumn="0" w:noHBand="0" w:noVBand="1"/>
      </w:tblPr>
      <w:tblGrid>
        <w:gridCol w:w="1036"/>
        <w:gridCol w:w="1422"/>
        <w:gridCol w:w="866"/>
        <w:gridCol w:w="1422"/>
        <w:gridCol w:w="946"/>
        <w:gridCol w:w="1422"/>
        <w:gridCol w:w="1167"/>
        <w:gridCol w:w="1493"/>
        <w:gridCol w:w="221"/>
      </w:tblGrid>
      <w:tr w:rsidR="003E2A96" w:rsidRPr="00F7710E" w:rsidTr="00BD288F">
        <w:trPr>
          <w:trHeight w:val="2325"/>
        </w:trPr>
        <w:tc>
          <w:tcPr>
            <w:tcW w:w="397"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Times New Roman" w:eastAsia="Times New Roman" w:hAnsi="Times New Roman"/>
                <w:sz w:val="24"/>
                <w:szCs w:val="24"/>
                <w:lang w:eastAsia="ru-RU"/>
              </w:rPr>
            </w:pPr>
          </w:p>
        </w:tc>
        <w:tc>
          <w:tcPr>
            <w:tcW w:w="704"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Times New Roman" w:eastAsia="Times New Roman" w:hAnsi="Times New Roman"/>
                <w:sz w:val="24"/>
                <w:szCs w:val="24"/>
                <w:lang w:eastAsia="ru-RU"/>
              </w:rPr>
            </w:pPr>
          </w:p>
        </w:tc>
        <w:tc>
          <w:tcPr>
            <w:tcW w:w="576"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Times New Roman" w:eastAsia="Times New Roman" w:hAnsi="Times New Roman"/>
                <w:sz w:val="24"/>
                <w:szCs w:val="24"/>
                <w:lang w:eastAsia="ru-RU"/>
              </w:rPr>
            </w:pPr>
          </w:p>
        </w:tc>
        <w:tc>
          <w:tcPr>
            <w:tcW w:w="531"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Times New Roman" w:eastAsia="Times New Roman" w:hAnsi="Times New Roman"/>
                <w:sz w:val="24"/>
                <w:szCs w:val="24"/>
                <w:lang w:eastAsia="ru-RU"/>
              </w:rPr>
            </w:pPr>
          </w:p>
        </w:tc>
        <w:tc>
          <w:tcPr>
            <w:tcW w:w="501"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Times New Roman" w:eastAsia="Times New Roman" w:hAnsi="Times New Roman"/>
                <w:sz w:val="24"/>
                <w:szCs w:val="24"/>
                <w:lang w:eastAsia="ru-RU"/>
              </w:rPr>
            </w:pPr>
          </w:p>
        </w:tc>
        <w:tc>
          <w:tcPr>
            <w:tcW w:w="786"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Times New Roman" w:eastAsia="Times New Roman" w:hAnsi="Times New Roman"/>
                <w:sz w:val="24"/>
                <w:szCs w:val="24"/>
                <w:lang w:eastAsia="ru-RU"/>
              </w:rPr>
            </w:pPr>
          </w:p>
        </w:tc>
        <w:tc>
          <w:tcPr>
            <w:tcW w:w="1145" w:type="pct"/>
            <w:gridSpan w:val="2"/>
            <w:tcBorders>
              <w:top w:val="nil"/>
              <w:left w:val="nil"/>
              <w:bottom w:val="nil"/>
              <w:right w:val="nil"/>
            </w:tcBorders>
            <w:shd w:val="clear" w:color="auto" w:fill="auto"/>
            <w:vAlign w:val="center"/>
            <w:hideMark/>
          </w:tcPr>
          <w:p w:rsidR="003E2A96" w:rsidRPr="00F7710E" w:rsidRDefault="003E2A96" w:rsidP="00BD288F">
            <w:pPr>
              <w:spacing w:after="0" w:line="240" w:lineRule="auto"/>
              <w:ind w:left="-26"/>
              <w:jc w:val="both"/>
              <w:rPr>
                <w:rFonts w:ascii="Times New Roman" w:eastAsia="Times New Roman" w:hAnsi="Times New Roman"/>
                <w:sz w:val="24"/>
                <w:szCs w:val="24"/>
                <w:lang w:eastAsia="ru-RU"/>
              </w:rPr>
            </w:pPr>
            <w:r w:rsidRPr="00F7710E">
              <w:rPr>
                <w:rFonts w:ascii="Times New Roman" w:eastAsia="Times New Roman" w:hAnsi="Times New Roman"/>
                <w:sz w:val="24"/>
                <w:szCs w:val="24"/>
                <w:lang w:eastAsia="ru-RU"/>
              </w:rPr>
              <w:t xml:space="preserve">Таблица 10 к отчету об исполнении бюджета муниципального образования сельского поселения "Комсомольск-на-Печоре" за  2023 год  </w:t>
            </w:r>
          </w:p>
        </w:tc>
        <w:tc>
          <w:tcPr>
            <w:tcW w:w="359"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Times New Roman" w:eastAsia="Times New Roman" w:hAnsi="Times New Roman"/>
                <w:sz w:val="24"/>
                <w:szCs w:val="24"/>
                <w:lang w:eastAsia="ru-RU"/>
              </w:rPr>
            </w:pPr>
          </w:p>
        </w:tc>
      </w:tr>
      <w:tr w:rsidR="003E2A96" w:rsidRPr="00F7710E" w:rsidTr="00BD288F">
        <w:trPr>
          <w:trHeight w:val="840"/>
        </w:trPr>
        <w:tc>
          <w:tcPr>
            <w:tcW w:w="4641" w:type="pct"/>
            <w:gridSpan w:val="8"/>
            <w:tcBorders>
              <w:top w:val="nil"/>
              <w:left w:val="nil"/>
              <w:bottom w:val="nil"/>
              <w:right w:val="nil"/>
            </w:tcBorders>
            <w:shd w:val="clear" w:color="auto" w:fill="auto"/>
            <w:vAlign w:val="bottom"/>
            <w:hideMark/>
          </w:tcPr>
          <w:p w:rsidR="003E2A96" w:rsidRPr="00F7710E" w:rsidRDefault="003E2A96" w:rsidP="00BD288F">
            <w:pPr>
              <w:spacing w:after="0" w:line="240" w:lineRule="auto"/>
              <w:jc w:val="center"/>
              <w:rPr>
                <w:rFonts w:ascii="Times New Roman" w:eastAsia="Times New Roman" w:hAnsi="Times New Roman"/>
                <w:b/>
                <w:bCs/>
                <w:sz w:val="24"/>
                <w:szCs w:val="24"/>
                <w:lang w:eastAsia="ru-RU"/>
              </w:rPr>
            </w:pPr>
            <w:r w:rsidRPr="00F7710E">
              <w:rPr>
                <w:rFonts w:ascii="Times New Roman" w:eastAsia="Times New Roman" w:hAnsi="Times New Roman"/>
                <w:b/>
                <w:bCs/>
                <w:sz w:val="24"/>
                <w:szCs w:val="24"/>
                <w:lang w:eastAsia="ru-RU"/>
              </w:rPr>
              <w:t>ОТЧЕТ ОБ ИСПОЛЬЗОВАНИИ БЮДЖЕТНЫХ АССИГНОВАНИЙ РЕЗЕРВНОГО ФОНДА АДМИНИСТРАЦИИ СЕЛЬСКОГО ПОСЕЛЕНИЯ "КОМСОМОЛЬСК-НА-ПЕЧОРЕ" ЗА 2023 ГОД</w:t>
            </w:r>
          </w:p>
        </w:tc>
        <w:tc>
          <w:tcPr>
            <w:tcW w:w="359"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Times New Roman" w:eastAsia="Times New Roman" w:hAnsi="Times New Roman"/>
                <w:sz w:val="24"/>
                <w:szCs w:val="24"/>
                <w:lang w:eastAsia="ru-RU"/>
              </w:rPr>
            </w:pPr>
          </w:p>
        </w:tc>
      </w:tr>
      <w:tr w:rsidR="003E2A96" w:rsidRPr="00F7710E" w:rsidTr="00BD288F">
        <w:trPr>
          <w:trHeight w:val="255"/>
        </w:trPr>
        <w:tc>
          <w:tcPr>
            <w:tcW w:w="397"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Times New Roman" w:eastAsia="Times New Roman" w:hAnsi="Times New Roman"/>
                <w:b/>
                <w:bCs/>
                <w:sz w:val="24"/>
                <w:szCs w:val="24"/>
                <w:lang w:eastAsia="ru-RU"/>
              </w:rPr>
            </w:pPr>
          </w:p>
        </w:tc>
        <w:tc>
          <w:tcPr>
            <w:tcW w:w="704"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jc w:val="center"/>
              <w:rPr>
                <w:rFonts w:ascii="Times New Roman" w:eastAsia="Times New Roman" w:hAnsi="Times New Roman"/>
                <w:b/>
                <w:bCs/>
                <w:sz w:val="24"/>
                <w:szCs w:val="24"/>
                <w:lang w:eastAsia="ru-RU"/>
              </w:rPr>
            </w:pPr>
          </w:p>
        </w:tc>
        <w:tc>
          <w:tcPr>
            <w:tcW w:w="576"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jc w:val="center"/>
              <w:rPr>
                <w:rFonts w:ascii="Times New Roman" w:eastAsia="Times New Roman" w:hAnsi="Times New Roman"/>
                <w:b/>
                <w:bCs/>
                <w:sz w:val="24"/>
                <w:szCs w:val="24"/>
                <w:lang w:eastAsia="ru-RU"/>
              </w:rPr>
            </w:pPr>
          </w:p>
        </w:tc>
        <w:tc>
          <w:tcPr>
            <w:tcW w:w="531"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jc w:val="center"/>
              <w:rPr>
                <w:rFonts w:ascii="Times New Roman" w:eastAsia="Times New Roman" w:hAnsi="Times New Roman"/>
                <w:b/>
                <w:bCs/>
                <w:sz w:val="24"/>
                <w:szCs w:val="24"/>
                <w:lang w:eastAsia="ru-RU"/>
              </w:rPr>
            </w:pPr>
          </w:p>
        </w:tc>
        <w:tc>
          <w:tcPr>
            <w:tcW w:w="501"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jc w:val="center"/>
              <w:rPr>
                <w:rFonts w:ascii="Times New Roman" w:eastAsia="Times New Roman" w:hAnsi="Times New Roman"/>
                <w:b/>
                <w:bCs/>
                <w:sz w:val="24"/>
                <w:szCs w:val="24"/>
                <w:lang w:eastAsia="ru-RU"/>
              </w:rPr>
            </w:pPr>
          </w:p>
        </w:tc>
        <w:tc>
          <w:tcPr>
            <w:tcW w:w="786"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jc w:val="center"/>
              <w:rPr>
                <w:rFonts w:ascii="Times New Roman" w:eastAsia="Times New Roman" w:hAnsi="Times New Roman"/>
                <w:b/>
                <w:bCs/>
                <w:sz w:val="24"/>
                <w:szCs w:val="24"/>
                <w:lang w:eastAsia="ru-RU"/>
              </w:rPr>
            </w:pPr>
          </w:p>
        </w:tc>
        <w:tc>
          <w:tcPr>
            <w:tcW w:w="539"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jc w:val="center"/>
              <w:rPr>
                <w:rFonts w:ascii="Times New Roman" w:eastAsia="Times New Roman" w:hAnsi="Times New Roman"/>
                <w:b/>
                <w:bCs/>
                <w:sz w:val="24"/>
                <w:szCs w:val="24"/>
                <w:lang w:eastAsia="ru-RU"/>
              </w:rPr>
            </w:pPr>
          </w:p>
        </w:tc>
        <w:tc>
          <w:tcPr>
            <w:tcW w:w="606"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Times New Roman" w:eastAsia="Times New Roman" w:hAnsi="Times New Roman"/>
                <w:sz w:val="24"/>
                <w:szCs w:val="24"/>
                <w:lang w:eastAsia="ru-RU"/>
              </w:rPr>
            </w:pPr>
          </w:p>
        </w:tc>
        <w:tc>
          <w:tcPr>
            <w:tcW w:w="359"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Times New Roman" w:eastAsia="Times New Roman" w:hAnsi="Times New Roman"/>
                <w:sz w:val="24"/>
                <w:szCs w:val="24"/>
                <w:lang w:eastAsia="ru-RU"/>
              </w:rPr>
            </w:pPr>
          </w:p>
        </w:tc>
      </w:tr>
      <w:tr w:rsidR="003E2A96" w:rsidRPr="00F7710E" w:rsidTr="00BD288F">
        <w:trPr>
          <w:trHeight w:val="630"/>
        </w:trPr>
        <w:tc>
          <w:tcPr>
            <w:tcW w:w="3496" w:type="pct"/>
            <w:gridSpan w:val="6"/>
            <w:tcBorders>
              <w:top w:val="nil"/>
              <w:left w:val="nil"/>
              <w:bottom w:val="nil"/>
              <w:right w:val="nil"/>
            </w:tcBorders>
            <w:shd w:val="clear" w:color="auto" w:fill="auto"/>
            <w:vAlign w:val="center"/>
            <w:hideMark/>
          </w:tcPr>
          <w:p w:rsidR="003E2A96" w:rsidRPr="00F7710E" w:rsidRDefault="003E2A96" w:rsidP="00BD288F">
            <w:pPr>
              <w:spacing w:after="0" w:line="240" w:lineRule="auto"/>
              <w:rPr>
                <w:rFonts w:ascii="Times New Roman" w:eastAsia="Times New Roman" w:hAnsi="Times New Roman"/>
                <w:i/>
                <w:iCs/>
                <w:sz w:val="24"/>
                <w:szCs w:val="24"/>
                <w:lang w:eastAsia="ru-RU"/>
              </w:rPr>
            </w:pPr>
            <w:r w:rsidRPr="00F7710E">
              <w:rPr>
                <w:rFonts w:ascii="Times New Roman" w:eastAsia="Times New Roman" w:hAnsi="Times New Roman"/>
                <w:i/>
                <w:iCs/>
                <w:sz w:val="24"/>
                <w:szCs w:val="24"/>
                <w:lang w:eastAsia="ru-RU"/>
              </w:rPr>
              <w:t>РАЗМЕР РЕЗЕРВНОГО ФОНДА АДМИНИСТРАЦИИ  СЕЛЬСКОГО ПОСЕЛЕНИЯ "КОМСОМОЛЬСК-НА-ПЕЧОРЕ" НА 2023 ГОД</w:t>
            </w:r>
          </w:p>
        </w:tc>
        <w:tc>
          <w:tcPr>
            <w:tcW w:w="539"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jc w:val="center"/>
              <w:rPr>
                <w:rFonts w:ascii="Times New Roman" w:eastAsia="Times New Roman" w:hAnsi="Times New Roman"/>
                <w:b/>
                <w:bCs/>
                <w:sz w:val="24"/>
                <w:szCs w:val="24"/>
                <w:lang w:eastAsia="ru-RU"/>
              </w:rPr>
            </w:pPr>
          </w:p>
        </w:tc>
        <w:tc>
          <w:tcPr>
            <w:tcW w:w="606" w:type="pct"/>
            <w:tcBorders>
              <w:top w:val="nil"/>
              <w:left w:val="nil"/>
              <w:bottom w:val="nil"/>
              <w:right w:val="nil"/>
            </w:tcBorders>
            <w:shd w:val="clear" w:color="auto" w:fill="auto"/>
            <w:noWrap/>
            <w:vAlign w:val="center"/>
            <w:hideMark/>
          </w:tcPr>
          <w:p w:rsidR="003E2A96" w:rsidRPr="00F7710E" w:rsidRDefault="003E2A96" w:rsidP="00BD288F">
            <w:pPr>
              <w:spacing w:after="0" w:line="240" w:lineRule="auto"/>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   </w:t>
            </w:r>
            <w:r w:rsidRPr="00F7710E">
              <w:rPr>
                <w:rFonts w:ascii="Times New Roman" w:eastAsia="Times New Roman" w:hAnsi="Times New Roman"/>
                <w:i/>
                <w:iCs/>
                <w:sz w:val="24"/>
                <w:szCs w:val="24"/>
                <w:lang w:eastAsia="ru-RU"/>
              </w:rPr>
              <w:t xml:space="preserve">  2 000,00   </w:t>
            </w:r>
          </w:p>
        </w:tc>
        <w:tc>
          <w:tcPr>
            <w:tcW w:w="359"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Times New Roman" w:eastAsia="Times New Roman" w:hAnsi="Times New Roman"/>
                <w:sz w:val="24"/>
                <w:szCs w:val="24"/>
                <w:lang w:eastAsia="ru-RU"/>
              </w:rPr>
            </w:pPr>
          </w:p>
        </w:tc>
      </w:tr>
      <w:tr w:rsidR="003E2A96" w:rsidRPr="00F7710E" w:rsidTr="00BD288F">
        <w:trPr>
          <w:trHeight w:val="870"/>
        </w:trPr>
        <w:tc>
          <w:tcPr>
            <w:tcW w:w="3496" w:type="pct"/>
            <w:gridSpan w:val="6"/>
            <w:tcBorders>
              <w:top w:val="nil"/>
              <w:left w:val="nil"/>
              <w:bottom w:val="nil"/>
              <w:right w:val="nil"/>
            </w:tcBorders>
            <w:shd w:val="clear" w:color="auto" w:fill="auto"/>
            <w:vAlign w:val="center"/>
            <w:hideMark/>
          </w:tcPr>
          <w:p w:rsidR="003E2A96" w:rsidRPr="00F7710E" w:rsidRDefault="003E2A96" w:rsidP="00BD288F">
            <w:pPr>
              <w:spacing w:after="0" w:line="240" w:lineRule="auto"/>
              <w:rPr>
                <w:rFonts w:ascii="Times New Roman" w:eastAsia="Times New Roman" w:hAnsi="Times New Roman"/>
                <w:i/>
                <w:iCs/>
                <w:sz w:val="24"/>
                <w:szCs w:val="24"/>
                <w:lang w:eastAsia="ru-RU"/>
              </w:rPr>
            </w:pPr>
            <w:r w:rsidRPr="00F7710E">
              <w:rPr>
                <w:rFonts w:ascii="Times New Roman" w:eastAsia="Times New Roman" w:hAnsi="Times New Roman"/>
                <w:i/>
                <w:iCs/>
                <w:sz w:val="24"/>
                <w:szCs w:val="24"/>
                <w:lang w:eastAsia="ru-RU"/>
              </w:rPr>
              <w:t>НАПРАВЛЕНО ЗА СЧЕТ СРЕДСТВ РЕЗЕРВНОГО ФОНДА АДМИНИСТРАЦИИ СЕЛЬСКОГО ПОСЕЛЕНИЯ "КОМСОМОЛЬСК-НА-ПЕЧОРЕ" В 2023 ГОДУ</w:t>
            </w:r>
          </w:p>
        </w:tc>
        <w:tc>
          <w:tcPr>
            <w:tcW w:w="539"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Times New Roman" w:eastAsia="Times New Roman" w:hAnsi="Times New Roman"/>
                <w:sz w:val="24"/>
                <w:szCs w:val="24"/>
                <w:lang w:eastAsia="ru-RU"/>
              </w:rPr>
            </w:pPr>
          </w:p>
        </w:tc>
        <w:tc>
          <w:tcPr>
            <w:tcW w:w="606" w:type="pct"/>
            <w:tcBorders>
              <w:top w:val="nil"/>
              <w:left w:val="nil"/>
              <w:bottom w:val="nil"/>
              <w:right w:val="nil"/>
            </w:tcBorders>
            <w:shd w:val="clear" w:color="auto" w:fill="auto"/>
            <w:noWrap/>
            <w:vAlign w:val="center"/>
            <w:hideMark/>
          </w:tcPr>
          <w:p w:rsidR="003E2A96" w:rsidRPr="00F7710E" w:rsidRDefault="003E2A96" w:rsidP="00BD288F">
            <w:pPr>
              <w:spacing w:after="0" w:line="240" w:lineRule="auto"/>
              <w:rPr>
                <w:rFonts w:ascii="Times New Roman" w:eastAsia="Times New Roman" w:hAnsi="Times New Roman"/>
                <w:i/>
                <w:iCs/>
                <w:sz w:val="24"/>
                <w:szCs w:val="24"/>
                <w:lang w:eastAsia="ru-RU"/>
              </w:rPr>
            </w:pPr>
            <w:r w:rsidRPr="00F7710E">
              <w:rPr>
                <w:rFonts w:ascii="Times New Roman" w:eastAsia="Times New Roman" w:hAnsi="Times New Roman"/>
                <w:i/>
                <w:iCs/>
                <w:sz w:val="24"/>
                <w:szCs w:val="24"/>
                <w:lang w:eastAsia="ru-RU"/>
              </w:rPr>
              <w:t xml:space="preserve">                           -     </w:t>
            </w:r>
          </w:p>
        </w:tc>
        <w:tc>
          <w:tcPr>
            <w:tcW w:w="359"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Times New Roman" w:eastAsia="Times New Roman" w:hAnsi="Times New Roman"/>
                <w:sz w:val="24"/>
                <w:szCs w:val="24"/>
                <w:lang w:eastAsia="ru-RU"/>
              </w:rPr>
            </w:pPr>
          </w:p>
        </w:tc>
      </w:tr>
      <w:tr w:rsidR="003E2A96" w:rsidRPr="00F7710E" w:rsidTr="00BD288F">
        <w:trPr>
          <w:trHeight w:val="960"/>
        </w:trPr>
        <w:tc>
          <w:tcPr>
            <w:tcW w:w="3496" w:type="pct"/>
            <w:gridSpan w:val="6"/>
            <w:tcBorders>
              <w:top w:val="nil"/>
              <w:left w:val="nil"/>
              <w:bottom w:val="nil"/>
              <w:right w:val="nil"/>
            </w:tcBorders>
            <w:shd w:val="clear" w:color="auto" w:fill="auto"/>
            <w:vAlign w:val="center"/>
            <w:hideMark/>
          </w:tcPr>
          <w:p w:rsidR="003E2A96" w:rsidRPr="00F7710E" w:rsidRDefault="003E2A96" w:rsidP="00BD288F">
            <w:pPr>
              <w:spacing w:after="0" w:line="240" w:lineRule="auto"/>
              <w:rPr>
                <w:rFonts w:ascii="Times New Roman" w:eastAsia="Times New Roman" w:hAnsi="Times New Roman"/>
                <w:i/>
                <w:iCs/>
                <w:sz w:val="24"/>
                <w:szCs w:val="24"/>
                <w:lang w:eastAsia="ru-RU"/>
              </w:rPr>
            </w:pPr>
            <w:r w:rsidRPr="00F7710E">
              <w:rPr>
                <w:rFonts w:ascii="Times New Roman" w:eastAsia="Times New Roman" w:hAnsi="Times New Roman"/>
                <w:i/>
                <w:iCs/>
                <w:sz w:val="24"/>
                <w:szCs w:val="24"/>
                <w:lang w:eastAsia="ru-RU"/>
              </w:rPr>
              <w:t>НЕИСПОЛЬЗОВАННЫЙ ОСТАТОК РЕЗЕРВНОГО ФОНДА АДМИНИСТРАЦИИ СЕЛЬСКОГО ПОСЕЛЕНИЯ "КОМСОМОЛЬСК-НА-ПЕЧОРЕ" НА 01.01.2024 Г.</w:t>
            </w:r>
          </w:p>
        </w:tc>
        <w:tc>
          <w:tcPr>
            <w:tcW w:w="539"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Times New Roman" w:eastAsia="Times New Roman" w:hAnsi="Times New Roman"/>
                <w:sz w:val="24"/>
                <w:szCs w:val="24"/>
                <w:lang w:eastAsia="ru-RU"/>
              </w:rPr>
            </w:pPr>
          </w:p>
        </w:tc>
        <w:tc>
          <w:tcPr>
            <w:tcW w:w="606" w:type="pct"/>
            <w:tcBorders>
              <w:top w:val="nil"/>
              <w:left w:val="nil"/>
              <w:bottom w:val="nil"/>
              <w:right w:val="nil"/>
            </w:tcBorders>
            <w:shd w:val="clear" w:color="auto" w:fill="auto"/>
            <w:noWrap/>
            <w:vAlign w:val="center"/>
            <w:hideMark/>
          </w:tcPr>
          <w:p w:rsidR="003E2A96" w:rsidRPr="00F7710E" w:rsidRDefault="003E2A96" w:rsidP="00BD288F">
            <w:pPr>
              <w:spacing w:after="0" w:line="240" w:lineRule="auto"/>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    </w:t>
            </w:r>
            <w:r w:rsidRPr="00F7710E">
              <w:rPr>
                <w:rFonts w:ascii="Times New Roman" w:eastAsia="Times New Roman" w:hAnsi="Times New Roman"/>
                <w:i/>
                <w:iCs/>
                <w:sz w:val="24"/>
                <w:szCs w:val="24"/>
                <w:lang w:eastAsia="ru-RU"/>
              </w:rPr>
              <w:t xml:space="preserve"> 2 000,00   </w:t>
            </w:r>
          </w:p>
        </w:tc>
        <w:tc>
          <w:tcPr>
            <w:tcW w:w="359"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Times New Roman" w:eastAsia="Times New Roman" w:hAnsi="Times New Roman"/>
                <w:sz w:val="24"/>
                <w:szCs w:val="24"/>
                <w:lang w:eastAsia="ru-RU"/>
              </w:rPr>
            </w:pPr>
          </w:p>
        </w:tc>
      </w:tr>
      <w:tr w:rsidR="003E2A96" w:rsidRPr="00F7710E" w:rsidTr="00BD288F">
        <w:trPr>
          <w:trHeight w:val="225"/>
        </w:trPr>
        <w:tc>
          <w:tcPr>
            <w:tcW w:w="397"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Times New Roman" w:eastAsia="Times New Roman" w:hAnsi="Times New Roman"/>
                <w:sz w:val="24"/>
                <w:szCs w:val="24"/>
                <w:lang w:eastAsia="ru-RU"/>
              </w:rPr>
            </w:pPr>
          </w:p>
        </w:tc>
        <w:tc>
          <w:tcPr>
            <w:tcW w:w="704"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Times New Roman" w:eastAsia="Times New Roman" w:hAnsi="Times New Roman"/>
                <w:sz w:val="24"/>
                <w:szCs w:val="24"/>
                <w:lang w:eastAsia="ru-RU"/>
              </w:rPr>
            </w:pPr>
          </w:p>
        </w:tc>
        <w:tc>
          <w:tcPr>
            <w:tcW w:w="576"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Times New Roman" w:eastAsia="Times New Roman" w:hAnsi="Times New Roman"/>
                <w:sz w:val="24"/>
                <w:szCs w:val="24"/>
                <w:lang w:eastAsia="ru-RU"/>
              </w:rPr>
            </w:pPr>
          </w:p>
        </w:tc>
        <w:tc>
          <w:tcPr>
            <w:tcW w:w="531"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Times New Roman" w:eastAsia="Times New Roman" w:hAnsi="Times New Roman"/>
                <w:sz w:val="24"/>
                <w:szCs w:val="24"/>
                <w:lang w:eastAsia="ru-RU"/>
              </w:rPr>
            </w:pPr>
          </w:p>
        </w:tc>
        <w:tc>
          <w:tcPr>
            <w:tcW w:w="501"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Times New Roman" w:eastAsia="Times New Roman" w:hAnsi="Times New Roman"/>
                <w:sz w:val="24"/>
                <w:szCs w:val="24"/>
                <w:lang w:eastAsia="ru-RU"/>
              </w:rPr>
            </w:pPr>
          </w:p>
        </w:tc>
        <w:tc>
          <w:tcPr>
            <w:tcW w:w="786"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Times New Roman" w:eastAsia="Times New Roman" w:hAnsi="Times New Roman"/>
                <w:sz w:val="24"/>
                <w:szCs w:val="24"/>
                <w:lang w:eastAsia="ru-RU"/>
              </w:rPr>
            </w:pPr>
          </w:p>
        </w:tc>
        <w:tc>
          <w:tcPr>
            <w:tcW w:w="539"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Times New Roman" w:eastAsia="Times New Roman" w:hAnsi="Times New Roman"/>
                <w:sz w:val="24"/>
                <w:szCs w:val="24"/>
                <w:lang w:eastAsia="ru-RU"/>
              </w:rPr>
            </w:pPr>
          </w:p>
        </w:tc>
        <w:tc>
          <w:tcPr>
            <w:tcW w:w="606"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Times New Roman" w:eastAsia="Times New Roman" w:hAnsi="Times New Roman"/>
                <w:sz w:val="24"/>
                <w:szCs w:val="24"/>
                <w:lang w:eastAsia="ru-RU"/>
              </w:rPr>
            </w:pPr>
          </w:p>
        </w:tc>
        <w:tc>
          <w:tcPr>
            <w:tcW w:w="359"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Times New Roman" w:eastAsia="Times New Roman" w:hAnsi="Times New Roman"/>
                <w:sz w:val="24"/>
                <w:szCs w:val="24"/>
                <w:lang w:eastAsia="ru-RU"/>
              </w:rPr>
            </w:pPr>
          </w:p>
        </w:tc>
      </w:tr>
      <w:tr w:rsidR="003E2A96" w:rsidRPr="00F7710E" w:rsidTr="00BD288F">
        <w:trPr>
          <w:trHeight w:val="150"/>
        </w:trPr>
        <w:tc>
          <w:tcPr>
            <w:tcW w:w="397"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Times New Roman" w:eastAsia="Times New Roman" w:hAnsi="Times New Roman"/>
                <w:sz w:val="24"/>
                <w:szCs w:val="24"/>
                <w:lang w:eastAsia="ru-RU"/>
              </w:rPr>
            </w:pPr>
          </w:p>
        </w:tc>
        <w:tc>
          <w:tcPr>
            <w:tcW w:w="704"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Times New Roman" w:eastAsia="Times New Roman" w:hAnsi="Times New Roman"/>
                <w:sz w:val="24"/>
                <w:szCs w:val="24"/>
                <w:lang w:eastAsia="ru-RU"/>
              </w:rPr>
            </w:pPr>
          </w:p>
        </w:tc>
        <w:tc>
          <w:tcPr>
            <w:tcW w:w="576"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Times New Roman" w:eastAsia="Times New Roman" w:hAnsi="Times New Roman"/>
                <w:sz w:val="24"/>
                <w:szCs w:val="24"/>
                <w:lang w:eastAsia="ru-RU"/>
              </w:rPr>
            </w:pPr>
          </w:p>
        </w:tc>
        <w:tc>
          <w:tcPr>
            <w:tcW w:w="531"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Times New Roman" w:eastAsia="Times New Roman" w:hAnsi="Times New Roman"/>
                <w:sz w:val="24"/>
                <w:szCs w:val="24"/>
                <w:lang w:eastAsia="ru-RU"/>
              </w:rPr>
            </w:pPr>
          </w:p>
        </w:tc>
        <w:tc>
          <w:tcPr>
            <w:tcW w:w="501"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Times New Roman" w:eastAsia="Times New Roman" w:hAnsi="Times New Roman"/>
                <w:sz w:val="24"/>
                <w:szCs w:val="24"/>
                <w:lang w:eastAsia="ru-RU"/>
              </w:rPr>
            </w:pPr>
          </w:p>
        </w:tc>
        <w:tc>
          <w:tcPr>
            <w:tcW w:w="786"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Times New Roman" w:eastAsia="Times New Roman" w:hAnsi="Times New Roman"/>
                <w:sz w:val="24"/>
                <w:szCs w:val="24"/>
                <w:lang w:eastAsia="ru-RU"/>
              </w:rPr>
            </w:pPr>
          </w:p>
        </w:tc>
        <w:tc>
          <w:tcPr>
            <w:tcW w:w="539"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Times New Roman" w:eastAsia="Times New Roman" w:hAnsi="Times New Roman"/>
                <w:sz w:val="24"/>
                <w:szCs w:val="24"/>
                <w:lang w:eastAsia="ru-RU"/>
              </w:rPr>
            </w:pPr>
          </w:p>
        </w:tc>
        <w:tc>
          <w:tcPr>
            <w:tcW w:w="606"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Times New Roman" w:eastAsia="Times New Roman" w:hAnsi="Times New Roman"/>
                <w:sz w:val="24"/>
                <w:szCs w:val="24"/>
                <w:lang w:eastAsia="ru-RU"/>
              </w:rPr>
            </w:pPr>
          </w:p>
        </w:tc>
        <w:tc>
          <w:tcPr>
            <w:tcW w:w="359"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Times New Roman" w:eastAsia="Times New Roman" w:hAnsi="Times New Roman"/>
                <w:sz w:val="24"/>
                <w:szCs w:val="24"/>
                <w:lang w:eastAsia="ru-RU"/>
              </w:rPr>
            </w:pPr>
          </w:p>
        </w:tc>
      </w:tr>
      <w:tr w:rsidR="003E2A96" w:rsidRPr="00F7710E" w:rsidTr="00BD288F">
        <w:trPr>
          <w:trHeight w:val="255"/>
        </w:trPr>
        <w:tc>
          <w:tcPr>
            <w:tcW w:w="397"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Times New Roman" w:eastAsia="Times New Roman" w:hAnsi="Times New Roman"/>
                <w:sz w:val="24"/>
                <w:szCs w:val="24"/>
                <w:lang w:eastAsia="ru-RU"/>
              </w:rPr>
            </w:pPr>
          </w:p>
        </w:tc>
        <w:tc>
          <w:tcPr>
            <w:tcW w:w="704"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Times New Roman" w:eastAsia="Times New Roman" w:hAnsi="Times New Roman"/>
                <w:sz w:val="24"/>
                <w:szCs w:val="24"/>
                <w:lang w:eastAsia="ru-RU"/>
              </w:rPr>
            </w:pPr>
          </w:p>
        </w:tc>
        <w:tc>
          <w:tcPr>
            <w:tcW w:w="576"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Times New Roman" w:eastAsia="Times New Roman" w:hAnsi="Times New Roman"/>
                <w:sz w:val="24"/>
                <w:szCs w:val="24"/>
                <w:lang w:eastAsia="ru-RU"/>
              </w:rPr>
            </w:pPr>
          </w:p>
        </w:tc>
        <w:tc>
          <w:tcPr>
            <w:tcW w:w="531"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Times New Roman" w:eastAsia="Times New Roman" w:hAnsi="Times New Roman"/>
                <w:sz w:val="24"/>
                <w:szCs w:val="24"/>
                <w:lang w:eastAsia="ru-RU"/>
              </w:rPr>
            </w:pPr>
          </w:p>
        </w:tc>
        <w:tc>
          <w:tcPr>
            <w:tcW w:w="501"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Times New Roman" w:eastAsia="Times New Roman" w:hAnsi="Times New Roman"/>
                <w:sz w:val="24"/>
                <w:szCs w:val="24"/>
                <w:lang w:eastAsia="ru-RU"/>
              </w:rPr>
            </w:pPr>
          </w:p>
        </w:tc>
        <w:tc>
          <w:tcPr>
            <w:tcW w:w="786"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Times New Roman" w:eastAsia="Times New Roman" w:hAnsi="Times New Roman"/>
                <w:sz w:val="24"/>
                <w:szCs w:val="24"/>
                <w:lang w:eastAsia="ru-RU"/>
              </w:rPr>
            </w:pPr>
          </w:p>
        </w:tc>
        <w:tc>
          <w:tcPr>
            <w:tcW w:w="539"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Times New Roman" w:eastAsia="Times New Roman" w:hAnsi="Times New Roman"/>
                <w:sz w:val="24"/>
                <w:szCs w:val="24"/>
                <w:lang w:eastAsia="ru-RU"/>
              </w:rPr>
            </w:pPr>
          </w:p>
        </w:tc>
        <w:tc>
          <w:tcPr>
            <w:tcW w:w="606"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jc w:val="right"/>
              <w:rPr>
                <w:rFonts w:ascii="Times New Roman" w:eastAsia="Times New Roman" w:hAnsi="Times New Roman"/>
                <w:sz w:val="24"/>
                <w:szCs w:val="24"/>
                <w:lang w:eastAsia="ru-RU"/>
              </w:rPr>
            </w:pPr>
            <w:r w:rsidRPr="00F7710E">
              <w:rPr>
                <w:rFonts w:ascii="Times New Roman" w:eastAsia="Times New Roman" w:hAnsi="Times New Roman"/>
                <w:sz w:val="24"/>
                <w:szCs w:val="24"/>
                <w:lang w:eastAsia="ru-RU"/>
              </w:rPr>
              <w:t>рублей</w:t>
            </w:r>
          </w:p>
        </w:tc>
        <w:tc>
          <w:tcPr>
            <w:tcW w:w="359"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Times New Roman" w:eastAsia="Times New Roman" w:hAnsi="Times New Roman"/>
                <w:sz w:val="24"/>
                <w:szCs w:val="24"/>
                <w:lang w:eastAsia="ru-RU"/>
              </w:rPr>
            </w:pPr>
          </w:p>
        </w:tc>
      </w:tr>
      <w:tr w:rsidR="003E2A96" w:rsidRPr="00F7710E" w:rsidTr="00BD288F">
        <w:trPr>
          <w:trHeight w:val="1125"/>
        </w:trPr>
        <w:tc>
          <w:tcPr>
            <w:tcW w:w="3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2A96" w:rsidRPr="00F7710E" w:rsidRDefault="003E2A96" w:rsidP="00BD288F">
            <w:pPr>
              <w:spacing w:after="0" w:line="240" w:lineRule="auto"/>
              <w:jc w:val="center"/>
              <w:rPr>
                <w:rFonts w:ascii="Times New Roman" w:eastAsia="Times New Roman" w:hAnsi="Times New Roman"/>
                <w:b/>
                <w:bCs/>
                <w:sz w:val="24"/>
                <w:szCs w:val="24"/>
                <w:lang w:eastAsia="ru-RU"/>
              </w:rPr>
            </w:pPr>
            <w:r w:rsidRPr="00F7710E">
              <w:rPr>
                <w:rFonts w:ascii="Times New Roman" w:eastAsia="Times New Roman" w:hAnsi="Times New Roman"/>
                <w:b/>
                <w:bCs/>
                <w:sz w:val="24"/>
                <w:szCs w:val="24"/>
                <w:lang w:eastAsia="ru-RU"/>
              </w:rPr>
              <w:t>Раздел-подраздел</w:t>
            </w:r>
          </w:p>
        </w:tc>
        <w:tc>
          <w:tcPr>
            <w:tcW w:w="704" w:type="pct"/>
            <w:tcBorders>
              <w:top w:val="single" w:sz="4" w:space="0" w:color="auto"/>
              <w:left w:val="nil"/>
              <w:bottom w:val="single" w:sz="4" w:space="0" w:color="auto"/>
              <w:right w:val="single" w:sz="4" w:space="0" w:color="auto"/>
            </w:tcBorders>
            <w:shd w:val="clear" w:color="auto" w:fill="auto"/>
            <w:vAlign w:val="center"/>
            <w:hideMark/>
          </w:tcPr>
          <w:p w:rsidR="003E2A96" w:rsidRPr="00F7710E" w:rsidRDefault="003E2A96" w:rsidP="00BD288F">
            <w:pPr>
              <w:spacing w:after="0" w:line="240" w:lineRule="auto"/>
              <w:jc w:val="center"/>
              <w:rPr>
                <w:rFonts w:ascii="Times New Roman" w:eastAsia="Times New Roman" w:hAnsi="Times New Roman"/>
                <w:b/>
                <w:bCs/>
                <w:sz w:val="24"/>
                <w:szCs w:val="24"/>
                <w:lang w:eastAsia="ru-RU"/>
              </w:rPr>
            </w:pPr>
            <w:r w:rsidRPr="00F7710E">
              <w:rPr>
                <w:rFonts w:ascii="Times New Roman" w:eastAsia="Times New Roman" w:hAnsi="Times New Roman"/>
                <w:b/>
                <w:bCs/>
                <w:sz w:val="24"/>
                <w:szCs w:val="24"/>
                <w:lang w:eastAsia="ru-RU"/>
              </w:rPr>
              <w:t xml:space="preserve">Наименование </w:t>
            </w:r>
          </w:p>
        </w:tc>
        <w:tc>
          <w:tcPr>
            <w:tcW w:w="576" w:type="pct"/>
            <w:tcBorders>
              <w:top w:val="single" w:sz="4" w:space="0" w:color="auto"/>
              <w:left w:val="nil"/>
              <w:bottom w:val="single" w:sz="4" w:space="0" w:color="auto"/>
              <w:right w:val="single" w:sz="4" w:space="0" w:color="auto"/>
            </w:tcBorders>
            <w:shd w:val="clear" w:color="auto" w:fill="auto"/>
            <w:vAlign w:val="center"/>
            <w:hideMark/>
          </w:tcPr>
          <w:p w:rsidR="003E2A96" w:rsidRPr="00F7710E" w:rsidRDefault="003E2A96" w:rsidP="00BD288F">
            <w:pPr>
              <w:spacing w:after="0" w:line="240" w:lineRule="auto"/>
              <w:jc w:val="center"/>
              <w:rPr>
                <w:rFonts w:ascii="Times New Roman" w:eastAsia="Times New Roman" w:hAnsi="Times New Roman"/>
                <w:b/>
                <w:bCs/>
                <w:sz w:val="24"/>
                <w:szCs w:val="24"/>
                <w:lang w:eastAsia="ru-RU"/>
              </w:rPr>
            </w:pPr>
            <w:r w:rsidRPr="00F7710E">
              <w:rPr>
                <w:rFonts w:ascii="Times New Roman" w:eastAsia="Times New Roman" w:hAnsi="Times New Roman"/>
                <w:b/>
                <w:bCs/>
                <w:sz w:val="24"/>
                <w:szCs w:val="24"/>
                <w:lang w:eastAsia="ru-RU"/>
              </w:rPr>
              <w:t>целевая статья</w:t>
            </w:r>
          </w:p>
        </w:tc>
        <w:tc>
          <w:tcPr>
            <w:tcW w:w="531" w:type="pct"/>
            <w:tcBorders>
              <w:top w:val="single" w:sz="4" w:space="0" w:color="auto"/>
              <w:left w:val="nil"/>
              <w:bottom w:val="single" w:sz="4" w:space="0" w:color="auto"/>
              <w:right w:val="single" w:sz="4" w:space="0" w:color="auto"/>
            </w:tcBorders>
            <w:shd w:val="clear" w:color="auto" w:fill="auto"/>
            <w:vAlign w:val="center"/>
            <w:hideMark/>
          </w:tcPr>
          <w:p w:rsidR="003E2A96" w:rsidRPr="00F7710E" w:rsidRDefault="003E2A96" w:rsidP="00BD288F">
            <w:pPr>
              <w:spacing w:after="0" w:line="240" w:lineRule="auto"/>
              <w:jc w:val="center"/>
              <w:rPr>
                <w:rFonts w:ascii="Times New Roman" w:eastAsia="Times New Roman" w:hAnsi="Times New Roman"/>
                <w:b/>
                <w:bCs/>
                <w:sz w:val="24"/>
                <w:szCs w:val="24"/>
                <w:lang w:eastAsia="ru-RU"/>
              </w:rPr>
            </w:pPr>
            <w:r w:rsidRPr="00F7710E">
              <w:rPr>
                <w:rFonts w:ascii="Times New Roman" w:eastAsia="Times New Roman" w:hAnsi="Times New Roman"/>
                <w:b/>
                <w:bCs/>
                <w:sz w:val="24"/>
                <w:szCs w:val="24"/>
                <w:lang w:eastAsia="ru-RU"/>
              </w:rPr>
              <w:t xml:space="preserve">Наименование </w:t>
            </w:r>
          </w:p>
        </w:tc>
        <w:tc>
          <w:tcPr>
            <w:tcW w:w="501" w:type="pct"/>
            <w:tcBorders>
              <w:top w:val="single" w:sz="4" w:space="0" w:color="auto"/>
              <w:left w:val="nil"/>
              <w:bottom w:val="single" w:sz="4" w:space="0" w:color="auto"/>
              <w:right w:val="single" w:sz="4" w:space="0" w:color="auto"/>
            </w:tcBorders>
            <w:shd w:val="clear" w:color="auto" w:fill="auto"/>
            <w:vAlign w:val="center"/>
            <w:hideMark/>
          </w:tcPr>
          <w:p w:rsidR="003E2A96" w:rsidRPr="00F7710E" w:rsidRDefault="003E2A96" w:rsidP="00BD288F">
            <w:pPr>
              <w:spacing w:after="0" w:line="240" w:lineRule="auto"/>
              <w:jc w:val="center"/>
              <w:rPr>
                <w:rFonts w:ascii="Times New Roman" w:eastAsia="Times New Roman" w:hAnsi="Times New Roman"/>
                <w:b/>
                <w:bCs/>
                <w:sz w:val="24"/>
                <w:szCs w:val="24"/>
                <w:lang w:eastAsia="ru-RU"/>
              </w:rPr>
            </w:pPr>
            <w:r w:rsidRPr="00F7710E">
              <w:rPr>
                <w:rFonts w:ascii="Times New Roman" w:eastAsia="Times New Roman" w:hAnsi="Times New Roman"/>
                <w:b/>
                <w:bCs/>
                <w:sz w:val="24"/>
                <w:szCs w:val="24"/>
                <w:lang w:eastAsia="ru-RU"/>
              </w:rPr>
              <w:t>вид расходов</w:t>
            </w:r>
          </w:p>
        </w:tc>
        <w:tc>
          <w:tcPr>
            <w:tcW w:w="786" w:type="pct"/>
            <w:tcBorders>
              <w:top w:val="single" w:sz="4" w:space="0" w:color="auto"/>
              <w:left w:val="nil"/>
              <w:bottom w:val="single" w:sz="4" w:space="0" w:color="auto"/>
              <w:right w:val="single" w:sz="4" w:space="0" w:color="auto"/>
            </w:tcBorders>
            <w:shd w:val="clear" w:color="auto" w:fill="auto"/>
            <w:vAlign w:val="center"/>
            <w:hideMark/>
          </w:tcPr>
          <w:p w:rsidR="003E2A96" w:rsidRPr="00F7710E" w:rsidRDefault="003E2A96" w:rsidP="00BD288F">
            <w:pPr>
              <w:spacing w:after="0" w:line="240" w:lineRule="auto"/>
              <w:jc w:val="center"/>
              <w:rPr>
                <w:rFonts w:ascii="Times New Roman" w:eastAsia="Times New Roman" w:hAnsi="Times New Roman"/>
                <w:b/>
                <w:bCs/>
                <w:sz w:val="24"/>
                <w:szCs w:val="24"/>
                <w:lang w:eastAsia="ru-RU"/>
              </w:rPr>
            </w:pPr>
            <w:r w:rsidRPr="00F7710E">
              <w:rPr>
                <w:rFonts w:ascii="Times New Roman" w:eastAsia="Times New Roman" w:hAnsi="Times New Roman"/>
                <w:b/>
                <w:bCs/>
                <w:sz w:val="24"/>
                <w:szCs w:val="24"/>
                <w:lang w:eastAsia="ru-RU"/>
              </w:rPr>
              <w:t xml:space="preserve">Наименование </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3E2A96" w:rsidRPr="00F7710E" w:rsidRDefault="003E2A96" w:rsidP="00BD288F">
            <w:pPr>
              <w:spacing w:after="0" w:line="240" w:lineRule="auto"/>
              <w:jc w:val="center"/>
              <w:rPr>
                <w:rFonts w:ascii="Times New Roman" w:eastAsia="Times New Roman" w:hAnsi="Times New Roman"/>
                <w:b/>
                <w:bCs/>
                <w:sz w:val="24"/>
                <w:szCs w:val="24"/>
                <w:lang w:eastAsia="ru-RU"/>
              </w:rPr>
            </w:pPr>
            <w:r w:rsidRPr="00F7710E">
              <w:rPr>
                <w:rFonts w:ascii="Times New Roman" w:eastAsia="Times New Roman" w:hAnsi="Times New Roman"/>
                <w:b/>
                <w:bCs/>
                <w:sz w:val="24"/>
                <w:szCs w:val="24"/>
                <w:lang w:eastAsia="ru-RU"/>
              </w:rPr>
              <w:t>Кассовое исполнение на 01.01.2024 г.</w:t>
            </w:r>
          </w:p>
        </w:tc>
        <w:tc>
          <w:tcPr>
            <w:tcW w:w="606" w:type="pct"/>
            <w:tcBorders>
              <w:top w:val="single" w:sz="4" w:space="0" w:color="auto"/>
              <w:left w:val="nil"/>
              <w:bottom w:val="single" w:sz="4" w:space="0" w:color="auto"/>
              <w:right w:val="single" w:sz="4" w:space="0" w:color="auto"/>
            </w:tcBorders>
            <w:shd w:val="clear" w:color="auto" w:fill="auto"/>
            <w:vAlign w:val="center"/>
            <w:hideMark/>
          </w:tcPr>
          <w:p w:rsidR="003E2A96" w:rsidRPr="00F7710E" w:rsidRDefault="003E2A96" w:rsidP="00BD288F">
            <w:pPr>
              <w:spacing w:after="0" w:line="240" w:lineRule="auto"/>
              <w:jc w:val="center"/>
              <w:rPr>
                <w:rFonts w:ascii="Times New Roman" w:eastAsia="Times New Roman" w:hAnsi="Times New Roman"/>
                <w:b/>
                <w:bCs/>
                <w:sz w:val="24"/>
                <w:szCs w:val="24"/>
                <w:lang w:eastAsia="ru-RU"/>
              </w:rPr>
            </w:pPr>
            <w:r w:rsidRPr="00F7710E">
              <w:rPr>
                <w:rFonts w:ascii="Times New Roman" w:eastAsia="Times New Roman" w:hAnsi="Times New Roman"/>
                <w:b/>
                <w:bCs/>
                <w:sz w:val="24"/>
                <w:szCs w:val="24"/>
                <w:lang w:eastAsia="ru-RU"/>
              </w:rPr>
              <w:t>Направлено на 01.01.2024 г.</w:t>
            </w:r>
          </w:p>
        </w:tc>
        <w:tc>
          <w:tcPr>
            <w:tcW w:w="359"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Times New Roman" w:eastAsia="Times New Roman" w:hAnsi="Times New Roman"/>
                <w:sz w:val="24"/>
                <w:szCs w:val="24"/>
                <w:lang w:eastAsia="ru-RU"/>
              </w:rPr>
            </w:pPr>
          </w:p>
        </w:tc>
      </w:tr>
      <w:tr w:rsidR="003E2A96" w:rsidRPr="00F7710E" w:rsidTr="00BD288F">
        <w:trPr>
          <w:trHeight w:val="1132"/>
        </w:trPr>
        <w:tc>
          <w:tcPr>
            <w:tcW w:w="397" w:type="pct"/>
            <w:tcBorders>
              <w:top w:val="nil"/>
              <w:left w:val="single" w:sz="4" w:space="0" w:color="auto"/>
              <w:bottom w:val="single" w:sz="4" w:space="0" w:color="auto"/>
              <w:right w:val="single" w:sz="4" w:space="0" w:color="auto"/>
            </w:tcBorders>
            <w:shd w:val="clear" w:color="auto" w:fill="auto"/>
            <w:vAlign w:val="center"/>
            <w:hideMark/>
          </w:tcPr>
          <w:p w:rsidR="003E2A96" w:rsidRPr="00F7710E" w:rsidRDefault="003E2A96" w:rsidP="00BD288F">
            <w:pPr>
              <w:spacing w:after="0" w:line="240" w:lineRule="auto"/>
              <w:jc w:val="center"/>
              <w:rPr>
                <w:rFonts w:ascii="Times New Roman" w:eastAsia="Times New Roman" w:hAnsi="Times New Roman"/>
                <w:b/>
                <w:bCs/>
                <w:sz w:val="24"/>
                <w:szCs w:val="24"/>
                <w:lang w:eastAsia="ru-RU"/>
              </w:rPr>
            </w:pPr>
            <w:r w:rsidRPr="00F7710E">
              <w:rPr>
                <w:rFonts w:ascii="Times New Roman" w:eastAsia="Times New Roman" w:hAnsi="Times New Roman"/>
                <w:b/>
                <w:bCs/>
                <w:sz w:val="24"/>
                <w:szCs w:val="24"/>
                <w:lang w:eastAsia="ru-RU"/>
              </w:rPr>
              <w:t> </w:t>
            </w:r>
          </w:p>
        </w:tc>
        <w:tc>
          <w:tcPr>
            <w:tcW w:w="704" w:type="pct"/>
            <w:tcBorders>
              <w:top w:val="nil"/>
              <w:left w:val="nil"/>
              <w:bottom w:val="single" w:sz="4" w:space="0" w:color="auto"/>
              <w:right w:val="single" w:sz="4" w:space="0" w:color="auto"/>
            </w:tcBorders>
            <w:shd w:val="clear" w:color="auto" w:fill="auto"/>
            <w:vAlign w:val="center"/>
            <w:hideMark/>
          </w:tcPr>
          <w:p w:rsidR="003E2A96" w:rsidRPr="00F7710E" w:rsidRDefault="003E2A96" w:rsidP="00BD288F">
            <w:pPr>
              <w:spacing w:after="0" w:line="240" w:lineRule="auto"/>
              <w:rPr>
                <w:rFonts w:ascii="Times New Roman" w:eastAsia="Times New Roman" w:hAnsi="Times New Roman"/>
                <w:b/>
                <w:bCs/>
                <w:sz w:val="24"/>
                <w:szCs w:val="24"/>
                <w:lang w:eastAsia="ru-RU"/>
              </w:rPr>
            </w:pPr>
            <w:r w:rsidRPr="00F7710E">
              <w:rPr>
                <w:rFonts w:ascii="Times New Roman" w:eastAsia="Times New Roman" w:hAnsi="Times New Roman"/>
                <w:b/>
                <w:bCs/>
                <w:sz w:val="24"/>
                <w:szCs w:val="24"/>
                <w:lang w:eastAsia="ru-RU"/>
              </w:rPr>
              <w:t> </w:t>
            </w:r>
          </w:p>
        </w:tc>
        <w:tc>
          <w:tcPr>
            <w:tcW w:w="576" w:type="pct"/>
            <w:tcBorders>
              <w:top w:val="nil"/>
              <w:left w:val="nil"/>
              <w:bottom w:val="single" w:sz="4" w:space="0" w:color="auto"/>
              <w:right w:val="single" w:sz="4" w:space="0" w:color="auto"/>
            </w:tcBorders>
            <w:shd w:val="clear" w:color="auto" w:fill="auto"/>
            <w:vAlign w:val="center"/>
            <w:hideMark/>
          </w:tcPr>
          <w:p w:rsidR="003E2A96" w:rsidRPr="00F7710E" w:rsidRDefault="003E2A96" w:rsidP="00BD288F">
            <w:pPr>
              <w:spacing w:after="0" w:line="240" w:lineRule="auto"/>
              <w:jc w:val="center"/>
              <w:rPr>
                <w:rFonts w:ascii="Times New Roman" w:eastAsia="Times New Roman" w:hAnsi="Times New Roman"/>
                <w:b/>
                <w:bCs/>
                <w:sz w:val="24"/>
                <w:szCs w:val="24"/>
                <w:lang w:eastAsia="ru-RU"/>
              </w:rPr>
            </w:pPr>
            <w:r w:rsidRPr="00F7710E">
              <w:rPr>
                <w:rFonts w:ascii="Times New Roman" w:eastAsia="Times New Roman" w:hAnsi="Times New Roman"/>
                <w:b/>
                <w:bCs/>
                <w:sz w:val="24"/>
                <w:szCs w:val="24"/>
                <w:lang w:eastAsia="ru-RU"/>
              </w:rPr>
              <w:t> </w:t>
            </w:r>
          </w:p>
        </w:tc>
        <w:tc>
          <w:tcPr>
            <w:tcW w:w="531" w:type="pct"/>
            <w:tcBorders>
              <w:top w:val="nil"/>
              <w:left w:val="nil"/>
              <w:bottom w:val="single" w:sz="4" w:space="0" w:color="auto"/>
              <w:right w:val="single" w:sz="4" w:space="0" w:color="auto"/>
            </w:tcBorders>
            <w:shd w:val="clear" w:color="auto" w:fill="auto"/>
            <w:vAlign w:val="center"/>
            <w:hideMark/>
          </w:tcPr>
          <w:p w:rsidR="003E2A96" w:rsidRPr="00F7710E" w:rsidRDefault="003E2A96" w:rsidP="00BD288F">
            <w:pPr>
              <w:spacing w:after="0" w:line="240" w:lineRule="auto"/>
              <w:rPr>
                <w:rFonts w:ascii="Times New Roman" w:eastAsia="Times New Roman" w:hAnsi="Times New Roman"/>
                <w:b/>
                <w:bCs/>
                <w:sz w:val="24"/>
                <w:szCs w:val="24"/>
                <w:lang w:eastAsia="ru-RU"/>
              </w:rPr>
            </w:pPr>
            <w:r w:rsidRPr="00F7710E">
              <w:rPr>
                <w:rFonts w:ascii="Times New Roman" w:eastAsia="Times New Roman" w:hAnsi="Times New Roman"/>
                <w:b/>
                <w:bCs/>
                <w:sz w:val="24"/>
                <w:szCs w:val="24"/>
                <w:lang w:eastAsia="ru-RU"/>
              </w:rPr>
              <w:t> </w:t>
            </w:r>
          </w:p>
        </w:tc>
        <w:tc>
          <w:tcPr>
            <w:tcW w:w="501" w:type="pct"/>
            <w:tcBorders>
              <w:top w:val="nil"/>
              <w:left w:val="nil"/>
              <w:bottom w:val="single" w:sz="4" w:space="0" w:color="auto"/>
              <w:right w:val="single" w:sz="4" w:space="0" w:color="auto"/>
            </w:tcBorders>
            <w:shd w:val="clear" w:color="auto" w:fill="auto"/>
            <w:vAlign w:val="center"/>
            <w:hideMark/>
          </w:tcPr>
          <w:p w:rsidR="003E2A96" w:rsidRPr="00F7710E" w:rsidRDefault="003E2A96" w:rsidP="00BD288F">
            <w:pPr>
              <w:spacing w:after="0" w:line="240" w:lineRule="auto"/>
              <w:jc w:val="center"/>
              <w:rPr>
                <w:rFonts w:ascii="Times New Roman" w:eastAsia="Times New Roman" w:hAnsi="Times New Roman"/>
                <w:b/>
                <w:bCs/>
                <w:sz w:val="24"/>
                <w:szCs w:val="24"/>
                <w:lang w:eastAsia="ru-RU"/>
              </w:rPr>
            </w:pPr>
            <w:r w:rsidRPr="00F7710E">
              <w:rPr>
                <w:rFonts w:ascii="Times New Roman" w:eastAsia="Times New Roman" w:hAnsi="Times New Roman"/>
                <w:b/>
                <w:bCs/>
                <w:sz w:val="24"/>
                <w:szCs w:val="24"/>
                <w:lang w:eastAsia="ru-RU"/>
              </w:rPr>
              <w:t> </w:t>
            </w:r>
          </w:p>
        </w:tc>
        <w:tc>
          <w:tcPr>
            <w:tcW w:w="786" w:type="pct"/>
            <w:tcBorders>
              <w:top w:val="nil"/>
              <w:left w:val="nil"/>
              <w:bottom w:val="single" w:sz="4" w:space="0" w:color="auto"/>
              <w:right w:val="single" w:sz="4" w:space="0" w:color="auto"/>
            </w:tcBorders>
            <w:shd w:val="clear" w:color="auto" w:fill="auto"/>
            <w:vAlign w:val="center"/>
            <w:hideMark/>
          </w:tcPr>
          <w:p w:rsidR="003E2A96" w:rsidRPr="00F7710E" w:rsidRDefault="003E2A96" w:rsidP="00BD288F">
            <w:pPr>
              <w:spacing w:after="0" w:line="240" w:lineRule="auto"/>
              <w:rPr>
                <w:rFonts w:ascii="Times New Roman" w:eastAsia="Times New Roman" w:hAnsi="Times New Roman"/>
                <w:b/>
                <w:bCs/>
                <w:sz w:val="24"/>
                <w:szCs w:val="24"/>
                <w:lang w:eastAsia="ru-RU"/>
              </w:rPr>
            </w:pPr>
            <w:r w:rsidRPr="00F7710E">
              <w:rPr>
                <w:rFonts w:ascii="Times New Roman" w:eastAsia="Times New Roman" w:hAnsi="Times New Roman"/>
                <w:b/>
                <w:bCs/>
                <w:sz w:val="24"/>
                <w:szCs w:val="24"/>
                <w:lang w:eastAsia="ru-RU"/>
              </w:rPr>
              <w:t> </w:t>
            </w:r>
          </w:p>
        </w:tc>
        <w:tc>
          <w:tcPr>
            <w:tcW w:w="539" w:type="pct"/>
            <w:tcBorders>
              <w:top w:val="nil"/>
              <w:left w:val="nil"/>
              <w:bottom w:val="single" w:sz="4" w:space="0" w:color="auto"/>
              <w:right w:val="single" w:sz="4" w:space="0" w:color="auto"/>
            </w:tcBorders>
            <w:shd w:val="clear" w:color="auto" w:fill="auto"/>
            <w:vAlign w:val="center"/>
            <w:hideMark/>
          </w:tcPr>
          <w:p w:rsidR="003E2A96" w:rsidRPr="00F7710E" w:rsidRDefault="003E2A96" w:rsidP="00BD288F">
            <w:pPr>
              <w:spacing w:after="0" w:line="240" w:lineRule="auto"/>
              <w:jc w:val="right"/>
              <w:rPr>
                <w:rFonts w:ascii="Times New Roman" w:eastAsia="Times New Roman" w:hAnsi="Times New Roman"/>
                <w:b/>
                <w:bCs/>
                <w:sz w:val="24"/>
                <w:szCs w:val="24"/>
                <w:lang w:eastAsia="ru-RU"/>
              </w:rPr>
            </w:pPr>
            <w:r w:rsidRPr="00F7710E">
              <w:rPr>
                <w:rFonts w:ascii="Times New Roman" w:eastAsia="Times New Roman" w:hAnsi="Times New Roman"/>
                <w:b/>
                <w:bCs/>
                <w:sz w:val="24"/>
                <w:szCs w:val="24"/>
                <w:lang w:eastAsia="ru-RU"/>
              </w:rPr>
              <w:t>0,00</w:t>
            </w:r>
          </w:p>
        </w:tc>
        <w:tc>
          <w:tcPr>
            <w:tcW w:w="606" w:type="pct"/>
            <w:tcBorders>
              <w:top w:val="nil"/>
              <w:left w:val="nil"/>
              <w:bottom w:val="single" w:sz="4" w:space="0" w:color="auto"/>
              <w:right w:val="single" w:sz="4" w:space="0" w:color="auto"/>
            </w:tcBorders>
            <w:shd w:val="clear" w:color="auto" w:fill="auto"/>
            <w:vAlign w:val="center"/>
            <w:hideMark/>
          </w:tcPr>
          <w:p w:rsidR="003E2A96" w:rsidRPr="00F7710E" w:rsidRDefault="003E2A96" w:rsidP="00BD288F">
            <w:pPr>
              <w:spacing w:after="0" w:line="240" w:lineRule="auto"/>
              <w:jc w:val="right"/>
              <w:rPr>
                <w:rFonts w:ascii="Times New Roman" w:eastAsia="Times New Roman" w:hAnsi="Times New Roman"/>
                <w:b/>
                <w:bCs/>
                <w:sz w:val="24"/>
                <w:szCs w:val="24"/>
                <w:lang w:eastAsia="ru-RU"/>
              </w:rPr>
            </w:pPr>
            <w:r w:rsidRPr="00F7710E">
              <w:rPr>
                <w:rFonts w:ascii="Times New Roman" w:eastAsia="Times New Roman" w:hAnsi="Times New Roman"/>
                <w:b/>
                <w:bCs/>
                <w:sz w:val="24"/>
                <w:szCs w:val="24"/>
                <w:lang w:eastAsia="ru-RU"/>
              </w:rPr>
              <w:t>0,00</w:t>
            </w:r>
          </w:p>
        </w:tc>
        <w:tc>
          <w:tcPr>
            <w:tcW w:w="359"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Times New Roman" w:eastAsia="Times New Roman" w:hAnsi="Times New Roman"/>
                <w:sz w:val="24"/>
                <w:szCs w:val="24"/>
                <w:lang w:eastAsia="ru-RU"/>
              </w:rPr>
            </w:pPr>
          </w:p>
        </w:tc>
      </w:tr>
      <w:tr w:rsidR="003E2A96" w:rsidRPr="00F7710E" w:rsidTr="00BD288F">
        <w:trPr>
          <w:trHeight w:val="252"/>
        </w:trPr>
        <w:tc>
          <w:tcPr>
            <w:tcW w:w="397"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Times New Roman" w:eastAsia="Times New Roman" w:hAnsi="Times New Roman"/>
                <w:sz w:val="24"/>
                <w:szCs w:val="24"/>
                <w:lang w:eastAsia="ru-RU"/>
              </w:rPr>
            </w:pPr>
          </w:p>
        </w:tc>
        <w:tc>
          <w:tcPr>
            <w:tcW w:w="704"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Times New Roman" w:eastAsia="Times New Roman" w:hAnsi="Times New Roman"/>
                <w:sz w:val="24"/>
                <w:szCs w:val="24"/>
                <w:lang w:eastAsia="ru-RU"/>
              </w:rPr>
            </w:pPr>
          </w:p>
        </w:tc>
        <w:tc>
          <w:tcPr>
            <w:tcW w:w="576"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Times New Roman" w:eastAsia="Times New Roman" w:hAnsi="Times New Roman"/>
                <w:sz w:val="24"/>
                <w:szCs w:val="24"/>
                <w:lang w:eastAsia="ru-RU"/>
              </w:rPr>
            </w:pPr>
          </w:p>
        </w:tc>
        <w:tc>
          <w:tcPr>
            <w:tcW w:w="531"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Times New Roman" w:eastAsia="Times New Roman" w:hAnsi="Times New Roman"/>
                <w:sz w:val="24"/>
                <w:szCs w:val="24"/>
                <w:lang w:eastAsia="ru-RU"/>
              </w:rPr>
            </w:pPr>
          </w:p>
        </w:tc>
        <w:tc>
          <w:tcPr>
            <w:tcW w:w="501"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Times New Roman" w:eastAsia="Times New Roman" w:hAnsi="Times New Roman"/>
                <w:sz w:val="24"/>
                <w:szCs w:val="24"/>
                <w:lang w:eastAsia="ru-RU"/>
              </w:rPr>
            </w:pPr>
          </w:p>
        </w:tc>
        <w:tc>
          <w:tcPr>
            <w:tcW w:w="786"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Times New Roman" w:eastAsia="Times New Roman" w:hAnsi="Times New Roman"/>
                <w:sz w:val="24"/>
                <w:szCs w:val="24"/>
                <w:lang w:eastAsia="ru-RU"/>
              </w:rPr>
            </w:pPr>
          </w:p>
        </w:tc>
        <w:tc>
          <w:tcPr>
            <w:tcW w:w="539"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Times New Roman" w:eastAsia="Times New Roman" w:hAnsi="Times New Roman"/>
                <w:sz w:val="24"/>
                <w:szCs w:val="24"/>
                <w:lang w:eastAsia="ru-RU"/>
              </w:rPr>
            </w:pPr>
          </w:p>
        </w:tc>
        <w:tc>
          <w:tcPr>
            <w:tcW w:w="606"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Times New Roman" w:eastAsia="Times New Roman" w:hAnsi="Times New Roman"/>
                <w:sz w:val="24"/>
                <w:szCs w:val="24"/>
                <w:lang w:eastAsia="ru-RU"/>
              </w:rPr>
            </w:pPr>
          </w:p>
        </w:tc>
        <w:tc>
          <w:tcPr>
            <w:tcW w:w="359" w:type="pct"/>
            <w:tcBorders>
              <w:top w:val="nil"/>
              <w:left w:val="nil"/>
              <w:bottom w:val="nil"/>
              <w:right w:val="nil"/>
            </w:tcBorders>
            <w:shd w:val="clear" w:color="auto" w:fill="auto"/>
            <w:noWrap/>
            <w:vAlign w:val="bottom"/>
            <w:hideMark/>
          </w:tcPr>
          <w:p w:rsidR="003E2A96" w:rsidRPr="00F7710E" w:rsidRDefault="003E2A96" w:rsidP="00BD288F">
            <w:pPr>
              <w:spacing w:after="0" w:line="240" w:lineRule="auto"/>
              <w:rPr>
                <w:rFonts w:ascii="Times New Roman" w:eastAsia="Times New Roman" w:hAnsi="Times New Roman"/>
                <w:sz w:val="24"/>
                <w:szCs w:val="24"/>
                <w:lang w:eastAsia="ru-RU"/>
              </w:rPr>
            </w:pPr>
          </w:p>
        </w:tc>
      </w:tr>
    </w:tbl>
    <w:p w:rsidR="003E2A96" w:rsidRDefault="003E2A96" w:rsidP="003E2A96">
      <w:pPr>
        <w:jc w:val="center"/>
        <w:rPr>
          <w:b/>
        </w:rPr>
      </w:pPr>
    </w:p>
    <w:p w:rsidR="003E2A96" w:rsidRDefault="003E2A96" w:rsidP="003E2A96">
      <w:pPr>
        <w:jc w:val="center"/>
        <w:rPr>
          <w:b/>
        </w:rPr>
      </w:pPr>
    </w:p>
    <w:p w:rsidR="003E2A96" w:rsidRDefault="003E2A96" w:rsidP="003E2A96">
      <w:pPr>
        <w:jc w:val="center"/>
        <w:rPr>
          <w:b/>
        </w:rPr>
      </w:pPr>
    </w:p>
    <w:p w:rsidR="003E2A96" w:rsidRDefault="003E2A96" w:rsidP="003E2A96">
      <w:pPr>
        <w:jc w:val="center"/>
        <w:rPr>
          <w:b/>
        </w:rPr>
      </w:pPr>
    </w:p>
    <w:p w:rsidR="0065302B" w:rsidRDefault="0065302B" w:rsidP="009F59B1">
      <w:pPr>
        <w:tabs>
          <w:tab w:val="left" w:pos="1005"/>
        </w:tabs>
        <w:spacing w:after="0" w:line="240" w:lineRule="auto"/>
        <w:rPr>
          <w:b/>
        </w:rPr>
      </w:pPr>
    </w:p>
    <w:p w:rsidR="009F59B1" w:rsidRDefault="009F59B1" w:rsidP="009F59B1">
      <w:pPr>
        <w:tabs>
          <w:tab w:val="left" w:pos="1005"/>
        </w:tabs>
        <w:spacing w:after="0" w:line="240" w:lineRule="auto"/>
        <w:rPr>
          <w:b/>
        </w:rPr>
      </w:pPr>
    </w:p>
    <w:p w:rsidR="009F59B1" w:rsidRDefault="009F59B1" w:rsidP="009F59B1">
      <w:pPr>
        <w:tabs>
          <w:tab w:val="left" w:pos="1005"/>
        </w:tabs>
        <w:spacing w:after="0" w:line="240" w:lineRule="auto"/>
        <w:rPr>
          <w:rFonts w:ascii="Times New Roman" w:hAnsi="Times New Roman"/>
          <w:sz w:val="24"/>
          <w:szCs w:val="24"/>
        </w:rPr>
      </w:pPr>
    </w:p>
    <w:p w:rsidR="00B94AA2" w:rsidRDefault="00B94AA2" w:rsidP="009F59B1">
      <w:pPr>
        <w:tabs>
          <w:tab w:val="left" w:pos="1005"/>
        </w:tabs>
        <w:spacing w:after="0" w:line="240" w:lineRule="auto"/>
        <w:rPr>
          <w:rFonts w:ascii="Times New Roman" w:hAnsi="Times New Roman"/>
          <w:sz w:val="24"/>
          <w:szCs w:val="24"/>
        </w:rPr>
      </w:pPr>
    </w:p>
    <w:p w:rsidR="00B94AA2" w:rsidRDefault="00B94AA2" w:rsidP="009F59B1">
      <w:pPr>
        <w:tabs>
          <w:tab w:val="left" w:pos="1005"/>
        </w:tabs>
        <w:spacing w:after="0" w:line="240" w:lineRule="auto"/>
        <w:rPr>
          <w:rFonts w:ascii="Times New Roman" w:hAnsi="Times New Roman"/>
          <w:sz w:val="24"/>
          <w:szCs w:val="24"/>
        </w:rPr>
      </w:pPr>
    </w:p>
    <w:p w:rsidR="00B94AA2" w:rsidRDefault="00B94AA2" w:rsidP="009F59B1">
      <w:pPr>
        <w:tabs>
          <w:tab w:val="left" w:pos="1005"/>
        </w:tabs>
        <w:spacing w:after="0" w:line="240" w:lineRule="auto"/>
        <w:rPr>
          <w:rFonts w:ascii="Times New Roman" w:hAnsi="Times New Roman"/>
          <w:sz w:val="24"/>
          <w:szCs w:val="24"/>
        </w:rPr>
      </w:pPr>
    </w:p>
    <w:p w:rsidR="00B94AA2" w:rsidRDefault="00B94AA2" w:rsidP="009F59B1">
      <w:pPr>
        <w:tabs>
          <w:tab w:val="left" w:pos="1005"/>
        </w:tabs>
        <w:spacing w:after="0" w:line="240" w:lineRule="auto"/>
        <w:rPr>
          <w:rFonts w:ascii="Times New Roman" w:hAnsi="Times New Roman"/>
          <w:sz w:val="24"/>
          <w:szCs w:val="24"/>
        </w:rPr>
      </w:pPr>
    </w:p>
    <w:p w:rsidR="00445303" w:rsidRDefault="00445303" w:rsidP="000A03DE">
      <w:pPr>
        <w:spacing w:after="0" w:line="240" w:lineRule="auto"/>
        <w:rPr>
          <w:rFonts w:ascii="Times New Roman" w:hAnsi="Times New Roman"/>
          <w:sz w:val="24"/>
          <w:szCs w:val="24"/>
        </w:rPr>
      </w:pPr>
    </w:p>
    <w:p w:rsidR="000A03DE" w:rsidRPr="00050931" w:rsidRDefault="001C09C1" w:rsidP="000A03DE">
      <w:pPr>
        <w:spacing w:after="0" w:line="240" w:lineRule="auto"/>
        <w:rPr>
          <w:rFonts w:ascii="Times New Roman" w:hAnsi="Times New Roman"/>
          <w:sz w:val="24"/>
          <w:szCs w:val="24"/>
        </w:rPr>
      </w:pPr>
      <w:r w:rsidRPr="00050931">
        <w:rPr>
          <w:rFonts w:ascii="Times New Roman" w:hAnsi="Times New Roman"/>
          <w:sz w:val="24"/>
          <w:szCs w:val="24"/>
        </w:rPr>
        <w:lastRenderedPageBreak/>
        <w:t>Издание  Совета сельского поселения «Комсомольск-на-Печоре</w:t>
      </w:r>
      <w:r w:rsidR="00A405AA" w:rsidRPr="00050931">
        <w:rPr>
          <w:rFonts w:ascii="Times New Roman" w:hAnsi="Times New Roman"/>
          <w:sz w:val="24"/>
          <w:szCs w:val="24"/>
        </w:rPr>
        <w:t>»</w:t>
      </w:r>
      <w:r w:rsidR="00FB2FC8" w:rsidRPr="00050931">
        <w:rPr>
          <w:rFonts w:ascii="Times New Roman" w:hAnsi="Times New Roman"/>
          <w:sz w:val="24"/>
          <w:szCs w:val="24"/>
        </w:rPr>
        <w:t xml:space="preserve"> </w:t>
      </w:r>
      <w:r w:rsidR="000A03DE" w:rsidRPr="00050931">
        <w:rPr>
          <w:rFonts w:ascii="Times New Roman" w:hAnsi="Times New Roman"/>
          <w:sz w:val="24"/>
          <w:szCs w:val="24"/>
        </w:rPr>
        <w:t>муниципального района «Троицко-Печорский»</w:t>
      </w:r>
      <w:r w:rsidR="00D32725">
        <w:rPr>
          <w:rFonts w:ascii="Times New Roman" w:hAnsi="Times New Roman"/>
          <w:sz w:val="24"/>
          <w:szCs w:val="24"/>
        </w:rPr>
        <w:t xml:space="preserve">, </w:t>
      </w:r>
      <w:r w:rsidR="000A03DE" w:rsidRPr="00050931">
        <w:rPr>
          <w:rFonts w:ascii="Times New Roman" w:hAnsi="Times New Roman"/>
          <w:sz w:val="24"/>
          <w:szCs w:val="24"/>
        </w:rPr>
        <w:t>Республики Коми.</w:t>
      </w:r>
    </w:p>
    <w:p w:rsidR="001C09C1" w:rsidRPr="00050931" w:rsidRDefault="001C09C1" w:rsidP="001C09C1">
      <w:pPr>
        <w:jc w:val="both"/>
        <w:rPr>
          <w:rFonts w:ascii="Times New Roman" w:hAnsi="Times New Roman"/>
          <w:sz w:val="24"/>
          <w:szCs w:val="24"/>
        </w:rPr>
      </w:pPr>
    </w:p>
    <w:p w:rsidR="001C09C1" w:rsidRPr="00050931" w:rsidRDefault="001C09C1" w:rsidP="001C09C1">
      <w:pPr>
        <w:jc w:val="both"/>
        <w:rPr>
          <w:rFonts w:ascii="Times New Roman" w:hAnsi="Times New Roman"/>
          <w:sz w:val="24"/>
          <w:szCs w:val="24"/>
        </w:rPr>
      </w:pPr>
      <w:r w:rsidRPr="00050931">
        <w:rPr>
          <w:rFonts w:ascii="Times New Roman" w:hAnsi="Times New Roman"/>
          <w:sz w:val="24"/>
          <w:szCs w:val="24"/>
        </w:rPr>
        <w:t>Выходит с сентября 2023 года.</w:t>
      </w:r>
    </w:p>
    <w:p w:rsidR="001C09C1" w:rsidRPr="00050931" w:rsidRDefault="001C09C1" w:rsidP="001C09C1">
      <w:pPr>
        <w:spacing w:after="0"/>
        <w:jc w:val="center"/>
        <w:rPr>
          <w:rFonts w:ascii="Times New Roman" w:hAnsi="Times New Roman"/>
          <w:sz w:val="24"/>
          <w:szCs w:val="24"/>
        </w:rPr>
      </w:pPr>
    </w:p>
    <w:p w:rsidR="001C09C1" w:rsidRPr="00050931" w:rsidRDefault="001C09C1" w:rsidP="001C09C1">
      <w:pPr>
        <w:spacing w:after="0"/>
        <w:jc w:val="both"/>
        <w:rPr>
          <w:rFonts w:ascii="Times New Roman" w:hAnsi="Times New Roman"/>
          <w:sz w:val="24"/>
          <w:szCs w:val="24"/>
        </w:rPr>
      </w:pPr>
      <w:r w:rsidRPr="00050931">
        <w:rPr>
          <w:rFonts w:ascii="Times New Roman" w:hAnsi="Times New Roman"/>
          <w:sz w:val="24"/>
          <w:szCs w:val="24"/>
        </w:rPr>
        <w:t>Главный редактор: глава сельского поселения «Комсомольск-на-Печоре» Порядина Т.А.</w:t>
      </w:r>
    </w:p>
    <w:p w:rsidR="001C09C1" w:rsidRPr="00050931" w:rsidRDefault="001C09C1" w:rsidP="001C09C1">
      <w:pPr>
        <w:tabs>
          <w:tab w:val="left" w:pos="2055"/>
        </w:tabs>
        <w:spacing w:after="0"/>
        <w:jc w:val="both"/>
        <w:rPr>
          <w:rFonts w:ascii="Times New Roman" w:hAnsi="Times New Roman"/>
          <w:sz w:val="24"/>
          <w:szCs w:val="24"/>
        </w:rPr>
      </w:pPr>
      <w:r w:rsidRPr="00050931">
        <w:rPr>
          <w:rFonts w:ascii="Times New Roman" w:hAnsi="Times New Roman"/>
          <w:sz w:val="24"/>
          <w:szCs w:val="24"/>
        </w:rPr>
        <w:tab/>
      </w:r>
    </w:p>
    <w:p w:rsidR="001C09C1" w:rsidRPr="00050931" w:rsidRDefault="001C09C1" w:rsidP="001C09C1">
      <w:pPr>
        <w:spacing w:after="0"/>
        <w:jc w:val="both"/>
        <w:rPr>
          <w:rFonts w:ascii="Times New Roman" w:hAnsi="Times New Roman"/>
          <w:sz w:val="24"/>
          <w:szCs w:val="24"/>
        </w:rPr>
      </w:pPr>
    </w:p>
    <w:p w:rsidR="001C09C1" w:rsidRPr="00050931" w:rsidRDefault="00330291" w:rsidP="001C09C1">
      <w:pPr>
        <w:spacing w:after="0"/>
        <w:jc w:val="both"/>
        <w:rPr>
          <w:rFonts w:ascii="Times New Roman" w:hAnsi="Times New Roman"/>
          <w:b/>
          <w:sz w:val="24"/>
          <w:szCs w:val="24"/>
        </w:rPr>
      </w:pPr>
      <w:r>
        <w:rPr>
          <w:rFonts w:ascii="Times New Roman" w:hAnsi="Times New Roman"/>
          <w:sz w:val="24"/>
          <w:szCs w:val="24"/>
        </w:rPr>
        <w:t>Адрес:169431, Республика Коми</w:t>
      </w:r>
      <w:bookmarkStart w:id="2" w:name="_GoBack"/>
      <w:bookmarkEnd w:id="2"/>
      <w:r w:rsidR="001C09C1" w:rsidRPr="00050931">
        <w:rPr>
          <w:rFonts w:ascii="Times New Roman" w:hAnsi="Times New Roman"/>
          <w:sz w:val="24"/>
          <w:szCs w:val="24"/>
        </w:rPr>
        <w:t xml:space="preserve"> Троицко-Печорский район, п. Комсомольск-на-П</w:t>
      </w:r>
      <w:r w:rsidR="0036762B" w:rsidRPr="00050931">
        <w:rPr>
          <w:rFonts w:ascii="Times New Roman" w:hAnsi="Times New Roman"/>
          <w:sz w:val="24"/>
          <w:szCs w:val="24"/>
        </w:rPr>
        <w:t>ечоре, ул. Комсомольская, д. 12</w:t>
      </w:r>
      <w:r w:rsidR="001C09C1" w:rsidRPr="00050931">
        <w:rPr>
          <w:rFonts w:ascii="Times New Roman" w:hAnsi="Times New Roman"/>
          <w:sz w:val="24"/>
          <w:szCs w:val="24"/>
        </w:rPr>
        <w:t>.</w:t>
      </w:r>
    </w:p>
    <w:p w:rsidR="001C09C1" w:rsidRPr="00050931" w:rsidRDefault="001C09C1" w:rsidP="001C09C1">
      <w:pPr>
        <w:adjustRightInd w:val="0"/>
        <w:spacing w:after="0"/>
        <w:ind w:left="-1134"/>
        <w:rPr>
          <w:rFonts w:ascii="Times New Roman" w:eastAsiaTheme="minorHAnsi" w:hAnsi="Times New Roman"/>
          <w:sz w:val="24"/>
          <w:szCs w:val="24"/>
        </w:rPr>
      </w:pPr>
      <w:r w:rsidRPr="00050931">
        <w:rPr>
          <w:rFonts w:ascii="Times New Roman" w:hAnsi="Times New Roman"/>
          <w:sz w:val="24"/>
          <w:szCs w:val="24"/>
        </w:rPr>
        <w:t xml:space="preserve">                 </w:t>
      </w:r>
      <w:r w:rsidR="00D32725">
        <w:rPr>
          <w:rFonts w:ascii="Times New Roman" w:hAnsi="Times New Roman"/>
          <w:sz w:val="24"/>
          <w:szCs w:val="24"/>
        </w:rPr>
        <w:t xml:space="preserve">  </w:t>
      </w:r>
      <w:r w:rsidRPr="00050931">
        <w:rPr>
          <w:rFonts w:ascii="Times New Roman" w:hAnsi="Times New Roman"/>
          <w:sz w:val="24"/>
          <w:szCs w:val="24"/>
        </w:rPr>
        <w:t xml:space="preserve">Телефон: </w:t>
      </w:r>
      <w:r w:rsidRPr="00050931">
        <w:rPr>
          <w:rFonts w:ascii="Times New Roman" w:eastAsiaTheme="minorHAnsi" w:hAnsi="Times New Roman"/>
          <w:sz w:val="24"/>
          <w:szCs w:val="24"/>
        </w:rPr>
        <w:t xml:space="preserve"> 8(82138) 98-1-96</w:t>
      </w:r>
    </w:p>
    <w:p w:rsidR="001C09C1" w:rsidRPr="00050931" w:rsidRDefault="00FE7B2F" w:rsidP="001C09C1">
      <w:pPr>
        <w:adjustRightInd w:val="0"/>
        <w:spacing w:after="0"/>
        <w:ind w:left="-1134"/>
        <w:rPr>
          <w:rFonts w:ascii="Times New Roman" w:eastAsiaTheme="minorHAnsi" w:hAnsi="Times New Roman"/>
          <w:sz w:val="24"/>
          <w:szCs w:val="24"/>
        </w:rPr>
      </w:pPr>
      <w:r w:rsidRPr="00050931">
        <w:rPr>
          <w:rFonts w:ascii="Times New Roman" w:eastAsiaTheme="minorHAnsi" w:hAnsi="Times New Roman"/>
          <w:sz w:val="24"/>
          <w:szCs w:val="24"/>
        </w:rPr>
        <w:t xml:space="preserve">                 </w:t>
      </w:r>
      <w:r w:rsidR="00D32725">
        <w:rPr>
          <w:rFonts w:ascii="Times New Roman" w:eastAsiaTheme="minorHAnsi" w:hAnsi="Times New Roman"/>
          <w:sz w:val="24"/>
          <w:szCs w:val="24"/>
        </w:rPr>
        <w:t xml:space="preserve">  </w:t>
      </w:r>
      <w:r w:rsidR="001C09C1" w:rsidRPr="00050931">
        <w:rPr>
          <w:rFonts w:ascii="Times New Roman" w:eastAsiaTheme="minorHAnsi" w:hAnsi="Times New Roman"/>
          <w:sz w:val="24"/>
          <w:szCs w:val="24"/>
          <w:lang w:val="en-US"/>
        </w:rPr>
        <w:t>Email</w:t>
      </w:r>
      <w:r w:rsidR="001C09C1" w:rsidRPr="00050931">
        <w:rPr>
          <w:rFonts w:ascii="Times New Roman" w:eastAsiaTheme="minorHAnsi" w:hAnsi="Times New Roman"/>
          <w:sz w:val="24"/>
          <w:szCs w:val="24"/>
        </w:rPr>
        <w:t xml:space="preserve">: </w:t>
      </w:r>
      <w:hyperlink r:id="rId12" w:history="1">
        <w:r w:rsidR="001C09C1" w:rsidRPr="00050931">
          <w:rPr>
            <w:rStyle w:val="ab"/>
            <w:rFonts w:ascii="Times New Roman" w:eastAsiaTheme="minorHAnsi" w:hAnsi="Times New Roman"/>
            <w:sz w:val="24"/>
            <w:szCs w:val="24"/>
            <w:lang w:val="en-US"/>
          </w:rPr>
          <w:t>adm</w:t>
        </w:r>
        <w:r w:rsidR="001C09C1" w:rsidRPr="00050931">
          <w:rPr>
            <w:rStyle w:val="ab"/>
            <w:rFonts w:ascii="Times New Roman" w:eastAsiaTheme="minorHAnsi" w:hAnsi="Times New Roman"/>
            <w:sz w:val="24"/>
            <w:szCs w:val="24"/>
          </w:rPr>
          <w:t>.</w:t>
        </w:r>
        <w:r w:rsidR="001C09C1" w:rsidRPr="00050931">
          <w:rPr>
            <w:rStyle w:val="ab"/>
            <w:rFonts w:ascii="Times New Roman" w:eastAsiaTheme="minorHAnsi" w:hAnsi="Times New Roman"/>
            <w:sz w:val="24"/>
            <w:szCs w:val="24"/>
            <w:lang w:val="en-US"/>
          </w:rPr>
          <w:t>komsomolsk</w:t>
        </w:r>
        <w:r w:rsidR="001C09C1" w:rsidRPr="00050931">
          <w:rPr>
            <w:rStyle w:val="ab"/>
            <w:rFonts w:ascii="Times New Roman" w:eastAsiaTheme="minorHAnsi" w:hAnsi="Times New Roman"/>
            <w:sz w:val="24"/>
            <w:szCs w:val="24"/>
          </w:rPr>
          <w:t>@</w:t>
        </w:r>
        <w:r w:rsidR="001C09C1" w:rsidRPr="00050931">
          <w:rPr>
            <w:rStyle w:val="ab"/>
            <w:rFonts w:ascii="Times New Roman" w:eastAsiaTheme="minorHAnsi" w:hAnsi="Times New Roman"/>
            <w:sz w:val="24"/>
            <w:szCs w:val="24"/>
            <w:lang w:val="en-US"/>
          </w:rPr>
          <w:t>bk</w:t>
        </w:r>
        <w:r w:rsidR="001C09C1" w:rsidRPr="00050931">
          <w:rPr>
            <w:rStyle w:val="ab"/>
            <w:rFonts w:ascii="Times New Roman" w:eastAsiaTheme="minorHAnsi" w:hAnsi="Times New Roman"/>
            <w:sz w:val="24"/>
            <w:szCs w:val="24"/>
          </w:rPr>
          <w:t>.</w:t>
        </w:r>
        <w:r w:rsidR="001C09C1" w:rsidRPr="00050931">
          <w:rPr>
            <w:rStyle w:val="ab"/>
            <w:rFonts w:ascii="Times New Roman" w:eastAsiaTheme="minorHAnsi" w:hAnsi="Times New Roman"/>
            <w:sz w:val="24"/>
            <w:szCs w:val="24"/>
            <w:lang w:val="en-US"/>
          </w:rPr>
          <w:t>ru</w:t>
        </w:r>
      </w:hyperlink>
    </w:p>
    <w:p w:rsidR="001C09C1" w:rsidRPr="00050931" w:rsidRDefault="001C09C1" w:rsidP="001C09C1">
      <w:pPr>
        <w:spacing w:after="0"/>
        <w:jc w:val="both"/>
        <w:rPr>
          <w:rFonts w:ascii="Times New Roman" w:hAnsi="Times New Roman"/>
          <w:sz w:val="24"/>
          <w:szCs w:val="24"/>
        </w:rPr>
      </w:pPr>
    </w:p>
    <w:p w:rsidR="001C09C1" w:rsidRPr="00050931" w:rsidRDefault="001C09C1" w:rsidP="001C09C1">
      <w:pPr>
        <w:spacing w:after="0"/>
        <w:jc w:val="both"/>
        <w:rPr>
          <w:rFonts w:ascii="Times New Roman" w:hAnsi="Times New Roman"/>
          <w:sz w:val="24"/>
          <w:szCs w:val="24"/>
        </w:rPr>
      </w:pPr>
    </w:p>
    <w:p w:rsidR="001C09C1" w:rsidRPr="00050931" w:rsidRDefault="001C09C1" w:rsidP="001C09C1">
      <w:pPr>
        <w:spacing w:after="0"/>
        <w:jc w:val="both"/>
        <w:rPr>
          <w:rFonts w:ascii="Times New Roman" w:hAnsi="Times New Roman"/>
          <w:sz w:val="24"/>
          <w:szCs w:val="24"/>
        </w:rPr>
      </w:pPr>
    </w:p>
    <w:p w:rsidR="001C09C1" w:rsidRPr="00050931" w:rsidRDefault="00B94AA2" w:rsidP="001C09C1">
      <w:pPr>
        <w:spacing w:after="0"/>
        <w:jc w:val="both"/>
        <w:rPr>
          <w:rFonts w:ascii="Times New Roman" w:hAnsi="Times New Roman"/>
          <w:sz w:val="24"/>
          <w:szCs w:val="24"/>
        </w:rPr>
      </w:pPr>
      <w:r>
        <w:rPr>
          <w:rFonts w:ascii="Times New Roman" w:hAnsi="Times New Roman"/>
          <w:sz w:val="24"/>
          <w:szCs w:val="24"/>
        </w:rPr>
        <w:t>Подписано в печать 1</w:t>
      </w:r>
      <w:r w:rsidR="00D32725">
        <w:rPr>
          <w:rFonts w:ascii="Times New Roman" w:hAnsi="Times New Roman"/>
          <w:sz w:val="24"/>
          <w:szCs w:val="24"/>
        </w:rPr>
        <w:t xml:space="preserve">9 апреля </w:t>
      </w:r>
      <w:r w:rsidR="001C09C1" w:rsidRPr="00050931">
        <w:rPr>
          <w:rFonts w:ascii="Times New Roman" w:hAnsi="Times New Roman"/>
          <w:sz w:val="24"/>
          <w:szCs w:val="24"/>
        </w:rPr>
        <w:t>20</w:t>
      </w:r>
      <w:r w:rsidR="00D32725">
        <w:rPr>
          <w:rFonts w:ascii="Times New Roman" w:hAnsi="Times New Roman"/>
          <w:sz w:val="24"/>
          <w:szCs w:val="24"/>
        </w:rPr>
        <w:t>24</w:t>
      </w:r>
      <w:r w:rsidR="001C09C1" w:rsidRPr="00050931">
        <w:rPr>
          <w:rFonts w:ascii="Times New Roman" w:hAnsi="Times New Roman"/>
          <w:sz w:val="24"/>
          <w:szCs w:val="24"/>
        </w:rPr>
        <w:t xml:space="preserve"> года.</w:t>
      </w:r>
    </w:p>
    <w:p w:rsidR="001C09C1" w:rsidRPr="00050931" w:rsidRDefault="001C09C1" w:rsidP="001C09C1">
      <w:pPr>
        <w:spacing w:after="0"/>
        <w:jc w:val="both"/>
        <w:rPr>
          <w:rFonts w:ascii="Times New Roman" w:hAnsi="Times New Roman"/>
          <w:sz w:val="24"/>
          <w:szCs w:val="24"/>
        </w:rPr>
      </w:pPr>
      <w:r w:rsidRPr="00050931">
        <w:rPr>
          <w:rFonts w:ascii="Times New Roman" w:hAnsi="Times New Roman"/>
          <w:sz w:val="24"/>
          <w:szCs w:val="24"/>
        </w:rPr>
        <w:t>Тираж – 3 экз.</w:t>
      </w:r>
    </w:p>
    <w:p w:rsidR="001C09C1" w:rsidRPr="00050931" w:rsidRDefault="001C09C1" w:rsidP="001C09C1">
      <w:pPr>
        <w:spacing w:after="0"/>
        <w:jc w:val="both"/>
        <w:rPr>
          <w:rFonts w:ascii="Times New Roman" w:hAnsi="Times New Roman"/>
          <w:sz w:val="24"/>
          <w:szCs w:val="24"/>
        </w:rPr>
      </w:pPr>
      <w:r w:rsidRPr="00050931">
        <w:rPr>
          <w:rFonts w:ascii="Times New Roman" w:hAnsi="Times New Roman"/>
          <w:sz w:val="24"/>
          <w:szCs w:val="24"/>
        </w:rPr>
        <w:t>Формат А4.</w:t>
      </w:r>
    </w:p>
    <w:p w:rsidR="001C09C1" w:rsidRPr="00050931" w:rsidRDefault="001C09C1" w:rsidP="001C09C1">
      <w:pPr>
        <w:spacing w:after="0"/>
        <w:jc w:val="both"/>
        <w:rPr>
          <w:rFonts w:ascii="Times New Roman" w:hAnsi="Times New Roman"/>
          <w:sz w:val="24"/>
          <w:szCs w:val="24"/>
        </w:rPr>
      </w:pPr>
    </w:p>
    <w:p w:rsidR="001C09C1" w:rsidRPr="00050931" w:rsidRDefault="001C09C1" w:rsidP="001C09C1">
      <w:pPr>
        <w:spacing w:after="0"/>
        <w:jc w:val="both"/>
        <w:rPr>
          <w:rFonts w:ascii="Times New Roman" w:hAnsi="Times New Roman"/>
          <w:sz w:val="24"/>
          <w:szCs w:val="24"/>
        </w:rPr>
      </w:pPr>
    </w:p>
    <w:p w:rsidR="001C09C1" w:rsidRPr="00050931" w:rsidRDefault="001C09C1" w:rsidP="001C09C1">
      <w:pPr>
        <w:spacing w:after="0"/>
        <w:jc w:val="both"/>
        <w:rPr>
          <w:rFonts w:ascii="Times New Roman" w:hAnsi="Times New Roman"/>
          <w:sz w:val="24"/>
          <w:szCs w:val="24"/>
        </w:rPr>
      </w:pPr>
      <w:r w:rsidRPr="00050931">
        <w:rPr>
          <w:rFonts w:ascii="Times New Roman" w:hAnsi="Times New Roman"/>
          <w:sz w:val="24"/>
          <w:szCs w:val="24"/>
        </w:rPr>
        <w:t>Отпечатано в администрации  сельского поселения «Комсомольск-на-Печоре».</w:t>
      </w:r>
    </w:p>
    <w:p w:rsidR="001C09C1" w:rsidRPr="00050931" w:rsidRDefault="001C09C1" w:rsidP="001C09C1">
      <w:pPr>
        <w:spacing w:after="0"/>
        <w:jc w:val="both"/>
        <w:rPr>
          <w:rFonts w:ascii="Times New Roman" w:hAnsi="Times New Roman"/>
          <w:sz w:val="24"/>
          <w:szCs w:val="24"/>
        </w:rPr>
      </w:pPr>
      <w:r w:rsidRPr="00050931">
        <w:rPr>
          <w:rFonts w:ascii="Times New Roman" w:hAnsi="Times New Roman"/>
          <w:sz w:val="24"/>
          <w:szCs w:val="24"/>
        </w:rPr>
        <w:t>Распространяется бесплатно.</w:t>
      </w:r>
    </w:p>
    <w:p w:rsidR="005678A7" w:rsidRDefault="005678A7" w:rsidP="005678A7">
      <w:pPr>
        <w:rPr>
          <w:sz w:val="16"/>
        </w:rPr>
      </w:pPr>
    </w:p>
    <w:p w:rsidR="005678A7" w:rsidRDefault="005678A7" w:rsidP="005678A7"/>
    <w:p w:rsidR="005678A7" w:rsidRPr="006679A4" w:rsidRDefault="005678A7" w:rsidP="005678A7">
      <w:pPr>
        <w:spacing w:after="0"/>
        <w:jc w:val="center"/>
        <w:rPr>
          <w:rFonts w:ascii="Times New Roman" w:hAnsi="Times New Roman"/>
          <w:b/>
          <w:sz w:val="28"/>
          <w:szCs w:val="28"/>
        </w:rPr>
      </w:pPr>
    </w:p>
    <w:p w:rsidR="006679A4" w:rsidRDefault="006679A4" w:rsidP="006679A4">
      <w:pPr>
        <w:spacing w:after="0"/>
        <w:jc w:val="center"/>
        <w:rPr>
          <w:rFonts w:ascii="Times New Roman" w:hAnsi="Times New Roman"/>
          <w:b/>
          <w:sz w:val="44"/>
        </w:rPr>
      </w:pPr>
    </w:p>
    <w:p w:rsidR="004652E2" w:rsidRPr="00DA3E94" w:rsidRDefault="004652E2" w:rsidP="00DA3E94">
      <w:pPr>
        <w:spacing w:after="0"/>
        <w:jc w:val="center"/>
        <w:rPr>
          <w:rFonts w:ascii="Times New Roman" w:hAnsi="Times New Roman"/>
          <w:b/>
          <w:sz w:val="44"/>
        </w:rPr>
      </w:pPr>
    </w:p>
    <w:sectPr w:rsidR="004652E2" w:rsidRPr="00DA3E94" w:rsidSect="00BD288F">
      <w:headerReference w:type="even" r:id="rId13"/>
      <w:headerReference w:type="default" r:id="rId14"/>
      <w:footerReference w:type="default" r:id="rId15"/>
      <w:pgSz w:w="11906" w:h="16838" w:code="9"/>
      <w:pgMar w:top="1134" w:right="851" w:bottom="1134" w:left="1276"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D81" w:rsidRDefault="003F7D81" w:rsidP="0012238C">
      <w:pPr>
        <w:spacing w:after="0" w:line="240" w:lineRule="auto"/>
      </w:pPr>
      <w:r>
        <w:separator/>
      </w:r>
    </w:p>
  </w:endnote>
  <w:endnote w:type="continuationSeparator" w:id="0">
    <w:p w:rsidR="003F7D81" w:rsidRDefault="003F7D81" w:rsidP="00122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55487"/>
    </w:sdtPr>
    <w:sdtEndPr/>
    <w:sdtContent>
      <w:p w:rsidR="00BD288F" w:rsidRDefault="003F7D81">
        <w:pPr>
          <w:pStyle w:val="af0"/>
          <w:jc w:val="center"/>
        </w:pPr>
        <w:r>
          <w:fldChar w:fldCharType="begin"/>
        </w:r>
        <w:r>
          <w:instrText xml:space="preserve"> PAGE   \* MERGEFORMAT </w:instrText>
        </w:r>
        <w:r>
          <w:fldChar w:fldCharType="separate"/>
        </w:r>
        <w:r w:rsidR="00330291">
          <w:rPr>
            <w:noProof/>
          </w:rPr>
          <w:t>57</w:t>
        </w:r>
        <w:r>
          <w:rPr>
            <w:noProof/>
          </w:rPr>
          <w:fldChar w:fldCharType="end"/>
        </w:r>
      </w:p>
    </w:sdtContent>
  </w:sdt>
  <w:p w:rsidR="00BD288F" w:rsidRDefault="00BD288F">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D81" w:rsidRDefault="003F7D81" w:rsidP="0012238C">
      <w:pPr>
        <w:spacing w:after="0" w:line="240" w:lineRule="auto"/>
      </w:pPr>
      <w:r>
        <w:separator/>
      </w:r>
    </w:p>
  </w:footnote>
  <w:footnote w:type="continuationSeparator" w:id="0">
    <w:p w:rsidR="003F7D81" w:rsidRDefault="003F7D81" w:rsidP="00122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88F" w:rsidRDefault="00BD288F" w:rsidP="002140A0">
    <w:pPr>
      <w:pStyle w:val="ae"/>
      <w:framePr w:wrap="around" w:vAnchor="text" w:hAnchor="margin" w:xAlign="center" w:y="1"/>
      <w:rPr>
        <w:rStyle w:val="aff1"/>
      </w:rPr>
    </w:pPr>
    <w:r>
      <w:rPr>
        <w:rStyle w:val="aff1"/>
      </w:rPr>
      <w:fldChar w:fldCharType="begin"/>
    </w:r>
    <w:r>
      <w:rPr>
        <w:rStyle w:val="aff1"/>
      </w:rPr>
      <w:instrText xml:space="preserve">PAGE  </w:instrText>
    </w:r>
    <w:r>
      <w:rPr>
        <w:rStyle w:val="aff1"/>
      </w:rPr>
      <w:fldChar w:fldCharType="end"/>
    </w:r>
  </w:p>
  <w:p w:rsidR="00BD288F" w:rsidRDefault="00BD288F">
    <w:pPr>
      <w:pStyle w:val="a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88F" w:rsidRDefault="00BD288F">
    <w:pPr>
      <w:pStyle w:val="ae"/>
    </w:pPr>
  </w:p>
  <w:p w:rsidR="00BD288F" w:rsidRDefault="00BD288F">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A35A89"/>
    <w:multiLevelType w:val="hybridMultilevel"/>
    <w:tmpl w:val="28F6E80A"/>
    <w:lvl w:ilvl="0" w:tplc="A52AE0F2">
      <w:start w:val="1"/>
      <w:numFmt w:val="decimal"/>
      <w:lvlText w:val="%1."/>
      <w:lvlJc w:val="left"/>
      <w:pPr>
        <w:ind w:left="1270" w:hanging="4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2" w15:restartNumberingAfterBreak="0">
    <w:nsid w:val="07B02888"/>
    <w:multiLevelType w:val="hybridMultilevel"/>
    <w:tmpl w:val="58AC220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0DE70EEE"/>
    <w:multiLevelType w:val="hybridMultilevel"/>
    <w:tmpl w:val="2020D6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2E34B2"/>
    <w:multiLevelType w:val="multilevel"/>
    <w:tmpl w:val="B666D4B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03327B3"/>
    <w:multiLevelType w:val="hybridMultilevel"/>
    <w:tmpl w:val="241C894A"/>
    <w:lvl w:ilvl="0" w:tplc="6046D43C">
      <w:start w:val="1"/>
      <w:numFmt w:val="decimal"/>
      <w:lvlText w:val="%1."/>
      <w:lvlJc w:val="left"/>
      <w:pPr>
        <w:ind w:left="927" w:hanging="360"/>
      </w:pPr>
      <w:rPr>
        <w:rFonts w:ascii="Times New Roman" w:hAnsi="Times New Roman" w:cs="Times New Roman"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5924349"/>
    <w:multiLevelType w:val="hybridMultilevel"/>
    <w:tmpl w:val="0406D6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832DD2"/>
    <w:multiLevelType w:val="hybridMultilevel"/>
    <w:tmpl w:val="FF168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882E8A"/>
    <w:multiLevelType w:val="hybridMultilevel"/>
    <w:tmpl w:val="A6A8FE02"/>
    <w:lvl w:ilvl="0" w:tplc="04190001">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9" w15:restartNumberingAfterBreak="0">
    <w:nsid w:val="1AEE59F2"/>
    <w:multiLevelType w:val="hybridMultilevel"/>
    <w:tmpl w:val="D40A2F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E00213F"/>
    <w:multiLevelType w:val="hybridMultilevel"/>
    <w:tmpl w:val="2DD0CB3A"/>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21FC0040"/>
    <w:multiLevelType w:val="hybridMultilevel"/>
    <w:tmpl w:val="8A50A1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2C81C78"/>
    <w:multiLevelType w:val="hybridMultilevel"/>
    <w:tmpl w:val="9738E4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173E1E"/>
    <w:multiLevelType w:val="hybridMultilevel"/>
    <w:tmpl w:val="227A0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8E164B"/>
    <w:multiLevelType w:val="hybridMultilevel"/>
    <w:tmpl w:val="DB284A0C"/>
    <w:lvl w:ilvl="0" w:tplc="0419000F">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5" w15:restartNumberingAfterBreak="0">
    <w:nsid w:val="2EA4106C"/>
    <w:multiLevelType w:val="hybridMultilevel"/>
    <w:tmpl w:val="AD66A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EB35BF"/>
    <w:multiLevelType w:val="hybridMultilevel"/>
    <w:tmpl w:val="48FE97F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30304D45"/>
    <w:multiLevelType w:val="hybridMultilevel"/>
    <w:tmpl w:val="32D816F6"/>
    <w:lvl w:ilvl="0" w:tplc="93AEEC70">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31902854"/>
    <w:multiLevelType w:val="hybridMultilevel"/>
    <w:tmpl w:val="93E2D53E"/>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9" w15:restartNumberingAfterBreak="0">
    <w:nsid w:val="347F192E"/>
    <w:multiLevelType w:val="hybridMultilevel"/>
    <w:tmpl w:val="F482D140"/>
    <w:lvl w:ilvl="0" w:tplc="BD5AD342">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0" w15:restartNumberingAfterBreak="0">
    <w:nsid w:val="34850E49"/>
    <w:multiLevelType w:val="hybridMultilevel"/>
    <w:tmpl w:val="296C6FC6"/>
    <w:lvl w:ilvl="0" w:tplc="9808F0E0">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4086249C"/>
    <w:multiLevelType w:val="hybridMultilevel"/>
    <w:tmpl w:val="70D283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A6C68E9"/>
    <w:multiLevelType w:val="hybridMultilevel"/>
    <w:tmpl w:val="8758A0EA"/>
    <w:lvl w:ilvl="0" w:tplc="7B447C2E">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7411E7A"/>
    <w:multiLevelType w:val="hybridMultilevel"/>
    <w:tmpl w:val="38E289C0"/>
    <w:lvl w:ilvl="0" w:tplc="00BCAC08">
      <w:start w:val="1"/>
      <w:numFmt w:val="bullet"/>
      <w:lvlText w:val=""/>
      <w:lvlJc w:val="left"/>
      <w:pPr>
        <w:tabs>
          <w:tab w:val="num" w:pos="720"/>
        </w:tabs>
        <w:ind w:left="720" w:hanging="360"/>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3D0D7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BE05E4C"/>
    <w:multiLevelType w:val="hybridMultilevel"/>
    <w:tmpl w:val="A7BEAADE"/>
    <w:lvl w:ilvl="0" w:tplc="0419000F">
      <w:start w:val="1"/>
      <w:numFmt w:val="decimal"/>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26" w15:restartNumberingAfterBreak="0">
    <w:nsid w:val="5E9A7B3D"/>
    <w:multiLevelType w:val="hybridMultilevel"/>
    <w:tmpl w:val="4A50469E"/>
    <w:lvl w:ilvl="0" w:tplc="A992FA92">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FA803CA"/>
    <w:multiLevelType w:val="hybridMultilevel"/>
    <w:tmpl w:val="E252F7EC"/>
    <w:lvl w:ilvl="0" w:tplc="DC5EB2F6">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0020096"/>
    <w:multiLevelType w:val="hybridMultilevel"/>
    <w:tmpl w:val="70D283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B795E1F"/>
    <w:multiLevelType w:val="hybridMultilevel"/>
    <w:tmpl w:val="CBF646AE"/>
    <w:lvl w:ilvl="0" w:tplc="E8B8764A">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C391B9E"/>
    <w:multiLevelType w:val="hybridMultilevel"/>
    <w:tmpl w:val="7EDE8D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F80572B"/>
    <w:multiLevelType w:val="hybridMultilevel"/>
    <w:tmpl w:val="1C425FF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71866105"/>
    <w:multiLevelType w:val="hybridMultilevel"/>
    <w:tmpl w:val="B1F69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36D7B3B"/>
    <w:multiLevelType w:val="hybridMultilevel"/>
    <w:tmpl w:val="E012AC22"/>
    <w:lvl w:ilvl="0" w:tplc="276A55B2">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782F0402"/>
    <w:multiLevelType w:val="hybridMultilevel"/>
    <w:tmpl w:val="01C8B310"/>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5" w15:restartNumberingAfterBreak="0">
    <w:nsid w:val="7C081FFF"/>
    <w:multiLevelType w:val="hybridMultilevel"/>
    <w:tmpl w:val="114E63B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7CB32582"/>
    <w:multiLevelType w:val="hybridMultilevel"/>
    <w:tmpl w:val="5E624B2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15:restartNumberingAfterBreak="0">
    <w:nsid w:val="7E931308"/>
    <w:multiLevelType w:val="hybridMultilevel"/>
    <w:tmpl w:val="BBDEE056"/>
    <w:lvl w:ilvl="0" w:tplc="0419000F">
      <w:start w:val="1"/>
      <w:numFmt w:val="decimal"/>
      <w:lvlText w:val="%1."/>
      <w:lvlJc w:val="left"/>
      <w:pPr>
        <w:ind w:left="1353"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15:restartNumberingAfterBreak="0">
    <w:nsid w:val="7FA24DA0"/>
    <w:multiLevelType w:val="hybridMultilevel"/>
    <w:tmpl w:val="75CA527C"/>
    <w:lvl w:ilvl="0" w:tplc="ACE085E6">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30"/>
  </w:num>
  <w:num w:numId="4">
    <w:abstractNumId w:val="21"/>
  </w:num>
  <w:num w:numId="5">
    <w:abstractNumId w:val="13"/>
  </w:num>
  <w:num w:numId="6">
    <w:abstractNumId w:val="28"/>
  </w:num>
  <w:num w:numId="7">
    <w:abstractNumId w:val="6"/>
  </w:num>
  <w:num w:numId="8">
    <w:abstractNumId w:val="0"/>
  </w:num>
  <w:num w:numId="9">
    <w:abstractNumId w:val="5"/>
  </w:num>
  <w:num w:numId="10">
    <w:abstractNumId w:val="22"/>
  </w:num>
  <w:num w:numId="11">
    <w:abstractNumId w:val="33"/>
  </w:num>
  <w:num w:numId="12">
    <w:abstractNumId w:val="17"/>
  </w:num>
  <w:num w:numId="13">
    <w:abstractNumId w:val="20"/>
  </w:num>
  <w:num w:numId="14">
    <w:abstractNumId w:val="26"/>
  </w:num>
  <w:num w:numId="15">
    <w:abstractNumId w:val="27"/>
  </w:num>
  <w:num w:numId="16">
    <w:abstractNumId w:val="32"/>
  </w:num>
  <w:num w:numId="17">
    <w:abstractNumId w:val="12"/>
  </w:num>
  <w:num w:numId="18">
    <w:abstractNumId w:val="25"/>
  </w:num>
  <w:num w:numId="19">
    <w:abstractNumId w:val="34"/>
  </w:num>
  <w:num w:numId="20">
    <w:abstractNumId w:val="37"/>
  </w:num>
  <w:num w:numId="21">
    <w:abstractNumId w:val="4"/>
  </w:num>
  <w:num w:numId="22">
    <w:abstractNumId w:val="29"/>
  </w:num>
  <w:num w:numId="23">
    <w:abstractNumId w:val="15"/>
  </w:num>
  <w:num w:numId="24">
    <w:abstractNumId w:val="14"/>
  </w:num>
  <w:num w:numId="25">
    <w:abstractNumId w:val="1"/>
  </w:num>
  <w:num w:numId="26">
    <w:abstractNumId w:val="36"/>
  </w:num>
  <w:num w:numId="27">
    <w:abstractNumId w:val="18"/>
  </w:num>
  <w:num w:numId="28">
    <w:abstractNumId w:val="19"/>
  </w:num>
  <w:num w:numId="29">
    <w:abstractNumId w:val="31"/>
  </w:num>
  <w:num w:numId="30">
    <w:abstractNumId w:val="35"/>
  </w:num>
  <w:num w:numId="31">
    <w:abstractNumId w:val="8"/>
  </w:num>
  <w:num w:numId="32">
    <w:abstractNumId w:val="10"/>
  </w:num>
  <w:num w:numId="33">
    <w:abstractNumId w:val="23"/>
  </w:num>
  <w:num w:numId="34">
    <w:abstractNumId w:val="11"/>
  </w:num>
  <w:num w:numId="35">
    <w:abstractNumId w:val="9"/>
  </w:num>
  <w:num w:numId="36">
    <w:abstractNumId w:val="2"/>
  </w:num>
  <w:num w:numId="37">
    <w:abstractNumId w:val="16"/>
  </w:num>
  <w:num w:numId="38">
    <w:abstractNumId w:val="38"/>
  </w:num>
  <w:num w:numId="39">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2269F"/>
    <w:rsid w:val="000049FC"/>
    <w:rsid w:val="0001035F"/>
    <w:rsid w:val="0001565E"/>
    <w:rsid w:val="00016923"/>
    <w:rsid w:val="00020A8E"/>
    <w:rsid w:val="00023F38"/>
    <w:rsid w:val="00023FA2"/>
    <w:rsid w:val="0003165F"/>
    <w:rsid w:val="00033C3C"/>
    <w:rsid w:val="00035914"/>
    <w:rsid w:val="00042420"/>
    <w:rsid w:val="0004284C"/>
    <w:rsid w:val="0004329F"/>
    <w:rsid w:val="00043A18"/>
    <w:rsid w:val="000447A7"/>
    <w:rsid w:val="00047747"/>
    <w:rsid w:val="00050931"/>
    <w:rsid w:val="00050FE6"/>
    <w:rsid w:val="00055178"/>
    <w:rsid w:val="0005693D"/>
    <w:rsid w:val="00062FE2"/>
    <w:rsid w:val="00067837"/>
    <w:rsid w:val="00076C79"/>
    <w:rsid w:val="000864E7"/>
    <w:rsid w:val="00095878"/>
    <w:rsid w:val="000A03DE"/>
    <w:rsid w:val="000A32D4"/>
    <w:rsid w:val="000A7334"/>
    <w:rsid w:val="000B3700"/>
    <w:rsid w:val="000C52F4"/>
    <w:rsid w:val="000D1548"/>
    <w:rsid w:val="000D3AD5"/>
    <w:rsid w:val="000D68D0"/>
    <w:rsid w:val="000E0560"/>
    <w:rsid w:val="000E6377"/>
    <w:rsid w:val="000F3568"/>
    <w:rsid w:val="000F3762"/>
    <w:rsid w:val="000F4B82"/>
    <w:rsid w:val="000F63DE"/>
    <w:rsid w:val="000F7DD0"/>
    <w:rsid w:val="00100243"/>
    <w:rsid w:val="00102462"/>
    <w:rsid w:val="00107FE0"/>
    <w:rsid w:val="0011163F"/>
    <w:rsid w:val="00111EB4"/>
    <w:rsid w:val="00116E7B"/>
    <w:rsid w:val="0012238C"/>
    <w:rsid w:val="0012285C"/>
    <w:rsid w:val="00127989"/>
    <w:rsid w:val="00130303"/>
    <w:rsid w:val="00141732"/>
    <w:rsid w:val="0014599A"/>
    <w:rsid w:val="00151C51"/>
    <w:rsid w:val="00152F6A"/>
    <w:rsid w:val="00154A51"/>
    <w:rsid w:val="0015506C"/>
    <w:rsid w:val="0015549E"/>
    <w:rsid w:val="00155979"/>
    <w:rsid w:val="00163E4D"/>
    <w:rsid w:val="00167A48"/>
    <w:rsid w:val="00170590"/>
    <w:rsid w:val="00172634"/>
    <w:rsid w:val="001801BC"/>
    <w:rsid w:val="001869FB"/>
    <w:rsid w:val="00192CE6"/>
    <w:rsid w:val="00193328"/>
    <w:rsid w:val="001A2032"/>
    <w:rsid w:val="001A2C0F"/>
    <w:rsid w:val="001A3D83"/>
    <w:rsid w:val="001A5480"/>
    <w:rsid w:val="001B0FDE"/>
    <w:rsid w:val="001B5275"/>
    <w:rsid w:val="001B56F9"/>
    <w:rsid w:val="001B716C"/>
    <w:rsid w:val="001C09C1"/>
    <w:rsid w:val="001C6DC9"/>
    <w:rsid w:val="001D1D4B"/>
    <w:rsid w:val="001D2454"/>
    <w:rsid w:val="001D58C5"/>
    <w:rsid w:val="001D596D"/>
    <w:rsid w:val="001E17A9"/>
    <w:rsid w:val="001F300C"/>
    <w:rsid w:val="001F5BFE"/>
    <w:rsid w:val="002035B9"/>
    <w:rsid w:val="0020726E"/>
    <w:rsid w:val="0020794C"/>
    <w:rsid w:val="00211C91"/>
    <w:rsid w:val="002140A0"/>
    <w:rsid w:val="00217BB5"/>
    <w:rsid w:val="0022092D"/>
    <w:rsid w:val="00220ABA"/>
    <w:rsid w:val="0022596D"/>
    <w:rsid w:val="0024215A"/>
    <w:rsid w:val="002458C6"/>
    <w:rsid w:val="0024607B"/>
    <w:rsid w:val="00246AAB"/>
    <w:rsid w:val="00251504"/>
    <w:rsid w:val="00253B81"/>
    <w:rsid w:val="0025532E"/>
    <w:rsid w:val="00257BBD"/>
    <w:rsid w:val="00264F1F"/>
    <w:rsid w:val="0026606A"/>
    <w:rsid w:val="00270C55"/>
    <w:rsid w:val="0027776A"/>
    <w:rsid w:val="00281BC6"/>
    <w:rsid w:val="0028303A"/>
    <w:rsid w:val="00287C2F"/>
    <w:rsid w:val="002936BE"/>
    <w:rsid w:val="002942B4"/>
    <w:rsid w:val="00297301"/>
    <w:rsid w:val="002A0517"/>
    <w:rsid w:val="002A3930"/>
    <w:rsid w:val="002A6937"/>
    <w:rsid w:val="002A7A5B"/>
    <w:rsid w:val="002B16F6"/>
    <w:rsid w:val="002B3275"/>
    <w:rsid w:val="002B7EF9"/>
    <w:rsid w:val="002C12AD"/>
    <w:rsid w:val="002C2AF6"/>
    <w:rsid w:val="002C3128"/>
    <w:rsid w:val="002C3783"/>
    <w:rsid w:val="002C4E2E"/>
    <w:rsid w:val="002C6287"/>
    <w:rsid w:val="002D1524"/>
    <w:rsid w:val="002D71A2"/>
    <w:rsid w:val="002D740B"/>
    <w:rsid w:val="002E0029"/>
    <w:rsid w:val="002E020D"/>
    <w:rsid w:val="002E1166"/>
    <w:rsid w:val="002E1726"/>
    <w:rsid w:val="002E1B98"/>
    <w:rsid w:val="002E71BD"/>
    <w:rsid w:val="00303761"/>
    <w:rsid w:val="003053D6"/>
    <w:rsid w:val="003112FC"/>
    <w:rsid w:val="00311DDF"/>
    <w:rsid w:val="003201B1"/>
    <w:rsid w:val="00324AF7"/>
    <w:rsid w:val="00325301"/>
    <w:rsid w:val="00325D10"/>
    <w:rsid w:val="00330291"/>
    <w:rsid w:val="003317FF"/>
    <w:rsid w:val="00334774"/>
    <w:rsid w:val="0033676C"/>
    <w:rsid w:val="0033686B"/>
    <w:rsid w:val="00337F44"/>
    <w:rsid w:val="00341B60"/>
    <w:rsid w:val="003449C7"/>
    <w:rsid w:val="0035208D"/>
    <w:rsid w:val="00355EC1"/>
    <w:rsid w:val="00365751"/>
    <w:rsid w:val="0036762B"/>
    <w:rsid w:val="003703DA"/>
    <w:rsid w:val="00371BB8"/>
    <w:rsid w:val="003724B8"/>
    <w:rsid w:val="00373B25"/>
    <w:rsid w:val="00384EFC"/>
    <w:rsid w:val="0039002F"/>
    <w:rsid w:val="00391A8C"/>
    <w:rsid w:val="0039549B"/>
    <w:rsid w:val="00395AF3"/>
    <w:rsid w:val="00395D55"/>
    <w:rsid w:val="00397E5F"/>
    <w:rsid w:val="003A0417"/>
    <w:rsid w:val="003A2700"/>
    <w:rsid w:val="003A31B8"/>
    <w:rsid w:val="003A4F19"/>
    <w:rsid w:val="003B05D4"/>
    <w:rsid w:val="003B2391"/>
    <w:rsid w:val="003B3B75"/>
    <w:rsid w:val="003B6534"/>
    <w:rsid w:val="003B68B1"/>
    <w:rsid w:val="003C0EA7"/>
    <w:rsid w:val="003C545E"/>
    <w:rsid w:val="003C6AF7"/>
    <w:rsid w:val="003C75BB"/>
    <w:rsid w:val="003D275A"/>
    <w:rsid w:val="003D59D9"/>
    <w:rsid w:val="003E2A96"/>
    <w:rsid w:val="003E42BF"/>
    <w:rsid w:val="003E6206"/>
    <w:rsid w:val="003F6325"/>
    <w:rsid w:val="003F7D81"/>
    <w:rsid w:val="00403744"/>
    <w:rsid w:val="00403F27"/>
    <w:rsid w:val="0040557A"/>
    <w:rsid w:val="00407A6F"/>
    <w:rsid w:val="00411296"/>
    <w:rsid w:val="00411680"/>
    <w:rsid w:val="00422B1E"/>
    <w:rsid w:val="00424814"/>
    <w:rsid w:val="00426BFF"/>
    <w:rsid w:val="00432EA0"/>
    <w:rsid w:val="004337D0"/>
    <w:rsid w:val="00434C25"/>
    <w:rsid w:val="0044019E"/>
    <w:rsid w:val="0044071D"/>
    <w:rsid w:val="00442F7F"/>
    <w:rsid w:val="004452D7"/>
    <w:rsid w:val="00445303"/>
    <w:rsid w:val="00446449"/>
    <w:rsid w:val="004568EC"/>
    <w:rsid w:val="00464388"/>
    <w:rsid w:val="00464B42"/>
    <w:rsid w:val="004652E2"/>
    <w:rsid w:val="004671B9"/>
    <w:rsid w:val="00472BE6"/>
    <w:rsid w:val="004731C5"/>
    <w:rsid w:val="004755D3"/>
    <w:rsid w:val="00493126"/>
    <w:rsid w:val="00495532"/>
    <w:rsid w:val="00497A98"/>
    <w:rsid w:val="004A1228"/>
    <w:rsid w:val="004A4D08"/>
    <w:rsid w:val="004B04F2"/>
    <w:rsid w:val="004B1659"/>
    <w:rsid w:val="004B4EC1"/>
    <w:rsid w:val="004B6874"/>
    <w:rsid w:val="004B79B5"/>
    <w:rsid w:val="004C64D4"/>
    <w:rsid w:val="004D0653"/>
    <w:rsid w:val="004D1922"/>
    <w:rsid w:val="004D541E"/>
    <w:rsid w:val="004D5B03"/>
    <w:rsid w:val="004D79D0"/>
    <w:rsid w:val="004E0918"/>
    <w:rsid w:val="004F483E"/>
    <w:rsid w:val="004F576B"/>
    <w:rsid w:val="004F7352"/>
    <w:rsid w:val="005018BC"/>
    <w:rsid w:val="005139A7"/>
    <w:rsid w:val="00516039"/>
    <w:rsid w:val="00526E0E"/>
    <w:rsid w:val="005313BA"/>
    <w:rsid w:val="00536668"/>
    <w:rsid w:val="005414AA"/>
    <w:rsid w:val="00541AA8"/>
    <w:rsid w:val="00541AD5"/>
    <w:rsid w:val="00545CFA"/>
    <w:rsid w:val="00547A76"/>
    <w:rsid w:val="00552278"/>
    <w:rsid w:val="00553E49"/>
    <w:rsid w:val="00554828"/>
    <w:rsid w:val="005573B9"/>
    <w:rsid w:val="005678A7"/>
    <w:rsid w:val="00573634"/>
    <w:rsid w:val="005777A9"/>
    <w:rsid w:val="00581DC8"/>
    <w:rsid w:val="00585FA3"/>
    <w:rsid w:val="00586311"/>
    <w:rsid w:val="0059601C"/>
    <w:rsid w:val="00596E98"/>
    <w:rsid w:val="005A01E8"/>
    <w:rsid w:val="005A732E"/>
    <w:rsid w:val="005A7BED"/>
    <w:rsid w:val="005B1702"/>
    <w:rsid w:val="005B5420"/>
    <w:rsid w:val="005B6D8F"/>
    <w:rsid w:val="005C666D"/>
    <w:rsid w:val="006151AA"/>
    <w:rsid w:val="006208C2"/>
    <w:rsid w:val="0062347C"/>
    <w:rsid w:val="00624BDD"/>
    <w:rsid w:val="00634500"/>
    <w:rsid w:val="0064057E"/>
    <w:rsid w:val="00641BFE"/>
    <w:rsid w:val="006464E3"/>
    <w:rsid w:val="00647041"/>
    <w:rsid w:val="00651A02"/>
    <w:rsid w:val="0065302B"/>
    <w:rsid w:val="006539FD"/>
    <w:rsid w:val="0066568D"/>
    <w:rsid w:val="006679A4"/>
    <w:rsid w:val="00670526"/>
    <w:rsid w:val="006744B3"/>
    <w:rsid w:val="00682BB7"/>
    <w:rsid w:val="00684C5C"/>
    <w:rsid w:val="00695999"/>
    <w:rsid w:val="00696CD7"/>
    <w:rsid w:val="006A3ACF"/>
    <w:rsid w:val="006A65A1"/>
    <w:rsid w:val="006B0DCB"/>
    <w:rsid w:val="006B3118"/>
    <w:rsid w:val="006C5128"/>
    <w:rsid w:val="006C677B"/>
    <w:rsid w:val="006C7AB4"/>
    <w:rsid w:val="006D06EA"/>
    <w:rsid w:val="006D1DBB"/>
    <w:rsid w:val="006D3B21"/>
    <w:rsid w:val="006D7794"/>
    <w:rsid w:val="006E27E3"/>
    <w:rsid w:val="006E4D84"/>
    <w:rsid w:val="006E7459"/>
    <w:rsid w:val="006E7522"/>
    <w:rsid w:val="006F3742"/>
    <w:rsid w:val="006F5820"/>
    <w:rsid w:val="00704D3C"/>
    <w:rsid w:val="0070755B"/>
    <w:rsid w:val="00723EAA"/>
    <w:rsid w:val="0072439A"/>
    <w:rsid w:val="00725E6B"/>
    <w:rsid w:val="007312D8"/>
    <w:rsid w:val="007321EE"/>
    <w:rsid w:val="00740308"/>
    <w:rsid w:val="00741DF0"/>
    <w:rsid w:val="007450C1"/>
    <w:rsid w:val="00745DC3"/>
    <w:rsid w:val="00752177"/>
    <w:rsid w:val="007564FB"/>
    <w:rsid w:val="0076022D"/>
    <w:rsid w:val="00764A07"/>
    <w:rsid w:val="00771C2A"/>
    <w:rsid w:val="00776DFF"/>
    <w:rsid w:val="00777F0C"/>
    <w:rsid w:val="00784A46"/>
    <w:rsid w:val="00786A5F"/>
    <w:rsid w:val="0078701F"/>
    <w:rsid w:val="00790C87"/>
    <w:rsid w:val="007934B3"/>
    <w:rsid w:val="00795D59"/>
    <w:rsid w:val="00796230"/>
    <w:rsid w:val="00797275"/>
    <w:rsid w:val="007978CF"/>
    <w:rsid w:val="007B6765"/>
    <w:rsid w:val="007C1AFC"/>
    <w:rsid w:val="007C3020"/>
    <w:rsid w:val="007C3D19"/>
    <w:rsid w:val="007C55E4"/>
    <w:rsid w:val="007D329C"/>
    <w:rsid w:val="007D3924"/>
    <w:rsid w:val="007D422D"/>
    <w:rsid w:val="007D44CE"/>
    <w:rsid w:val="007D6AC9"/>
    <w:rsid w:val="007E0F6F"/>
    <w:rsid w:val="007E1486"/>
    <w:rsid w:val="007E7036"/>
    <w:rsid w:val="007E7EF3"/>
    <w:rsid w:val="007F412A"/>
    <w:rsid w:val="007F66E2"/>
    <w:rsid w:val="00801E53"/>
    <w:rsid w:val="00805796"/>
    <w:rsid w:val="008062B5"/>
    <w:rsid w:val="00806A7E"/>
    <w:rsid w:val="008112DB"/>
    <w:rsid w:val="008132EC"/>
    <w:rsid w:val="00813C70"/>
    <w:rsid w:val="00815ACD"/>
    <w:rsid w:val="008177DA"/>
    <w:rsid w:val="00824301"/>
    <w:rsid w:val="008266BD"/>
    <w:rsid w:val="00827634"/>
    <w:rsid w:val="00831315"/>
    <w:rsid w:val="008318F4"/>
    <w:rsid w:val="0083428D"/>
    <w:rsid w:val="0083452C"/>
    <w:rsid w:val="00836BFA"/>
    <w:rsid w:val="00843986"/>
    <w:rsid w:val="00843B6E"/>
    <w:rsid w:val="00843F04"/>
    <w:rsid w:val="0085156D"/>
    <w:rsid w:val="0086057A"/>
    <w:rsid w:val="00867B62"/>
    <w:rsid w:val="00875028"/>
    <w:rsid w:val="00884D4D"/>
    <w:rsid w:val="008858DB"/>
    <w:rsid w:val="0089537D"/>
    <w:rsid w:val="008A0AC9"/>
    <w:rsid w:val="008A11D4"/>
    <w:rsid w:val="008A1C6C"/>
    <w:rsid w:val="008A55D2"/>
    <w:rsid w:val="008B6242"/>
    <w:rsid w:val="008B7B38"/>
    <w:rsid w:val="008C00EF"/>
    <w:rsid w:val="008C6476"/>
    <w:rsid w:val="008E1836"/>
    <w:rsid w:val="008E3A2A"/>
    <w:rsid w:val="008E51B6"/>
    <w:rsid w:val="008F320B"/>
    <w:rsid w:val="008F35F6"/>
    <w:rsid w:val="008F691F"/>
    <w:rsid w:val="008F6FC1"/>
    <w:rsid w:val="00900F74"/>
    <w:rsid w:val="00901459"/>
    <w:rsid w:val="00901B85"/>
    <w:rsid w:val="009021A0"/>
    <w:rsid w:val="009045CA"/>
    <w:rsid w:val="00905FF2"/>
    <w:rsid w:val="009065CD"/>
    <w:rsid w:val="0091256C"/>
    <w:rsid w:val="00917789"/>
    <w:rsid w:val="00920AAC"/>
    <w:rsid w:val="009216DE"/>
    <w:rsid w:val="00924C84"/>
    <w:rsid w:val="00925B4C"/>
    <w:rsid w:val="00925E00"/>
    <w:rsid w:val="009306C3"/>
    <w:rsid w:val="00930E71"/>
    <w:rsid w:val="0093165F"/>
    <w:rsid w:val="00937A4A"/>
    <w:rsid w:val="00942B12"/>
    <w:rsid w:val="00945081"/>
    <w:rsid w:val="00946DE4"/>
    <w:rsid w:val="0095021D"/>
    <w:rsid w:val="00950E9A"/>
    <w:rsid w:val="00950EEF"/>
    <w:rsid w:val="00953AA1"/>
    <w:rsid w:val="00955AE2"/>
    <w:rsid w:val="0096078F"/>
    <w:rsid w:val="00963FE4"/>
    <w:rsid w:val="00965A30"/>
    <w:rsid w:val="00967546"/>
    <w:rsid w:val="009710E0"/>
    <w:rsid w:val="00974045"/>
    <w:rsid w:val="00980903"/>
    <w:rsid w:val="0098236B"/>
    <w:rsid w:val="00983FCA"/>
    <w:rsid w:val="009857AB"/>
    <w:rsid w:val="00985A13"/>
    <w:rsid w:val="00990F43"/>
    <w:rsid w:val="0099157B"/>
    <w:rsid w:val="009A259B"/>
    <w:rsid w:val="009A6551"/>
    <w:rsid w:val="009B0FCC"/>
    <w:rsid w:val="009C6780"/>
    <w:rsid w:val="009D6D2D"/>
    <w:rsid w:val="009D7F0C"/>
    <w:rsid w:val="009E6EC5"/>
    <w:rsid w:val="009F31BD"/>
    <w:rsid w:val="009F4DC0"/>
    <w:rsid w:val="009F59B1"/>
    <w:rsid w:val="009F64EB"/>
    <w:rsid w:val="009F71B1"/>
    <w:rsid w:val="00A01C9F"/>
    <w:rsid w:val="00A05E02"/>
    <w:rsid w:val="00A116F6"/>
    <w:rsid w:val="00A338CD"/>
    <w:rsid w:val="00A33DBD"/>
    <w:rsid w:val="00A377B4"/>
    <w:rsid w:val="00A405AA"/>
    <w:rsid w:val="00A43477"/>
    <w:rsid w:val="00A469FA"/>
    <w:rsid w:val="00A51264"/>
    <w:rsid w:val="00A517AE"/>
    <w:rsid w:val="00A52DD8"/>
    <w:rsid w:val="00A55974"/>
    <w:rsid w:val="00A5653B"/>
    <w:rsid w:val="00A57643"/>
    <w:rsid w:val="00A60094"/>
    <w:rsid w:val="00A60E44"/>
    <w:rsid w:val="00A76DB9"/>
    <w:rsid w:val="00A77050"/>
    <w:rsid w:val="00A82C92"/>
    <w:rsid w:val="00A83017"/>
    <w:rsid w:val="00A86853"/>
    <w:rsid w:val="00A87FE5"/>
    <w:rsid w:val="00A90CC7"/>
    <w:rsid w:val="00A90DDF"/>
    <w:rsid w:val="00A94970"/>
    <w:rsid w:val="00A957EA"/>
    <w:rsid w:val="00A97AD5"/>
    <w:rsid w:val="00AA12F7"/>
    <w:rsid w:val="00AA1D1B"/>
    <w:rsid w:val="00AA512B"/>
    <w:rsid w:val="00AB21C1"/>
    <w:rsid w:val="00AB2598"/>
    <w:rsid w:val="00AC0AC8"/>
    <w:rsid w:val="00AC36E5"/>
    <w:rsid w:val="00AC451E"/>
    <w:rsid w:val="00AD1112"/>
    <w:rsid w:val="00AD2431"/>
    <w:rsid w:val="00AD3302"/>
    <w:rsid w:val="00AE6D76"/>
    <w:rsid w:val="00AF3724"/>
    <w:rsid w:val="00AF7501"/>
    <w:rsid w:val="00B02E2B"/>
    <w:rsid w:val="00B045F1"/>
    <w:rsid w:val="00B05F74"/>
    <w:rsid w:val="00B06402"/>
    <w:rsid w:val="00B06817"/>
    <w:rsid w:val="00B06D4D"/>
    <w:rsid w:val="00B14171"/>
    <w:rsid w:val="00B1621D"/>
    <w:rsid w:val="00B17A30"/>
    <w:rsid w:val="00B20976"/>
    <w:rsid w:val="00B20C67"/>
    <w:rsid w:val="00B30D3B"/>
    <w:rsid w:val="00B335EE"/>
    <w:rsid w:val="00B3534A"/>
    <w:rsid w:val="00B531F6"/>
    <w:rsid w:val="00B55D73"/>
    <w:rsid w:val="00B60544"/>
    <w:rsid w:val="00B611AF"/>
    <w:rsid w:val="00B645DB"/>
    <w:rsid w:val="00B64ACA"/>
    <w:rsid w:val="00B6668A"/>
    <w:rsid w:val="00B71300"/>
    <w:rsid w:val="00B74838"/>
    <w:rsid w:val="00B77764"/>
    <w:rsid w:val="00B84ED0"/>
    <w:rsid w:val="00B910C2"/>
    <w:rsid w:val="00B9364B"/>
    <w:rsid w:val="00B94AA2"/>
    <w:rsid w:val="00B950EF"/>
    <w:rsid w:val="00BA537D"/>
    <w:rsid w:val="00BA61AA"/>
    <w:rsid w:val="00BA7D70"/>
    <w:rsid w:val="00BB49AF"/>
    <w:rsid w:val="00BB5C33"/>
    <w:rsid w:val="00BB71D1"/>
    <w:rsid w:val="00BD1893"/>
    <w:rsid w:val="00BD288F"/>
    <w:rsid w:val="00BD2C3F"/>
    <w:rsid w:val="00BD64FB"/>
    <w:rsid w:val="00BE2D80"/>
    <w:rsid w:val="00BE662A"/>
    <w:rsid w:val="00BF0C31"/>
    <w:rsid w:val="00C046F2"/>
    <w:rsid w:val="00C13618"/>
    <w:rsid w:val="00C15447"/>
    <w:rsid w:val="00C22C0C"/>
    <w:rsid w:val="00C30136"/>
    <w:rsid w:val="00C3058A"/>
    <w:rsid w:val="00C43251"/>
    <w:rsid w:val="00C529DF"/>
    <w:rsid w:val="00C55E0E"/>
    <w:rsid w:val="00C623F9"/>
    <w:rsid w:val="00C63EC1"/>
    <w:rsid w:val="00C6493E"/>
    <w:rsid w:val="00C714A1"/>
    <w:rsid w:val="00C75341"/>
    <w:rsid w:val="00C8194F"/>
    <w:rsid w:val="00C878BB"/>
    <w:rsid w:val="00C90095"/>
    <w:rsid w:val="00C91EE7"/>
    <w:rsid w:val="00C943BD"/>
    <w:rsid w:val="00C964F7"/>
    <w:rsid w:val="00CA191E"/>
    <w:rsid w:val="00CA6E80"/>
    <w:rsid w:val="00CA7D72"/>
    <w:rsid w:val="00CB1B58"/>
    <w:rsid w:val="00CB5600"/>
    <w:rsid w:val="00CC3883"/>
    <w:rsid w:val="00CC43B1"/>
    <w:rsid w:val="00CE0568"/>
    <w:rsid w:val="00CE25AC"/>
    <w:rsid w:val="00CE2A32"/>
    <w:rsid w:val="00CE6C98"/>
    <w:rsid w:val="00CF107A"/>
    <w:rsid w:val="00CF3401"/>
    <w:rsid w:val="00CF4B2C"/>
    <w:rsid w:val="00D00C55"/>
    <w:rsid w:val="00D01956"/>
    <w:rsid w:val="00D040E9"/>
    <w:rsid w:val="00D06C01"/>
    <w:rsid w:val="00D0780C"/>
    <w:rsid w:val="00D14C50"/>
    <w:rsid w:val="00D2269F"/>
    <w:rsid w:val="00D23F34"/>
    <w:rsid w:val="00D31B72"/>
    <w:rsid w:val="00D32725"/>
    <w:rsid w:val="00D34B00"/>
    <w:rsid w:val="00D370BC"/>
    <w:rsid w:val="00D408B7"/>
    <w:rsid w:val="00D428C1"/>
    <w:rsid w:val="00D43DEB"/>
    <w:rsid w:val="00D46EF2"/>
    <w:rsid w:val="00D505EE"/>
    <w:rsid w:val="00D50DCF"/>
    <w:rsid w:val="00D56721"/>
    <w:rsid w:val="00D576B8"/>
    <w:rsid w:val="00D6500C"/>
    <w:rsid w:val="00D6774A"/>
    <w:rsid w:val="00D7147A"/>
    <w:rsid w:val="00D7413D"/>
    <w:rsid w:val="00D900EE"/>
    <w:rsid w:val="00D92512"/>
    <w:rsid w:val="00D95083"/>
    <w:rsid w:val="00DA129A"/>
    <w:rsid w:val="00DA24CE"/>
    <w:rsid w:val="00DA3BF0"/>
    <w:rsid w:val="00DA3E94"/>
    <w:rsid w:val="00DA4826"/>
    <w:rsid w:val="00DA74C3"/>
    <w:rsid w:val="00DA7AD9"/>
    <w:rsid w:val="00DB1DE2"/>
    <w:rsid w:val="00DB274F"/>
    <w:rsid w:val="00DB2B76"/>
    <w:rsid w:val="00DB5657"/>
    <w:rsid w:val="00DC28E3"/>
    <w:rsid w:val="00DC3167"/>
    <w:rsid w:val="00DC36E9"/>
    <w:rsid w:val="00DC510B"/>
    <w:rsid w:val="00DD52F3"/>
    <w:rsid w:val="00DD57D5"/>
    <w:rsid w:val="00DD794B"/>
    <w:rsid w:val="00DE2A9D"/>
    <w:rsid w:val="00DF1956"/>
    <w:rsid w:val="00DF24CA"/>
    <w:rsid w:val="00DF4B42"/>
    <w:rsid w:val="00DF519D"/>
    <w:rsid w:val="00DF6487"/>
    <w:rsid w:val="00DF6B93"/>
    <w:rsid w:val="00DF759A"/>
    <w:rsid w:val="00E00D51"/>
    <w:rsid w:val="00E03AFD"/>
    <w:rsid w:val="00E05A78"/>
    <w:rsid w:val="00E121D3"/>
    <w:rsid w:val="00E144A5"/>
    <w:rsid w:val="00E16E42"/>
    <w:rsid w:val="00E17A66"/>
    <w:rsid w:val="00E26A06"/>
    <w:rsid w:val="00E30204"/>
    <w:rsid w:val="00E33105"/>
    <w:rsid w:val="00E34B1A"/>
    <w:rsid w:val="00E34FC7"/>
    <w:rsid w:val="00E3799F"/>
    <w:rsid w:val="00E50E8A"/>
    <w:rsid w:val="00E54953"/>
    <w:rsid w:val="00E6121C"/>
    <w:rsid w:val="00E61281"/>
    <w:rsid w:val="00E626A4"/>
    <w:rsid w:val="00E62C48"/>
    <w:rsid w:val="00E70509"/>
    <w:rsid w:val="00E72C92"/>
    <w:rsid w:val="00E77F3A"/>
    <w:rsid w:val="00E82F85"/>
    <w:rsid w:val="00E92CE8"/>
    <w:rsid w:val="00E952F1"/>
    <w:rsid w:val="00E9788B"/>
    <w:rsid w:val="00EB4F02"/>
    <w:rsid w:val="00EB5383"/>
    <w:rsid w:val="00EC27A6"/>
    <w:rsid w:val="00ED0954"/>
    <w:rsid w:val="00ED0F81"/>
    <w:rsid w:val="00ED6B67"/>
    <w:rsid w:val="00EF4F56"/>
    <w:rsid w:val="00EF6741"/>
    <w:rsid w:val="00F01635"/>
    <w:rsid w:val="00F03245"/>
    <w:rsid w:val="00F03929"/>
    <w:rsid w:val="00F12805"/>
    <w:rsid w:val="00F22D2D"/>
    <w:rsid w:val="00F23A7A"/>
    <w:rsid w:val="00F23E25"/>
    <w:rsid w:val="00F23E5B"/>
    <w:rsid w:val="00F25948"/>
    <w:rsid w:val="00F2762D"/>
    <w:rsid w:val="00F27BD4"/>
    <w:rsid w:val="00F35B2B"/>
    <w:rsid w:val="00F51980"/>
    <w:rsid w:val="00F51BA4"/>
    <w:rsid w:val="00F5369C"/>
    <w:rsid w:val="00F60D0D"/>
    <w:rsid w:val="00F67B08"/>
    <w:rsid w:val="00F7710E"/>
    <w:rsid w:val="00F811EC"/>
    <w:rsid w:val="00F84ECD"/>
    <w:rsid w:val="00FA0FE3"/>
    <w:rsid w:val="00FA284E"/>
    <w:rsid w:val="00FA6685"/>
    <w:rsid w:val="00FA78EF"/>
    <w:rsid w:val="00FB2FC8"/>
    <w:rsid w:val="00FB3636"/>
    <w:rsid w:val="00FB61E2"/>
    <w:rsid w:val="00FC5112"/>
    <w:rsid w:val="00FD07AF"/>
    <w:rsid w:val="00FD1700"/>
    <w:rsid w:val="00FE44DF"/>
    <w:rsid w:val="00FE528D"/>
    <w:rsid w:val="00FE7B2F"/>
    <w:rsid w:val="00FF49B7"/>
    <w:rsid w:val="00FF79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CF713"/>
  <w15:docId w15:val="{7A5B0433-C4D9-4822-A3FD-257915F79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BB7"/>
    <w:rPr>
      <w:rFonts w:ascii="Calibri" w:eastAsia="Calibri" w:hAnsi="Calibri" w:cs="Times New Roman"/>
    </w:rPr>
  </w:style>
  <w:style w:type="paragraph" w:styleId="1">
    <w:name w:val="heading 1"/>
    <w:basedOn w:val="a"/>
    <w:next w:val="a"/>
    <w:link w:val="10"/>
    <w:qFormat/>
    <w:rsid w:val="00684C5C"/>
    <w:pPr>
      <w:keepNext/>
      <w:keepLines/>
      <w:spacing w:before="480" w:after="0" w:line="240" w:lineRule="auto"/>
      <w:ind w:firstLine="708"/>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3">
    <w:name w:val="heading 3"/>
    <w:basedOn w:val="a"/>
    <w:next w:val="a"/>
    <w:link w:val="30"/>
    <w:uiPriority w:val="9"/>
    <w:semiHidden/>
    <w:unhideWhenUsed/>
    <w:qFormat/>
    <w:rsid w:val="00FA0FE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536668"/>
    <w:pPr>
      <w:keepNext/>
      <w:spacing w:before="240" w:after="60" w:line="240" w:lineRule="auto"/>
      <w:outlineLvl w:val="3"/>
    </w:pPr>
    <w:rPr>
      <w:rFonts w:ascii="Times New Roman" w:eastAsia="Times New Roman" w:hAnsi="Times New Roman"/>
      <w:b/>
      <w:bCs/>
      <w:sz w:val="28"/>
      <w:szCs w:val="28"/>
      <w:lang w:eastAsia="ru-RU"/>
    </w:rPr>
  </w:style>
  <w:style w:type="paragraph" w:styleId="7">
    <w:name w:val="heading 7"/>
    <w:basedOn w:val="a"/>
    <w:next w:val="a"/>
    <w:link w:val="70"/>
    <w:qFormat/>
    <w:rsid w:val="00684C5C"/>
    <w:pPr>
      <w:keepNext/>
      <w:pBdr>
        <w:top w:val="thickThinSmallGap" w:sz="24" w:space="1" w:color="auto"/>
      </w:pBdr>
      <w:spacing w:after="0" w:line="240" w:lineRule="auto"/>
      <w:ind w:firstLine="708"/>
      <w:jc w:val="center"/>
      <w:outlineLvl w:val="6"/>
    </w:pPr>
    <w:rPr>
      <w:rFonts w:ascii="Times New Roman" w:eastAsia="Times New Roman" w:hAnsi="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82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978CF"/>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link w:val="ConsPlusNormal0"/>
    <w:rsid w:val="007978C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lk">
    <w:name w:val="blk"/>
    <w:rsid w:val="007978CF"/>
  </w:style>
  <w:style w:type="paragraph" w:styleId="2">
    <w:name w:val="Body Text Indent 2"/>
    <w:basedOn w:val="a"/>
    <w:link w:val="20"/>
    <w:uiPriority w:val="99"/>
    <w:unhideWhenUsed/>
    <w:rsid w:val="007978CF"/>
    <w:pPr>
      <w:spacing w:after="120" w:line="480" w:lineRule="auto"/>
      <w:ind w:left="283"/>
    </w:pPr>
    <w:rPr>
      <w:rFonts w:ascii="Times New Roman" w:eastAsia="Times New Roman" w:hAnsi="Times New Roman"/>
      <w:sz w:val="24"/>
      <w:szCs w:val="24"/>
    </w:rPr>
  </w:style>
  <w:style w:type="character" w:customStyle="1" w:styleId="20">
    <w:name w:val="Основной текст с отступом 2 Знак"/>
    <w:basedOn w:val="a0"/>
    <w:link w:val="2"/>
    <w:uiPriority w:val="99"/>
    <w:rsid w:val="007978CF"/>
    <w:rPr>
      <w:rFonts w:ascii="Times New Roman" w:eastAsia="Times New Roman" w:hAnsi="Times New Roman" w:cs="Times New Roman"/>
      <w:sz w:val="24"/>
      <w:szCs w:val="24"/>
    </w:rPr>
  </w:style>
  <w:style w:type="paragraph" w:styleId="a5">
    <w:name w:val="Body Text"/>
    <w:basedOn w:val="a"/>
    <w:link w:val="a6"/>
    <w:uiPriority w:val="99"/>
    <w:unhideWhenUsed/>
    <w:rsid w:val="002C3783"/>
    <w:pPr>
      <w:spacing w:after="120"/>
    </w:pPr>
  </w:style>
  <w:style w:type="character" w:customStyle="1" w:styleId="a6">
    <w:name w:val="Основной текст Знак"/>
    <w:basedOn w:val="a0"/>
    <w:link w:val="a5"/>
    <w:uiPriority w:val="99"/>
    <w:rsid w:val="002C3783"/>
    <w:rPr>
      <w:rFonts w:ascii="Calibri" w:eastAsia="Calibri" w:hAnsi="Calibri" w:cs="Times New Roman"/>
    </w:rPr>
  </w:style>
  <w:style w:type="paragraph" w:customStyle="1" w:styleId="ConsPlusTitle">
    <w:name w:val="ConsPlusTitle"/>
    <w:rsid w:val="002C3783"/>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Заголовок 11"/>
    <w:basedOn w:val="a"/>
    <w:uiPriority w:val="1"/>
    <w:qFormat/>
    <w:rsid w:val="002C3783"/>
    <w:pPr>
      <w:widowControl w:val="0"/>
      <w:autoSpaceDE w:val="0"/>
      <w:autoSpaceDN w:val="0"/>
      <w:spacing w:after="0" w:line="319" w:lineRule="exact"/>
      <w:ind w:left="974"/>
      <w:outlineLvl w:val="1"/>
    </w:pPr>
    <w:rPr>
      <w:rFonts w:ascii="Times New Roman" w:eastAsia="Times New Roman" w:hAnsi="Times New Roman"/>
      <w:b/>
      <w:bCs/>
      <w:sz w:val="28"/>
      <w:szCs w:val="28"/>
      <w:lang w:eastAsia="ru-RU" w:bidi="ru-RU"/>
    </w:rPr>
  </w:style>
  <w:style w:type="paragraph" w:customStyle="1" w:styleId="ConsPlusNonformat">
    <w:name w:val="ConsPlusNonformat"/>
    <w:rsid w:val="002C3783"/>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Strong"/>
    <w:basedOn w:val="a0"/>
    <w:uiPriority w:val="99"/>
    <w:qFormat/>
    <w:rsid w:val="00411680"/>
    <w:rPr>
      <w:rFonts w:ascii="Times New Roman" w:hAnsi="Times New Roman" w:cs="Times New Roman" w:hint="default"/>
      <w:b/>
      <w:bCs/>
    </w:rPr>
  </w:style>
  <w:style w:type="paragraph" w:customStyle="1" w:styleId="ConsNonformat">
    <w:name w:val="ConsNonformat"/>
    <w:rsid w:val="008F6FC1"/>
    <w:pPr>
      <w:widowControl w:val="0"/>
      <w:spacing w:after="0" w:line="240" w:lineRule="auto"/>
    </w:pPr>
    <w:rPr>
      <w:rFonts w:ascii="Courier New" w:eastAsia="Times New Roman" w:hAnsi="Courier New" w:cs="Times New Roman"/>
      <w:snapToGrid w:val="0"/>
      <w:sz w:val="20"/>
      <w:szCs w:val="20"/>
      <w:lang w:eastAsia="ru-RU"/>
    </w:rPr>
  </w:style>
  <w:style w:type="paragraph" w:styleId="31">
    <w:name w:val="Body Text Indent 3"/>
    <w:basedOn w:val="a"/>
    <w:link w:val="32"/>
    <w:unhideWhenUsed/>
    <w:rsid w:val="00C91EE7"/>
    <w:pPr>
      <w:spacing w:after="120"/>
      <w:ind w:left="283"/>
    </w:pPr>
    <w:rPr>
      <w:sz w:val="16"/>
      <w:szCs w:val="16"/>
    </w:rPr>
  </w:style>
  <w:style w:type="character" w:customStyle="1" w:styleId="32">
    <w:name w:val="Основной текст с отступом 3 Знак"/>
    <w:basedOn w:val="a0"/>
    <w:link w:val="31"/>
    <w:rsid w:val="00C91EE7"/>
    <w:rPr>
      <w:rFonts w:ascii="Calibri" w:eastAsia="Calibri" w:hAnsi="Calibri" w:cs="Times New Roman"/>
      <w:sz w:val="16"/>
      <w:szCs w:val="16"/>
    </w:rPr>
  </w:style>
  <w:style w:type="paragraph" w:styleId="33">
    <w:name w:val="List 3"/>
    <w:basedOn w:val="a"/>
    <w:rsid w:val="00C91EE7"/>
    <w:pPr>
      <w:tabs>
        <w:tab w:val="num" w:pos="425"/>
      </w:tabs>
      <w:spacing w:after="0" w:line="240" w:lineRule="auto"/>
      <w:ind w:left="425" w:hanging="425"/>
      <w:jc w:val="both"/>
    </w:pPr>
    <w:rPr>
      <w:rFonts w:ascii="Times New Roman" w:eastAsia="Times New Roman" w:hAnsi="Times New Roman"/>
      <w:sz w:val="28"/>
      <w:szCs w:val="20"/>
      <w:lang w:eastAsia="ru-RU"/>
    </w:rPr>
  </w:style>
  <w:style w:type="paragraph" w:customStyle="1" w:styleId="ConsNormal">
    <w:name w:val="ConsNormal"/>
    <w:rsid w:val="00C91EE7"/>
    <w:pPr>
      <w:widowControl w:val="0"/>
      <w:spacing w:after="0" w:line="240" w:lineRule="auto"/>
      <w:ind w:firstLine="720"/>
    </w:pPr>
    <w:rPr>
      <w:rFonts w:ascii="Arial" w:eastAsia="Times New Roman" w:hAnsi="Arial" w:cs="Times New Roman"/>
      <w:snapToGrid w:val="0"/>
      <w:sz w:val="20"/>
      <w:szCs w:val="20"/>
      <w:lang w:eastAsia="ru-RU"/>
    </w:rPr>
  </w:style>
  <w:style w:type="character" w:customStyle="1" w:styleId="40">
    <w:name w:val="Заголовок 4 Знак"/>
    <w:basedOn w:val="a0"/>
    <w:link w:val="4"/>
    <w:rsid w:val="00536668"/>
    <w:rPr>
      <w:rFonts w:ascii="Times New Roman" w:eastAsia="Times New Roman" w:hAnsi="Times New Roman" w:cs="Times New Roman"/>
      <w:b/>
      <w:bCs/>
      <w:sz w:val="28"/>
      <w:szCs w:val="28"/>
      <w:lang w:eastAsia="ru-RU"/>
    </w:rPr>
  </w:style>
  <w:style w:type="paragraph" w:styleId="a8">
    <w:name w:val="Body Text Indent"/>
    <w:basedOn w:val="a"/>
    <w:link w:val="a9"/>
    <w:uiPriority w:val="99"/>
    <w:semiHidden/>
    <w:unhideWhenUsed/>
    <w:rsid w:val="00C22C0C"/>
    <w:pPr>
      <w:spacing w:after="120"/>
      <w:ind w:left="283"/>
    </w:pPr>
  </w:style>
  <w:style w:type="character" w:customStyle="1" w:styleId="a9">
    <w:name w:val="Основной текст с отступом Знак"/>
    <w:basedOn w:val="a0"/>
    <w:link w:val="a8"/>
    <w:uiPriority w:val="99"/>
    <w:semiHidden/>
    <w:rsid w:val="00C22C0C"/>
    <w:rPr>
      <w:rFonts w:ascii="Calibri" w:eastAsia="Calibri" w:hAnsi="Calibri" w:cs="Times New Roman"/>
    </w:rPr>
  </w:style>
  <w:style w:type="paragraph" w:customStyle="1" w:styleId="12">
    <w:name w:val="Без интервала1"/>
    <w:rsid w:val="00DA129A"/>
    <w:pPr>
      <w:spacing w:after="0" w:line="240" w:lineRule="auto"/>
    </w:pPr>
    <w:rPr>
      <w:rFonts w:ascii="Calibri" w:eastAsia="Times New Roman" w:hAnsi="Calibri" w:cs="Times New Roman"/>
    </w:rPr>
  </w:style>
  <w:style w:type="character" w:customStyle="1" w:styleId="ConsPlusNormal0">
    <w:name w:val="ConsPlusNormal Знак"/>
    <w:link w:val="ConsPlusNormal"/>
    <w:locked/>
    <w:rsid w:val="00DA129A"/>
    <w:rPr>
      <w:rFonts w:ascii="Arial" w:eastAsia="Times New Roman" w:hAnsi="Arial" w:cs="Arial"/>
      <w:sz w:val="20"/>
      <w:szCs w:val="20"/>
      <w:lang w:eastAsia="ru-RU"/>
    </w:rPr>
  </w:style>
  <w:style w:type="paragraph" w:customStyle="1" w:styleId="21">
    <w:name w:val="Без интервала2"/>
    <w:rsid w:val="00DA129A"/>
    <w:pPr>
      <w:spacing w:after="0" w:line="240" w:lineRule="auto"/>
    </w:pPr>
    <w:rPr>
      <w:rFonts w:ascii="Calibri" w:eastAsia="Times New Roman" w:hAnsi="Calibri" w:cs="Times New Roman"/>
    </w:rPr>
  </w:style>
  <w:style w:type="paragraph" w:styleId="aa">
    <w:name w:val="No Spacing"/>
    <w:uiPriority w:val="1"/>
    <w:qFormat/>
    <w:rsid w:val="006B0DCB"/>
    <w:pPr>
      <w:spacing w:after="0" w:line="240" w:lineRule="auto"/>
    </w:pPr>
    <w:rPr>
      <w:rFonts w:ascii="Times New Roman" w:eastAsia="Times New Roman" w:hAnsi="Times New Roman" w:cs="Times New Roman"/>
      <w:sz w:val="24"/>
      <w:szCs w:val="24"/>
      <w:lang w:eastAsia="ru-RU"/>
    </w:rPr>
  </w:style>
  <w:style w:type="character" w:styleId="ab">
    <w:name w:val="Hyperlink"/>
    <w:basedOn w:val="a0"/>
    <w:uiPriority w:val="99"/>
    <w:unhideWhenUsed/>
    <w:rsid w:val="0015506C"/>
    <w:rPr>
      <w:color w:val="0000FF" w:themeColor="hyperlink"/>
      <w:u w:val="single"/>
    </w:rPr>
  </w:style>
  <w:style w:type="paragraph" w:styleId="ac">
    <w:name w:val="Balloon Text"/>
    <w:basedOn w:val="a"/>
    <w:link w:val="ad"/>
    <w:uiPriority w:val="99"/>
    <w:semiHidden/>
    <w:unhideWhenUsed/>
    <w:rsid w:val="00C878B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878BB"/>
    <w:rPr>
      <w:rFonts w:ascii="Tahoma" w:eastAsia="Calibri" w:hAnsi="Tahoma" w:cs="Tahoma"/>
      <w:sz w:val="16"/>
      <w:szCs w:val="16"/>
    </w:rPr>
  </w:style>
  <w:style w:type="paragraph" w:customStyle="1" w:styleId="210">
    <w:name w:val="Основной текст 21"/>
    <w:basedOn w:val="a"/>
    <w:rsid w:val="002B3275"/>
    <w:pPr>
      <w:spacing w:after="0"/>
      <w:jc w:val="both"/>
    </w:pPr>
    <w:rPr>
      <w:rFonts w:ascii="Times New Roman" w:eastAsia="Times New Roman" w:hAnsi="Times New Roman"/>
      <w:sz w:val="24"/>
      <w:szCs w:val="20"/>
      <w:lang w:eastAsia="ar-SA"/>
    </w:rPr>
  </w:style>
  <w:style w:type="paragraph" w:customStyle="1" w:styleId="ConsPlusCell">
    <w:name w:val="ConsPlusCell"/>
    <w:uiPriority w:val="99"/>
    <w:rsid w:val="0012238C"/>
    <w:pPr>
      <w:widowControl w:val="0"/>
      <w:autoSpaceDE w:val="0"/>
      <w:autoSpaceDN w:val="0"/>
      <w:adjustRightInd w:val="0"/>
      <w:spacing w:after="0" w:line="240" w:lineRule="auto"/>
    </w:pPr>
    <w:rPr>
      <w:rFonts w:ascii="Calibri" w:eastAsia="Times New Roman" w:hAnsi="Calibri" w:cs="Calibri"/>
      <w:lang w:eastAsia="ru-RU"/>
    </w:rPr>
  </w:style>
  <w:style w:type="paragraph" w:styleId="ae">
    <w:name w:val="header"/>
    <w:basedOn w:val="a"/>
    <w:link w:val="af"/>
    <w:unhideWhenUsed/>
    <w:rsid w:val="0012238C"/>
    <w:pPr>
      <w:tabs>
        <w:tab w:val="center" w:pos="4677"/>
        <w:tab w:val="right" w:pos="9355"/>
      </w:tabs>
    </w:pPr>
  </w:style>
  <w:style w:type="character" w:customStyle="1" w:styleId="af">
    <w:name w:val="Верхний колонтитул Знак"/>
    <w:basedOn w:val="a0"/>
    <w:link w:val="ae"/>
    <w:rsid w:val="0012238C"/>
    <w:rPr>
      <w:rFonts w:ascii="Calibri" w:eastAsia="Calibri" w:hAnsi="Calibri" w:cs="Times New Roman"/>
    </w:rPr>
  </w:style>
  <w:style w:type="paragraph" w:styleId="af0">
    <w:name w:val="footer"/>
    <w:basedOn w:val="a"/>
    <w:link w:val="af1"/>
    <w:unhideWhenUsed/>
    <w:rsid w:val="0012238C"/>
    <w:pPr>
      <w:tabs>
        <w:tab w:val="center" w:pos="4677"/>
        <w:tab w:val="right" w:pos="9355"/>
      </w:tabs>
    </w:pPr>
  </w:style>
  <w:style w:type="character" w:customStyle="1" w:styleId="af1">
    <w:name w:val="Нижний колонтитул Знак"/>
    <w:basedOn w:val="a0"/>
    <w:link w:val="af0"/>
    <w:rsid w:val="0012238C"/>
    <w:rPr>
      <w:rFonts w:ascii="Calibri" w:eastAsia="Calibri" w:hAnsi="Calibri" w:cs="Times New Roman"/>
    </w:rPr>
  </w:style>
  <w:style w:type="paragraph" w:styleId="af2">
    <w:name w:val="footnote text"/>
    <w:basedOn w:val="a"/>
    <w:link w:val="af3"/>
    <w:uiPriority w:val="99"/>
    <w:semiHidden/>
    <w:unhideWhenUsed/>
    <w:rsid w:val="0012238C"/>
    <w:rPr>
      <w:sz w:val="20"/>
      <w:szCs w:val="20"/>
    </w:rPr>
  </w:style>
  <w:style w:type="character" w:customStyle="1" w:styleId="af3">
    <w:name w:val="Текст сноски Знак"/>
    <w:basedOn w:val="a0"/>
    <w:link w:val="af2"/>
    <w:uiPriority w:val="99"/>
    <w:semiHidden/>
    <w:rsid w:val="0012238C"/>
    <w:rPr>
      <w:rFonts w:ascii="Calibri" w:eastAsia="Calibri" w:hAnsi="Calibri" w:cs="Times New Roman"/>
      <w:sz w:val="20"/>
      <w:szCs w:val="20"/>
    </w:rPr>
  </w:style>
  <w:style w:type="character" w:styleId="af4">
    <w:name w:val="footnote reference"/>
    <w:uiPriority w:val="99"/>
    <w:unhideWhenUsed/>
    <w:rsid w:val="0012238C"/>
    <w:rPr>
      <w:vertAlign w:val="superscript"/>
    </w:rPr>
  </w:style>
  <w:style w:type="paragraph" w:styleId="af5">
    <w:name w:val="Normal (Web)"/>
    <w:aliases w:val="Обычный (веб) Знак1,Обычный (веб) Знак Знак"/>
    <w:basedOn w:val="a"/>
    <w:link w:val="af6"/>
    <w:uiPriority w:val="99"/>
    <w:unhideWhenUsed/>
    <w:qFormat/>
    <w:rsid w:val="0012238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12238C"/>
    <w:pPr>
      <w:spacing w:before="100" w:beforeAutospacing="1" w:after="100" w:afterAutospacing="1" w:line="240" w:lineRule="auto"/>
    </w:pPr>
    <w:rPr>
      <w:rFonts w:ascii="Times New Roman" w:eastAsia="Times New Roman" w:hAnsi="Times New Roman"/>
      <w:sz w:val="24"/>
      <w:szCs w:val="24"/>
      <w:lang w:eastAsia="ru-RU"/>
    </w:rPr>
  </w:style>
  <w:style w:type="character" w:styleId="af7">
    <w:name w:val="annotation reference"/>
    <w:uiPriority w:val="99"/>
    <w:semiHidden/>
    <w:unhideWhenUsed/>
    <w:rsid w:val="00FD07AF"/>
    <w:rPr>
      <w:sz w:val="16"/>
      <w:szCs w:val="16"/>
    </w:rPr>
  </w:style>
  <w:style w:type="paragraph" w:styleId="af8">
    <w:name w:val="annotation text"/>
    <w:basedOn w:val="a"/>
    <w:link w:val="af9"/>
    <w:uiPriority w:val="99"/>
    <w:semiHidden/>
    <w:unhideWhenUsed/>
    <w:rsid w:val="00FD07AF"/>
    <w:rPr>
      <w:sz w:val="20"/>
      <w:szCs w:val="20"/>
    </w:rPr>
  </w:style>
  <w:style w:type="character" w:customStyle="1" w:styleId="af9">
    <w:name w:val="Текст примечания Знак"/>
    <w:basedOn w:val="a0"/>
    <w:link w:val="af8"/>
    <w:uiPriority w:val="99"/>
    <w:semiHidden/>
    <w:rsid w:val="00FD07AF"/>
    <w:rPr>
      <w:rFonts w:ascii="Calibri" w:eastAsia="Calibri" w:hAnsi="Calibri" w:cs="Times New Roman"/>
      <w:sz w:val="20"/>
      <w:szCs w:val="20"/>
    </w:rPr>
  </w:style>
  <w:style w:type="paragraph" w:styleId="afa">
    <w:name w:val="annotation subject"/>
    <w:basedOn w:val="af8"/>
    <w:next w:val="af8"/>
    <w:link w:val="afb"/>
    <w:uiPriority w:val="99"/>
    <w:semiHidden/>
    <w:unhideWhenUsed/>
    <w:rsid w:val="00FD07AF"/>
    <w:rPr>
      <w:b/>
      <w:bCs/>
    </w:rPr>
  </w:style>
  <w:style w:type="character" w:customStyle="1" w:styleId="afb">
    <w:name w:val="Тема примечания Знак"/>
    <w:basedOn w:val="af9"/>
    <w:link w:val="afa"/>
    <w:uiPriority w:val="99"/>
    <w:semiHidden/>
    <w:rsid w:val="00FD07AF"/>
    <w:rPr>
      <w:rFonts w:ascii="Calibri" w:eastAsia="Calibri" w:hAnsi="Calibri" w:cs="Times New Roman"/>
      <w:b/>
      <w:bCs/>
      <w:sz w:val="20"/>
      <w:szCs w:val="20"/>
    </w:rPr>
  </w:style>
  <w:style w:type="character" w:customStyle="1" w:styleId="FontStyle70">
    <w:name w:val="Font Style70"/>
    <w:basedOn w:val="a0"/>
    <w:rsid w:val="00A01C9F"/>
    <w:rPr>
      <w:rFonts w:ascii="Times New Roman" w:hAnsi="Times New Roman" w:cs="Times New Roman"/>
      <w:b/>
      <w:bCs/>
      <w:sz w:val="26"/>
      <w:szCs w:val="26"/>
    </w:rPr>
  </w:style>
  <w:style w:type="character" w:styleId="afc">
    <w:name w:val="FollowedHyperlink"/>
    <w:basedOn w:val="a0"/>
    <w:uiPriority w:val="99"/>
    <w:semiHidden/>
    <w:unhideWhenUsed/>
    <w:rsid w:val="001B5275"/>
    <w:rPr>
      <w:color w:val="800080"/>
      <w:u w:val="single"/>
    </w:rPr>
  </w:style>
  <w:style w:type="paragraph" w:customStyle="1" w:styleId="xl66">
    <w:name w:val="xl66"/>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67">
    <w:name w:val="xl67"/>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9">
    <w:name w:val="xl69"/>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ru-RU"/>
    </w:rPr>
  </w:style>
  <w:style w:type="paragraph" w:customStyle="1" w:styleId="xl70">
    <w:name w:val="xl70"/>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71">
    <w:name w:val="xl71"/>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72">
    <w:name w:val="xl72"/>
    <w:basedOn w:val="a"/>
    <w:rsid w:val="001B52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16"/>
      <w:szCs w:val="16"/>
      <w:lang w:eastAsia="ru-RU"/>
    </w:rPr>
  </w:style>
  <w:style w:type="paragraph" w:customStyle="1" w:styleId="xl73">
    <w:name w:val="xl73"/>
    <w:basedOn w:val="a"/>
    <w:rsid w:val="001B5275"/>
    <w:pPr>
      <w:spacing w:before="100" w:beforeAutospacing="1" w:after="100" w:afterAutospacing="1" w:line="240" w:lineRule="auto"/>
    </w:pPr>
    <w:rPr>
      <w:rFonts w:ascii="MS Sans Serif" w:eastAsia="Times New Roman" w:hAnsi="MS Sans Serif"/>
      <w:sz w:val="17"/>
      <w:szCs w:val="17"/>
      <w:lang w:eastAsia="ru-RU"/>
    </w:rPr>
  </w:style>
  <w:style w:type="paragraph" w:customStyle="1" w:styleId="xl74">
    <w:name w:val="xl74"/>
    <w:basedOn w:val="a"/>
    <w:rsid w:val="001B5275"/>
    <w:pPr>
      <w:spacing w:before="100" w:beforeAutospacing="1" w:after="100" w:afterAutospacing="1" w:line="240" w:lineRule="auto"/>
    </w:pPr>
    <w:rPr>
      <w:rFonts w:ascii="MS Sans Serif" w:eastAsia="Times New Roman" w:hAnsi="MS Sans Serif"/>
      <w:b/>
      <w:bCs/>
      <w:sz w:val="24"/>
      <w:szCs w:val="24"/>
      <w:lang w:eastAsia="ru-RU"/>
    </w:rPr>
  </w:style>
  <w:style w:type="paragraph" w:customStyle="1" w:styleId="xl75">
    <w:name w:val="xl75"/>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S Sans Serif" w:eastAsia="Times New Roman" w:hAnsi="MS Sans Serif"/>
      <w:b/>
      <w:bCs/>
      <w:sz w:val="17"/>
      <w:szCs w:val="17"/>
      <w:lang w:eastAsia="ru-RU"/>
    </w:rPr>
  </w:style>
  <w:style w:type="paragraph" w:customStyle="1" w:styleId="xl76">
    <w:name w:val="xl76"/>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7">
    <w:name w:val="xl77"/>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16"/>
      <w:szCs w:val="16"/>
      <w:lang w:eastAsia="ru-RU"/>
    </w:rPr>
  </w:style>
  <w:style w:type="paragraph" w:customStyle="1" w:styleId="xl78">
    <w:name w:val="xl78"/>
    <w:basedOn w:val="a"/>
    <w:rsid w:val="001B52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
    <w:rsid w:val="001B5275"/>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80">
    <w:name w:val="xl80"/>
    <w:basedOn w:val="a"/>
    <w:rsid w:val="001B52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2">
    <w:name w:val="xl82"/>
    <w:basedOn w:val="a"/>
    <w:rsid w:val="001B527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83">
    <w:name w:val="xl83"/>
    <w:basedOn w:val="a"/>
    <w:rsid w:val="001B527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4">
    <w:name w:val="xl84"/>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18"/>
      <w:szCs w:val="18"/>
      <w:lang w:eastAsia="ru-RU"/>
    </w:rPr>
  </w:style>
  <w:style w:type="paragraph" w:customStyle="1" w:styleId="xl85">
    <w:name w:val="xl85"/>
    <w:basedOn w:val="a"/>
    <w:rsid w:val="001B5275"/>
    <w:pPr>
      <w:spacing w:before="100" w:beforeAutospacing="1" w:after="100" w:afterAutospacing="1" w:line="240" w:lineRule="auto"/>
    </w:pPr>
    <w:rPr>
      <w:rFonts w:ascii="MS Sans Serif" w:eastAsia="Times New Roman" w:hAnsi="MS Sans Serif"/>
      <w:b/>
      <w:bCs/>
      <w:sz w:val="24"/>
      <w:szCs w:val="24"/>
      <w:lang w:eastAsia="ru-RU"/>
    </w:rPr>
  </w:style>
  <w:style w:type="paragraph" w:customStyle="1" w:styleId="xl86">
    <w:name w:val="xl86"/>
    <w:basedOn w:val="a"/>
    <w:rsid w:val="001B5275"/>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87">
    <w:name w:val="xl87"/>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8">
    <w:name w:val="xl88"/>
    <w:basedOn w:val="a"/>
    <w:rsid w:val="001B52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9">
    <w:name w:val="xl89"/>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ru-RU"/>
    </w:rPr>
  </w:style>
  <w:style w:type="paragraph" w:customStyle="1" w:styleId="xl90">
    <w:name w:val="xl90"/>
    <w:basedOn w:val="a"/>
    <w:rsid w:val="001B52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16"/>
      <w:szCs w:val="16"/>
      <w:lang w:eastAsia="ru-RU"/>
    </w:rPr>
  </w:style>
  <w:style w:type="paragraph" w:customStyle="1" w:styleId="xl91">
    <w:name w:val="xl91"/>
    <w:basedOn w:val="a"/>
    <w:rsid w:val="001B5275"/>
    <w:pPr>
      <w:spacing w:before="100" w:beforeAutospacing="1" w:after="100" w:afterAutospacing="1" w:line="240" w:lineRule="auto"/>
    </w:pPr>
    <w:rPr>
      <w:rFonts w:ascii="MS Sans Serif" w:eastAsia="Times New Roman" w:hAnsi="MS Sans Serif"/>
      <w:b/>
      <w:bCs/>
      <w:sz w:val="17"/>
      <w:szCs w:val="17"/>
      <w:lang w:eastAsia="ru-RU"/>
    </w:rPr>
  </w:style>
  <w:style w:type="paragraph" w:customStyle="1" w:styleId="xl92">
    <w:name w:val="xl92"/>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16"/>
      <w:szCs w:val="16"/>
      <w:lang w:eastAsia="ru-RU"/>
    </w:rPr>
  </w:style>
  <w:style w:type="paragraph" w:customStyle="1" w:styleId="xl93">
    <w:name w:val="xl93"/>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94">
    <w:name w:val="xl94"/>
    <w:basedOn w:val="a"/>
    <w:rsid w:val="001B52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i/>
      <w:iCs/>
      <w:sz w:val="16"/>
      <w:szCs w:val="16"/>
      <w:lang w:eastAsia="ru-RU"/>
    </w:rPr>
  </w:style>
  <w:style w:type="paragraph" w:customStyle="1" w:styleId="xl95">
    <w:name w:val="xl95"/>
    <w:basedOn w:val="a"/>
    <w:rsid w:val="001B52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96">
    <w:name w:val="xl96"/>
    <w:basedOn w:val="a"/>
    <w:rsid w:val="001B527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7">
    <w:name w:val="xl97"/>
    <w:basedOn w:val="a"/>
    <w:rsid w:val="001B527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S Sans Serif" w:eastAsia="Times New Roman" w:hAnsi="MS Sans Serif"/>
      <w:b/>
      <w:bCs/>
      <w:sz w:val="17"/>
      <w:szCs w:val="17"/>
      <w:lang w:eastAsia="ru-RU"/>
    </w:rPr>
  </w:style>
  <w:style w:type="paragraph" w:customStyle="1" w:styleId="xl98">
    <w:name w:val="xl98"/>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S Sans Serif" w:eastAsia="Times New Roman" w:hAnsi="MS Sans Serif"/>
      <w:b/>
      <w:bCs/>
      <w:sz w:val="17"/>
      <w:szCs w:val="17"/>
      <w:lang w:eastAsia="ru-RU"/>
    </w:rPr>
  </w:style>
  <w:style w:type="paragraph" w:customStyle="1" w:styleId="xl99">
    <w:name w:val="xl99"/>
    <w:basedOn w:val="a"/>
    <w:rsid w:val="001B527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MS Sans Serif" w:eastAsia="Times New Roman" w:hAnsi="MS Sans Serif"/>
      <w:b/>
      <w:bCs/>
      <w:sz w:val="17"/>
      <w:szCs w:val="17"/>
      <w:lang w:eastAsia="ru-RU"/>
    </w:rPr>
  </w:style>
  <w:style w:type="paragraph" w:customStyle="1" w:styleId="xl100">
    <w:name w:val="xl100"/>
    <w:basedOn w:val="a"/>
    <w:rsid w:val="001B5275"/>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18"/>
      <w:szCs w:val="18"/>
      <w:lang w:eastAsia="ru-RU"/>
    </w:rPr>
  </w:style>
  <w:style w:type="paragraph" w:customStyle="1" w:styleId="xl101">
    <w:name w:val="xl101"/>
    <w:basedOn w:val="a"/>
    <w:rsid w:val="001B5275"/>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ru-RU"/>
    </w:rPr>
  </w:style>
  <w:style w:type="paragraph" w:customStyle="1" w:styleId="xl102">
    <w:name w:val="xl102"/>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103">
    <w:name w:val="xl103"/>
    <w:basedOn w:val="a"/>
    <w:rsid w:val="001B527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04">
    <w:name w:val="xl104"/>
    <w:basedOn w:val="a"/>
    <w:rsid w:val="001B52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105">
    <w:name w:val="xl105"/>
    <w:basedOn w:val="a"/>
    <w:rsid w:val="001B527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7"/>
      <w:szCs w:val="17"/>
      <w:lang w:eastAsia="ru-RU"/>
    </w:rPr>
  </w:style>
  <w:style w:type="paragraph" w:customStyle="1" w:styleId="xl106">
    <w:name w:val="xl106"/>
    <w:basedOn w:val="a"/>
    <w:rsid w:val="001B527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107">
    <w:name w:val="xl107"/>
    <w:basedOn w:val="a"/>
    <w:rsid w:val="001B527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108">
    <w:name w:val="xl108"/>
    <w:basedOn w:val="a"/>
    <w:rsid w:val="001B527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109">
    <w:name w:val="xl109"/>
    <w:basedOn w:val="a"/>
    <w:rsid w:val="001B527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0">
    <w:name w:val="xl110"/>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111">
    <w:name w:val="xl111"/>
    <w:basedOn w:val="a"/>
    <w:rsid w:val="001B527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2">
    <w:name w:val="xl112"/>
    <w:basedOn w:val="a"/>
    <w:rsid w:val="001B527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113">
    <w:name w:val="xl113"/>
    <w:basedOn w:val="a"/>
    <w:rsid w:val="001B5275"/>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14">
    <w:name w:val="xl114"/>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16"/>
      <w:szCs w:val="16"/>
      <w:lang w:eastAsia="ru-RU"/>
    </w:rPr>
  </w:style>
  <w:style w:type="paragraph" w:customStyle="1" w:styleId="xl115">
    <w:name w:val="xl115"/>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116">
    <w:name w:val="xl116"/>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sz w:val="16"/>
      <w:szCs w:val="16"/>
      <w:lang w:eastAsia="ru-RU"/>
    </w:rPr>
  </w:style>
  <w:style w:type="paragraph" w:customStyle="1" w:styleId="xl117">
    <w:name w:val="xl117"/>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16"/>
      <w:szCs w:val="16"/>
      <w:lang w:eastAsia="ru-RU"/>
    </w:rPr>
  </w:style>
  <w:style w:type="paragraph" w:customStyle="1" w:styleId="xl118">
    <w:name w:val="xl118"/>
    <w:basedOn w:val="a"/>
    <w:rsid w:val="001B52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16"/>
      <w:szCs w:val="16"/>
      <w:lang w:eastAsia="ru-RU"/>
    </w:rPr>
  </w:style>
  <w:style w:type="paragraph" w:customStyle="1" w:styleId="xl119">
    <w:name w:val="xl119"/>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sz w:val="16"/>
      <w:szCs w:val="16"/>
      <w:lang w:eastAsia="ru-RU"/>
    </w:rPr>
  </w:style>
  <w:style w:type="paragraph" w:customStyle="1" w:styleId="xl120">
    <w:name w:val="xl120"/>
    <w:basedOn w:val="a"/>
    <w:rsid w:val="001B5275"/>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121">
    <w:name w:val="xl121"/>
    <w:basedOn w:val="a"/>
    <w:rsid w:val="001B5275"/>
    <w:pPr>
      <w:spacing w:before="100" w:beforeAutospacing="1" w:after="100" w:afterAutospacing="1" w:line="240" w:lineRule="auto"/>
      <w:jc w:val="center"/>
      <w:textAlignment w:val="center"/>
    </w:pPr>
    <w:rPr>
      <w:rFonts w:ascii="MS Sans Serif" w:eastAsia="Times New Roman" w:hAnsi="MS Sans Serif"/>
      <w:b/>
      <w:bCs/>
      <w:sz w:val="17"/>
      <w:szCs w:val="17"/>
      <w:lang w:eastAsia="ru-RU"/>
    </w:rPr>
  </w:style>
  <w:style w:type="paragraph" w:customStyle="1" w:styleId="xl122">
    <w:name w:val="xl122"/>
    <w:basedOn w:val="a"/>
    <w:rsid w:val="001B527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lang w:eastAsia="ru-RU"/>
    </w:rPr>
  </w:style>
  <w:style w:type="paragraph" w:customStyle="1" w:styleId="xl123">
    <w:name w:val="xl123"/>
    <w:basedOn w:val="a"/>
    <w:rsid w:val="001B527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124">
    <w:name w:val="xl124"/>
    <w:basedOn w:val="a"/>
    <w:rsid w:val="001B527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125">
    <w:name w:val="xl125"/>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lang w:eastAsia="ru-RU"/>
    </w:rPr>
  </w:style>
  <w:style w:type="paragraph" w:customStyle="1" w:styleId="xl126">
    <w:name w:val="xl126"/>
    <w:basedOn w:val="a"/>
    <w:rsid w:val="001B527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127">
    <w:name w:val="xl127"/>
    <w:basedOn w:val="a"/>
    <w:rsid w:val="001B527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128">
    <w:name w:val="xl128"/>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129">
    <w:name w:val="xl129"/>
    <w:basedOn w:val="a"/>
    <w:rsid w:val="001B52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130">
    <w:name w:val="xl130"/>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ru-RU"/>
    </w:rPr>
  </w:style>
  <w:style w:type="paragraph" w:customStyle="1" w:styleId="xl131">
    <w:name w:val="xl131"/>
    <w:basedOn w:val="a"/>
    <w:rsid w:val="001B5275"/>
    <w:pPr>
      <w:spacing w:before="100" w:beforeAutospacing="1" w:after="100" w:afterAutospacing="1" w:line="240" w:lineRule="auto"/>
      <w:jc w:val="both"/>
      <w:textAlignment w:val="center"/>
    </w:pPr>
    <w:rPr>
      <w:rFonts w:ascii="Times New Roman" w:eastAsia="Times New Roman" w:hAnsi="Times New Roman"/>
      <w:sz w:val="17"/>
      <w:szCs w:val="17"/>
      <w:lang w:eastAsia="ru-RU"/>
    </w:rPr>
  </w:style>
  <w:style w:type="paragraph" w:customStyle="1" w:styleId="xl132">
    <w:name w:val="xl132"/>
    <w:basedOn w:val="a"/>
    <w:rsid w:val="001B5275"/>
    <w:pPr>
      <w:spacing w:before="100" w:beforeAutospacing="1" w:after="100" w:afterAutospacing="1" w:line="240" w:lineRule="auto"/>
      <w:jc w:val="both"/>
      <w:textAlignment w:val="center"/>
    </w:pPr>
    <w:rPr>
      <w:rFonts w:ascii="Times New Roman" w:eastAsia="Times New Roman" w:hAnsi="Times New Roman"/>
      <w:sz w:val="24"/>
      <w:szCs w:val="24"/>
      <w:lang w:eastAsia="ru-RU"/>
    </w:rPr>
  </w:style>
  <w:style w:type="paragraph" w:customStyle="1" w:styleId="xl133">
    <w:name w:val="xl133"/>
    <w:basedOn w:val="a"/>
    <w:rsid w:val="001B527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MS Sans Serif" w:eastAsia="Times New Roman" w:hAnsi="MS Sans Serif"/>
      <w:b/>
      <w:bCs/>
      <w:sz w:val="17"/>
      <w:szCs w:val="17"/>
      <w:lang w:eastAsia="ru-RU"/>
    </w:rPr>
  </w:style>
  <w:style w:type="paragraph" w:customStyle="1" w:styleId="xl134">
    <w:name w:val="xl134"/>
    <w:basedOn w:val="a"/>
    <w:rsid w:val="001B527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S Sans Serif" w:eastAsia="Times New Roman" w:hAnsi="MS Sans Serif"/>
      <w:b/>
      <w:bCs/>
      <w:sz w:val="17"/>
      <w:szCs w:val="17"/>
      <w:lang w:eastAsia="ru-RU"/>
    </w:rPr>
  </w:style>
  <w:style w:type="paragraph" w:customStyle="1" w:styleId="xl135">
    <w:name w:val="xl135"/>
    <w:basedOn w:val="a"/>
    <w:rsid w:val="001B5275"/>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36">
    <w:name w:val="xl136"/>
    <w:basedOn w:val="a"/>
    <w:rsid w:val="001B527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17"/>
      <w:szCs w:val="17"/>
      <w:lang w:eastAsia="ru-RU"/>
    </w:rPr>
  </w:style>
  <w:style w:type="paragraph" w:customStyle="1" w:styleId="xl137">
    <w:name w:val="xl137"/>
    <w:basedOn w:val="a"/>
    <w:rsid w:val="001B527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17"/>
      <w:szCs w:val="17"/>
      <w:lang w:eastAsia="ru-RU"/>
    </w:rPr>
  </w:style>
  <w:style w:type="paragraph" w:customStyle="1" w:styleId="xl138">
    <w:name w:val="xl138"/>
    <w:basedOn w:val="a"/>
    <w:rsid w:val="001B527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7"/>
      <w:szCs w:val="17"/>
      <w:lang w:eastAsia="ru-RU"/>
    </w:rPr>
  </w:style>
  <w:style w:type="paragraph" w:customStyle="1" w:styleId="xl139">
    <w:name w:val="xl139"/>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7"/>
      <w:szCs w:val="17"/>
      <w:lang w:eastAsia="ru-RU"/>
    </w:rPr>
  </w:style>
  <w:style w:type="paragraph" w:customStyle="1" w:styleId="xl140">
    <w:name w:val="xl140"/>
    <w:basedOn w:val="a"/>
    <w:rsid w:val="001B5275"/>
    <w:pPr>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styleId="afd">
    <w:name w:val="Title"/>
    <w:basedOn w:val="a"/>
    <w:link w:val="afe"/>
    <w:qFormat/>
    <w:rsid w:val="006464E3"/>
    <w:pPr>
      <w:spacing w:after="0" w:line="240" w:lineRule="auto"/>
      <w:ind w:firstLine="708"/>
      <w:jc w:val="center"/>
    </w:pPr>
    <w:rPr>
      <w:rFonts w:ascii="Times New Roman" w:eastAsia="Times New Roman" w:hAnsi="Times New Roman"/>
      <w:b/>
      <w:bCs/>
      <w:sz w:val="28"/>
      <w:szCs w:val="24"/>
      <w:lang w:eastAsia="ru-RU"/>
    </w:rPr>
  </w:style>
  <w:style w:type="character" w:customStyle="1" w:styleId="afe">
    <w:name w:val="Заголовок Знак"/>
    <w:basedOn w:val="a0"/>
    <w:link w:val="afd"/>
    <w:rsid w:val="006464E3"/>
    <w:rPr>
      <w:rFonts w:ascii="Times New Roman" w:eastAsia="Times New Roman" w:hAnsi="Times New Roman" w:cs="Times New Roman"/>
      <w:b/>
      <w:bCs/>
      <w:sz w:val="28"/>
      <w:szCs w:val="24"/>
      <w:lang w:eastAsia="ru-RU"/>
    </w:rPr>
  </w:style>
  <w:style w:type="character" w:customStyle="1" w:styleId="af6">
    <w:name w:val="Обычный (веб) Знак"/>
    <w:aliases w:val="Обычный (веб) Знак1 Знак,Обычный (веб) Знак Знак Знак"/>
    <w:link w:val="af5"/>
    <w:uiPriority w:val="99"/>
    <w:locked/>
    <w:rsid w:val="00CC3883"/>
    <w:rPr>
      <w:rFonts w:ascii="Times New Roman" w:eastAsia="Times New Roman" w:hAnsi="Times New Roman" w:cs="Times New Roman"/>
      <w:sz w:val="24"/>
      <w:szCs w:val="24"/>
      <w:lang w:eastAsia="ru-RU"/>
    </w:rPr>
  </w:style>
  <w:style w:type="character" w:styleId="aff">
    <w:name w:val="Emphasis"/>
    <w:qFormat/>
    <w:rsid w:val="00CC3883"/>
    <w:rPr>
      <w:i/>
      <w:iCs/>
    </w:rPr>
  </w:style>
  <w:style w:type="paragraph" w:customStyle="1" w:styleId="s1">
    <w:name w:val="s_1"/>
    <w:basedOn w:val="a"/>
    <w:rsid w:val="00CC38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basedOn w:val="a0"/>
    <w:link w:val="3"/>
    <w:uiPriority w:val="9"/>
    <w:semiHidden/>
    <w:rsid w:val="00FA0FE3"/>
    <w:rPr>
      <w:rFonts w:asciiTheme="majorHAnsi" w:eastAsiaTheme="majorEastAsia" w:hAnsiTheme="majorHAnsi" w:cstheme="majorBidi"/>
      <w:b/>
      <w:bCs/>
      <w:color w:val="4F81BD" w:themeColor="accent1"/>
    </w:rPr>
  </w:style>
  <w:style w:type="character" w:customStyle="1" w:styleId="5">
    <w:name w:val="Основной текст (5)"/>
    <w:basedOn w:val="a0"/>
    <w:rsid w:val="009B0FC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34">
    <w:name w:val="Основной текст (3)_"/>
    <w:basedOn w:val="a0"/>
    <w:link w:val="35"/>
    <w:rsid w:val="009B0FCC"/>
    <w:rPr>
      <w:sz w:val="23"/>
      <w:szCs w:val="23"/>
      <w:shd w:val="clear" w:color="auto" w:fill="FFFFFF"/>
    </w:rPr>
  </w:style>
  <w:style w:type="paragraph" w:customStyle="1" w:styleId="35">
    <w:name w:val="Основной текст (3)"/>
    <w:basedOn w:val="a"/>
    <w:link w:val="34"/>
    <w:rsid w:val="009B0FCC"/>
    <w:pPr>
      <w:shd w:val="clear" w:color="auto" w:fill="FFFFFF"/>
      <w:spacing w:after="0" w:line="0" w:lineRule="atLeast"/>
    </w:pPr>
    <w:rPr>
      <w:rFonts w:asciiTheme="minorHAnsi" w:eastAsiaTheme="minorHAnsi" w:hAnsiTheme="minorHAnsi" w:cstheme="minorBidi"/>
      <w:sz w:val="23"/>
      <w:szCs w:val="23"/>
    </w:rPr>
  </w:style>
  <w:style w:type="character" w:customStyle="1" w:styleId="41">
    <w:name w:val="Основной текст (4)_"/>
    <w:basedOn w:val="a0"/>
    <w:link w:val="42"/>
    <w:rsid w:val="009B0FCC"/>
    <w:rPr>
      <w:sz w:val="23"/>
      <w:szCs w:val="23"/>
      <w:shd w:val="clear" w:color="auto" w:fill="FFFFFF"/>
    </w:rPr>
  </w:style>
  <w:style w:type="paragraph" w:customStyle="1" w:styleId="42">
    <w:name w:val="Основной текст (4)"/>
    <w:basedOn w:val="a"/>
    <w:link w:val="41"/>
    <w:rsid w:val="009B0FCC"/>
    <w:pPr>
      <w:shd w:val="clear" w:color="auto" w:fill="FFFFFF"/>
      <w:spacing w:after="0" w:line="0" w:lineRule="atLeast"/>
      <w:jc w:val="both"/>
    </w:pPr>
    <w:rPr>
      <w:rFonts w:asciiTheme="minorHAnsi" w:eastAsiaTheme="minorHAnsi" w:hAnsiTheme="minorHAnsi" w:cstheme="minorBidi"/>
      <w:sz w:val="23"/>
      <w:szCs w:val="23"/>
    </w:rPr>
  </w:style>
  <w:style w:type="character" w:customStyle="1" w:styleId="aff0">
    <w:name w:val="Основной текст_"/>
    <w:basedOn w:val="a0"/>
    <w:link w:val="22"/>
    <w:rsid w:val="009B0FCC"/>
    <w:rPr>
      <w:sz w:val="27"/>
      <w:szCs w:val="27"/>
      <w:shd w:val="clear" w:color="auto" w:fill="FFFFFF"/>
    </w:rPr>
  </w:style>
  <w:style w:type="paragraph" w:customStyle="1" w:styleId="22">
    <w:name w:val="Основной текст2"/>
    <w:basedOn w:val="a"/>
    <w:link w:val="aff0"/>
    <w:rsid w:val="009B0FCC"/>
    <w:pPr>
      <w:shd w:val="clear" w:color="auto" w:fill="FFFFFF"/>
      <w:spacing w:before="240" w:after="0" w:line="317" w:lineRule="exact"/>
      <w:ind w:hanging="340"/>
    </w:pPr>
    <w:rPr>
      <w:rFonts w:asciiTheme="minorHAnsi" w:eastAsiaTheme="minorHAnsi" w:hAnsiTheme="minorHAnsi" w:cstheme="minorBidi"/>
      <w:sz w:val="27"/>
      <w:szCs w:val="27"/>
    </w:rPr>
  </w:style>
  <w:style w:type="paragraph" w:customStyle="1" w:styleId="Default">
    <w:name w:val="Default"/>
    <w:rsid w:val="009B0FC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eopscx32627041">
    <w:name w:val="eop scx32627041"/>
    <w:basedOn w:val="a0"/>
    <w:rsid w:val="009B0FCC"/>
  </w:style>
  <w:style w:type="character" w:styleId="aff1">
    <w:name w:val="page number"/>
    <w:basedOn w:val="a0"/>
    <w:rsid w:val="002140A0"/>
  </w:style>
  <w:style w:type="character" w:customStyle="1" w:styleId="ConsPlusNormal1">
    <w:name w:val="ConsPlusNormal1"/>
    <w:locked/>
    <w:rsid w:val="00325301"/>
    <w:rPr>
      <w:rFonts w:ascii="Arial" w:hAnsi="Arial" w:cs="Arial"/>
    </w:rPr>
  </w:style>
  <w:style w:type="paragraph" w:customStyle="1" w:styleId="article">
    <w:name w:val="article"/>
    <w:basedOn w:val="a"/>
    <w:rsid w:val="00325301"/>
    <w:pPr>
      <w:spacing w:after="0" w:line="240" w:lineRule="auto"/>
      <w:ind w:firstLine="567"/>
      <w:jc w:val="both"/>
    </w:pPr>
    <w:rPr>
      <w:rFonts w:ascii="Arial" w:eastAsia="Times New Roman" w:hAnsi="Arial" w:cs="Arial"/>
      <w:sz w:val="26"/>
      <w:szCs w:val="26"/>
      <w:lang w:eastAsia="ru-RU"/>
    </w:rPr>
  </w:style>
  <w:style w:type="paragraph" w:customStyle="1" w:styleId="text">
    <w:name w:val="text"/>
    <w:basedOn w:val="a"/>
    <w:rsid w:val="00325301"/>
    <w:pPr>
      <w:spacing w:after="0" w:line="240" w:lineRule="auto"/>
      <w:ind w:firstLine="567"/>
      <w:jc w:val="both"/>
    </w:pPr>
    <w:rPr>
      <w:rFonts w:ascii="Arial" w:eastAsia="Times New Roman" w:hAnsi="Arial" w:cs="Arial"/>
      <w:sz w:val="24"/>
      <w:szCs w:val="24"/>
      <w:lang w:eastAsia="ru-RU"/>
    </w:rPr>
  </w:style>
  <w:style w:type="character" w:customStyle="1" w:styleId="36">
    <w:name w:val="Гиперссылка3"/>
    <w:rsid w:val="00325301"/>
  </w:style>
  <w:style w:type="character" w:customStyle="1" w:styleId="10">
    <w:name w:val="Заголовок 1 Знак"/>
    <w:basedOn w:val="a0"/>
    <w:link w:val="1"/>
    <w:rsid w:val="00684C5C"/>
    <w:rPr>
      <w:rFonts w:asciiTheme="majorHAnsi" w:eastAsiaTheme="majorEastAsia" w:hAnsiTheme="majorHAnsi" w:cstheme="majorBidi"/>
      <w:b/>
      <w:bCs/>
      <w:color w:val="365F91" w:themeColor="accent1" w:themeShade="BF"/>
      <w:sz w:val="28"/>
      <w:szCs w:val="28"/>
      <w:lang w:eastAsia="ru-RU"/>
    </w:rPr>
  </w:style>
  <w:style w:type="character" w:customStyle="1" w:styleId="70">
    <w:name w:val="Заголовок 7 Знак"/>
    <w:basedOn w:val="a0"/>
    <w:link w:val="7"/>
    <w:rsid w:val="00684C5C"/>
    <w:rPr>
      <w:rFonts w:ascii="Times New Roman" w:eastAsia="Times New Roman" w:hAnsi="Times New Roman" w:cs="Times New Roman"/>
      <w:b/>
      <w:bCs/>
      <w:sz w:val="32"/>
      <w:szCs w:val="24"/>
      <w:lang w:eastAsia="ru-RU"/>
    </w:rPr>
  </w:style>
  <w:style w:type="character" w:customStyle="1" w:styleId="FontStyle67">
    <w:name w:val="Font Style67"/>
    <w:basedOn w:val="a0"/>
    <w:rsid w:val="00684C5C"/>
    <w:rPr>
      <w:rFonts w:ascii="Times New Roman" w:hAnsi="Times New Roman" w:cs="Times New Roman"/>
      <w:smallCaps/>
      <w:sz w:val="24"/>
      <w:szCs w:val="24"/>
    </w:rPr>
  </w:style>
  <w:style w:type="character" w:customStyle="1" w:styleId="normaltextrunscx32627041">
    <w:name w:val="normaltextrun scx32627041"/>
    <w:basedOn w:val="a0"/>
    <w:rsid w:val="00684C5C"/>
  </w:style>
  <w:style w:type="character" w:customStyle="1" w:styleId="apple-converted-space">
    <w:name w:val="apple-converted-space"/>
    <w:basedOn w:val="a0"/>
    <w:rsid w:val="00684C5C"/>
  </w:style>
  <w:style w:type="character" w:customStyle="1" w:styleId="spellingerrorscx32627041">
    <w:name w:val="spellingerror scx32627041"/>
    <w:basedOn w:val="a0"/>
    <w:rsid w:val="00684C5C"/>
  </w:style>
  <w:style w:type="paragraph" w:customStyle="1" w:styleId="paragraphscx32627041">
    <w:name w:val="paragraph scx32627041"/>
    <w:basedOn w:val="a"/>
    <w:rsid w:val="00684C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3">
    <w:name w:val="Заголовок №1"/>
    <w:basedOn w:val="a0"/>
    <w:rsid w:val="00684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30">
    <w:name w:val="Заголовок №1 (3)_"/>
    <w:basedOn w:val="a0"/>
    <w:link w:val="131"/>
    <w:rsid w:val="00684C5C"/>
    <w:rPr>
      <w:sz w:val="27"/>
      <w:szCs w:val="27"/>
      <w:shd w:val="clear" w:color="auto" w:fill="FFFFFF"/>
    </w:rPr>
  </w:style>
  <w:style w:type="paragraph" w:customStyle="1" w:styleId="131">
    <w:name w:val="Заголовок №1 (3)"/>
    <w:basedOn w:val="a"/>
    <w:link w:val="130"/>
    <w:rsid w:val="00684C5C"/>
    <w:pPr>
      <w:shd w:val="clear" w:color="auto" w:fill="FFFFFF"/>
      <w:spacing w:after="0" w:line="322" w:lineRule="exact"/>
      <w:outlineLvl w:val="0"/>
    </w:pPr>
    <w:rPr>
      <w:rFonts w:asciiTheme="minorHAnsi" w:eastAsiaTheme="minorHAnsi" w:hAnsiTheme="minorHAnsi" w:cstheme="minorBidi"/>
      <w:sz w:val="27"/>
      <w:szCs w:val="27"/>
    </w:rPr>
  </w:style>
  <w:style w:type="paragraph" w:customStyle="1" w:styleId="xl65">
    <w:name w:val="xl65"/>
    <w:basedOn w:val="a"/>
    <w:rsid w:val="00684C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numbering" w:customStyle="1" w:styleId="14">
    <w:name w:val="Нет списка1"/>
    <w:next w:val="a2"/>
    <w:uiPriority w:val="99"/>
    <w:semiHidden/>
    <w:unhideWhenUsed/>
    <w:rsid w:val="00684C5C"/>
  </w:style>
  <w:style w:type="table" w:customStyle="1" w:styleId="15">
    <w:name w:val="Сетка таблицы1"/>
    <w:basedOn w:val="a1"/>
    <w:next w:val="a3"/>
    <w:rsid w:val="00684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684C5C"/>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
    <w:rsid w:val="00684C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
    <w:rsid w:val="0085156D"/>
    <w:pPr>
      <w:spacing w:before="100" w:beforeAutospacing="1" w:after="100" w:afterAutospacing="1" w:line="240" w:lineRule="auto"/>
      <w:textAlignment w:val="center"/>
    </w:pPr>
    <w:rPr>
      <w:rFonts w:ascii="Times New Roman" w:eastAsia="Times New Roman" w:hAnsi="Times New Roman"/>
      <w:sz w:val="17"/>
      <w:szCs w:val="17"/>
      <w:lang w:eastAsia="ru-RU"/>
    </w:rPr>
  </w:style>
  <w:style w:type="paragraph" w:customStyle="1" w:styleId="xl142">
    <w:name w:val="xl142"/>
    <w:basedOn w:val="a"/>
    <w:rsid w:val="0085156D"/>
    <w:pPr>
      <w:spacing w:before="100" w:beforeAutospacing="1" w:after="100" w:afterAutospacing="1" w:line="240" w:lineRule="auto"/>
      <w:textAlignment w:val="center"/>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7490">
      <w:bodyDiv w:val="1"/>
      <w:marLeft w:val="0"/>
      <w:marRight w:val="0"/>
      <w:marTop w:val="0"/>
      <w:marBottom w:val="0"/>
      <w:divBdr>
        <w:top w:val="none" w:sz="0" w:space="0" w:color="auto"/>
        <w:left w:val="none" w:sz="0" w:space="0" w:color="auto"/>
        <w:bottom w:val="none" w:sz="0" w:space="0" w:color="auto"/>
        <w:right w:val="none" w:sz="0" w:space="0" w:color="auto"/>
      </w:divBdr>
    </w:div>
    <w:div w:id="110444352">
      <w:bodyDiv w:val="1"/>
      <w:marLeft w:val="0"/>
      <w:marRight w:val="0"/>
      <w:marTop w:val="0"/>
      <w:marBottom w:val="0"/>
      <w:divBdr>
        <w:top w:val="none" w:sz="0" w:space="0" w:color="auto"/>
        <w:left w:val="none" w:sz="0" w:space="0" w:color="auto"/>
        <w:bottom w:val="none" w:sz="0" w:space="0" w:color="auto"/>
        <w:right w:val="none" w:sz="0" w:space="0" w:color="auto"/>
      </w:divBdr>
    </w:div>
    <w:div w:id="201989345">
      <w:bodyDiv w:val="1"/>
      <w:marLeft w:val="0"/>
      <w:marRight w:val="0"/>
      <w:marTop w:val="0"/>
      <w:marBottom w:val="0"/>
      <w:divBdr>
        <w:top w:val="none" w:sz="0" w:space="0" w:color="auto"/>
        <w:left w:val="none" w:sz="0" w:space="0" w:color="auto"/>
        <w:bottom w:val="none" w:sz="0" w:space="0" w:color="auto"/>
        <w:right w:val="none" w:sz="0" w:space="0" w:color="auto"/>
      </w:divBdr>
    </w:div>
    <w:div w:id="283581055">
      <w:bodyDiv w:val="1"/>
      <w:marLeft w:val="0"/>
      <w:marRight w:val="0"/>
      <w:marTop w:val="0"/>
      <w:marBottom w:val="0"/>
      <w:divBdr>
        <w:top w:val="none" w:sz="0" w:space="0" w:color="auto"/>
        <w:left w:val="none" w:sz="0" w:space="0" w:color="auto"/>
        <w:bottom w:val="none" w:sz="0" w:space="0" w:color="auto"/>
        <w:right w:val="none" w:sz="0" w:space="0" w:color="auto"/>
      </w:divBdr>
    </w:div>
    <w:div w:id="289626361">
      <w:bodyDiv w:val="1"/>
      <w:marLeft w:val="0"/>
      <w:marRight w:val="0"/>
      <w:marTop w:val="0"/>
      <w:marBottom w:val="0"/>
      <w:divBdr>
        <w:top w:val="none" w:sz="0" w:space="0" w:color="auto"/>
        <w:left w:val="none" w:sz="0" w:space="0" w:color="auto"/>
        <w:bottom w:val="none" w:sz="0" w:space="0" w:color="auto"/>
        <w:right w:val="none" w:sz="0" w:space="0" w:color="auto"/>
      </w:divBdr>
    </w:div>
    <w:div w:id="527718870">
      <w:bodyDiv w:val="1"/>
      <w:marLeft w:val="0"/>
      <w:marRight w:val="0"/>
      <w:marTop w:val="0"/>
      <w:marBottom w:val="0"/>
      <w:divBdr>
        <w:top w:val="none" w:sz="0" w:space="0" w:color="auto"/>
        <w:left w:val="none" w:sz="0" w:space="0" w:color="auto"/>
        <w:bottom w:val="none" w:sz="0" w:space="0" w:color="auto"/>
        <w:right w:val="none" w:sz="0" w:space="0" w:color="auto"/>
      </w:divBdr>
    </w:div>
    <w:div w:id="552352270">
      <w:bodyDiv w:val="1"/>
      <w:marLeft w:val="0"/>
      <w:marRight w:val="0"/>
      <w:marTop w:val="0"/>
      <w:marBottom w:val="0"/>
      <w:divBdr>
        <w:top w:val="none" w:sz="0" w:space="0" w:color="auto"/>
        <w:left w:val="none" w:sz="0" w:space="0" w:color="auto"/>
        <w:bottom w:val="none" w:sz="0" w:space="0" w:color="auto"/>
        <w:right w:val="none" w:sz="0" w:space="0" w:color="auto"/>
      </w:divBdr>
    </w:div>
    <w:div w:id="574706356">
      <w:bodyDiv w:val="1"/>
      <w:marLeft w:val="0"/>
      <w:marRight w:val="0"/>
      <w:marTop w:val="0"/>
      <w:marBottom w:val="0"/>
      <w:divBdr>
        <w:top w:val="none" w:sz="0" w:space="0" w:color="auto"/>
        <w:left w:val="none" w:sz="0" w:space="0" w:color="auto"/>
        <w:bottom w:val="none" w:sz="0" w:space="0" w:color="auto"/>
        <w:right w:val="none" w:sz="0" w:space="0" w:color="auto"/>
      </w:divBdr>
    </w:div>
    <w:div w:id="596183349">
      <w:bodyDiv w:val="1"/>
      <w:marLeft w:val="0"/>
      <w:marRight w:val="0"/>
      <w:marTop w:val="0"/>
      <w:marBottom w:val="0"/>
      <w:divBdr>
        <w:top w:val="none" w:sz="0" w:space="0" w:color="auto"/>
        <w:left w:val="none" w:sz="0" w:space="0" w:color="auto"/>
        <w:bottom w:val="none" w:sz="0" w:space="0" w:color="auto"/>
        <w:right w:val="none" w:sz="0" w:space="0" w:color="auto"/>
      </w:divBdr>
    </w:div>
    <w:div w:id="597756676">
      <w:bodyDiv w:val="1"/>
      <w:marLeft w:val="0"/>
      <w:marRight w:val="0"/>
      <w:marTop w:val="0"/>
      <w:marBottom w:val="0"/>
      <w:divBdr>
        <w:top w:val="none" w:sz="0" w:space="0" w:color="auto"/>
        <w:left w:val="none" w:sz="0" w:space="0" w:color="auto"/>
        <w:bottom w:val="none" w:sz="0" w:space="0" w:color="auto"/>
        <w:right w:val="none" w:sz="0" w:space="0" w:color="auto"/>
      </w:divBdr>
    </w:div>
    <w:div w:id="621958362">
      <w:bodyDiv w:val="1"/>
      <w:marLeft w:val="0"/>
      <w:marRight w:val="0"/>
      <w:marTop w:val="0"/>
      <w:marBottom w:val="0"/>
      <w:divBdr>
        <w:top w:val="none" w:sz="0" w:space="0" w:color="auto"/>
        <w:left w:val="none" w:sz="0" w:space="0" w:color="auto"/>
        <w:bottom w:val="none" w:sz="0" w:space="0" w:color="auto"/>
        <w:right w:val="none" w:sz="0" w:space="0" w:color="auto"/>
      </w:divBdr>
    </w:div>
    <w:div w:id="631785342">
      <w:bodyDiv w:val="1"/>
      <w:marLeft w:val="0"/>
      <w:marRight w:val="0"/>
      <w:marTop w:val="0"/>
      <w:marBottom w:val="0"/>
      <w:divBdr>
        <w:top w:val="none" w:sz="0" w:space="0" w:color="auto"/>
        <w:left w:val="none" w:sz="0" w:space="0" w:color="auto"/>
        <w:bottom w:val="none" w:sz="0" w:space="0" w:color="auto"/>
        <w:right w:val="none" w:sz="0" w:space="0" w:color="auto"/>
      </w:divBdr>
    </w:div>
    <w:div w:id="683629599">
      <w:bodyDiv w:val="1"/>
      <w:marLeft w:val="0"/>
      <w:marRight w:val="0"/>
      <w:marTop w:val="0"/>
      <w:marBottom w:val="0"/>
      <w:divBdr>
        <w:top w:val="none" w:sz="0" w:space="0" w:color="auto"/>
        <w:left w:val="none" w:sz="0" w:space="0" w:color="auto"/>
        <w:bottom w:val="none" w:sz="0" w:space="0" w:color="auto"/>
        <w:right w:val="none" w:sz="0" w:space="0" w:color="auto"/>
      </w:divBdr>
    </w:div>
    <w:div w:id="740366437">
      <w:bodyDiv w:val="1"/>
      <w:marLeft w:val="0"/>
      <w:marRight w:val="0"/>
      <w:marTop w:val="0"/>
      <w:marBottom w:val="0"/>
      <w:divBdr>
        <w:top w:val="none" w:sz="0" w:space="0" w:color="auto"/>
        <w:left w:val="none" w:sz="0" w:space="0" w:color="auto"/>
        <w:bottom w:val="none" w:sz="0" w:space="0" w:color="auto"/>
        <w:right w:val="none" w:sz="0" w:space="0" w:color="auto"/>
      </w:divBdr>
    </w:div>
    <w:div w:id="770054870">
      <w:bodyDiv w:val="1"/>
      <w:marLeft w:val="0"/>
      <w:marRight w:val="0"/>
      <w:marTop w:val="0"/>
      <w:marBottom w:val="0"/>
      <w:divBdr>
        <w:top w:val="none" w:sz="0" w:space="0" w:color="auto"/>
        <w:left w:val="none" w:sz="0" w:space="0" w:color="auto"/>
        <w:bottom w:val="none" w:sz="0" w:space="0" w:color="auto"/>
        <w:right w:val="none" w:sz="0" w:space="0" w:color="auto"/>
      </w:divBdr>
    </w:div>
    <w:div w:id="824779147">
      <w:bodyDiv w:val="1"/>
      <w:marLeft w:val="0"/>
      <w:marRight w:val="0"/>
      <w:marTop w:val="0"/>
      <w:marBottom w:val="0"/>
      <w:divBdr>
        <w:top w:val="none" w:sz="0" w:space="0" w:color="auto"/>
        <w:left w:val="none" w:sz="0" w:space="0" w:color="auto"/>
        <w:bottom w:val="none" w:sz="0" w:space="0" w:color="auto"/>
        <w:right w:val="none" w:sz="0" w:space="0" w:color="auto"/>
      </w:divBdr>
    </w:div>
    <w:div w:id="879827118">
      <w:bodyDiv w:val="1"/>
      <w:marLeft w:val="0"/>
      <w:marRight w:val="0"/>
      <w:marTop w:val="0"/>
      <w:marBottom w:val="0"/>
      <w:divBdr>
        <w:top w:val="none" w:sz="0" w:space="0" w:color="auto"/>
        <w:left w:val="none" w:sz="0" w:space="0" w:color="auto"/>
        <w:bottom w:val="none" w:sz="0" w:space="0" w:color="auto"/>
        <w:right w:val="none" w:sz="0" w:space="0" w:color="auto"/>
      </w:divBdr>
    </w:div>
    <w:div w:id="957566053">
      <w:bodyDiv w:val="1"/>
      <w:marLeft w:val="0"/>
      <w:marRight w:val="0"/>
      <w:marTop w:val="0"/>
      <w:marBottom w:val="0"/>
      <w:divBdr>
        <w:top w:val="none" w:sz="0" w:space="0" w:color="auto"/>
        <w:left w:val="none" w:sz="0" w:space="0" w:color="auto"/>
        <w:bottom w:val="none" w:sz="0" w:space="0" w:color="auto"/>
        <w:right w:val="none" w:sz="0" w:space="0" w:color="auto"/>
      </w:divBdr>
    </w:div>
    <w:div w:id="990668860">
      <w:bodyDiv w:val="1"/>
      <w:marLeft w:val="0"/>
      <w:marRight w:val="0"/>
      <w:marTop w:val="0"/>
      <w:marBottom w:val="0"/>
      <w:divBdr>
        <w:top w:val="none" w:sz="0" w:space="0" w:color="auto"/>
        <w:left w:val="none" w:sz="0" w:space="0" w:color="auto"/>
        <w:bottom w:val="none" w:sz="0" w:space="0" w:color="auto"/>
        <w:right w:val="none" w:sz="0" w:space="0" w:color="auto"/>
      </w:divBdr>
    </w:div>
    <w:div w:id="999694768">
      <w:bodyDiv w:val="1"/>
      <w:marLeft w:val="0"/>
      <w:marRight w:val="0"/>
      <w:marTop w:val="0"/>
      <w:marBottom w:val="0"/>
      <w:divBdr>
        <w:top w:val="none" w:sz="0" w:space="0" w:color="auto"/>
        <w:left w:val="none" w:sz="0" w:space="0" w:color="auto"/>
        <w:bottom w:val="none" w:sz="0" w:space="0" w:color="auto"/>
        <w:right w:val="none" w:sz="0" w:space="0" w:color="auto"/>
      </w:divBdr>
    </w:div>
    <w:div w:id="1043402401">
      <w:bodyDiv w:val="1"/>
      <w:marLeft w:val="0"/>
      <w:marRight w:val="0"/>
      <w:marTop w:val="0"/>
      <w:marBottom w:val="0"/>
      <w:divBdr>
        <w:top w:val="none" w:sz="0" w:space="0" w:color="auto"/>
        <w:left w:val="none" w:sz="0" w:space="0" w:color="auto"/>
        <w:bottom w:val="none" w:sz="0" w:space="0" w:color="auto"/>
        <w:right w:val="none" w:sz="0" w:space="0" w:color="auto"/>
      </w:divBdr>
    </w:div>
    <w:div w:id="1103644527">
      <w:bodyDiv w:val="1"/>
      <w:marLeft w:val="0"/>
      <w:marRight w:val="0"/>
      <w:marTop w:val="0"/>
      <w:marBottom w:val="0"/>
      <w:divBdr>
        <w:top w:val="none" w:sz="0" w:space="0" w:color="auto"/>
        <w:left w:val="none" w:sz="0" w:space="0" w:color="auto"/>
        <w:bottom w:val="none" w:sz="0" w:space="0" w:color="auto"/>
        <w:right w:val="none" w:sz="0" w:space="0" w:color="auto"/>
      </w:divBdr>
    </w:div>
    <w:div w:id="1106736209">
      <w:bodyDiv w:val="1"/>
      <w:marLeft w:val="0"/>
      <w:marRight w:val="0"/>
      <w:marTop w:val="0"/>
      <w:marBottom w:val="0"/>
      <w:divBdr>
        <w:top w:val="none" w:sz="0" w:space="0" w:color="auto"/>
        <w:left w:val="none" w:sz="0" w:space="0" w:color="auto"/>
        <w:bottom w:val="none" w:sz="0" w:space="0" w:color="auto"/>
        <w:right w:val="none" w:sz="0" w:space="0" w:color="auto"/>
      </w:divBdr>
    </w:div>
    <w:div w:id="1126660037">
      <w:bodyDiv w:val="1"/>
      <w:marLeft w:val="0"/>
      <w:marRight w:val="0"/>
      <w:marTop w:val="0"/>
      <w:marBottom w:val="0"/>
      <w:divBdr>
        <w:top w:val="none" w:sz="0" w:space="0" w:color="auto"/>
        <w:left w:val="none" w:sz="0" w:space="0" w:color="auto"/>
        <w:bottom w:val="none" w:sz="0" w:space="0" w:color="auto"/>
        <w:right w:val="none" w:sz="0" w:space="0" w:color="auto"/>
      </w:divBdr>
    </w:div>
    <w:div w:id="1141190398">
      <w:bodyDiv w:val="1"/>
      <w:marLeft w:val="0"/>
      <w:marRight w:val="0"/>
      <w:marTop w:val="0"/>
      <w:marBottom w:val="0"/>
      <w:divBdr>
        <w:top w:val="none" w:sz="0" w:space="0" w:color="auto"/>
        <w:left w:val="none" w:sz="0" w:space="0" w:color="auto"/>
        <w:bottom w:val="none" w:sz="0" w:space="0" w:color="auto"/>
        <w:right w:val="none" w:sz="0" w:space="0" w:color="auto"/>
      </w:divBdr>
    </w:div>
    <w:div w:id="1240945702">
      <w:bodyDiv w:val="1"/>
      <w:marLeft w:val="0"/>
      <w:marRight w:val="0"/>
      <w:marTop w:val="0"/>
      <w:marBottom w:val="0"/>
      <w:divBdr>
        <w:top w:val="none" w:sz="0" w:space="0" w:color="auto"/>
        <w:left w:val="none" w:sz="0" w:space="0" w:color="auto"/>
        <w:bottom w:val="none" w:sz="0" w:space="0" w:color="auto"/>
        <w:right w:val="none" w:sz="0" w:space="0" w:color="auto"/>
      </w:divBdr>
    </w:div>
    <w:div w:id="1273244424">
      <w:bodyDiv w:val="1"/>
      <w:marLeft w:val="0"/>
      <w:marRight w:val="0"/>
      <w:marTop w:val="0"/>
      <w:marBottom w:val="0"/>
      <w:divBdr>
        <w:top w:val="none" w:sz="0" w:space="0" w:color="auto"/>
        <w:left w:val="none" w:sz="0" w:space="0" w:color="auto"/>
        <w:bottom w:val="none" w:sz="0" w:space="0" w:color="auto"/>
        <w:right w:val="none" w:sz="0" w:space="0" w:color="auto"/>
      </w:divBdr>
    </w:div>
    <w:div w:id="1280382415">
      <w:bodyDiv w:val="1"/>
      <w:marLeft w:val="0"/>
      <w:marRight w:val="0"/>
      <w:marTop w:val="0"/>
      <w:marBottom w:val="0"/>
      <w:divBdr>
        <w:top w:val="none" w:sz="0" w:space="0" w:color="auto"/>
        <w:left w:val="none" w:sz="0" w:space="0" w:color="auto"/>
        <w:bottom w:val="none" w:sz="0" w:space="0" w:color="auto"/>
        <w:right w:val="none" w:sz="0" w:space="0" w:color="auto"/>
      </w:divBdr>
    </w:div>
    <w:div w:id="1308438577">
      <w:bodyDiv w:val="1"/>
      <w:marLeft w:val="0"/>
      <w:marRight w:val="0"/>
      <w:marTop w:val="0"/>
      <w:marBottom w:val="0"/>
      <w:divBdr>
        <w:top w:val="none" w:sz="0" w:space="0" w:color="auto"/>
        <w:left w:val="none" w:sz="0" w:space="0" w:color="auto"/>
        <w:bottom w:val="none" w:sz="0" w:space="0" w:color="auto"/>
        <w:right w:val="none" w:sz="0" w:space="0" w:color="auto"/>
      </w:divBdr>
    </w:div>
    <w:div w:id="1408725170">
      <w:bodyDiv w:val="1"/>
      <w:marLeft w:val="0"/>
      <w:marRight w:val="0"/>
      <w:marTop w:val="0"/>
      <w:marBottom w:val="0"/>
      <w:divBdr>
        <w:top w:val="none" w:sz="0" w:space="0" w:color="auto"/>
        <w:left w:val="none" w:sz="0" w:space="0" w:color="auto"/>
        <w:bottom w:val="none" w:sz="0" w:space="0" w:color="auto"/>
        <w:right w:val="none" w:sz="0" w:space="0" w:color="auto"/>
      </w:divBdr>
    </w:div>
    <w:div w:id="1448697042">
      <w:bodyDiv w:val="1"/>
      <w:marLeft w:val="0"/>
      <w:marRight w:val="0"/>
      <w:marTop w:val="0"/>
      <w:marBottom w:val="0"/>
      <w:divBdr>
        <w:top w:val="none" w:sz="0" w:space="0" w:color="auto"/>
        <w:left w:val="none" w:sz="0" w:space="0" w:color="auto"/>
        <w:bottom w:val="none" w:sz="0" w:space="0" w:color="auto"/>
        <w:right w:val="none" w:sz="0" w:space="0" w:color="auto"/>
      </w:divBdr>
    </w:div>
    <w:div w:id="1500386667">
      <w:bodyDiv w:val="1"/>
      <w:marLeft w:val="0"/>
      <w:marRight w:val="0"/>
      <w:marTop w:val="0"/>
      <w:marBottom w:val="0"/>
      <w:divBdr>
        <w:top w:val="none" w:sz="0" w:space="0" w:color="auto"/>
        <w:left w:val="none" w:sz="0" w:space="0" w:color="auto"/>
        <w:bottom w:val="none" w:sz="0" w:space="0" w:color="auto"/>
        <w:right w:val="none" w:sz="0" w:space="0" w:color="auto"/>
      </w:divBdr>
    </w:div>
    <w:div w:id="1517036153">
      <w:bodyDiv w:val="1"/>
      <w:marLeft w:val="0"/>
      <w:marRight w:val="0"/>
      <w:marTop w:val="0"/>
      <w:marBottom w:val="0"/>
      <w:divBdr>
        <w:top w:val="none" w:sz="0" w:space="0" w:color="auto"/>
        <w:left w:val="none" w:sz="0" w:space="0" w:color="auto"/>
        <w:bottom w:val="none" w:sz="0" w:space="0" w:color="auto"/>
        <w:right w:val="none" w:sz="0" w:space="0" w:color="auto"/>
      </w:divBdr>
    </w:div>
    <w:div w:id="1574393536">
      <w:bodyDiv w:val="1"/>
      <w:marLeft w:val="0"/>
      <w:marRight w:val="0"/>
      <w:marTop w:val="0"/>
      <w:marBottom w:val="0"/>
      <w:divBdr>
        <w:top w:val="none" w:sz="0" w:space="0" w:color="auto"/>
        <w:left w:val="none" w:sz="0" w:space="0" w:color="auto"/>
        <w:bottom w:val="none" w:sz="0" w:space="0" w:color="auto"/>
        <w:right w:val="none" w:sz="0" w:space="0" w:color="auto"/>
      </w:divBdr>
    </w:div>
    <w:div w:id="1575552532">
      <w:bodyDiv w:val="1"/>
      <w:marLeft w:val="0"/>
      <w:marRight w:val="0"/>
      <w:marTop w:val="0"/>
      <w:marBottom w:val="0"/>
      <w:divBdr>
        <w:top w:val="none" w:sz="0" w:space="0" w:color="auto"/>
        <w:left w:val="none" w:sz="0" w:space="0" w:color="auto"/>
        <w:bottom w:val="none" w:sz="0" w:space="0" w:color="auto"/>
        <w:right w:val="none" w:sz="0" w:space="0" w:color="auto"/>
      </w:divBdr>
    </w:div>
    <w:div w:id="1593321501">
      <w:bodyDiv w:val="1"/>
      <w:marLeft w:val="0"/>
      <w:marRight w:val="0"/>
      <w:marTop w:val="0"/>
      <w:marBottom w:val="0"/>
      <w:divBdr>
        <w:top w:val="none" w:sz="0" w:space="0" w:color="auto"/>
        <w:left w:val="none" w:sz="0" w:space="0" w:color="auto"/>
        <w:bottom w:val="none" w:sz="0" w:space="0" w:color="auto"/>
        <w:right w:val="none" w:sz="0" w:space="0" w:color="auto"/>
      </w:divBdr>
    </w:div>
    <w:div w:id="1594777780">
      <w:bodyDiv w:val="1"/>
      <w:marLeft w:val="0"/>
      <w:marRight w:val="0"/>
      <w:marTop w:val="0"/>
      <w:marBottom w:val="0"/>
      <w:divBdr>
        <w:top w:val="none" w:sz="0" w:space="0" w:color="auto"/>
        <w:left w:val="none" w:sz="0" w:space="0" w:color="auto"/>
        <w:bottom w:val="none" w:sz="0" w:space="0" w:color="auto"/>
        <w:right w:val="none" w:sz="0" w:space="0" w:color="auto"/>
      </w:divBdr>
    </w:div>
    <w:div w:id="1600025226">
      <w:bodyDiv w:val="1"/>
      <w:marLeft w:val="0"/>
      <w:marRight w:val="0"/>
      <w:marTop w:val="0"/>
      <w:marBottom w:val="0"/>
      <w:divBdr>
        <w:top w:val="none" w:sz="0" w:space="0" w:color="auto"/>
        <w:left w:val="none" w:sz="0" w:space="0" w:color="auto"/>
        <w:bottom w:val="none" w:sz="0" w:space="0" w:color="auto"/>
        <w:right w:val="none" w:sz="0" w:space="0" w:color="auto"/>
      </w:divBdr>
    </w:div>
    <w:div w:id="1798329764">
      <w:bodyDiv w:val="1"/>
      <w:marLeft w:val="0"/>
      <w:marRight w:val="0"/>
      <w:marTop w:val="0"/>
      <w:marBottom w:val="0"/>
      <w:divBdr>
        <w:top w:val="none" w:sz="0" w:space="0" w:color="auto"/>
        <w:left w:val="none" w:sz="0" w:space="0" w:color="auto"/>
        <w:bottom w:val="none" w:sz="0" w:space="0" w:color="auto"/>
        <w:right w:val="none" w:sz="0" w:space="0" w:color="auto"/>
      </w:divBdr>
    </w:div>
    <w:div w:id="1808351828">
      <w:bodyDiv w:val="1"/>
      <w:marLeft w:val="0"/>
      <w:marRight w:val="0"/>
      <w:marTop w:val="0"/>
      <w:marBottom w:val="0"/>
      <w:divBdr>
        <w:top w:val="none" w:sz="0" w:space="0" w:color="auto"/>
        <w:left w:val="none" w:sz="0" w:space="0" w:color="auto"/>
        <w:bottom w:val="none" w:sz="0" w:space="0" w:color="auto"/>
        <w:right w:val="none" w:sz="0" w:space="0" w:color="auto"/>
      </w:divBdr>
    </w:div>
    <w:div w:id="1846283543">
      <w:bodyDiv w:val="1"/>
      <w:marLeft w:val="0"/>
      <w:marRight w:val="0"/>
      <w:marTop w:val="0"/>
      <w:marBottom w:val="0"/>
      <w:divBdr>
        <w:top w:val="none" w:sz="0" w:space="0" w:color="auto"/>
        <w:left w:val="none" w:sz="0" w:space="0" w:color="auto"/>
        <w:bottom w:val="none" w:sz="0" w:space="0" w:color="auto"/>
        <w:right w:val="none" w:sz="0" w:space="0" w:color="auto"/>
      </w:divBdr>
    </w:div>
    <w:div w:id="1848057447">
      <w:bodyDiv w:val="1"/>
      <w:marLeft w:val="0"/>
      <w:marRight w:val="0"/>
      <w:marTop w:val="0"/>
      <w:marBottom w:val="0"/>
      <w:divBdr>
        <w:top w:val="none" w:sz="0" w:space="0" w:color="auto"/>
        <w:left w:val="none" w:sz="0" w:space="0" w:color="auto"/>
        <w:bottom w:val="none" w:sz="0" w:space="0" w:color="auto"/>
        <w:right w:val="none" w:sz="0" w:space="0" w:color="auto"/>
      </w:divBdr>
    </w:div>
    <w:div w:id="1933315398">
      <w:bodyDiv w:val="1"/>
      <w:marLeft w:val="0"/>
      <w:marRight w:val="0"/>
      <w:marTop w:val="0"/>
      <w:marBottom w:val="0"/>
      <w:divBdr>
        <w:top w:val="none" w:sz="0" w:space="0" w:color="auto"/>
        <w:left w:val="none" w:sz="0" w:space="0" w:color="auto"/>
        <w:bottom w:val="none" w:sz="0" w:space="0" w:color="auto"/>
        <w:right w:val="none" w:sz="0" w:space="0" w:color="auto"/>
      </w:divBdr>
    </w:div>
    <w:div w:id="1944847781">
      <w:bodyDiv w:val="1"/>
      <w:marLeft w:val="0"/>
      <w:marRight w:val="0"/>
      <w:marTop w:val="0"/>
      <w:marBottom w:val="0"/>
      <w:divBdr>
        <w:top w:val="none" w:sz="0" w:space="0" w:color="auto"/>
        <w:left w:val="none" w:sz="0" w:space="0" w:color="auto"/>
        <w:bottom w:val="none" w:sz="0" w:space="0" w:color="auto"/>
        <w:right w:val="none" w:sz="0" w:space="0" w:color="auto"/>
      </w:divBdr>
    </w:div>
    <w:div w:id="1969621955">
      <w:bodyDiv w:val="1"/>
      <w:marLeft w:val="0"/>
      <w:marRight w:val="0"/>
      <w:marTop w:val="0"/>
      <w:marBottom w:val="0"/>
      <w:divBdr>
        <w:top w:val="none" w:sz="0" w:space="0" w:color="auto"/>
        <w:left w:val="none" w:sz="0" w:space="0" w:color="auto"/>
        <w:bottom w:val="none" w:sz="0" w:space="0" w:color="auto"/>
        <w:right w:val="none" w:sz="0" w:space="0" w:color="auto"/>
      </w:divBdr>
    </w:div>
    <w:div w:id="1991252741">
      <w:bodyDiv w:val="1"/>
      <w:marLeft w:val="0"/>
      <w:marRight w:val="0"/>
      <w:marTop w:val="0"/>
      <w:marBottom w:val="0"/>
      <w:divBdr>
        <w:top w:val="none" w:sz="0" w:space="0" w:color="auto"/>
        <w:left w:val="none" w:sz="0" w:space="0" w:color="auto"/>
        <w:bottom w:val="none" w:sz="0" w:space="0" w:color="auto"/>
        <w:right w:val="none" w:sz="0" w:space="0" w:color="auto"/>
      </w:divBdr>
    </w:div>
    <w:div w:id="203962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komsomolsk@bk.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EF08FE81F9DA9C9D8AE7A5FB734E99A3DEDCDF0175B2DEFFAEB13FBE2A7D82B98AC69697F2D558C618F039F23B05BAD9F287B41K8x5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6EF08FE81F9DA9C9D8AE7A5FB734E99A3DEDCDF0175B2DEFFAEB13FBE2A7D82B98AC696D7D2604DC20D15ACF65FB56A983347B469AD538E1KEx6H" TargetMode="External"/><Relationship Id="rId4" Type="http://schemas.openxmlformats.org/officeDocument/2006/relationships/settings" Target="settings.xml"/><Relationship Id="rId9" Type="http://schemas.openxmlformats.org/officeDocument/2006/relationships/hyperlink" Target="consultantplus://offline/ref=FFCF61B1203897002AE1EBBDD6BF3825CFCE4DD406E457702B564795030B1AD0D979D132B728813F919344w2JC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38F5A-4DE4-4D1E-AB0D-E383BD401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1</Pages>
  <Words>17102</Words>
  <Characters>97488</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komp4</cp:lastModifiedBy>
  <cp:revision>98</cp:revision>
  <dcterms:created xsi:type="dcterms:W3CDTF">2024-11-05T09:40:00Z</dcterms:created>
  <dcterms:modified xsi:type="dcterms:W3CDTF">2024-12-19T11:14:00Z</dcterms:modified>
</cp:coreProperties>
</file>