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B7" w:rsidRDefault="00682BB7" w:rsidP="007312D8">
      <w:pPr>
        <w:tabs>
          <w:tab w:val="left" w:pos="78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151AA" w:rsidRDefault="006151AA" w:rsidP="0024607B">
      <w:pPr>
        <w:jc w:val="center"/>
        <w:rPr>
          <w:rFonts w:ascii="Times New Roman" w:hAnsi="Times New Roman"/>
          <w:sz w:val="24"/>
          <w:szCs w:val="24"/>
        </w:rPr>
      </w:pPr>
    </w:p>
    <w:p w:rsidR="00682BB7" w:rsidRPr="00647041" w:rsidRDefault="00D505EE" w:rsidP="0024607B">
      <w:pPr>
        <w:jc w:val="center"/>
        <w:rPr>
          <w:rFonts w:ascii="Times New Roman" w:hAnsi="Times New Roman"/>
          <w:sz w:val="44"/>
          <w:szCs w:val="44"/>
        </w:rPr>
      </w:pPr>
      <w:r w:rsidRPr="00647041">
        <w:rPr>
          <w:rFonts w:ascii="Times New Roman" w:hAnsi="Times New Roman"/>
          <w:sz w:val="44"/>
          <w:szCs w:val="44"/>
        </w:rPr>
        <w:t>Официальный</w:t>
      </w:r>
    </w:p>
    <w:p w:rsidR="00682BB7" w:rsidRDefault="00DD62CE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</w:t>
      </w:r>
      <w:r w:rsidR="00682BB7" w:rsidRPr="00647041">
        <w:rPr>
          <w:rFonts w:ascii="Times New Roman" w:hAnsi="Times New Roman"/>
          <w:sz w:val="44"/>
          <w:szCs w:val="44"/>
        </w:rPr>
        <w:t>естник</w:t>
      </w:r>
    </w:p>
    <w:p w:rsidR="00BD64FB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</w:t>
      </w:r>
      <w:r w:rsidR="00BD64FB">
        <w:rPr>
          <w:rFonts w:ascii="Times New Roman" w:hAnsi="Times New Roman"/>
          <w:sz w:val="44"/>
          <w:szCs w:val="44"/>
        </w:rPr>
        <w:t>униципального</w:t>
      </w:r>
      <w:r>
        <w:rPr>
          <w:rFonts w:ascii="Times New Roman" w:hAnsi="Times New Roman"/>
          <w:sz w:val="44"/>
          <w:szCs w:val="44"/>
        </w:rPr>
        <w:t xml:space="preserve"> образования</w:t>
      </w:r>
    </w:p>
    <w:p w:rsidR="00DF1956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сельского поселения</w:t>
      </w:r>
    </w:p>
    <w:p w:rsidR="00DF1956" w:rsidRPr="00647041" w:rsidRDefault="00DF1956" w:rsidP="0024607B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«Комсомольск-на-Печоре»</w:t>
      </w:r>
    </w:p>
    <w:p w:rsidR="00152F6A" w:rsidRDefault="00152F6A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3F6325" w:rsidRPr="00152F6A" w:rsidRDefault="003F6325" w:rsidP="009A259B">
      <w:pPr>
        <w:rPr>
          <w:rFonts w:ascii="Times New Roman" w:hAnsi="Times New Roman"/>
          <w:b/>
          <w:i/>
          <w:sz w:val="44"/>
          <w:szCs w:val="44"/>
        </w:rPr>
      </w:pPr>
    </w:p>
    <w:p w:rsidR="00950EEF" w:rsidRDefault="00311DDF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 w:rsidRPr="00950EEF">
        <w:rPr>
          <w:rFonts w:ascii="Times New Roman" w:hAnsi="Times New Roman"/>
          <w:b/>
          <w:sz w:val="24"/>
          <w:szCs w:val="40"/>
        </w:rPr>
        <w:t>Периодическое печатное издание</w:t>
      </w:r>
    </w:p>
    <w:p w:rsidR="00D576B8" w:rsidRDefault="006464E3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Сельского </w:t>
      </w:r>
      <w:r w:rsidR="00D576B8">
        <w:rPr>
          <w:rFonts w:ascii="Times New Roman" w:hAnsi="Times New Roman"/>
          <w:b/>
          <w:sz w:val="24"/>
          <w:szCs w:val="40"/>
        </w:rPr>
        <w:t>поселения «Комсомольск-на-Печоре»</w:t>
      </w:r>
    </w:p>
    <w:p w:rsidR="00D576B8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муниципального района «Троицко-Печорский»</w:t>
      </w:r>
    </w:p>
    <w:p w:rsidR="006464E3" w:rsidRDefault="00D576B8" w:rsidP="00D576B8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>Республики Коми</w:t>
      </w: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6151AA" w:rsidRDefault="006151AA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9A259B" w:rsidRDefault="009A259B" w:rsidP="00DF1956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:rsidR="00035914" w:rsidRDefault="00035914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7312D8" w:rsidRDefault="007312D8" w:rsidP="00DF1956">
      <w:pPr>
        <w:jc w:val="center"/>
        <w:rPr>
          <w:rFonts w:ascii="Times New Roman" w:hAnsi="Times New Roman"/>
          <w:b/>
          <w:sz w:val="24"/>
          <w:szCs w:val="40"/>
        </w:rPr>
      </w:pPr>
    </w:p>
    <w:p w:rsidR="00682BB7" w:rsidRPr="00270C55" w:rsidRDefault="00270C55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C4B36">
        <w:rPr>
          <w:rFonts w:ascii="Times New Roman" w:hAnsi="Times New Roman"/>
          <w:sz w:val="28"/>
          <w:szCs w:val="28"/>
        </w:rPr>
        <w:t>1</w:t>
      </w:r>
    </w:p>
    <w:p w:rsidR="00682BB7" w:rsidRDefault="00E5368D" w:rsidP="00DF19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C4B36">
        <w:rPr>
          <w:rFonts w:ascii="Times New Roman" w:hAnsi="Times New Roman"/>
          <w:sz w:val="28"/>
          <w:szCs w:val="28"/>
        </w:rPr>
        <w:t xml:space="preserve"> марта</w:t>
      </w:r>
      <w:r w:rsidR="009021A0">
        <w:rPr>
          <w:rFonts w:ascii="Times New Roman" w:hAnsi="Times New Roman"/>
          <w:sz w:val="28"/>
          <w:szCs w:val="28"/>
        </w:rPr>
        <w:t xml:space="preserve"> </w:t>
      </w:r>
      <w:r w:rsidR="00FC4B36">
        <w:rPr>
          <w:rFonts w:ascii="Times New Roman" w:hAnsi="Times New Roman"/>
          <w:sz w:val="28"/>
          <w:szCs w:val="28"/>
        </w:rPr>
        <w:t>2024</w:t>
      </w:r>
      <w:r w:rsidR="00682BB7">
        <w:rPr>
          <w:rFonts w:ascii="Times New Roman" w:hAnsi="Times New Roman"/>
          <w:sz w:val="28"/>
          <w:szCs w:val="28"/>
        </w:rPr>
        <w:t xml:space="preserve"> года</w:t>
      </w:r>
    </w:p>
    <w:p w:rsidR="00682BB7" w:rsidRDefault="00682BB7" w:rsidP="00682BB7">
      <w:pPr>
        <w:rPr>
          <w:sz w:val="20"/>
        </w:rPr>
      </w:pPr>
    </w:p>
    <w:p w:rsidR="00AB5415" w:rsidRDefault="00AB5415" w:rsidP="00682BB7">
      <w:pPr>
        <w:rPr>
          <w:sz w:val="20"/>
        </w:rPr>
      </w:pPr>
    </w:p>
    <w:p w:rsidR="00AB5415" w:rsidRPr="00FC4B36" w:rsidRDefault="00AB5415" w:rsidP="00682BB7">
      <w:pPr>
        <w:rPr>
          <w:sz w:val="20"/>
        </w:rPr>
      </w:pPr>
    </w:p>
    <w:p w:rsidR="00BD3C01" w:rsidRDefault="00BD3C01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0DCB" w:rsidRPr="007174FD" w:rsidRDefault="006B0DCB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74FD">
        <w:rPr>
          <w:rFonts w:ascii="Times New Roman" w:hAnsi="Times New Roman"/>
          <w:b/>
          <w:sz w:val="24"/>
          <w:szCs w:val="24"/>
        </w:rPr>
        <w:t>Раздел первый:</w:t>
      </w:r>
    </w:p>
    <w:p w:rsidR="006B0DCB" w:rsidRPr="007174FD" w:rsidRDefault="006B0DCB" w:rsidP="00BD3C0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174FD">
        <w:rPr>
          <w:rFonts w:ascii="Times New Roman" w:eastAsiaTheme="minorHAnsi" w:hAnsi="Times New Roman"/>
          <w:b/>
          <w:sz w:val="24"/>
          <w:szCs w:val="24"/>
        </w:rPr>
        <w:t xml:space="preserve">решения Совета </w:t>
      </w:r>
      <w:r w:rsidR="00917789" w:rsidRPr="007174FD">
        <w:rPr>
          <w:rFonts w:ascii="Times New Roman" w:eastAsiaTheme="minorHAnsi" w:hAnsi="Times New Roman"/>
          <w:b/>
          <w:sz w:val="24"/>
          <w:szCs w:val="24"/>
        </w:rPr>
        <w:t>сельского поселения «Комсомольск-на-Печоре</w:t>
      </w:r>
      <w:r w:rsidRPr="007174FD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36BFA" w:rsidRPr="007174FD" w:rsidRDefault="00836BFA" w:rsidP="00BD3C0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15506C" w:rsidRPr="007174FD" w:rsidTr="00E50E8A">
        <w:tc>
          <w:tcPr>
            <w:tcW w:w="759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15506C" w:rsidRPr="007174FD" w:rsidTr="00E50E8A">
        <w:tc>
          <w:tcPr>
            <w:tcW w:w="759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15506C" w:rsidRPr="007174FD" w:rsidTr="00DB5657">
        <w:trPr>
          <w:trHeight w:val="2220"/>
        </w:trPr>
        <w:tc>
          <w:tcPr>
            <w:tcW w:w="759" w:type="dxa"/>
          </w:tcPr>
          <w:p w:rsidR="0015506C" w:rsidRPr="007174FD" w:rsidRDefault="0015506C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7174FD" w:rsidRPr="007174FD" w:rsidRDefault="007174FD" w:rsidP="00C35EE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FD">
              <w:rPr>
                <w:rFonts w:ascii="Times New Roman" w:hAnsi="Times New Roman"/>
                <w:bCs/>
                <w:sz w:val="24"/>
                <w:szCs w:val="24"/>
              </w:rPr>
              <w:t>Решение Совета сельского поселения «Комсомольск-на-Печоре» от 04.03.2024 № 07/26 «</w:t>
            </w:r>
            <w:r w:rsidRPr="007174FD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«Комсомольск-на-Печоре» от 05.12.2023г.  № 05/20 «О бюджете муниципального образования сельского</w:t>
            </w:r>
          </w:p>
          <w:p w:rsidR="007174FD" w:rsidRPr="007174FD" w:rsidRDefault="007174FD" w:rsidP="00C35EE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FD">
              <w:rPr>
                <w:rFonts w:ascii="Times New Roman" w:hAnsi="Times New Roman"/>
                <w:sz w:val="24"/>
                <w:szCs w:val="24"/>
              </w:rPr>
              <w:t>поселения «Комсомольск-на-Печоре» на 2024 год</w:t>
            </w:r>
          </w:p>
          <w:p w:rsidR="007174FD" w:rsidRPr="007174FD" w:rsidRDefault="007174FD" w:rsidP="00C35EEE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4FD">
              <w:rPr>
                <w:rFonts w:ascii="Times New Roman" w:hAnsi="Times New Roman"/>
                <w:sz w:val="24"/>
                <w:szCs w:val="24"/>
              </w:rPr>
              <w:t>и плановый период 2025 и 2026 годов»»</w:t>
            </w:r>
          </w:p>
          <w:p w:rsidR="0015506C" w:rsidRPr="007174FD" w:rsidRDefault="0015506C" w:rsidP="00BD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15506C" w:rsidRPr="007174FD" w:rsidRDefault="000510A8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</w:tbl>
    <w:p w:rsidR="006B0DCB" w:rsidRPr="007174FD" w:rsidRDefault="006B0DCB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7174FD" w:rsidRDefault="00246AAB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7174FD" w:rsidRDefault="00246AAB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6AAB" w:rsidRPr="007174FD" w:rsidRDefault="00246AAB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1680" w:rsidRPr="007174FD" w:rsidRDefault="00411680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74FD">
        <w:rPr>
          <w:rFonts w:ascii="Times New Roman" w:hAnsi="Times New Roman"/>
          <w:b/>
          <w:sz w:val="24"/>
          <w:szCs w:val="24"/>
        </w:rPr>
        <w:t>Раздел</w:t>
      </w:r>
      <w:r w:rsidR="006B0DCB" w:rsidRPr="007174FD">
        <w:rPr>
          <w:rFonts w:ascii="Times New Roman" w:hAnsi="Times New Roman"/>
          <w:b/>
          <w:sz w:val="24"/>
          <w:szCs w:val="24"/>
        </w:rPr>
        <w:t xml:space="preserve"> второй</w:t>
      </w:r>
      <w:r w:rsidRPr="007174FD">
        <w:rPr>
          <w:rFonts w:ascii="Times New Roman" w:hAnsi="Times New Roman"/>
          <w:b/>
          <w:sz w:val="24"/>
          <w:szCs w:val="24"/>
        </w:rPr>
        <w:t>:</w:t>
      </w:r>
    </w:p>
    <w:p w:rsidR="008A0AC9" w:rsidRPr="007174FD" w:rsidRDefault="00152F6A" w:rsidP="00BD3C0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174FD">
        <w:rPr>
          <w:rFonts w:ascii="Times New Roman" w:eastAsiaTheme="minorHAnsi" w:hAnsi="Times New Roman"/>
          <w:b/>
          <w:sz w:val="24"/>
          <w:szCs w:val="24"/>
        </w:rPr>
        <w:t xml:space="preserve">постановления </w:t>
      </w:r>
      <w:r w:rsidR="0091256C" w:rsidRPr="007174FD">
        <w:rPr>
          <w:rFonts w:ascii="Times New Roman" w:eastAsiaTheme="minorHAnsi" w:hAnsi="Times New Roman"/>
          <w:b/>
          <w:sz w:val="24"/>
          <w:szCs w:val="24"/>
        </w:rPr>
        <w:t>сельского поселения</w:t>
      </w:r>
    </w:p>
    <w:p w:rsidR="00152F6A" w:rsidRPr="007174FD" w:rsidRDefault="0091256C" w:rsidP="00BD3C0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174FD">
        <w:rPr>
          <w:rFonts w:ascii="Times New Roman" w:eastAsiaTheme="minorHAnsi" w:hAnsi="Times New Roman"/>
          <w:b/>
          <w:sz w:val="24"/>
          <w:szCs w:val="24"/>
        </w:rPr>
        <w:t>«Комсомольск-на-Печоре</w:t>
      </w:r>
      <w:r w:rsidR="00152F6A" w:rsidRPr="007174FD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ED6B67" w:rsidRPr="007174FD" w:rsidRDefault="00ED6B67" w:rsidP="00BD3C0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59"/>
        <w:gridCol w:w="6904"/>
        <w:gridCol w:w="1693"/>
      </w:tblGrid>
      <w:tr w:rsidR="00C878BB" w:rsidRPr="007174FD" w:rsidTr="00C878BB">
        <w:tc>
          <w:tcPr>
            <w:tcW w:w="759" w:type="dxa"/>
          </w:tcPr>
          <w:p w:rsidR="00C878BB" w:rsidRPr="007174FD" w:rsidRDefault="00C878BB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  <w:p w:rsidR="00C878BB" w:rsidRPr="007174FD" w:rsidRDefault="00C878BB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04" w:type="dxa"/>
          </w:tcPr>
          <w:p w:rsidR="00C878BB" w:rsidRPr="007174FD" w:rsidRDefault="00C878BB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93" w:type="dxa"/>
          </w:tcPr>
          <w:p w:rsidR="00C878BB" w:rsidRPr="007174FD" w:rsidRDefault="00C878BB" w:rsidP="00BD3C01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b/>
                <w:sz w:val="24"/>
                <w:szCs w:val="24"/>
              </w:rPr>
              <w:t>стр.</w:t>
            </w:r>
          </w:p>
        </w:tc>
      </w:tr>
      <w:tr w:rsidR="00C878BB" w:rsidRPr="007174FD" w:rsidTr="00B64ACA">
        <w:trPr>
          <w:trHeight w:val="392"/>
        </w:trPr>
        <w:tc>
          <w:tcPr>
            <w:tcW w:w="759" w:type="dxa"/>
          </w:tcPr>
          <w:p w:rsidR="00C878BB" w:rsidRPr="007174FD" w:rsidRDefault="00C878BB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C878BB" w:rsidRPr="007174FD" w:rsidRDefault="00573634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C878BB" w:rsidRPr="007174FD" w:rsidRDefault="00573634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B64ACA" w:rsidRPr="007174FD" w:rsidTr="0066568D">
        <w:trPr>
          <w:trHeight w:val="1605"/>
        </w:trPr>
        <w:tc>
          <w:tcPr>
            <w:tcW w:w="759" w:type="dxa"/>
          </w:tcPr>
          <w:p w:rsidR="00B64ACA" w:rsidRPr="007174FD" w:rsidRDefault="00B64ACA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7174FD" w:rsidRPr="007174FD" w:rsidRDefault="007174FD" w:rsidP="00C35EEE">
            <w:pPr>
              <w:ind w:left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сельского поселения «Комсомольск-на-Печоре» от 28.03.2024 № 03/10</w:t>
            </w:r>
          </w:p>
          <w:p w:rsidR="007174FD" w:rsidRPr="007174FD" w:rsidRDefault="007174FD" w:rsidP="00C35EEE">
            <w:pPr>
              <w:ind w:left="28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174FD">
              <w:rPr>
                <w:rFonts w:ascii="Times New Roman" w:hAnsi="Times New Roman"/>
                <w:color w:val="000000"/>
                <w:sz w:val="24"/>
                <w:szCs w:val="24"/>
              </w:rPr>
              <w:t>О предупреждении угрозы возникновения и ликвидации чрезвычайных ситуаций и обеспечения пожарной безопасности на территории сельского поселения «Комсомольск-на-Печоре»»</w:t>
            </w:r>
          </w:p>
          <w:p w:rsidR="00B64ACA" w:rsidRPr="007174FD" w:rsidRDefault="00B64ACA" w:rsidP="00BD3C01">
            <w:pPr>
              <w:pStyle w:val="4"/>
              <w:spacing w:before="0" w:after="0"/>
              <w:jc w:val="center"/>
              <w:outlineLvl w:val="3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93" w:type="dxa"/>
          </w:tcPr>
          <w:p w:rsidR="00B64ACA" w:rsidRPr="007174FD" w:rsidRDefault="000510A8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D594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66568D" w:rsidRPr="007174FD" w:rsidTr="003C75BB">
        <w:trPr>
          <w:trHeight w:val="1901"/>
        </w:trPr>
        <w:tc>
          <w:tcPr>
            <w:tcW w:w="759" w:type="dxa"/>
          </w:tcPr>
          <w:p w:rsidR="0066568D" w:rsidRPr="007174FD" w:rsidRDefault="0066568D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7174FD" w:rsidRPr="007174FD" w:rsidRDefault="007174FD" w:rsidP="00C35EEE">
            <w:pPr>
              <w:pStyle w:val="ConsPlusTitle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74FD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Постановление администрации сельского поселения «Комсомольск-на-Печоре» от 28.03.2024 № 03/11 «</w:t>
            </w:r>
            <w:r w:rsidRPr="007174F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обеспечению пожарной безопасности в весенне-летний</w:t>
            </w:r>
          </w:p>
          <w:p w:rsidR="007174FD" w:rsidRPr="007174FD" w:rsidRDefault="007174FD" w:rsidP="00C35EEE">
            <w:pPr>
              <w:pStyle w:val="ConsPlusTitle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74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пожароопасный период 2024 года на территории</w:t>
            </w:r>
          </w:p>
          <w:p w:rsidR="007174FD" w:rsidRPr="007174FD" w:rsidRDefault="007174FD" w:rsidP="00C35EEE">
            <w:pPr>
              <w:pStyle w:val="ConsPlusTitle"/>
              <w:ind w:left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74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«Комсомольск-на-Печоре»»</w:t>
            </w:r>
          </w:p>
          <w:p w:rsidR="0066568D" w:rsidRPr="007174FD" w:rsidRDefault="0066568D" w:rsidP="00BD3C0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66568D" w:rsidRPr="007174FD" w:rsidRDefault="00AD5942" w:rsidP="00BD3C01">
            <w:pPr>
              <w:ind w:left="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</w:tr>
    </w:tbl>
    <w:p w:rsidR="009F31BD" w:rsidRPr="007174FD" w:rsidRDefault="009F31BD" w:rsidP="00BD3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31BD" w:rsidRDefault="009F31BD" w:rsidP="00FE4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0794C" w:rsidRDefault="0020794C" w:rsidP="00FE44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461F8" w:rsidRDefault="00F461F8" w:rsidP="00F461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61F8" w:rsidRDefault="00F461F8" w:rsidP="00F461F8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</w:p>
    <w:p w:rsidR="00AB5415" w:rsidRDefault="00AB5415" w:rsidP="00F461F8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</w:p>
    <w:p w:rsidR="00AB5415" w:rsidRDefault="00AB5415" w:rsidP="00F461F8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</w:p>
    <w:p w:rsidR="00AB5415" w:rsidRDefault="00AB5415" w:rsidP="00F461F8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</w:p>
    <w:p w:rsidR="00AB5415" w:rsidRDefault="00AB5415" w:rsidP="00F461F8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</w:p>
    <w:p w:rsidR="00AB5415" w:rsidRDefault="00AB5415" w:rsidP="00F461F8">
      <w:pPr>
        <w:spacing w:after="0"/>
        <w:ind w:right="565"/>
        <w:rPr>
          <w:rFonts w:ascii="Times New Roman" w:hAnsi="Times New Roman"/>
          <w:b/>
          <w:sz w:val="24"/>
          <w:szCs w:val="24"/>
        </w:rPr>
      </w:pPr>
    </w:p>
    <w:p w:rsidR="00F461F8" w:rsidRPr="00BF3CC0" w:rsidRDefault="00F461F8" w:rsidP="00AB5415">
      <w:pPr>
        <w:spacing w:after="0"/>
        <w:ind w:left="-567" w:right="5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BF3CC0">
        <w:rPr>
          <w:rFonts w:ascii="Times New Roman" w:hAnsi="Times New Roman"/>
          <w:b/>
          <w:sz w:val="24"/>
          <w:szCs w:val="24"/>
        </w:rPr>
        <w:t>Раздел первый:</w:t>
      </w:r>
    </w:p>
    <w:p w:rsidR="00F461F8" w:rsidRPr="00BF3CC0" w:rsidRDefault="00F461F8" w:rsidP="00AB5415">
      <w:pPr>
        <w:spacing w:after="0"/>
        <w:ind w:left="-567" w:right="565"/>
        <w:jc w:val="center"/>
        <w:rPr>
          <w:sz w:val="24"/>
          <w:szCs w:val="24"/>
        </w:rPr>
      </w:pPr>
    </w:p>
    <w:p w:rsidR="00F461F8" w:rsidRPr="00BF3CC0" w:rsidRDefault="00F461F8" w:rsidP="00AB5415">
      <w:pPr>
        <w:spacing w:after="0"/>
        <w:ind w:left="-567" w:right="56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F3CC0">
        <w:rPr>
          <w:rFonts w:ascii="Times New Roman" w:eastAsiaTheme="minorHAnsi" w:hAnsi="Times New Roman"/>
          <w:b/>
          <w:sz w:val="24"/>
          <w:szCs w:val="24"/>
        </w:rPr>
        <w:t>решения Совета сельского поселения «Комсомольск-на-Печоре»</w:t>
      </w:r>
    </w:p>
    <w:p w:rsidR="00F461F8" w:rsidRPr="00BF3CC0" w:rsidRDefault="00F461F8" w:rsidP="00AB5415">
      <w:pPr>
        <w:pStyle w:val="ConsNonformat"/>
        <w:widowControl/>
        <w:ind w:left="-567" w:right="565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461F8" w:rsidRDefault="00F461F8" w:rsidP="00AB5415">
      <w:pPr>
        <w:spacing w:after="0" w:line="240" w:lineRule="auto"/>
        <w:ind w:left="-567" w:right="565"/>
        <w:jc w:val="center"/>
        <w:rPr>
          <w:rFonts w:ascii="Times New Roman" w:hAnsi="Times New Roman"/>
          <w:b/>
          <w:sz w:val="24"/>
          <w:szCs w:val="24"/>
        </w:rPr>
      </w:pPr>
      <w:r w:rsidRPr="00BF3CC0">
        <w:rPr>
          <w:rFonts w:ascii="Times New Roman" w:hAnsi="Times New Roman"/>
          <w:b/>
          <w:sz w:val="24"/>
          <w:szCs w:val="24"/>
        </w:rPr>
        <w:t>Решение Совета сельского поселения «Комсомольск-</w:t>
      </w:r>
      <w:r>
        <w:rPr>
          <w:rFonts w:ascii="Times New Roman" w:hAnsi="Times New Roman"/>
          <w:b/>
          <w:sz w:val="24"/>
          <w:szCs w:val="24"/>
        </w:rPr>
        <w:t>на-Печоре»</w:t>
      </w:r>
    </w:p>
    <w:p w:rsidR="00F461F8" w:rsidRDefault="00F461F8" w:rsidP="00AB5415">
      <w:pPr>
        <w:spacing w:after="0" w:line="240" w:lineRule="auto"/>
        <w:ind w:left="-567" w:right="5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04.03.2024 № 07/26</w:t>
      </w:r>
    </w:p>
    <w:p w:rsidR="00F461F8" w:rsidRPr="004C06A3" w:rsidRDefault="00F461F8" w:rsidP="00AB5415">
      <w:pPr>
        <w:spacing w:after="0"/>
        <w:ind w:left="-567" w:right="565"/>
        <w:jc w:val="center"/>
        <w:rPr>
          <w:rFonts w:ascii="Times New Roman" w:hAnsi="Times New Roman"/>
          <w:b/>
          <w:sz w:val="24"/>
        </w:rPr>
      </w:pPr>
      <w:r w:rsidRPr="004C06A3">
        <w:rPr>
          <w:rFonts w:ascii="Times New Roman" w:hAnsi="Times New Roman"/>
          <w:b/>
          <w:sz w:val="24"/>
        </w:rPr>
        <w:t>«О внесении изменений в решение Совета сельского поселения «Комс</w:t>
      </w:r>
      <w:r>
        <w:rPr>
          <w:rFonts w:ascii="Times New Roman" w:hAnsi="Times New Roman"/>
          <w:b/>
          <w:sz w:val="24"/>
        </w:rPr>
        <w:t xml:space="preserve">омольск-на-Печоре» </w:t>
      </w:r>
      <w:r w:rsidRPr="00E86EBA">
        <w:rPr>
          <w:rFonts w:ascii="Times New Roman" w:hAnsi="Times New Roman"/>
          <w:b/>
          <w:sz w:val="24"/>
          <w:szCs w:val="24"/>
        </w:rPr>
        <w:t>от 05.12.2023г.</w:t>
      </w:r>
      <w:r w:rsidRPr="009A2AA3">
        <w:rPr>
          <w:b/>
        </w:rPr>
        <w:t xml:space="preserve">  </w:t>
      </w:r>
      <w:r w:rsidRPr="004C06A3">
        <w:rPr>
          <w:rFonts w:ascii="Times New Roman" w:hAnsi="Times New Roman"/>
          <w:b/>
          <w:sz w:val="24"/>
        </w:rPr>
        <w:t>№ 05/20 «О бюджете муниципального образования сельского</w:t>
      </w:r>
      <w:r>
        <w:rPr>
          <w:rFonts w:ascii="Times New Roman" w:hAnsi="Times New Roman"/>
          <w:b/>
          <w:sz w:val="24"/>
        </w:rPr>
        <w:t xml:space="preserve"> </w:t>
      </w:r>
      <w:r w:rsidRPr="004C06A3">
        <w:rPr>
          <w:rFonts w:ascii="Times New Roman" w:hAnsi="Times New Roman"/>
          <w:b/>
          <w:sz w:val="24"/>
        </w:rPr>
        <w:t>поселения «Комсомольск-на-Печоре» на 2024 год</w:t>
      </w:r>
    </w:p>
    <w:p w:rsidR="00F461F8" w:rsidRPr="004C06A3" w:rsidRDefault="00F461F8" w:rsidP="00AB5415">
      <w:pPr>
        <w:spacing w:after="0"/>
        <w:ind w:left="-567" w:right="565"/>
        <w:jc w:val="center"/>
        <w:rPr>
          <w:rFonts w:ascii="Times New Roman" w:hAnsi="Times New Roman"/>
          <w:b/>
          <w:sz w:val="24"/>
        </w:rPr>
      </w:pPr>
      <w:r w:rsidRPr="004C06A3">
        <w:rPr>
          <w:rFonts w:ascii="Times New Roman" w:hAnsi="Times New Roman"/>
          <w:b/>
          <w:sz w:val="24"/>
        </w:rPr>
        <w:t>и плановый период 2025 и 2026 годов»»</w:t>
      </w:r>
    </w:p>
    <w:p w:rsidR="00F461F8" w:rsidRDefault="00F461F8" w:rsidP="00AB5415">
      <w:pPr>
        <w:spacing w:after="0"/>
        <w:ind w:left="-567" w:right="565"/>
        <w:jc w:val="center"/>
        <w:rPr>
          <w:b/>
        </w:rPr>
      </w:pPr>
    </w:p>
    <w:p w:rsidR="00F461F8" w:rsidRPr="000B3145" w:rsidRDefault="00F461F8" w:rsidP="00AB5415">
      <w:pPr>
        <w:spacing w:after="0"/>
        <w:ind w:left="-567" w:right="565"/>
        <w:jc w:val="center"/>
        <w:rPr>
          <w:rFonts w:ascii="Times New Roman" w:hAnsi="Times New Roman"/>
          <w:b/>
          <w:sz w:val="24"/>
        </w:rPr>
      </w:pPr>
      <w:r w:rsidRPr="000B3145">
        <w:rPr>
          <w:rFonts w:ascii="Times New Roman" w:hAnsi="Times New Roman"/>
          <w:b/>
          <w:sz w:val="24"/>
        </w:rPr>
        <w:t>Совет сельского поселения</w:t>
      </w:r>
    </w:p>
    <w:p w:rsidR="00F461F8" w:rsidRPr="000B3145" w:rsidRDefault="00F461F8" w:rsidP="00AB5415">
      <w:pPr>
        <w:spacing w:after="0"/>
        <w:ind w:left="-567" w:right="565"/>
        <w:jc w:val="center"/>
        <w:rPr>
          <w:rFonts w:ascii="Times New Roman" w:hAnsi="Times New Roman"/>
          <w:b/>
          <w:sz w:val="24"/>
        </w:rPr>
      </w:pPr>
      <w:r w:rsidRPr="000B3145">
        <w:rPr>
          <w:rFonts w:ascii="Times New Roman" w:hAnsi="Times New Roman"/>
          <w:b/>
          <w:sz w:val="24"/>
        </w:rPr>
        <w:t>«Комсомольск-на-Печоре» решил:</w:t>
      </w:r>
    </w:p>
    <w:p w:rsidR="00F461F8" w:rsidRPr="000B3145" w:rsidRDefault="00F461F8" w:rsidP="001720A7">
      <w:pPr>
        <w:spacing w:after="0"/>
        <w:ind w:right="565"/>
        <w:rPr>
          <w:rFonts w:ascii="Times New Roman" w:hAnsi="Times New Roman"/>
          <w:b/>
          <w:sz w:val="24"/>
        </w:rPr>
      </w:pPr>
    </w:p>
    <w:p w:rsidR="00F461F8" w:rsidRPr="000B3145" w:rsidRDefault="00F461F8" w:rsidP="001720A7">
      <w:pPr>
        <w:spacing w:after="0" w:line="240" w:lineRule="auto"/>
        <w:ind w:right="565" w:firstLine="708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Внести в решение Совета сельского поселения «Комсомольск-на-Печоре» от 05.12.2023г. № 05/20 «О бюджете муниципального образования сельского поселения «Комсомольск-на-Печоре» на 2024 год и плановый период 2025 и 2026 годов» следующие изменения:</w:t>
      </w:r>
    </w:p>
    <w:p w:rsidR="00F461F8" w:rsidRPr="000B3145" w:rsidRDefault="00F461F8" w:rsidP="001720A7">
      <w:pPr>
        <w:spacing w:after="0" w:line="240" w:lineRule="auto"/>
        <w:ind w:right="565" w:firstLine="708"/>
        <w:jc w:val="both"/>
        <w:rPr>
          <w:rFonts w:ascii="Times New Roman" w:hAnsi="Times New Roman"/>
          <w:sz w:val="24"/>
        </w:rPr>
      </w:pPr>
    </w:p>
    <w:p w:rsidR="00F461F8" w:rsidRPr="000B3145" w:rsidRDefault="00F461F8" w:rsidP="001720A7">
      <w:pPr>
        <w:numPr>
          <w:ilvl w:val="0"/>
          <w:numId w:val="7"/>
        </w:numPr>
        <w:spacing w:after="0" w:line="240" w:lineRule="auto"/>
        <w:ind w:left="0"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 xml:space="preserve">Пункт 1 изложить в следующей редакции: </w:t>
      </w:r>
    </w:p>
    <w:p w:rsidR="00F461F8" w:rsidRPr="000B3145" w:rsidRDefault="00F461F8" w:rsidP="001720A7">
      <w:pPr>
        <w:spacing w:after="0"/>
        <w:ind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«1. Утвердить основные характеристики бюджета муниципального образования сельского поселения «Комсомольск-на-Печоре» на 2024 год:</w:t>
      </w:r>
    </w:p>
    <w:p w:rsidR="00F461F8" w:rsidRPr="000B3145" w:rsidRDefault="00F461F8" w:rsidP="001720A7">
      <w:pPr>
        <w:spacing w:after="0"/>
        <w:ind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 xml:space="preserve"> общий объем доходов в сумме 6 182 470,00 рублей;</w:t>
      </w:r>
    </w:p>
    <w:p w:rsidR="00F461F8" w:rsidRPr="000B3145" w:rsidRDefault="00F461F8" w:rsidP="001720A7">
      <w:pPr>
        <w:spacing w:after="0"/>
        <w:ind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 xml:space="preserve"> общий объем расходов в сумме 6 293 995,41 рублей;</w:t>
      </w:r>
    </w:p>
    <w:p w:rsidR="00F461F8" w:rsidRPr="000B3145" w:rsidRDefault="00F461F8" w:rsidP="001720A7">
      <w:pPr>
        <w:spacing w:after="0"/>
        <w:ind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 xml:space="preserve"> де</w:t>
      </w:r>
      <w:r>
        <w:rPr>
          <w:rFonts w:ascii="Times New Roman" w:hAnsi="Times New Roman"/>
          <w:sz w:val="24"/>
        </w:rPr>
        <w:t>фицит в сумме 111 525,41 рублей</w:t>
      </w:r>
      <w:r w:rsidRPr="000B3145">
        <w:rPr>
          <w:rFonts w:ascii="Times New Roman" w:hAnsi="Times New Roman"/>
          <w:sz w:val="24"/>
        </w:rPr>
        <w:t xml:space="preserve">». </w:t>
      </w:r>
    </w:p>
    <w:p w:rsidR="00F461F8" w:rsidRPr="00E86EBA" w:rsidRDefault="00F461F8" w:rsidP="001720A7">
      <w:pPr>
        <w:numPr>
          <w:ilvl w:val="0"/>
          <w:numId w:val="7"/>
        </w:numPr>
        <w:spacing w:after="0" w:line="240" w:lineRule="auto"/>
        <w:ind w:left="0"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Приложение 2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</w:t>
      </w:r>
      <w:r>
        <w:rPr>
          <w:rFonts w:ascii="Times New Roman" w:hAnsi="Times New Roman"/>
          <w:sz w:val="24"/>
        </w:rPr>
        <w:t>иложению 1 к настоящему Решению.</w:t>
      </w:r>
    </w:p>
    <w:p w:rsidR="00F461F8" w:rsidRPr="00E86EBA" w:rsidRDefault="00F461F8" w:rsidP="001720A7">
      <w:pPr>
        <w:numPr>
          <w:ilvl w:val="0"/>
          <w:numId w:val="7"/>
        </w:numPr>
        <w:spacing w:after="0" w:line="240" w:lineRule="auto"/>
        <w:ind w:left="0"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Приложение 3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приложению 2 к настоящему Решению.</w:t>
      </w:r>
    </w:p>
    <w:p w:rsidR="00F461F8" w:rsidRPr="00E86EBA" w:rsidRDefault="00F461F8" w:rsidP="001720A7">
      <w:pPr>
        <w:numPr>
          <w:ilvl w:val="0"/>
          <w:numId w:val="7"/>
        </w:numPr>
        <w:spacing w:after="0" w:line="240" w:lineRule="auto"/>
        <w:ind w:left="0"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Приложение 4 к решению Совета сельского поселения «Комсомольск-на-Печоре» «О бюджете муниципального образования сельского поселения «Комсомольск-на-Печоре» на 2024 год и плановый период 2025 и 2026 годов» изложить в редакции согласно приложению 3 к настоящему Решению.</w:t>
      </w:r>
    </w:p>
    <w:p w:rsidR="00F461F8" w:rsidRPr="00E86EBA" w:rsidRDefault="00F461F8" w:rsidP="001720A7">
      <w:pPr>
        <w:numPr>
          <w:ilvl w:val="0"/>
          <w:numId w:val="7"/>
        </w:numPr>
        <w:spacing w:after="0" w:line="240" w:lineRule="auto"/>
        <w:ind w:left="0"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В пункте 20 слова «, иных работников органов местного самоуправления сельского поселения» исключить.</w:t>
      </w:r>
    </w:p>
    <w:p w:rsidR="00F461F8" w:rsidRPr="000B3145" w:rsidRDefault="00F461F8" w:rsidP="001720A7">
      <w:pPr>
        <w:numPr>
          <w:ilvl w:val="0"/>
          <w:numId w:val="7"/>
        </w:numPr>
        <w:spacing w:after="0" w:line="240" w:lineRule="auto"/>
        <w:ind w:left="0" w:right="565"/>
        <w:jc w:val="both"/>
        <w:rPr>
          <w:rFonts w:ascii="Times New Roman" w:hAnsi="Times New Roman"/>
          <w:sz w:val="24"/>
        </w:rPr>
      </w:pPr>
      <w:r w:rsidRPr="000B3145">
        <w:rPr>
          <w:rFonts w:ascii="Times New Roman" w:hAnsi="Times New Roman"/>
          <w:sz w:val="24"/>
        </w:rPr>
        <w:t>Настоящее решение вступает в силу со дня обнародования.</w:t>
      </w:r>
    </w:p>
    <w:p w:rsidR="00F461F8" w:rsidRDefault="00F461F8" w:rsidP="001720A7">
      <w:pPr>
        <w:spacing w:after="0"/>
        <w:ind w:right="565"/>
        <w:rPr>
          <w:rFonts w:ascii="Times New Roman" w:hAnsi="Times New Roman"/>
          <w:sz w:val="24"/>
        </w:rPr>
      </w:pPr>
    </w:p>
    <w:p w:rsidR="00F461F8" w:rsidRPr="000B3145" w:rsidRDefault="00374D16" w:rsidP="001720A7">
      <w:pPr>
        <w:spacing w:after="0"/>
        <w:ind w:right="56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            </w:t>
      </w:r>
      <w:r w:rsidR="00F461F8" w:rsidRPr="000B3145">
        <w:rPr>
          <w:rFonts w:ascii="Times New Roman" w:hAnsi="Times New Roman"/>
          <w:sz w:val="24"/>
        </w:rPr>
        <w:t xml:space="preserve"> </w:t>
      </w:r>
      <w:r w:rsidR="00F461F8" w:rsidRPr="000B3145">
        <w:rPr>
          <w:rFonts w:ascii="Times New Roman" w:hAnsi="Times New Roman"/>
          <w:sz w:val="24"/>
          <w:szCs w:val="28"/>
        </w:rPr>
        <w:t>Глава сельского поселения                                 Порядина Т.А.</w:t>
      </w:r>
    </w:p>
    <w:p w:rsidR="00F461F8" w:rsidRPr="000B3145" w:rsidRDefault="00F461F8" w:rsidP="001720A7">
      <w:pPr>
        <w:spacing w:after="0"/>
        <w:ind w:right="565"/>
        <w:rPr>
          <w:rFonts w:ascii="Times New Roman" w:hAnsi="Times New Roman"/>
          <w:sz w:val="24"/>
          <w:szCs w:val="28"/>
        </w:rPr>
      </w:pPr>
      <w:r w:rsidRPr="000B3145">
        <w:rPr>
          <w:rFonts w:ascii="Times New Roman" w:hAnsi="Times New Roman"/>
          <w:sz w:val="24"/>
          <w:szCs w:val="28"/>
        </w:rPr>
        <w:t xml:space="preserve">            «Комсомольск-на-Печоре»</w:t>
      </w:r>
    </w:p>
    <w:p w:rsidR="00F461F8" w:rsidRDefault="00F461F8" w:rsidP="001720A7">
      <w:pPr>
        <w:jc w:val="center"/>
        <w:rPr>
          <w:rFonts w:ascii="Times New Roman" w:hAnsi="Times New Roman"/>
          <w:b/>
          <w:sz w:val="24"/>
        </w:rPr>
      </w:pPr>
    </w:p>
    <w:p w:rsidR="00AB5415" w:rsidRDefault="00AB5415" w:rsidP="001720A7">
      <w:pPr>
        <w:jc w:val="center"/>
        <w:rPr>
          <w:rFonts w:ascii="Times New Roman" w:hAnsi="Times New Roman"/>
          <w:b/>
          <w:sz w:val="24"/>
        </w:rPr>
      </w:pPr>
    </w:p>
    <w:p w:rsidR="00BD5B8D" w:rsidRDefault="00BD5B8D" w:rsidP="001720A7">
      <w:pPr>
        <w:jc w:val="center"/>
        <w:rPr>
          <w:rFonts w:ascii="Times New Roman" w:hAnsi="Times New Roman"/>
          <w:b/>
          <w:sz w:val="24"/>
        </w:rPr>
      </w:pPr>
    </w:p>
    <w:p w:rsidR="00A47F50" w:rsidRPr="00BD5B8D" w:rsidRDefault="00A47F50" w:rsidP="00BD5B8D">
      <w:pPr>
        <w:jc w:val="center"/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1"/>
        <w:gridCol w:w="1124"/>
        <w:gridCol w:w="945"/>
        <w:gridCol w:w="1071"/>
        <w:gridCol w:w="976"/>
        <w:gridCol w:w="1080"/>
        <w:gridCol w:w="838"/>
      </w:tblGrid>
      <w:tr w:rsidR="00536D25" w:rsidRPr="00536D25" w:rsidTr="00AC4927">
        <w:trPr>
          <w:trHeight w:val="1238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1                                                                                                                        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960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Приложение 2 к решению Совета сельского поселения "Комсомольск-на-Печоре"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34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25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900"/>
        </w:trPr>
        <w:tc>
          <w:tcPr>
            <w:tcW w:w="45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36D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2024 ГОД И ПЛАНОВЫЙ ПЕРИОД 2025 И 2026 ГОДОВ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3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20"/>
        </w:trPr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840"/>
        </w:trPr>
        <w:tc>
          <w:tcPr>
            <w:tcW w:w="1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39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6 293 995,41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AC4927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5111</w:t>
            </w:r>
            <w:r w:rsidR="00536D25"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3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4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в области молодежной политики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72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99 0 00 05150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0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214 632,00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Улично-дорожная сеть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4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358 300,00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3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99 0 00 06050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82 525,41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11 400,00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99 0 00 07090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6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99 0 00 74100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181 755,00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8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1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311 189,00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7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8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99 0 00 08030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9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223 430,00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247 290,00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271 519,00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111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162 343,98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9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61 086,02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84 946,02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109 175,02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128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10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7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99 0 00 73150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7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1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9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1 467,00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80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99 0 00 84680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8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109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951 531,00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776 180,00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800 016,00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70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3 537 176,00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AC4927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2928</w:t>
            </w:r>
            <w:r w:rsidR="00536D25"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694,00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3 027 414,00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118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2 969 521,00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AC4927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2492</w:t>
            </w:r>
            <w:r w:rsidR="00536D25"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2 571 420,00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0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566 461,00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434 700,00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454 800,00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6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1 194,00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3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3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2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51 675,00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8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99 0 00 92960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8 575,00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50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S2400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88 900,00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114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</w:t>
            </w:r>
            <w:r w:rsidR="00BD5B8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к-на-Печоре" на 2023-2025 годы" 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50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8 00 S2300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222 250,00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623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99 0 00 99990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405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6 293 995,41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AC4927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5111</w:t>
            </w:r>
            <w:r w:rsidR="00536D25"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25" w:rsidRPr="00536D25" w:rsidRDefault="00536D25" w:rsidP="00536D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6D2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5 098 066,00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36D25" w:rsidRPr="00536D25" w:rsidTr="00AC4927">
        <w:trPr>
          <w:trHeight w:val="255"/>
        </w:trPr>
        <w:tc>
          <w:tcPr>
            <w:tcW w:w="1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D25" w:rsidRPr="00536D25" w:rsidRDefault="00536D25" w:rsidP="00536D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47F50" w:rsidRDefault="00A47F50" w:rsidP="001720A7">
      <w:pPr>
        <w:jc w:val="center"/>
        <w:rPr>
          <w:rFonts w:ascii="Times New Roman" w:hAnsi="Times New Roman"/>
          <w:b/>
          <w:sz w:val="24"/>
        </w:rPr>
      </w:pPr>
    </w:p>
    <w:p w:rsidR="00536D25" w:rsidRDefault="00536D25" w:rsidP="001720A7">
      <w:pPr>
        <w:jc w:val="center"/>
        <w:rPr>
          <w:rFonts w:ascii="Times New Roman" w:hAnsi="Times New Roman"/>
          <w:b/>
          <w:sz w:val="24"/>
        </w:rPr>
      </w:pPr>
    </w:p>
    <w:p w:rsidR="00536D25" w:rsidRDefault="00536D25" w:rsidP="001720A7">
      <w:pPr>
        <w:jc w:val="center"/>
        <w:rPr>
          <w:rFonts w:ascii="Times New Roman" w:hAnsi="Times New Roman"/>
          <w:b/>
          <w:sz w:val="24"/>
        </w:rPr>
      </w:pPr>
    </w:p>
    <w:p w:rsidR="00536D25" w:rsidRDefault="00536D25" w:rsidP="001720A7">
      <w:pPr>
        <w:jc w:val="center"/>
        <w:rPr>
          <w:rFonts w:ascii="Times New Roman" w:hAnsi="Times New Roman"/>
          <w:b/>
          <w:sz w:val="24"/>
        </w:rPr>
      </w:pPr>
    </w:p>
    <w:p w:rsidR="00AB5415" w:rsidRDefault="00AB5415" w:rsidP="00AB5415">
      <w:pPr>
        <w:ind w:left="-567"/>
        <w:jc w:val="center"/>
        <w:rPr>
          <w:rFonts w:ascii="Times New Roman" w:hAnsi="Times New Roman"/>
          <w:b/>
          <w:sz w:val="24"/>
        </w:rPr>
      </w:pPr>
    </w:p>
    <w:p w:rsidR="00AB5415" w:rsidRDefault="00AB5415" w:rsidP="00B27D18">
      <w:pPr>
        <w:rPr>
          <w:rFonts w:ascii="Times New Roman" w:hAnsi="Times New Roman"/>
          <w:b/>
          <w:sz w:val="24"/>
        </w:rPr>
      </w:pPr>
    </w:p>
    <w:p w:rsidR="00AB5415" w:rsidRDefault="00AB5415" w:rsidP="000F6259">
      <w:pPr>
        <w:rPr>
          <w:rFonts w:ascii="Times New Roman" w:hAnsi="Times New Roman"/>
          <w:b/>
          <w:sz w:val="24"/>
        </w:rPr>
      </w:pPr>
    </w:p>
    <w:tbl>
      <w:tblPr>
        <w:tblW w:w="119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6"/>
        <w:gridCol w:w="2264"/>
        <w:gridCol w:w="577"/>
        <w:gridCol w:w="259"/>
        <w:gridCol w:w="577"/>
        <w:gridCol w:w="200"/>
        <w:gridCol w:w="836"/>
        <w:gridCol w:w="324"/>
        <w:gridCol w:w="238"/>
        <w:gridCol w:w="707"/>
        <w:gridCol w:w="129"/>
        <w:gridCol w:w="707"/>
        <w:gridCol w:w="284"/>
        <w:gridCol w:w="214"/>
        <w:gridCol w:w="836"/>
        <w:gridCol w:w="70"/>
        <w:gridCol w:w="370"/>
        <w:gridCol w:w="836"/>
        <w:gridCol w:w="440"/>
        <w:gridCol w:w="236"/>
        <w:gridCol w:w="600"/>
        <w:gridCol w:w="434"/>
      </w:tblGrid>
      <w:tr w:rsidR="00512442" w:rsidRPr="00670A1B" w:rsidTr="00512442">
        <w:trPr>
          <w:gridAfter w:val="2"/>
          <w:wAfter w:w="1034" w:type="dxa"/>
          <w:trHeight w:val="1178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                                                                                                                                             к решению Совета сельского поселения "Комсомольск-на-Печоре" "О внесении изменений в решение Совета сельского поселения "Комсомольск-на-Печоре" 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1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3 к решению Совета сельского поселения "Комсомольск-на-Печоре"  "О бюджете муниципального образования сельского поселения "Комсомольск-на-Печоре" на 2024 год и  плановый период 2025 и 2026 годов"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7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765"/>
        </w:trPr>
        <w:tc>
          <w:tcPr>
            <w:tcW w:w="1070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8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Коды бюджетной классификации</w:t>
            </w:r>
          </w:p>
        </w:tc>
        <w:tc>
          <w:tcPr>
            <w:tcW w:w="38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Сумма 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05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ВКР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51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Совет сельского поселения "Комсомольск-на-Печоре"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12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9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100,00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76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сельского поселения "Комсомольск-на-Печоре"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MS Sans Serif" w:eastAsia="Times New Roman" w:hAnsi="MS Sans Serif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6 293 895,41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5 111 736,00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5 097 966,00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4 808 399,00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4 036 281,00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4 183 466,00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9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951 531,00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776 180,00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800 016,00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951 531,00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776 180,00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800 016,00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951 531,00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776 180,00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800 016,00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5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0102 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951 531,00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776 180,00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800 016,00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персоналу государственн</w:t>
            </w:r>
            <w:r w:rsidR="00BD5B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0102 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951 531,00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776 180,00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800 016,00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3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3 789 081,00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3 204 459,00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3 327 408,00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3 789 081,00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3 204 459,00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3 327 408,00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9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223 430,00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247 290,00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271 519,00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5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162 343,98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162 343,98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162 343,98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государственн</w:t>
            </w:r>
            <w:r w:rsidR="00BD5B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162 343,98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162 343,98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162 343,98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61 086,02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84 946,02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109 175,02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61 086,02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84 946,02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109 175,02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8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7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28 575,00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28 575,00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28 575,00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5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государственн</w:t>
            </w:r>
            <w:r w:rsidR="00BD5B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99 0 00 73150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9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3 537 076,00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2 928 594,00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3 027 314,00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5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2 969 521,00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2 492 800,00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2 571 420,00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государственн</w:t>
            </w:r>
            <w:r w:rsidR="00BD5B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(муниципальных) органов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2 969 521,00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2 492 800,00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2 571 420,00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566 361,00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566 361,00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434 600,00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1 194,00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Резервный фонд  администрации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99 0 00 92800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65 787,00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53 642,00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54 042,00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65 787,00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53 642,00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54 042,00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12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9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12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99 0 00 84680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51 675,00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99 0 00 92960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10 575,00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8 575,00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9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пожарной безопасности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99 0 00 07090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99 0 00 07090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72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99 0 00 07090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72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99 0 00 74100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99 0 00 74100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99 0 00 74100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332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99 0 00 74100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181 755,00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1 108 307,41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1 108 307,41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1 108 307,41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544 700,00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516 500,00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39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214 632,00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214 632,00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214 632,00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180 500,00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Улично-дорожная сеть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82 525,41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82 525,41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99 0 00 06050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82 525,41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S2400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S2400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6E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S2400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15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Реализация народных проектов в сфере занятости населения, прошедших отбор в рамках проекта "Народный бюджет"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99 0 00 S2400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88 900,00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6E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12442" w:rsidRPr="00670A1B" w:rsidTr="00512442">
        <w:trPr>
          <w:gridAfter w:val="2"/>
          <w:wAfter w:w="1034" w:type="dxa"/>
          <w:trHeight w:val="18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</w:t>
            </w:r>
            <w:r w:rsidR="00BD5B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bookmarkStart w:id="0" w:name="_GoBack"/>
            <w:bookmarkEnd w:id="0"/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к-на-Печоре" на 2023-2025 годы"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8 00 S2300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8 00 S2300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6E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8 00 S2300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222 250,00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6E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12442" w:rsidRPr="00670A1B" w:rsidTr="00512442">
        <w:trPr>
          <w:gridAfter w:val="2"/>
          <w:wAfter w:w="1034" w:type="dxa"/>
          <w:trHeight w:val="270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в рамках муниципальной программы "Благоустройство территории муниципального образования сельского поселения "Комсомольск-на-Печоре" на 2023-2025 годы" за счет средств бюджета муниципального образования сельского поселения "Комсомольск-на-Печоре"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99 8 00 S2300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222 250,00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36EC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Пенсионное обеспечение лиц, замещавших должности муниципальной службы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311 189,00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99 0 00 08030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Физическая культура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450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 области развития физической культуры и спорта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67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99 0 00 05150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After w:val="2"/>
          <w:wAfter w:w="1034" w:type="dxa"/>
          <w:trHeight w:val="255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6 293 995,41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442" w:rsidRPr="00336EC5" w:rsidRDefault="00512442" w:rsidP="005124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36EC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512442" w:rsidRPr="00670A1B" w:rsidTr="00512442">
        <w:trPr>
          <w:gridBefore w:val="1"/>
          <w:wBefore w:w="836" w:type="dxa"/>
          <w:trHeight w:val="255"/>
        </w:trPr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442" w:rsidRPr="00336EC5" w:rsidRDefault="00512442" w:rsidP="0051244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12442" w:rsidRDefault="00512442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27D18" w:rsidRDefault="00B27D18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27D18" w:rsidRDefault="00B27D18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5EEE" w:rsidRDefault="00C35EEE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5EEE" w:rsidRDefault="00C35EEE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5EEE" w:rsidRDefault="00C35EEE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5EEE" w:rsidRDefault="00C35EEE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5EEE" w:rsidRDefault="00C35EEE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C35EEE" w:rsidRDefault="00C35EEE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B27D18" w:rsidRDefault="00B27D18" w:rsidP="000510A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12442" w:rsidRDefault="00512442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82"/>
        <w:gridCol w:w="2245"/>
        <w:gridCol w:w="1682"/>
        <w:gridCol w:w="1142"/>
        <w:gridCol w:w="692"/>
        <w:gridCol w:w="1533"/>
        <w:gridCol w:w="227"/>
        <w:gridCol w:w="223"/>
        <w:gridCol w:w="223"/>
      </w:tblGrid>
      <w:tr w:rsidR="00BD041A" w:rsidRPr="00640AFE" w:rsidTr="00F149BD">
        <w:trPr>
          <w:gridAfter w:val="2"/>
          <w:wAfter w:w="226" w:type="pct"/>
          <w:trHeight w:val="1020"/>
        </w:trPr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A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3</w:t>
            </w:r>
            <w:r w:rsidRPr="00640A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о внесении изменений в решение совета сельского поселения "Комсомольск-на-Печоре" "О бюджете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780"/>
        </w:trPr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40A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  <w:r w:rsidRPr="00640A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решению Совета сельского поселения "Комсомольск-на-Печоре" "О  бюджете  муниципального образования сельского поселения "Комсомольск-на-Печоре" на 2024 год и плановый период 2025 и 2026 годов"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trHeight w:val="255"/>
        </w:trPr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645"/>
        </w:trPr>
        <w:tc>
          <w:tcPr>
            <w:tcW w:w="46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 МУНИЦИПАЛЬНОГО ОБРАЗОВАНИЯ СЕЛЬСКОГО ПОСЕЛЕНИЯ "КОМСОМОЛЬСК-НА-ПЕЧОРЕ" НА 2024 ГОД И ПЛАНОВЫЙ ПЕРИОД 2025 И 2026 ГОДОВ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trHeight w:val="255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Код 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2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Сумма (руб.)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48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111 525,41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48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111 525,41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000 01 05 00 00 00 0000 500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-6182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-5111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-5 098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000 01 05 02 00 00 0000 500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-6182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-5111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000 01 05 02 01 00 0000 510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-6182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-5111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48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-6182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-5111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836,00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000 01 05 00 00 00 0000 600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6 293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995,41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000 01 05 02 00 00 0000 600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6 293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995,41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000 01 05 02 01 00 0000 610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6 293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995,41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48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000 01 05 02 01 10 0000 610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6 293</w:t>
            </w:r>
            <w:r w:rsidRPr="00640AF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995,41</w:t>
            </w:r>
          </w:p>
        </w:tc>
        <w:tc>
          <w:tcPr>
            <w:tcW w:w="9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5 111 836,00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</w:t>
            </w:r>
            <w:r w:rsidRPr="00640AFE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5 098 066,00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41A" w:rsidRPr="00640AFE" w:rsidTr="00F149BD">
        <w:trPr>
          <w:gridAfter w:val="2"/>
          <w:wAfter w:w="226" w:type="pct"/>
          <w:trHeight w:val="255"/>
        </w:trPr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41A" w:rsidRPr="00640AFE" w:rsidRDefault="00BD041A" w:rsidP="001720A7">
            <w:pPr>
              <w:spacing w:after="0" w:line="240" w:lineRule="auto"/>
              <w:ind w:left="567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2442" w:rsidRDefault="00512442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D041A" w:rsidRDefault="00BD041A" w:rsidP="00F149B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F6259" w:rsidRPr="00F40890" w:rsidRDefault="000F6259" w:rsidP="000F6259">
      <w:pPr>
        <w:spacing w:after="0"/>
        <w:ind w:right="425"/>
        <w:jc w:val="center"/>
        <w:rPr>
          <w:rFonts w:ascii="Times New Roman" w:hAnsi="Times New Roman"/>
          <w:b/>
          <w:sz w:val="24"/>
          <w:szCs w:val="24"/>
        </w:rPr>
      </w:pPr>
      <w:r w:rsidRPr="00F40890">
        <w:rPr>
          <w:rFonts w:ascii="Times New Roman" w:hAnsi="Times New Roman"/>
          <w:b/>
          <w:sz w:val="24"/>
          <w:szCs w:val="24"/>
        </w:rPr>
        <w:lastRenderedPageBreak/>
        <w:t>Раздел второй:</w:t>
      </w:r>
    </w:p>
    <w:p w:rsidR="000F6259" w:rsidRPr="00F40890" w:rsidRDefault="000F6259" w:rsidP="000F6259">
      <w:pPr>
        <w:spacing w:after="0"/>
        <w:ind w:right="42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890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сельского поселения</w:t>
      </w:r>
    </w:p>
    <w:p w:rsidR="000F6259" w:rsidRDefault="000F6259" w:rsidP="000F6259">
      <w:pPr>
        <w:spacing w:after="0"/>
        <w:ind w:right="425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40890">
        <w:rPr>
          <w:rFonts w:ascii="Times New Roman" w:eastAsiaTheme="minorHAnsi" w:hAnsi="Times New Roman"/>
          <w:b/>
          <w:sz w:val="24"/>
          <w:szCs w:val="24"/>
        </w:rPr>
        <w:t>«Комсомольск-на-Печоре»</w:t>
      </w:r>
    </w:p>
    <w:p w:rsidR="00B27D18" w:rsidRDefault="00AB5415" w:rsidP="0000568F">
      <w:pPr>
        <w:jc w:val="center"/>
        <w:rPr>
          <w:rFonts w:ascii="Times New Roman" w:hAnsi="Times New Roman"/>
          <w:b/>
          <w:sz w:val="24"/>
          <w:szCs w:val="28"/>
        </w:rPr>
      </w:pPr>
      <w:r w:rsidRPr="0000568F">
        <w:rPr>
          <w:rFonts w:ascii="Times New Roman" w:hAnsi="Times New Roman"/>
          <w:b/>
          <w:sz w:val="24"/>
          <w:szCs w:val="28"/>
        </w:rPr>
        <w:t>Постановление администрации сельского поселения</w:t>
      </w:r>
      <w:r w:rsidR="005516B6" w:rsidRPr="0000568F">
        <w:rPr>
          <w:rFonts w:ascii="Times New Roman" w:hAnsi="Times New Roman"/>
          <w:b/>
          <w:sz w:val="24"/>
          <w:szCs w:val="28"/>
        </w:rPr>
        <w:t xml:space="preserve"> </w:t>
      </w:r>
      <w:r w:rsidR="005516B6" w:rsidRPr="0000568F">
        <w:rPr>
          <w:rFonts w:ascii="Times New Roman" w:eastAsiaTheme="minorHAnsi" w:hAnsi="Times New Roman"/>
          <w:b/>
          <w:sz w:val="24"/>
          <w:szCs w:val="24"/>
        </w:rPr>
        <w:t>от 28.03.2024 № 03/10</w:t>
      </w:r>
      <w:r w:rsidR="00063232" w:rsidRPr="0000568F">
        <w:rPr>
          <w:rFonts w:ascii="Times New Roman" w:hAnsi="Times New Roman"/>
          <w:b/>
          <w:sz w:val="24"/>
          <w:szCs w:val="28"/>
        </w:rPr>
        <w:t xml:space="preserve"> </w:t>
      </w:r>
    </w:p>
    <w:p w:rsidR="0000568F" w:rsidRPr="0000568F" w:rsidRDefault="00AB5415" w:rsidP="0000568F">
      <w:pPr>
        <w:jc w:val="center"/>
        <w:rPr>
          <w:b/>
          <w:color w:val="000000"/>
          <w:sz w:val="28"/>
          <w:szCs w:val="28"/>
        </w:rPr>
      </w:pPr>
      <w:r w:rsidRPr="0000568F">
        <w:rPr>
          <w:rFonts w:ascii="Times New Roman" w:hAnsi="Times New Roman"/>
          <w:b/>
          <w:sz w:val="24"/>
          <w:szCs w:val="28"/>
        </w:rPr>
        <w:t xml:space="preserve"> </w:t>
      </w:r>
      <w:r w:rsidR="0000568F">
        <w:rPr>
          <w:rFonts w:ascii="Times New Roman" w:hAnsi="Times New Roman"/>
          <w:b/>
          <w:sz w:val="24"/>
          <w:szCs w:val="28"/>
        </w:rPr>
        <w:t>«</w:t>
      </w:r>
      <w:r w:rsidR="0000568F" w:rsidRPr="0000568F">
        <w:rPr>
          <w:rFonts w:ascii="Times New Roman" w:hAnsi="Times New Roman"/>
          <w:b/>
          <w:color w:val="000000"/>
          <w:sz w:val="24"/>
          <w:szCs w:val="28"/>
        </w:rPr>
        <w:t>О предупреждении угрозы возникновения и ликвидации чрезвычайных ситуаций и обеспечения пожарной безопасности на территории сельского поселения «Комсомольск-на-Печоре»</w:t>
      </w:r>
      <w:r w:rsidR="0000568F">
        <w:rPr>
          <w:rFonts w:ascii="Times New Roman" w:hAnsi="Times New Roman"/>
          <w:b/>
          <w:color w:val="000000"/>
          <w:sz w:val="24"/>
          <w:szCs w:val="28"/>
        </w:rPr>
        <w:t>»</w:t>
      </w:r>
    </w:p>
    <w:p w:rsidR="005516B6" w:rsidRPr="00F40890" w:rsidRDefault="005516B6" w:rsidP="00ED333C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ED333C" w:rsidRPr="0000568F" w:rsidRDefault="00ED333C" w:rsidP="000056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>В целях предупреждения возникновения угрозы населенным пунктам от лесных пожаров на территории сельского поселения "Комсомольск-на-Печоре" в период пожароопасного сезона 2024 года, Администрация сельского поселения «Комсомольск-на-Печоре»:</w:t>
      </w:r>
    </w:p>
    <w:p w:rsidR="00ED333C" w:rsidRPr="0000568F" w:rsidRDefault="00ED333C" w:rsidP="00ED333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ED333C" w:rsidRPr="0000568F" w:rsidRDefault="00ED333C" w:rsidP="00946D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b/>
          <w:bCs/>
          <w:color w:val="000000"/>
          <w:spacing w:val="-7"/>
          <w:w w:val="115"/>
          <w:sz w:val="24"/>
          <w:szCs w:val="28"/>
        </w:rPr>
        <w:t>ПОСТАНОВЛЯЕТ:</w:t>
      </w:r>
    </w:p>
    <w:p w:rsidR="00ED333C" w:rsidRPr="0000568F" w:rsidRDefault="00ED333C" w:rsidP="00ED333C">
      <w:p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1. В срок до 20 мая 2024 года осуществить реализацию комплекса мероприятий по защите населённого пункта с. Усть-Унья, расположенного в лесных массивах, включая: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создать условия для забора воды из источников наружного водоснабжения, расположенных в населенном пункте и на прилегающих к нему территории;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предусмотреть обустройство подъездов ко всем источникам противопожарного водоснабжения, в соответствии с требованиями пожарной безопасности;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предусмотреть устройство противопожарных разрывов или минерализованных полос на всей протяжённости участков границ населённого пункта с лесным массивом, удаление в летний период сухой растительности, а также другие мероприятия, исключающие возможность переброса огня при лесных и торфяных пожарах на здания и сооружения;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рекомендовать населению установку у каждого жилого строения емкости (бочки) с водой или огнетушителя;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дополнить добровольные пожарные формирования из числа местного населения, предназначенных для тушения пожаров в населенном пункте с. Усть-Унья;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>- обеспечить членов ДПО необходимым пожарно-техническим вооружением.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>2. Определить, что при поступлении сигнала о ЧС на территории или в непосредственной близости от населенного пункта с. Усть-Унья: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задействуются все имеющиеся средства связи. Информация о возникновении ЧС передается дежурным по Администрации по телефонной  связи по списку (приложение 1);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задействуется план эвакуации населения из пожароопасных зон лесных массивов (приложение 2).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3. Провести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действиях в случае ЧС, в том числе: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не допускать случаев сжигания сухой травы, мусора на территориях; </w:t>
      </w:r>
      <w:r w:rsidRPr="0000568F">
        <w:rPr>
          <w:rFonts w:ascii="Times New Roman" w:hAnsi="Times New Roman"/>
          <w:sz w:val="24"/>
          <w:szCs w:val="28"/>
        </w:rPr>
        <w:br/>
        <w:t xml:space="preserve">- обеспечить снос ветхих и бесхозяйных строений;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lastRenderedPageBreak/>
        <w:t xml:space="preserve">- произвести уборку мусора, горючих материалов, очистку противопожарных разрывов;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разместить аншлаги по предупреждению пожаров и действиям в случае возникновения ЧС в местах массового пребывания людей.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4. Администрации сельского поселения «Комсомольск-на-Печоре» в случае угрозы возникновения ЧС (угроза лесного пожара и т.п.) быть готовым к введению особого противопожарного режима на территории поселения. Для чего необходимо: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ежедневно осуществлять мониторинг складывающейся обстановки;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осуществлять взаимодействие с Администрацией МО МР "Троицко-Печорский",  лесничествами,  органами государственного пожарного надзора, органами внутренних дел;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- заблаговременно подготовить проект решения о введении особого противопожарного режима с указанием комплекса мер по минимизации возможного ущерба; </w:t>
      </w:r>
    </w:p>
    <w:p w:rsidR="00ED333C" w:rsidRPr="0000568F" w:rsidRDefault="00ED333C" w:rsidP="00ED333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5. Ознакомить должностных лиц администрации, организаций и предприятий, задействованных в мероприятиях по ликвидации ЧС. </w:t>
      </w:r>
    </w:p>
    <w:p w:rsidR="00ED333C" w:rsidRPr="0000568F" w:rsidRDefault="00ED333C" w:rsidP="00ED333C">
      <w:pPr>
        <w:tabs>
          <w:tab w:val="left" w:pos="873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00568F">
        <w:rPr>
          <w:rFonts w:ascii="Times New Roman" w:hAnsi="Times New Roman"/>
          <w:sz w:val="24"/>
          <w:szCs w:val="28"/>
        </w:rPr>
        <w:t xml:space="preserve">6. Настоящее постановление подлежит обнародованию. </w:t>
      </w:r>
      <w:r w:rsidRPr="0000568F">
        <w:rPr>
          <w:rFonts w:ascii="Times New Roman" w:hAnsi="Times New Roman"/>
          <w:sz w:val="24"/>
          <w:szCs w:val="28"/>
        </w:rPr>
        <w:tab/>
      </w:r>
    </w:p>
    <w:p w:rsidR="00ED333C" w:rsidRPr="0000568F" w:rsidRDefault="00ED333C" w:rsidP="00ED333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ED333C" w:rsidRPr="0000568F" w:rsidRDefault="00ED333C" w:rsidP="00ED333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ED333C" w:rsidRPr="0000568F" w:rsidRDefault="00ED333C" w:rsidP="00ED333C">
      <w:pPr>
        <w:shd w:val="clear" w:color="auto" w:fill="FFFFFF"/>
        <w:jc w:val="both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00568F">
        <w:rPr>
          <w:rFonts w:ascii="Times New Roman" w:hAnsi="Times New Roman"/>
          <w:color w:val="000000"/>
          <w:spacing w:val="-6"/>
          <w:sz w:val="24"/>
          <w:szCs w:val="28"/>
        </w:rPr>
        <w:t xml:space="preserve">Глава сельского поселения </w:t>
      </w:r>
    </w:p>
    <w:p w:rsidR="00ED333C" w:rsidRPr="0000568F" w:rsidRDefault="00ED333C" w:rsidP="00ED333C">
      <w:pPr>
        <w:shd w:val="clear" w:color="auto" w:fill="FFFFFF"/>
        <w:jc w:val="both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00568F">
        <w:rPr>
          <w:rFonts w:ascii="Times New Roman" w:hAnsi="Times New Roman"/>
          <w:color w:val="000000"/>
          <w:spacing w:val="-6"/>
          <w:sz w:val="24"/>
          <w:szCs w:val="28"/>
        </w:rPr>
        <w:t xml:space="preserve">«Комсомольск-на-Печоре»                                    Т.А. Порядина      </w:t>
      </w:r>
      <w:r w:rsidRPr="0000568F">
        <w:rPr>
          <w:rFonts w:ascii="Times New Roman" w:hAnsi="Times New Roman"/>
          <w:sz w:val="20"/>
        </w:rPr>
        <w:t xml:space="preserve">    </w:t>
      </w:r>
      <w:r w:rsidRPr="0000568F">
        <w:rPr>
          <w:rFonts w:ascii="Times New Roman" w:hAnsi="Times New Roman"/>
          <w:sz w:val="20"/>
        </w:rPr>
        <w:tab/>
      </w:r>
    </w:p>
    <w:p w:rsidR="00ED333C" w:rsidRPr="0000568F" w:rsidRDefault="00ED333C" w:rsidP="00ED333C">
      <w:pPr>
        <w:rPr>
          <w:rFonts w:ascii="Times New Roman" w:hAnsi="Times New Roman"/>
          <w:sz w:val="20"/>
        </w:rPr>
      </w:pPr>
    </w:p>
    <w:p w:rsidR="00ED333C" w:rsidRPr="0000568F" w:rsidRDefault="00ED333C" w:rsidP="00ED333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:rsidR="00ED333C" w:rsidRPr="0000568F" w:rsidRDefault="00ED333C" w:rsidP="00ED333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:rsidR="00ED333C" w:rsidRPr="0000568F" w:rsidRDefault="00ED333C" w:rsidP="00ED333C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</w:rPr>
      </w:pPr>
    </w:p>
    <w:p w:rsidR="00ED333C" w:rsidRDefault="00ED333C" w:rsidP="00ED333C">
      <w:pPr>
        <w:autoSpaceDE w:val="0"/>
        <w:autoSpaceDN w:val="0"/>
        <w:adjustRightInd w:val="0"/>
        <w:jc w:val="right"/>
      </w:pPr>
    </w:p>
    <w:p w:rsidR="00ED333C" w:rsidRDefault="00ED333C" w:rsidP="0000568F">
      <w:pPr>
        <w:autoSpaceDE w:val="0"/>
        <w:autoSpaceDN w:val="0"/>
        <w:adjustRightInd w:val="0"/>
        <w:outlineLvl w:val="0"/>
        <w:sectPr w:rsidR="00ED333C" w:rsidSect="00F149BD">
          <w:footerReference w:type="default" r:id="rId8"/>
          <w:pgSz w:w="11906" w:h="16838"/>
          <w:pgMar w:top="539" w:right="566" w:bottom="851" w:left="1701" w:header="0" w:footer="0" w:gutter="0"/>
          <w:cols w:space="708"/>
          <w:titlePg/>
          <w:docGrid w:linePitch="360"/>
        </w:sectPr>
      </w:pPr>
    </w:p>
    <w:p w:rsidR="00A91050" w:rsidRDefault="0000568F" w:rsidP="006A3F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A91050">
        <w:rPr>
          <w:rFonts w:ascii="Times New Roman" w:hAnsi="Times New Roman"/>
          <w:sz w:val="24"/>
          <w:szCs w:val="24"/>
        </w:rPr>
        <w:t xml:space="preserve">Приложение </w:t>
      </w:r>
      <w:r w:rsidR="006A3FE3">
        <w:rPr>
          <w:rFonts w:ascii="Times New Roman" w:hAnsi="Times New Roman"/>
          <w:sz w:val="24"/>
          <w:szCs w:val="24"/>
        </w:rPr>
        <w:t>№ 1</w:t>
      </w:r>
      <w:r w:rsidR="00A91050">
        <w:rPr>
          <w:rFonts w:ascii="Times New Roman" w:hAnsi="Times New Roman"/>
          <w:sz w:val="24"/>
          <w:szCs w:val="24"/>
        </w:rPr>
        <w:t xml:space="preserve">    </w:t>
      </w:r>
    </w:p>
    <w:p w:rsidR="00BD041A" w:rsidRPr="00F40890" w:rsidRDefault="00A91050" w:rsidP="006A3F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6A3FE3">
        <w:rPr>
          <w:rFonts w:ascii="Times New Roman" w:hAnsi="Times New Roman"/>
          <w:sz w:val="24"/>
          <w:szCs w:val="24"/>
        </w:rPr>
        <w:t xml:space="preserve">                         </w:t>
      </w:r>
      <w:r w:rsidR="00BD041A" w:rsidRPr="00F40890">
        <w:rPr>
          <w:rFonts w:ascii="Times New Roman" w:hAnsi="Times New Roman"/>
          <w:sz w:val="24"/>
          <w:szCs w:val="24"/>
        </w:rPr>
        <w:t>к Постановлению</w:t>
      </w:r>
    </w:p>
    <w:p w:rsidR="00BD041A" w:rsidRPr="00F40890" w:rsidRDefault="00BD041A" w:rsidP="006A3FE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sz w:val="24"/>
          <w:szCs w:val="24"/>
        </w:rPr>
        <w:t xml:space="preserve">от 28.03.2024г. N03/10 </w:t>
      </w:r>
    </w:p>
    <w:p w:rsidR="00BD041A" w:rsidRPr="00F40890" w:rsidRDefault="00BD041A" w:rsidP="006555F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BD041A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F40890">
        <w:rPr>
          <w:rFonts w:ascii="Times New Roman" w:hAnsi="Times New Roman"/>
          <w:b/>
          <w:sz w:val="24"/>
          <w:szCs w:val="24"/>
        </w:rPr>
        <w:t xml:space="preserve">Оповещение должностных лиц, принимающих участие в ликвидации ЧС </w:t>
      </w:r>
      <w:r w:rsidRPr="00F40890"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120"/>
        <w:gridCol w:w="2268"/>
        <w:gridCol w:w="3510"/>
      </w:tblGrid>
      <w:tr w:rsidR="00BD041A" w:rsidRPr="00F40890" w:rsidTr="001720A7">
        <w:trPr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1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Кто оповещается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5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BD041A" w:rsidRPr="00F40890" w:rsidTr="001720A7">
        <w:trPr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Глава сельского поселения «Комсомольск-на-Печоре» Порядина Т.А..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8(82138)98-1-96;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8(82138)98-3-65;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+79121788542</w:t>
            </w:r>
          </w:p>
        </w:tc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пст. Комсомольск-на-Печоре, ул.Комсомольская, д.12;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ул. Пионерская, д 8, кв.7</w:t>
            </w:r>
          </w:p>
        </w:tc>
      </w:tr>
      <w:tr w:rsidR="00BD041A" w:rsidRPr="00F40890" w:rsidTr="001720A7">
        <w:trPr>
          <w:jc w:val="center"/>
        </w:trPr>
        <w:tc>
          <w:tcPr>
            <w:tcW w:w="816" w:type="dxa"/>
            <w:tcBorders>
              <w:left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сельского поселения «Комсомольск-на-Печоре» Лубова А.А.</w:t>
            </w:r>
          </w:p>
        </w:tc>
        <w:tc>
          <w:tcPr>
            <w:tcW w:w="2268" w:type="dxa"/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8(82138)98-1-96;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+79121275953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пст. Комсомольск-на-Печоре, ул. Комсомольская, д.12;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ул. Комсомольская, д.3, кв.7</w:t>
            </w:r>
          </w:p>
        </w:tc>
      </w:tr>
      <w:tr w:rsidR="00BD041A" w:rsidRPr="00F40890" w:rsidTr="001720A7">
        <w:trPr>
          <w:jc w:val="center"/>
        </w:trPr>
        <w:tc>
          <w:tcPr>
            <w:tcW w:w="81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ОП №4 ППС РК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8(82138)98-2-47;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 xml:space="preserve">ОП№4 ППС РК, 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пст. Комсомольск-на-Печоре</w:t>
            </w:r>
          </w:p>
        </w:tc>
      </w:tr>
    </w:tbl>
    <w:p w:rsidR="00BD041A" w:rsidRPr="00F40890" w:rsidRDefault="00BD041A" w:rsidP="00BD04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b/>
          <w:sz w:val="24"/>
          <w:szCs w:val="24"/>
        </w:rPr>
        <w:br/>
      </w:r>
    </w:p>
    <w:p w:rsidR="00BD041A" w:rsidRPr="00F40890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D041A" w:rsidRDefault="00BD041A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55F7" w:rsidRDefault="006555F7" w:rsidP="00BD041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3FE3" w:rsidRPr="00F40890" w:rsidRDefault="006A3FE3" w:rsidP="00946D6C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A9105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sz w:val="24"/>
          <w:szCs w:val="24"/>
        </w:rPr>
        <w:lastRenderedPageBreak/>
        <w:t xml:space="preserve"> Приложение №2</w:t>
      </w:r>
    </w:p>
    <w:p w:rsidR="00BD041A" w:rsidRPr="00F40890" w:rsidRDefault="00BD041A" w:rsidP="00A9105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sz w:val="24"/>
          <w:szCs w:val="24"/>
        </w:rPr>
        <w:t>к Постановлению</w:t>
      </w:r>
    </w:p>
    <w:p w:rsidR="00BD041A" w:rsidRPr="00F40890" w:rsidRDefault="00BD041A" w:rsidP="00A9105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sz w:val="24"/>
          <w:szCs w:val="24"/>
        </w:rPr>
        <w:t xml:space="preserve">от 28.03.2043г. N03/10 </w:t>
      </w:r>
    </w:p>
    <w:p w:rsidR="00BD041A" w:rsidRPr="00F40890" w:rsidRDefault="00BD041A" w:rsidP="00A9105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BD04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BD04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b/>
          <w:sz w:val="24"/>
          <w:szCs w:val="24"/>
        </w:rPr>
        <w:t>План эвакуации населения из пожароопасных зон лесных массивов.</w:t>
      </w:r>
      <w:r w:rsidRPr="00F40890">
        <w:rPr>
          <w:rFonts w:ascii="Times New Roman" w:hAnsi="Times New Roman"/>
          <w:sz w:val="24"/>
          <w:szCs w:val="24"/>
        </w:rPr>
        <w:t xml:space="preserve"> </w:t>
      </w:r>
    </w:p>
    <w:p w:rsidR="00BD041A" w:rsidRPr="00F40890" w:rsidRDefault="00BD041A" w:rsidP="00BD04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430"/>
        <w:gridCol w:w="1984"/>
        <w:gridCol w:w="1843"/>
        <w:gridCol w:w="2660"/>
      </w:tblGrid>
      <w:tr w:rsidR="00BD041A" w:rsidRPr="00F40890" w:rsidTr="001720A7">
        <w:tc>
          <w:tcPr>
            <w:tcW w:w="7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Кто эвакуируется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Место сбора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эвакуации</w:t>
            </w:r>
          </w:p>
        </w:tc>
        <w:tc>
          <w:tcPr>
            <w:tcW w:w="26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Место размещения эвакуируемых</w:t>
            </w:r>
          </w:p>
        </w:tc>
      </w:tr>
      <w:tr w:rsidR="00BD041A" w:rsidRPr="00F40890" w:rsidTr="001720A7">
        <w:tc>
          <w:tcPr>
            <w:tcW w:w="797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 xml:space="preserve"> с. Усть-Унья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 xml:space="preserve">Пристань 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р. Печора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 xml:space="preserve">Личный </w:t>
            </w:r>
          </w:p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:rsidR="00BD041A" w:rsidRPr="00F40890" w:rsidRDefault="00BD041A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90">
              <w:rPr>
                <w:rFonts w:ascii="Times New Roman" w:hAnsi="Times New Roman"/>
                <w:sz w:val="24"/>
                <w:szCs w:val="24"/>
              </w:rPr>
              <w:t>По согласованию с Администрацией МО МР «Троицко-Печорский»</w:t>
            </w:r>
          </w:p>
        </w:tc>
      </w:tr>
    </w:tbl>
    <w:p w:rsidR="00BD041A" w:rsidRPr="00F40890" w:rsidRDefault="00BD041A" w:rsidP="00BD041A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D041A" w:rsidRPr="00F40890" w:rsidRDefault="00BD041A" w:rsidP="00BD041A">
      <w:pPr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sz w:val="24"/>
          <w:szCs w:val="24"/>
        </w:rPr>
        <w:t xml:space="preserve">            </w:t>
      </w:r>
    </w:p>
    <w:p w:rsidR="00BD041A" w:rsidRPr="00F40890" w:rsidRDefault="00BD041A" w:rsidP="00BD041A">
      <w:pPr>
        <w:rPr>
          <w:rFonts w:ascii="Times New Roman" w:hAnsi="Times New Roman"/>
          <w:sz w:val="24"/>
          <w:szCs w:val="24"/>
        </w:rPr>
      </w:pPr>
      <w:r w:rsidRPr="00F4089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D041A" w:rsidRPr="0050788B" w:rsidRDefault="00BD041A" w:rsidP="00BD041A">
      <w:pPr>
        <w:tabs>
          <w:tab w:val="left" w:pos="4368"/>
        </w:tabs>
        <w:jc w:val="center"/>
        <w:rPr>
          <w:sz w:val="28"/>
          <w:szCs w:val="28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6D6C" w:rsidRDefault="00946D6C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5F7" w:rsidRDefault="006555F7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5F7" w:rsidRDefault="006555F7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5F7" w:rsidRDefault="006555F7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5AC" w:rsidRDefault="005965AC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55F7" w:rsidRDefault="006555F7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8CC" w:rsidRDefault="00F658CC" w:rsidP="00F658CC">
      <w:pPr>
        <w:pStyle w:val="ConsPlusTitle"/>
        <w:jc w:val="center"/>
        <w:rPr>
          <w:rFonts w:ascii="Times New Roman" w:eastAsiaTheme="minorHAnsi" w:hAnsi="Times New Roman"/>
          <w:sz w:val="24"/>
          <w:szCs w:val="24"/>
        </w:rPr>
      </w:pPr>
      <w:r w:rsidRPr="00F658CC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сельского поселения </w:t>
      </w:r>
      <w:r w:rsidRPr="00F658CC">
        <w:rPr>
          <w:rFonts w:ascii="Times New Roman" w:eastAsiaTheme="minorHAnsi" w:hAnsi="Times New Roman"/>
          <w:sz w:val="24"/>
          <w:szCs w:val="24"/>
        </w:rPr>
        <w:t xml:space="preserve">от 28.03.2024 № 03/11 </w:t>
      </w:r>
    </w:p>
    <w:p w:rsidR="00F658CC" w:rsidRPr="00F658CC" w:rsidRDefault="00F658CC" w:rsidP="00F658CC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658CC">
        <w:rPr>
          <w:rFonts w:ascii="Times New Roman" w:hAnsi="Times New Roman" w:cs="Times New Roman"/>
          <w:sz w:val="24"/>
          <w:szCs w:val="28"/>
        </w:rPr>
        <w:t xml:space="preserve"> «О мерах по обеспечению пожарной безопасности в весенне-летний </w:t>
      </w:r>
    </w:p>
    <w:p w:rsidR="00F658CC" w:rsidRPr="00F658CC" w:rsidRDefault="00F658CC" w:rsidP="00F658CC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658CC">
        <w:rPr>
          <w:rFonts w:ascii="Times New Roman" w:hAnsi="Times New Roman" w:cs="Times New Roman"/>
          <w:sz w:val="24"/>
          <w:szCs w:val="28"/>
        </w:rPr>
        <w:t xml:space="preserve">пожароопасный период 2024 года на территории </w:t>
      </w:r>
    </w:p>
    <w:p w:rsidR="00F658CC" w:rsidRPr="00F658CC" w:rsidRDefault="00F658CC" w:rsidP="00F658CC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 w:rsidRPr="00F658CC">
        <w:rPr>
          <w:rFonts w:ascii="Times New Roman" w:hAnsi="Times New Roman" w:cs="Times New Roman"/>
          <w:sz w:val="24"/>
          <w:szCs w:val="28"/>
        </w:rPr>
        <w:t>сельского поселения «Комсомольск-на-Печоре»»</w:t>
      </w:r>
    </w:p>
    <w:p w:rsidR="00BD041A" w:rsidRPr="006555F7" w:rsidRDefault="00BD041A" w:rsidP="00BD041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555F7" w:rsidRPr="006555F7" w:rsidRDefault="006555F7" w:rsidP="00946D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>В целях предупреждения возникновения угрозы населенным пунктам от лесных пожаров на территории сельского поселения "Комсомольск-на-Печоре" в период пожароопасного сезона 2024 года, Администрация сельского поселения «Комсомольск-на-Печоре»:</w:t>
      </w:r>
    </w:p>
    <w:p w:rsidR="006555F7" w:rsidRPr="006555F7" w:rsidRDefault="006555F7" w:rsidP="00946D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</w:p>
    <w:p w:rsidR="006555F7" w:rsidRPr="006555F7" w:rsidRDefault="006555F7" w:rsidP="00946D6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b/>
          <w:bCs/>
          <w:color w:val="000000"/>
          <w:spacing w:val="-7"/>
          <w:w w:val="115"/>
          <w:sz w:val="24"/>
          <w:szCs w:val="28"/>
        </w:rPr>
        <w:t>ПОСТАНОВЛЯЕТ:</w:t>
      </w:r>
    </w:p>
    <w:p w:rsidR="006555F7" w:rsidRPr="006555F7" w:rsidRDefault="006555F7" w:rsidP="00946D6C">
      <w:p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1. В срок до 20 мая 2024 года осуществить реализацию комплекса мероприятий по защите населённого пункта с. Усть-Унья, расположенного в лесных массивах, включая: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создать условия для забора воды из источников наружного водоснабжения, расположенных в населенном пункте и на прилегающих к нему территории;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предусмотреть обустройство подъездов ко всем источникам противопожарного водоснабжения, в соответствии с требованиями пожарной безопасности;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предусмотреть устройство противопожарных разрывов или минерализованных полос на всей протяжённости участков границ населённого пункта с лесным массивом, удаление в летний период сухой растительности, а также другие мероприятия, исключающие возможность переброса огня при лесных и торфяных пожарах на здания и сооружения;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рекомендовать населению установку у каждого жилого строения емкости (бочки) с водой или огнетушителя;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дополнить добровольные пожарные формирования из числа местного населения, предназначенных для тушения пожаров в населенном пункте с. Усть-Унья;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>- обеспечить членов ДПО необходимым пожарно-техническим вооружением.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>2. Определить, что при поступлении сигнала о ЧС на территории или в непосредственной близости от населенного пункта с. Усть-Унья: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задействуются все имеющиеся средства связи. Информация о возникновении ЧС передается дежурным по Администрации по телефонной  связи по списку (приложение 1);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задействуется план эвакуации населения из пожароопасных зон лесных массивов (приложение 2).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3. Провести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действиях в случае ЧС, в том числе: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не допускать случаев сжигания сухой травы, мусора на территориях; </w:t>
      </w:r>
      <w:r w:rsidRPr="006555F7">
        <w:rPr>
          <w:rFonts w:ascii="Times New Roman" w:hAnsi="Times New Roman"/>
          <w:sz w:val="24"/>
          <w:szCs w:val="28"/>
        </w:rPr>
        <w:br/>
        <w:t xml:space="preserve">- обеспечить снос ветхих и бесхозяйных строений;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произвести уборку мусора, горючих материалов, очистку противопожарных разрывов;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lastRenderedPageBreak/>
        <w:t xml:space="preserve">- разместить аншлаги по предупреждению пожаров и действиям в случае возникновения ЧС в местах массового пребывания людей.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4. Администрации сельского поселения «Комсомольск-на-Печоре» в случае угрозы возникновения ЧС (угроза лесного пожара и т.п.) быть готовым к введению особого противопожарного режима на территории поселения. Для чего необходимо: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ежедневно осуществлять мониторинг складывающейся обстановки;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осуществлять взаимодействие с Администрацией МО МР "Троицко-Печорский",  лесничествами,  органами государственного пожарного надзора, органами внутренних дел;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- заблаговременно подготовить проект решения о введении особого противопожарного режима с указанием комплекса мер по минимизации возможного ущерба; </w:t>
      </w:r>
    </w:p>
    <w:p w:rsidR="006555F7" w:rsidRPr="006555F7" w:rsidRDefault="006555F7" w:rsidP="00946D6C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5. Ознакомить должностных лиц администрации, организаций и предприятий, задействованных в мероприятиях по ликвидации ЧС. </w:t>
      </w:r>
    </w:p>
    <w:p w:rsidR="006555F7" w:rsidRPr="006555F7" w:rsidRDefault="006555F7" w:rsidP="00946D6C">
      <w:pPr>
        <w:tabs>
          <w:tab w:val="left" w:pos="873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8"/>
        </w:rPr>
      </w:pPr>
      <w:r w:rsidRPr="006555F7">
        <w:rPr>
          <w:rFonts w:ascii="Times New Roman" w:hAnsi="Times New Roman"/>
          <w:sz w:val="24"/>
          <w:szCs w:val="28"/>
        </w:rPr>
        <w:t xml:space="preserve">6. Настоящее постановление подлежит обнародованию. </w:t>
      </w:r>
      <w:r w:rsidRPr="006555F7">
        <w:rPr>
          <w:rFonts w:ascii="Times New Roman" w:hAnsi="Times New Roman"/>
          <w:sz w:val="24"/>
          <w:szCs w:val="28"/>
        </w:rPr>
        <w:tab/>
      </w:r>
    </w:p>
    <w:p w:rsidR="006555F7" w:rsidRPr="006555F7" w:rsidRDefault="006555F7" w:rsidP="00946D6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8"/>
        </w:rPr>
      </w:pPr>
    </w:p>
    <w:p w:rsidR="006555F7" w:rsidRPr="006555F7" w:rsidRDefault="006555F7" w:rsidP="00946D6C">
      <w:pPr>
        <w:rPr>
          <w:rFonts w:ascii="Times New Roman" w:hAnsi="Times New Roman"/>
          <w:sz w:val="24"/>
          <w:szCs w:val="28"/>
        </w:rPr>
      </w:pPr>
    </w:p>
    <w:p w:rsidR="006555F7" w:rsidRPr="006555F7" w:rsidRDefault="006555F7" w:rsidP="00946D6C">
      <w:pPr>
        <w:shd w:val="clear" w:color="auto" w:fill="FFFFFF"/>
        <w:jc w:val="both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6555F7">
        <w:rPr>
          <w:rFonts w:ascii="Times New Roman" w:hAnsi="Times New Roman"/>
          <w:color w:val="000000"/>
          <w:spacing w:val="-6"/>
          <w:sz w:val="24"/>
          <w:szCs w:val="28"/>
        </w:rPr>
        <w:t xml:space="preserve">Глава сельского поселения </w:t>
      </w:r>
    </w:p>
    <w:p w:rsidR="006555F7" w:rsidRPr="006555F7" w:rsidRDefault="006555F7" w:rsidP="00946D6C">
      <w:pPr>
        <w:shd w:val="clear" w:color="auto" w:fill="FFFFFF"/>
        <w:jc w:val="both"/>
        <w:rPr>
          <w:rFonts w:ascii="Times New Roman" w:hAnsi="Times New Roman"/>
          <w:color w:val="000000"/>
          <w:spacing w:val="-6"/>
          <w:sz w:val="24"/>
          <w:szCs w:val="28"/>
        </w:rPr>
      </w:pPr>
      <w:r w:rsidRPr="006555F7">
        <w:rPr>
          <w:rFonts w:ascii="Times New Roman" w:hAnsi="Times New Roman"/>
          <w:color w:val="000000"/>
          <w:spacing w:val="-6"/>
          <w:sz w:val="24"/>
          <w:szCs w:val="28"/>
        </w:rPr>
        <w:t xml:space="preserve">«Комсомольск-на-Печоре»                                    Т.А. Порядина      </w:t>
      </w:r>
      <w:r w:rsidRPr="006555F7">
        <w:rPr>
          <w:rFonts w:ascii="Times New Roman" w:hAnsi="Times New Roman"/>
          <w:sz w:val="20"/>
        </w:rPr>
        <w:t xml:space="preserve">    </w:t>
      </w:r>
      <w:r w:rsidRPr="006555F7">
        <w:rPr>
          <w:rFonts w:ascii="Times New Roman" w:hAnsi="Times New Roman"/>
          <w:sz w:val="20"/>
        </w:rPr>
        <w:tab/>
      </w:r>
    </w:p>
    <w:p w:rsidR="006555F7" w:rsidRDefault="006555F7" w:rsidP="00946D6C"/>
    <w:p w:rsidR="006555F7" w:rsidRDefault="006555F7" w:rsidP="006555F7">
      <w:pPr>
        <w:autoSpaceDE w:val="0"/>
        <w:autoSpaceDN w:val="0"/>
        <w:adjustRightInd w:val="0"/>
        <w:jc w:val="right"/>
      </w:pPr>
    </w:p>
    <w:p w:rsidR="006555F7" w:rsidRDefault="006555F7" w:rsidP="006555F7">
      <w:pPr>
        <w:autoSpaceDE w:val="0"/>
        <w:autoSpaceDN w:val="0"/>
        <w:adjustRightInd w:val="0"/>
        <w:jc w:val="right"/>
      </w:pPr>
    </w:p>
    <w:p w:rsidR="006555F7" w:rsidRDefault="006555F7" w:rsidP="006555F7">
      <w:pPr>
        <w:autoSpaceDE w:val="0"/>
        <w:autoSpaceDN w:val="0"/>
        <w:adjustRightInd w:val="0"/>
        <w:jc w:val="right"/>
      </w:pPr>
    </w:p>
    <w:p w:rsidR="006555F7" w:rsidRDefault="006555F7" w:rsidP="006555F7">
      <w:pPr>
        <w:autoSpaceDE w:val="0"/>
        <w:autoSpaceDN w:val="0"/>
        <w:adjustRightInd w:val="0"/>
        <w:jc w:val="right"/>
      </w:pPr>
    </w:p>
    <w:p w:rsidR="00CF6394" w:rsidRDefault="00CF6394" w:rsidP="00946D6C">
      <w:pPr>
        <w:autoSpaceDE w:val="0"/>
        <w:autoSpaceDN w:val="0"/>
        <w:adjustRightInd w:val="0"/>
        <w:outlineLvl w:val="0"/>
        <w:sectPr w:rsidR="00CF6394" w:rsidSect="001720A7">
          <w:pgSz w:w="11906" w:h="16838"/>
          <w:pgMar w:top="539" w:right="566" w:bottom="851" w:left="1701" w:header="709" w:footer="709" w:gutter="0"/>
          <w:cols w:space="708"/>
          <w:docGrid w:linePitch="360"/>
        </w:sectPr>
      </w:pPr>
    </w:p>
    <w:p w:rsidR="004F3723" w:rsidRPr="00CF6394" w:rsidRDefault="004F3723" w:rsidP="00946D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F3723" w:rsidRPr="00CF6394" w:rsidRDefault="004F3723" w:rsidP="00CF63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F63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Приложение </w:t>
      </w:r>
    </w:p>
    <w:p w:rsidR="004F3723" w:rsidRPr="00CF6394" w:rsidRDefault="004F3723" w:rsidP="00CF6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639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F3723" w:rsidRPr="00CF6394" w:rsidRDefault="004F3723" w:rsidP="00CF63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63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от 28.03.2024г. N 03/11</w:t>
      </w:r>
    </w:p>
    <w:p w:rsidR="004F3723" w:rsidRPr="00CF6394" w:rsidRDefault="004F3723" w:rsidP="00CF639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F3723" w:rsidRPr="00CF6394" w:rsidRDefault="004F3723" w:rsidP="00946D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394">
        <w:rPr>
          <w:rFonts w:ascii="Times New Roman" w:hAnsi="Times New Roman"/>
          <w:b/>
          <w:sz w:val="24"/>
          <w:szCs w:val="24"/>
        </w:rPr>
        <w:t>Мероприятия</w:t>
      </w:r>
    </w:p>
    <w:p w:rsidR="004F3723" w:rsidRPr="00CF6394" w:rsidRDefault="004F3723" w:rsidP="00946D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394">
        <w:rPr>
          <w:rFonts w:ascii="Times New Roman" w:hAnsi="Times New Roman"/>
          <w:b/>
          <w:sz w:val="24"/>
          <w:szCs w:val="24"/>
        </w:rPr>
        <w:t>по обеспечению пожарной безопасности в весенне-летний</w:t>
      </w:r>
    </w:p>
    <w:p w:rsidR="004F3723" w:rsidRPr="00CF6394" w:rsidRDefault="004F3723" w:rsidP="00946D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394">
        <w:rPr>
          <w:rFonts w:ascii="Times New Roman" w:hAnsi="Times New Roman"/>
          <w:b/>
          <w:sz w:val="24"/>
          <w:szCs w:val="24"/>
        </w:rPr>
        <w:t>пожароопасный период 2024 года на территории</w:t>
      </w:r>
    </w:p>
    <w:p w:rsidR="004F3723" w:rsidRPr="00CF6394" w:rsidRDefault="004F3723" w:rsidP="00946D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6394">
        <w:rPr>
          <w:rFonts w:ascii="Times New Roman" w:hAnsi="Times New Roman"/>
          <w:b/>
          <w:sz w:val="24"/>
          <w:szCs w:val="24"/>
        </w:rPr>
        <w:t>сельского поселения «Комсомольск-на-Печоре»</w:t>
      </w:r>
    </w:p>
    <w:p w:rsidR="004F3723" w:rsidRPr="00CF6394" w:rsidRDefault="004F3723" w:rsidP="00CF639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5509"/>
        <w:gridCol w:w="1422"/>
        <w:gridCol w:w="1979"/>
      </w:tblGrid>
      <w:tr w:rsidR="004F3723" w:rsidRPr="00CF6394" w:rsidTr="001720A7">
        <w:trPr>
          <w:trHeight w:val="548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F3723" w:rsidRPr="00CF6394" w:rsidTr="001720A7">
        <w:trPr>
          <w:trHeight w:val="1095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Провести проверку отопительных печей, дымоходов,</w:t>
            </w:r>
          </w:p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электрических сетей и приборов. Не допускать эксплуатации неисправных отопительных  сетей и электроприборов.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 предприятий,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домовладельцы.</w:t>
            </w:r>
          </w:p>
        </w:tc>
      </w:tr>
      <w:tr w:rsidR="004F3723" w:rsidRPr="00CF6394" w:rsidTr="001720A7">
        <w:trPr>
          <w:trHeight w:val="1353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Очистить территорию населенных пунктов и  предприятий  от горючего мусора, сухой травы.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поселения,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 предприятий,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домовладельцы</w:t>
            </w:r>
          </w:p>
        </w:tc>
      </w:tr>
      <w:tr w:rsidR="004F3723" w:rsidRPr="00CF6394" w:rsidTr="001720A7">
        <w:trPr>
          <w:trHeight w:val="1353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Принять меры к сносу ветхих и аварийных строений, не отвечающих требованиям пожарной безопасности.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поселения,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 предприятий,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домовладельцы.</w:t>
            </w:r>
          </w:p>
        </w:tc>
      </w:tr>
      <w:tr w:rsidR="004F3723" w:rsidRPr="00CF6394" w:rsidTr="001720A7">
        <w:trPr>
          <w:trHeight w:val="1353"/>
        </w:trPr>
        <w:tc>
          <w:tcPr>
            <w:tcW w:w="681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С установлением  жаркой и сухой погоды запретить разведение костров и сжигание  отходов и мусора   на территории сельского поселения.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поселения,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 предприятий,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домовладельцы</w:t>
            </w:r>
          </w:p>
        </w:tc>
      </w:tr>
      <w:tr w:rsidR="004F3723" w:rsidRPr="00CF6394" w:rsidTr="001720A7">
        <w:trPr>
          <w:trHeight w:val="532"/>
        </w:trPr>
        <w:tc>
          <w:tcPr>
            <w:tcW w:w="681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Провести проверку пожарных водоемов и принять меры по их ремонту и содержанию.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F3723" w:rsidRPr="00CF6394" w:rsidTr="001720A7">
        <w:trPr>
          <w:trHeight w:val="532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Подготовить и установить  на объектах пожарные щиты с набором инвентаря, бочки с водой, ящики с песком.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</w:tr>
      <w:tr w:rsidR="004F3723" w:rsidRPr="00CF6394" w:rsidTr="001720A7">
        <w:trPr>
          <w:trHeight w:val="532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C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Обеспечить очистку дорог, проездов и  подъездов к зданиям  и  источникам противопожарного  водоснабжения.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F3723" w:rsidRPr="00CF6394" w:rsidRDefault="004F3723" w:rsidP="007C2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4F3723" w:rsidRPr="00CF6394" w:rsidTr="001720A7">
        <w:trPr>
          <w:trHeight w:val="805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1F3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Во время летнего лагеря труда и отдыха школьников                     провести необходимую разъяснительную работу по  обучению правилам пожарной  безопасности.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1F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Директор школы Начальник лагеря</w:t>
            </w:r>
          </w:p>
        </w:tc>
      </w:tr>
      <w:tr w:rsidR="004F3723" w:rsidRPr="00CF6394" w:rsidTr="001720A7">
        <w:trPr>
          <w:trHeight w:val="805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1F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Организация учебы по соблюдению  правил пожарной    </w:t>
            </w:r>
          </w:p>
          <w:p w:rsidR="004F3723" w:rsidRPr="00CF6394" w:rsidRDefault="004F3723" w:rsidP="001F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 безопасности с обслуживающим персоналом и детьми школ,  дошкольных учреждений.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1F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Директор школы,</w:t>
            </w:r>
          </w:p>
          <w:p w:rsidR="004F3723" w:rsidRPr="00CF6394" w:rsidRDefault="004F3723" w:rsidP="001F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руководитель ДОУ. </w:t>
            </w:r>
          </w:p>
        </w:tc>
      </w:tr>
      <w:tr w:rsidR="004F3723" w:rsidRPr="00CF6394" w:rsidTr="001720A7">
        <w:trPr>
          <w:trHeight w:val="805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1F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Проведение инструктажа  с рабочими и служащими о            соблюдении правил пожарной  безопасности, проверка  противопожарного состояния  объектов.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1F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 предприятий</w:t>
            </w:r>
            <w:r w:rsidR="007D0C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3723" w:rsidRPr="00CF6394" w:rsidTr="001720A7">
        <w:trPr>
          <w:trHeight w:val="805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1F3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Создание в населенных пунктах и на предприятиях         добровольных пожарных дружин, организация  их обучения.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1F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Руководители предприятий</w:t>
            </w:r>
            <w:r w:rsidR="001F3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3723" w:rsidRPr="00CF6394" w:rsidTr="001720A7">
        <w:trPr>
          <w:trHeight w:val="1079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D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Принять меры к  безусловному выполнению                          предписаний органов  Государственного пожарного</w:t>
            </w:r>
          </w:p>
          <w:p w:rsidR="004F3723" w:rsidRPr="00CF6394" w:rsidRDefault="004F3723" w:rsidP="007D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 надзора, своими приказами  определить сроки и ответственных за выполнение  мероприятий.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D0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4F3723" w:rsidRPr="00CF6394" w:rsidRDefault="004F3723" w:rsidP="007D0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предприятий и учреждений.</w:t>
            </w:r>
          </w:p>
        </w:tc>
      </w:tr>
      <w:tr w:rsidR="004F3723" w:rsidRPr="00CF6394" w:rsidTr="001720A7">
        <w:trPr>
          <w:trHeight w:val="822"/>
        </w:trPr>
        <w:tc>
          <w:tcPr>
            <w:tcW w:w="68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57" w:type="dxa"/>
            <w:vAlign w:val="center"/>
          </w:tcPr>
          <w:p w:rsidR="004F3723" w:rsidRPr="00CF6394" w:rsidRDefault="004F3723" w:rsidP="007D0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Создать пункт сосредоточения пожарного инвентаря для обеспечения тушения лесных пожаров на территории поселения. </w:t>
            </w:r>
          </w:p>
        </w:tc>
        <w:tc>
          <w:tcPr>
            <w:tcW w:w="1371" w:type="dxa"/>
            <w:vAlign w:val="center"/>
          </w:tcPr>
          <w:p w:rsidR="004F3723" w:rsidRPr="00CF6394" w:rsidRDefault="004F3723" w:rsidP="0017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0" w:type="dxa"/>
            <w:vAlign w:val="center"/>
          </w:tcPr>
          <w:p w:rsidR="004F3723" w:rsidRPr="00CF6394" w:rsidRDefault="004F3723" w:rsidP="007D0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4F3723" w:rsidRPr="00CF6394" w:rsidRDefault="004F3723" w:rsidP="007D0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394">
              <w:rPr>
                <w:rFonts w:ascii="Times New Roman" w:hAnsi="Times New Roman"/>
                <w:sz w:val="24"/>
                <w:szCs w:val="24"/>
              </w:rPr>
              <w:t>поселения.</w:t>
            </w:r>
          </w:p>
        </w:tc>
      </w:tr>
    </w:tbl>
    <w:p w:rsidR="006555F7" w:rsidRPr="00CF6394" w:rsidRDefault="006555F7" w:rsidP="006555F7">
      <w:pPr>
        <w:rPr>
          <w:rFonts w:ascii="Times New Roman" w:hAnsi="Times New Roman"/>
          <w:sz w:val="24"/>
          <w:szCs w:val="24"/>
        </w:rPr>
      </w:pPr>
      <w:r w:rsidRPr="00CF639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555F7" w:rsidRPr="00CF6394" w:rsidRDefault="006555F7" w:rsidP="006555F7">
      <w:pPr>
        <w:tabs>
          <w:tab w:val="left" w:pos="4368"/>
        </w:tabs>
        <w:jc w:val="center"/>
        <w:rPr>
          <w:rFonts w:ascii="Times New Roman" w:hAnsi="Times New Roman"/>
          <w:sz w:val="24"/>
          <w:szCs w:val="24"/>
        </w:rPr>
      </w:pPr>
    </w:p>
    <w:p w:rsidR="006555F7" w:rsidRPr="00CF6394" w:rsidRDefault="006555F7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Pr="00CF6394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Pr="00CF6394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213E" w:rsidRPr="0055213E" w:rsidRDefault="0055213E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Pr="0055213E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Pr="0055213E" w:rsidRDefault="00BD041A" w:rsidP="00BD0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Default="00BD041A" w:rsidP="00E86379">
      <w:pPr>
        <w:spacing w:after="0" w:line="240" w:lineRule="auto"/>
        <w:ind w:left="567" w:right="707"/>
        <w:jc w:val="center"/>
        <w:rPr>
          <w:rFonts w:ascii="Times New Roman" w:hAnsi="Times New Roman"/>
          <w:b/>
          <w:sz w:val="24"/>
          <w:szCs w:val="24"/>
        </w:rPr>
      </w:pPr>
    </w:p>
    <w:p w:rsidR="00BD041A" w:rsidRPr="00425004" w:rsidRDefault="00BD041A" w:rsidP="00E86379">
      <w:pPr>
        <w:spacing w:after="0" w:line="240" w:lineRule="auto"/>
        <w:ind w:left="567" w:right="707"/>
        <w:rPr>
          <w:rFonts w:ascii="Times New Roman" w:hAnsi="Times New Roman"/>
          <w:sz w:val="24"/>
          <w:szCs w:val="40"/>
        </w:rPr>
      </w:pPr>
      <w:r w:rsidRPr="00425004">
        <w:rPr>
          <w:rFonts w:ascii="Times New Roman" w:hAnsi="Times New Roman"/>
          <w:sz w:val="24"/>
          <w:szCs w:val="28"/>
        </w:rPr>
        <w:t xml:space="preserve">Издание  Совета сельского поселения «Комсомольск-на-Печоре» </w:t>
      </w:r>
      <w:r w:rsidRPr="00425004">
        <w:rPr>
          <w:rFonts w:ascii="Times New Roman" w:hAnsi="Times New Roman"/>
          <w:sz w:val="24"/>
          <w:szCs w:val="40"/>
        </w:rPr>
        <w:t>муниципального района «Троицко-Печорский»</w:t>
      </w:r>
      <w:r>
        <w:rPr>
          <w:rFonts w:ascii="Times New Roman" w:hAnsi="Times New Roman"/>
          <w:sz w:val="24"/>
          <w:szCs w:val="40"/>
        </w:rPr>
        <w:t xml:space="preserve">, </w:t>
      </w:r>
      <w:r w:rsidRPr="00425004">
        <w:rPr>
          <w:rFonts w:ascii="Times New Roman" w:hAnsi="Times New Roman"/>
          <w:sz w:val="24"/>
          <w:szCs w:val="40"/>
        </w:rPr>
        <w:t>Республики Коми.</w:t>
      </w:r>
    </w:p>
    <w:p w:rsidR="00BD041A" w:rsidRPr="00425004" w:rsidRDefault="00BD041A" w:rsidP="00E86379">
      <w:pPr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Pr="00425004" w:rsidRDefault="00BD041A" w:rsidP="00E86379">
      <w:pPr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Выходит с сентября 2023 года.</w:t>
      </w:r>
    </w:p>
    <w:p w:rsidR="00BD041A" w:rsidRPr="00425004" w:rsidRDefault="00BD041A" w:rsidP="00E86379">
      <w:pPr>
        <w:spacing w:after="0"/>
        <w:ind w:left="567" w:right="707"/>
        <w:jc w:val="center"/>
        <w:rPr>
          <w:rFonts w:ascii="Times New Roman" w:hAnsi="Times New Roman"/>
          <w:sz w:val="24"/>
          <w:szCs w:val="28"/>
        </w:rPr>
      </w:pPr>
    </w:p>
    <w:p w:rsidR="00BD041A" w:rsidRPr="00425004" w:rsidRDefault="00BD041A" w:rsidP="00E86379">
      <w:pPr>
        <w:spacing w:after="0"/>
        <w:ind w:left="567" w:right="-2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Главный редактор: глава сельского поселения «Комсомольск-на-Печоре» Порядина Т.А.</w:t>
      </w:r>
    </w:p>
    <w:p w:rsidR="00BD041A" w:rsidRPr="00425004" w:rsidRDefault="00BD041A" w:rsidP="00BD041A">
      <w:pPr>
        <w:tabs>
          <w:tab w:val="left" w:pos="2055"/>
        </w:tabs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ab/>
      </w: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Адрес:169431, Республика Коми, Троицко-Печорский район, п. Комсомольск-на-Пе</w:t>
      </w:r>
      <w:r>
        <w:rPr>
          <w:rFonts w:ascii="Times New Roman" w:hAnsi="Times New Roman"/>
          <w:sz w:val="24"/>
          <w:szCs w:val="28"/>
        </w:rPr>
        <w:t>чоре, ул.</w:t>
      </w:r>
    </w:p>
    <w:p w:rsidR="00BD041A" w:rsidRDefault="00BD041A" w:rsidP="00BD041A">
      <w:pPr>
        <w:spacing w:after="0"/>
        <w:ind w:left="567" w:right="707"/>
        <w:jc w:val="both"/>
        <w:rPr>
          <w:rFonts w:ascii="Times New Roman" w:hAnsi="Times New Roman"/>
          <w:b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Комсомольская, д. 12.</w:t>
      </w: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b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 xml:space="preserve"> Телефон: </w:t>
      </w:r>
      <w:r w:rsidRPr="00425004">
        <w:rPr>
          <w:rFonts w:ascii="Times New Roman" w:eastAsiaTheme="minorHAnsi" w:hAnsi="Times New Roman"/>
          <w:sz w:val="24"/>
          <w:szCs w:val="20"/>
        </w:rPr>
        <w:t xml:space="preserve"> 8(82138) 98-1-96</w:t>
      </w:r>
    </w:p>
    <w:p w:rsidR="00BD041A" w:rsidRPr="00425004" w:rsidRDefault="00BD041A" w:rsidP="00BD041A">
      <w:pPr>
        <w:adjustRightInd w:val="0"/>
        <w:spacing w:after="0"/>
        <w:ind w:left="567" w:right="707"/>
        <w:rPr>
          <w:rFonts w:eastAsiaTheme="minorHAnsi"/>
          <w:sz w:val="18"/>
          <w:szCs w:val="20"/>
        </w:rPr>
      </w:pPr>
      <w:r>
        <w:rPr>
          <w:rFonts w:ascii="Times New Roman" w:eastAsiaTheme="minorHAnsi" w:hAnsi="Times New Roman"/>
          <w:sz w:val="24"/>
          <w:szCs w:val="20"/>
        </w:rPr>
        <w:t xml:space="preserve"> </w:t>
      </w:r>
      <w:r w:rsidRPr="00425004">
        <w:rPr>
          <w:rFonts w:ascii="Times New Roman" w:eastAsiaTheme="minorHAnsi" w:hAnsi="Times New Roman"/>
          <w:sz w:val="24"/>
          <w:szCs w:val="20"/>
          <w:lang w:val="en-US"/>
        </w:rPr>
        <w:t>Email</w:t>
      </w:r>
      <w:r w:rsidRPr="00425004">
        <w:rPr>
          <w:rFonts w:ascii="Times New Roman" w:eastAsiaTheme="minorHAnsi" w:hAnsi="Times New Roman"/>
          <w:sz w:val="24"/>
          <w:szCs w:val="20"/>
        </w:rPr>
        <w:t xml:space="preserve">: </w:t>
      </w:r>
      <w:hyperlink r:id="rId9" w:history="1">
        <w:r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adm</w:t>
        </w:r>
        <w:r w:rsidRPr="00425004">
          <w:rPr>
            <w:rStyle w:val="ab"/>
            <w:rFonts w:ascii="Times New Roman" w:eastAsiaTheme="minorHAnsi" w:hAnsi="Times New Roman"/>
            <w:sz w:val="24"/>
            <w:szCs w:val="20"/>
          </w:rPr>
          <w:t>.</w:t>
        </w:r>
        <w:r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komsomolsk</w:t>
        </w:r>
        <w:r w:rsidRPr="00425004">
          <w:rPr>
            <w:rStyle w:val="ab"/>
            <w:rFonts w:ascii="Times New Roman" w:eastAsiaTheme="minorHAnsi" w:hAnsi="Times New Roman"/>
            <w:sz w:val="24"/>
            <w:szCs w:val="20"/>
          </w:rPr>
          <w:t>@</w:t>
        </w:r>
        <w:r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bk</w:t>
        </w:r>
        <w:r w:rsidRPr="00425004">
          <w:rPr>
            <w:rStyle w:val="ab"/>
            <w:rFonts w:ascii="Times New Roman" w:eastAsiaTheme="minorHAnsi" w:hAnsi="Times New Roman"/>
            <w:sz w:val="24"/>
            <w:szCs w:val="20"/>
          </w:rPr>
          <w:t>.</w:t>
        </w:r>
        <w:r w:rsidRPr="00425004">
          <w:rPr>
            <w:rStyle w:val="ab"/>
            <w:rFonts w:ascii="Times New Roman" w:eastAsiaTheme="minorHAnsi" w:hAnsi="Times New Roman"/>
            <w:sz w:val="24"/>
            <w:szCs w:val="20"/>
            <w:lang w:val="en-US"/>
          </w:rPr>
          <w:t>ru</w:t>
        </w:r>
      </w:hyperlink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Pr="00425004" w:rsidRDefault="00583320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Подписано в печать 29</w:t>
      </w:r>
      <w:r w:rsidR="00E86379">
        <w:rPr>
          <w:rFonts w:ascii="Times New Roman" w:hAnsi="Times New Roman"/>
          <w:sz w:val="24"/>
          <w:szCs w:val="28"/>
        </w:rPr>
        <w:t xml:space="preserve"> марта 2024</w:t>
      </w:r>
      <w:r w:rsidR="00BD041A" w:rsidRPr="00425004">
        <w:rPr>
          <w:rFonts w:ascii="Times New Roman" w:hAnsi="Times New Roman"/>
          <w:sz w:val="24"/>
          <w:szCs w:val="28"/>
        </w:rPr>
        <w:t xml:space="preserve"> года.</w:t>
      </w: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Тираж – 3 экз.</w:t>
      </w: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Формат А4.</w:t>
      </w: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Отпечатано в администрации  сельского поселения «Комсомольск-на-Печоре».</w:t>
      </w:r>
    </w:p>
    <w:p w:rsidR="00BD041A" w:rsidRPr="00425004" w:rsidRDefault="00BD041A" w:rsidP="00BD041A">
      <w:pPr>
        <w:spacing w:after="0"/>
        <w:ind w:left="567" w:right="707"/>
        <w:jc w:val="both"/>
        <w:rPr>
          <w:rFonts w:ascii="Times New Roman" w:hAnsi="Times New Roman"/>
          <w:sz w:val="24"/>
          <w:szCs w:val="28"/>
        </w:rPr>
      </w:pPr>
      <w:r w:rsidRPr="00425004">
        <w:rPr>
          <w:rFonts w:ascii="Times New Roman" w:hAnsi="Times New Roman"/>
          <w:sz w:val="24"/>
          <w:szCs w:val="28"/>
        </w:rPr>
        <w:t>Распространяется бесплатно.</w:t>
      </w:r>
    </w:p>
    <w:p w:rsidR="00BD041A" w:rsidRPr="00425004" w:rsidRDefault="00BD041A" w:rsidP="00BD041A">
      <w:pPr>
        <w:ind w:left="567" w:right="707"/>
        <w:rPr>
          <w:sz w:val="14"/>
        </w:rPr>
      </w:pPr>
    </w:p>
    <w:p w:rsidR="00BD041A" w:rsidRPr="00425004" w:rsidRDefault="00BD041A" w:rsidP="00BD041A">
      <w:pPr>
        <w:ind w:left="567" w:right="707"/>
        <w:rPr>
          <w:sz w:val="20"/>
        </w:rPr>
      </w:pPr>
    </w:p>
    <w:p w:rsidR="00BD041A" w:rsidRPr="006679A4" w:rsidRDefault="00BD041A" w:rsidP="00BD041A">
      <w:pPr>
        <w:spacing w:after="0"/>
        <w:ind w:left="567" w:right="707"/>
        <w:jc w:val="center"/>
        <w:rPr>
          <w:rFonts w:ascii="Times New Roman" w:hAnsi="Times New Roman"/>
          <w:b/>
          <w:sz w:val="28"/>
          <w:szCs w:val="28"/>
        </w:rPr>
      </w:pPr>
    </w:p>
    <w:p w:rsidR="00BD041A" w:rsidRDefault="00BD041A" w:rsidP="00BD041A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BD041A" w:rsidRPr="00DA3E94" w:rsidRDefault="00BD041A" w:rsidP="00BD041A">
      <w:pPr>
        <w:spacing w:after="0"/>
        <w:jc w:val="center"/>
        <w:rPr>
          <w:rFonts w:ascii="Times New Roman" w:hAnsi="Times New Roman"/>
          <w:b/>
          <w:sz w:val="44"/>
        </w:rPr>
      </w:pPr>
    </w:p>
    <w:p w:rsidR="00BD041A" w:rsidRDefault="00BD041A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306C3" w:rsidRDefault="009306C3" w:rsidP="008062B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461F8" w:rsidRDefault="00F461F8" w:rsidP="004E0DBE">
      <w:pPr>
        <w:spacing w:after="0"/>
        <w:rPr>
          <w:rFonts w:ascii="Times New Roman" w:hAnsi="Times New Roman"/>
          <w:b/>
          <w:sz w:val="32"/>
          <w:szCs w:val="32"/>
        </w:rPr>
      </w:pPr>
    </w:p>
    <w:sectPr w:rsidR="00F461F8" w:rsidSect="00AC451E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40" w:rsidRDefault="00825940" w:rsidP="0012238C">
      <w:pPr>
        <w:spacing w:after="0" w:line="240" w:lineRule="auto"/>
      </w:pPr>
      <w:r>
        <w:separator/>
      </w:r>
    </w:p>
  </w:endnote>
  <w:endnote w:type="continuationSeparator" w:id="0">
    <w:p w:rsidR="00825940" w:rsidRDefault="00825940" w:rsidP="0012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4774"/>
    </w:sdtPr>
    <w:sdtEndPr/>
    <w:sdtContent>
      <w:p w:rsidR="00AC4927" w:rsidRDefault="0082594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B8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C4927" w:rsidRDefault="00AC49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40" w:rsidRDefault="00825940" w:rsidP="0012238C">
      <w:pPr>
        <w:spacing w:after="0" w:line="240" w:lineRule="auto"/>
      </w:pPr>
      <w:r>
        <w:separator/>
      </w:r>
    </w:p>
  </w:footnote>
  <w:footnote w:type="continuationSeparator" w:id="0">
    <w:p w:rsidR="00825940" w:rsidRDefault="00825940" w:rsidP="00122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688"/>
    <w:multiLevelType w:val="hybridMultilevel"/>
    <w:tmpl w:val="67D60BFE"/>
    <w:lvl w:ilvl="0" w:tplc="E342F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FC0040"/>
    <w:multiLevelType w:val="hybridMultilevel"/>
    <w:tmpl w:val="A9C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73E1E"/>
    <w:multiLevelType w:val="hybridMultilevel"/>
    <w:tmpl w:val="227A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F4812"/>
    <w:multiLevelType w:val="hybridMultilevel"/>
    <w:tmpl w:val="7B38BA68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D768B"/>
    <w:multiLevelType w:val="hybridMultilevel"/>
    <w:tmpl w:val="17383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83F0F"/>
    <w:multiLevelType w:val="hybridMultilevel"/>
    <w:tmpl w:val="F6BE5F7E"/>
    <w:lvl w:ilvl="0" w:tplc="00BCAC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7411E7A"/>
    <w:multiLevelType w:val="hybridMultilevel"/>
    <w:tmpl w:val="64AEE2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20096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A398E"/>
    <w:multiLevelType w:val="hybridMultilevel"/>
    <w:tmpl w:val="8636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049FC"/>
    <w:rsid w:val="0000568F"/>
    <w:rsid w:val="0001035F"/>
    <w:rsid w:val="0001565E"/>
    <w:rsid w:val="00016923"/>
    <w:rsid w:val="00020A8E"/>
    <w:rsid w:val="00023F38"/>
    <w:rsid w:val="00033C3C"/>
    <w:rsid w:val="00035914"/>
    <w:rsid w:val="00042420"/>
    <w:rsid w:val="0004284C"/>
    <w:rsid w:val="0004329F"/>
    <w:rsid w:val="00043A18"/>
    <w:rsid w:val="00050FE6"/>
    <w:rsid w:val="000510A8"/>
    <w:rsid w:val="0005693D"/>
    <w:rsid w:val="00062FE2"/>
    <w:rsid w:val="00063232"/>
    <w:rsid w:val="000864E7"/>
    <w:rsid w:val="000A03DE"/>
    <w:rsid w:val="000A32D4"/>
    <w:rsid w:val="000A7334"/>
    <w:rsid w:val="000B3700"/>
    <w:rsid w:val="000C52F4"/>
    <w:rsid w:val="000D1548"/>
    <w:rsid w:val="000D3AD5"/>
    <w:rsid w:val="000D68D0"/>
    <w:rsid w:val="000E0560"/>
    <w:rsid w:val="000F3568"/>
    <w:rsid w:val="000F4B82"/>
    <w:rsid w:val="000F6259"/>
    <w:rsid w:val="000F63DE"/>
    <w:rsid w:val="00100243"/>
    <w:rsid w:val="00102462"/>
    <w:rsid w:val="0011163F"/>
    <w:rsid w:val="00111EB4"/>
    <w:rsid w:val="00116E7B"/>
    <w:rsid w:val="0012238C"/>
    <w:rsid w:val="0012285C"/>
    <w:rsid w:val="00127989"/>
    <w:rsid w:val="00130303"/>
    <w:rsid w:val="00141732"/>
    <w:rsid w:val="0014599A"/>
    <w:rsid w:val="00151C51"/>
    <w:rsid w:val="00152F6A"/>
    <w:rsid w:val="00154A51"/>
    <w:rsid w:val="0015506C"/>
    <w:rsid w:val="00155979"/>
    <w:rsid w:val="00163E4D"/>
    <w:rsid w:val="00170590"/>
    <w:rsid w:val="001720A7"/>
    <w:rsid w:val="00172634"/>
    <w:rsid w:val="001801BC"/>
    <w:rsid w:val="001869FB"/>
    <w:rsid w:val="00192CE6"/>
    <w:rsid w:val="00193328"/>
    <w:rsid w:val="001A2032"/>
    <w:rsid w:val="001A2C0F"/>
    <w:rsid w:val="001A3D83"/>
    <w:rsid w:val="001A5480"/>
    <w:rsid w:val="001B0FDE"/>
    <w:rsid w:val="001B5275"/>
    <w:rsid w:val="001B56F9"/>
    <w:rsid w:val="001C09C1"/>
    <w:rsid w:val="001C6DC9"/>
    <w:rsid w:val="001D1D4B"/>
    <w:rsid w:val="001D2454"/>
    <w:rsid w:val="001D58C5"/>
    <w:rsid w:val="001E17A9"/>
    <w:rsid w:val="001E2FD6"/>
    <w:rsid w:val="001E382C"/>
    <w:rsid w:val="001F300C"/>
    <w:rsid w:val="001F3056"/>
    <w:rsid w:val="001F5BFE"/>
    <w:rsid w:val="00203055"/>
    <w:rsid w:val="002035B9"/>
    <w:rsid w:val="0020794C"/>
    <w:rsid w:val="00211C91"/>
    <w:rsid w:val="002140A0"/>
    <w:rsid w:val="00217BB5"/>
    <w:rsid w:val="0022092D"/>
    <w:rsid w:val="00220ABA"/>
    <w:rsid w:val="0022596D"/>
    <w:rsid w:val="0024215A"/>
    <w:rsid w:val="002458C6"/>
    <w:rsid w:val="0024607B"/>
    <w:rsid w:val="00246AAB"/>
    <w:rsid w:val="00251504"/>
    <w:rsid w:val="0025532E"/>
    <w:rsid w:val="00257BBD"/>
    <w:rsid w:val="00264F1F"/>
    <w:rsid w:val="0026606A"/>
    <w:rsid w:val="00270C55"/>
    <w:rsid w:val="0027776A"/>
    <w:rsid w:val="00281BC6"/>
    <w:rsid w:val="0028303A"/>
    <w:rsid w:val="00287C2F"/>
    <w:rsid w:val="002936BE"/>
    <w:rsid w:val="002942B4"/>
    <w:rsid w:val="002960A6"/>
    <w:rsid w:val="00297301"/>
    <w:rsid w:val="002A0517"/>
    <w:rsid w:val="002A7A5B"/>
    <w:rsid w:val="002B3275"/>
    <w:rsid w:val="002C12AD"/>
    <w:rsid w:val="002C2AF6"/>
    <w:rsid w:val="002C3128"/>
    <w:rsid w:val="002C3783"/>
    <w:rsid w:val="002D1524"/>
    <w:rsid w:val="002D71A2"/>
    <w:rsid w:val="002E0029"/>
    <w:rsid w:val="002E1166"/>
    <w:rsid w:val="002E1726"/>
    <w:rsid w:val="002E1B98"/>
    <w:rsid w:val="003053D6"/>
    <w:rsid w:val="00311DDF"/>
    <w:rsid w:val="003201B1"/>
    <w:rsid w:val="00324AF7"/>
    <w:rsid w:val="00325D10"/>
    <w:rsid w:val="0033676C"/>
    <w:rsid w:val="0033686B"/>
    <w:rsid w:val="00337F44"/>
    <w:rsid w:val="00341B60"/>
    <w:rsid w:val="003449C7"/>
    <w:rsid w:val="0035208D"/>
    <w:rsid w:val="00355EC1"/>
    <w:rsid w:val="00365751"/>
    <w:rsid w:val="0036762B"/>
    <w:rsid w:val="003703DA"/>
    <w:rsid w:val="003724B8"/>
    <w:rsid w:val="00373B25"/>
    <w:rsid w:val="00374D16"/>
    <w:rsid w:val="00384EFC"/>
    <w:rsid w:val="00391A8C"/>
    <w:rsid w:val="0039549B"/>
    <w:rsid w:val="00395D55"/>
    <w:rsid w:val="003A0417"/>
    <w:rsid w:val="003A31B8"/>
    <w:rsid w:val="003A4F19"/>
    <w:rsid w:val="003B05D4"/>
    <w:rsid w:val="003B6534"/>
    <w:rsid w:val="003B68B1"/>
    <w:rsid w:val="003C0EA7"/>
    <w:rsid w:val="003C545E"/>
    <w:rsid w:val="003C6AF7"/>
    <w:rsid w:val="003C75BB"/>
    <w:rsid w:val="003D275A"/>
    <w:rsid w:val="003D59D9"/>
    <w:rsid w:val="003E42BF"/>
    <w:rsid w:val="003E6206"/>
    <w:rsid w:val="003F6325"/>
    <w:rsid w:val="00403744"/>
    <w:rsid w:val="00407A6F"/>
    <w:rsid w:val="00410534"/>
    <w:rsid w:val="00411680"/>
    <w:rsid w:val="00422B1E"/>
    <w:rsid w:val="00424814"/>
    <w:rsid w:val="00426BFF"/>
    <w:rsid w:val="004337D0"/>
    <w:rsid w:val="00434C25"/>
    <w:rsid w:val="0044071D"/>
    <w:rsid w:val="00442F7F"/>
    <w:rsid w:val="00446449"/>
    <w:rsid w:val="004568EC"/>
    <w:rsid w:val="00464388"/>
    <w:rsid w:val="00464B42"/>
    <w:rsid w:val="004652E2"/>
    <w:rsid w:val="004671B9"/>
    <w:rsid w:val="00471533"/>
    <w:rsid w:val="004755D3"/>
    <w:rsid w:val="00493126"/>
    <w:rsid w:val="00497A98"/>
    <w:rsid w:val="004A1228"/>
    <w:rsid w:val="004A4D08"/>
    <w:rsid w:val="004B04F2"/>
    <w:rsid w:val="004B4EC1"/>
    <w:rsid w:val="004B6874"/>
    <w:rsid w:val="004B79B5"/>
    <w:rsid w:val="004C64D4"/>
    <w:rsid w:val="004C79A5"/>
    <w:rsid w:val="004D1922"/>
    <w:rsid w:val="004D541E"/>
    <w:rsid w:val="004D79D0"/>
    <w:rsid w:val="004E0918"/>
    <w:rsid w:val="004E0DBE"/>
    <w:rsid w:val="004F3723"/>
    <w:rsid w:val="004F483E"/>
    <w:rsid w:val="004F576B"/>
    <w:rsid w:val="004F7352"/>
    <w:rsid w:val="005018BC"/>
    <w:rsid w:val="00512442"/>
    <w:rsid w:val="005139A7"/>
    <w:rsid w:val="00516039"/>
    <w:rsid w:val="00526E0E"/>
    <w:rsid w:val="005313BA"/>
    <w:rsid w:val="00536668"/>
    <w:rsid w:val="00536D25"/>
    <w:rsid w:val="005414AA"/>
    <w:rsid w:val="00545CFA"/>
    <w:rsid w:val="005516B6"/>
    <w:rsid w:val="0055213E"/>
    <w:rsid w:val="00552278"/>
    <w:rsid w:val="00553E49"/>
    <w:rsid w:val="005573B9"/>
    <w:rsid w:val="005678A7"/>
    <w:rsid w:val="00573634"/>
    <w:rsid w:val="005777A9"/>
    <w:rsid w:val="00583320"/>
    <w:rsid w:val="00585FA3"/>
    <w:rsid w:val="00586311"/>
    <w:rsid w:val="0059601C"/>
    <w:rsid w:val="005965AC"/>
    <w:rsid w:val="00596E98"/>
    <w:rsid w:val="005A732E"/>
    <w:rsid w:val="005A7BED"/>
    <w:rsid w:val="005B1702"/>
    <w:rsid w:val="005B5420"/>
    <w:rsid w:val="005C666D"/>
    <w:rsid w:val="005F73D0"/>
    <w:rsid w:val="006031E7"/>
    <w:rsid w:val="006151AA"/>
    <w:rsid w:val="006208C2"/>
    <w:rsid w:val="0062347C"/>
    <w:rsid w:val="00624BDD"/>
    <w:rsid w:val="00634500"/>
    <w:rsid w:val="0064057E"/>
    <w:rsid w:val="00641BFE"/>
    <w:rsid w:val="006464E3"/>
    <w:rsid w:val="00647041"/>
    <w:rsid w:val="006539FD"/>
    <w:rsid w:val="006555F7"/>
    <w:rsid w:val="0066568D"/>
    <w:rsid w:val="006679A4"/>
    <w:rsid w:val="006744B3"/>
    <w:rsid w:val="00682BB7"/>
    <w:rsid w:val="00695999"/>
    <w:rsid w:val="006A3FE3"/>
    <w:rsid w:val="006A65A1"/>
    <w:rsid w:val="006B0DCB"/>
    <w:rsid w:val="006B24B5"/>
    <w:rsid w:val="006B3118"/>
    <w:rsid w:val="006C677B"/>
    <w:rsid w:val="006C7AB4"/>
    <w:rsid w:val="006D06EA"/>
    <w:rsid w:val="006D3B21"/>
    <w:rsid w:val="006E27E3"/>
    <w:rsid w:val="006E4D84"/>
    <w:rsid w:val="006E7459"/>
    <w:rsid w:val="006F3742"/>
    <w:rsid w:val="006F5820"/>
    <w:rsid w:val="00704D3C"/>
    <w:rsid w:val="00714112"/>
    <w:rsid w:val="007174FD"/>
    <w:rsid w:val="00723EAA"/>
    <w:rsid w:val="0072439A"/>
    <w:rsid w:val="007312D8"/>
    <w:rsid w:val="00740308"/>
    <w:rsid w:val="00741DF0"/>
    <w:rsid w:val="007450C1"/>
    <w:rsid w:val="00745DC3"/>
    <w:rsid w:val="0076022D"/>
    <w:rsid w:val="00764A07"/>
    <w:rsid w:val="00771C2A"/>
    <w:rsid w:val="00776DFF"/>
    <w:rsid w:val="00777F0C"/>
    <w:rsid w:val="00786A5F"/>
    <w:rsid w:val="0078701F"/>
    <w:rsid w:val="00790C87"/>
    <w:rsid w:val="00795D59"/>
    <w:rsid w:val="00797275"/>
    <w:rsid w:val="007978CF"/>
    <w:rsid w:val="007B6765"/>
    <w:rsid w:val="007C1AFC"/>
    <w:rsid w:val="007C2E6E"/>
    <w:rsid w:val="007C3020"/>
    <w:rsid w:val="007C3D19"/>
    <w:rsid w:val="007D0CE0"/>
    <w:rsid w:val="007D422D"/>
    <w:rsid w:val="007E0F6F"/>
    <w:rsid w:val="007E1486"/>
    <w:rsid w:val="007E7036"/>
    <w:rsid w:val="007F412A"/>
    <w:rsid w:val="007F66E2"/>
    <w:rsid w:val="008062B5"/>
    <w:rsid w:val="00806A7E"/>
    <w:rsid w:val="008132EC"/>
    <w:rsid w:val="00815ACD"/>
    <w:rsid w:val="008177DA"/>
    <w:rsid w:val="00824301"/>
    <w:rsid w:val="00825940"/>
    <w:rsid w:val="00827634"/>
    <w:rsid w:val="00831315"/>
    <w:rsid w:val="0083428D"/>
    <w:rsid w:val="0083452C"/>
    <w:rsid w:val="00836BFA"/>
    <w:rsid w:val="00843986"/>
    <w:rsid w:val="00843B6E"/>
    <w:rsid w:val="00843F04"/>
    <w:rsid w:val="0086057A"/>
    <w:rsid w:val="00867B62"/>
    <w:rsid w:val="00875028"/>
    <w:rsid w:val="00884D4D"/>
    <w:rsid w:val="0089537D"/>
    <w:rsid w:val="008A0AC9"/>
    <w:rsid w:val="008A1C6C"/>
    <w:rsid w:val="008A31D3"/>
    <w:rsid w:val="008B6242"/>
    <w:rsid w:val="008B7AA1"/>
    <w:rsid w:val="008B7B38"/>
    <w:rsid w:val="008C00EF"/>
    <w:rsid w:val="008C04C8"/>
    <w:rsid w:val="008C6476"/>
    <w:rsid w:val="008E1836"/>
    <w:rsid w:val="008E51B6"/>
    <w:rsid w:val="008F320B"/>
    <w:rsid w:val="008F35F6"/>
    <w:rsid w:val="008F691F"/>
    <w:rsid w:val="008F6FC1"/>
    <w:rsid w:val="00900F74"/>
    <w:rsid w:val="00901459"/>
    <w:rsid w:val="00901B85"/>
    <w:rsid w:val="009021A0"/>
    <w:rsid w:val="009045CA"/>
    <w:rsid w:val="00905FF2"/>
    <w:rsid w:val="009065CD"/>
    <w:rsid w:val="0091256C"/>
    <w:rsid w:val="00917789"/>
    <w:rsid w:val="009216DE"/>
    <w:rsid w:val="00924C84"/>
    <w:rsid w:val="00925B4C"/>
    <w:rsid w:val="00925E00"/>
    <w:rsid w:val="009306C3"/>
    <w:rsid w:val="00930E71"/>
    <w:rsid w:val="0093165F"/>
    <w:rsid w:val="00937A4A"/>
    <w:rsid w:val="00945081"/>
    <w:rsid w:val="00946D6C"/>
    <w:rsid w:val="00946DE4"/>
    <w:rsid w:val="0095021D"/>
    <w:rsid w:val="00950E9A"/>
    <w:rsid w:val="00950EEF"/>
    <w:rsid w:val="00953AA1"/>
    <w:rsid w:val="00955AE2"/>
    <w:rsid w:val="00965A30"/>
    <w:rsid w:val="00967546"/>
    <w:rsid w:val="009710E0"/>
    <w:rsid w:val="00980903"/>
    <w:rsid w:val="0098236B"/>
    <w:rsid w:val="009857AB"/>
    <w:rsid w:val="00985A13"/>
    <w:rsid w:val="00990F43"/>
    <w:rsid w:val="0099157B"/>
    <w:rsid w:val="009A259B"/>
    <w:rsid w:val="009A6551"/>
    <w:rsid w:val="009B0FCC"/>
    <w:rsid w:val="009C6780"/>
    <w:rsid w:val="009D6D2D"/>
    <w:rsid w:val="009D7F0C"/>
    <w:rsid w:val="009E6EC5"/>
    <w:rsid w:val="009F31BD"/>
    <w:rsid w:val="009F4DC0"/>
    <w:rsid w:val="009F64EB"/>
    <w:rsid w:val="009F71B1"/>
    <w:rsid w:val="00A01C9F"/>
    <w:rsid w:val="00A05E02"/>
    <w:rsid w:val="00A116F6"/>
    <w:rsid w:val="00A338CD"/>
    <w:rsid w:val="00A33DBD"/>
    <w:rsid w:val="00A377B4"/>
    <w:rsid w:val="00A405AA"/>
    <w:rsid w:val="00A469FA"/>
    <w:rsid w:val="00A47F50"/>
    <w:rsid w:val="00A517AE"/>
    <w:rsid w:val="00A52DD8"/>
    <w:rsid w:val="00A55974"/>
    <w:rsid w:val="00A57643"/>
    <w:rsid w:val="00A60094"/>
    <w:rsid w:val="00A60E44"/>
    <w:rsid w:val="00A76DB9"/>
    <w:rsid w:val="00A77050"/>
    <w:rsid w:val="00A83017"/>
    <w:rsid w:val="00A87FE5"/>
    <w:rsid w:val="00A90DDF"/>
    <w:rsid w:val="00A91050"/>
    <w:rsid w:val="00A94970"/>
    <w:rsid w:val="00A957EA"/>
    <w:rsid w:val="00A97AD5"/>
    <w:rsid w:val="00AA1D1B"/>
    <w:rsid w:val="00AB21C1"/>
    <w:rsid w:val="00AB2598"/>
    <w:rsid w:val="00AB5415"/>
    <w:rsid w:val="00AC0AC8"/>
    <w:rsid w:val="00AC451E"/>
    <w:rsid w:val="00AC4927"/>
    <w:rsid w:val="00AD1112"/>
    <w:rsid w:val="00AD3302"/>
    <w:rsid w:val="00AD5942"/>
    <w:rsid w:val="00AE6D76"/>
    <w:rsid w:val="00AF7501"/>
    <w:rsid w:val="00B02E2B"/>
    <w:rsid w:val="00B045F1"/>
    <w:rsid w:val="00B06402"/>
    <w:rsid w:val="00B06817"/>
    <w:rsid w:val="00B1621D"/>
    <w:rsid w:val="00B17A30"/>
    <w:rsid w:val="00B20976"/>
    <w:rsid w:val="00B27D18"/>
    <w:rsid w:val="00B30D3B"/>
    <w:rsid w:val="00B335EE"/>
    <w:rsid w:val="00B3534A"/>
    <w:rsid w:val="00B531F6"/>
    <w:rsid w:val="00B611AF"/>
    <w:rsid w:val="00B645DB"/>
    <w:rsid w:val="00B64ACA"/>
    <w:rsid w:val="00B6668A"/>
    <w:rsid w:val="00B71300"/>
    <w:rsid w:val="00B74838"/>
    <w:rsid w:val="00B84ED0"/>
    <w:rsid w:val="00B910C2"/>
    <w:rsid w:val="00B9178C"/>
    <w:rsid w:val="00B9364B"/>
    <w:rsid w:val="00B950EF"/>
    <w:rsid w:val="00BA3887"/>
    <w:rsid w:val="00BA537D"/>
    <w:rsid w:val="00BA61AA"/>
    <w:rsid w:val="00BB71D1"/>
    <w:rsid w:val="00BD041A"/>
    <w:rsid w:val="00BD1893"/>
    <w:rsid w:val="00BD2C3F"/>
    <w:rsid w:val="00BD3C01"/>
    <w:rsid w:val="00BD5B8D"/>
    <w:rsid w:val="00BD64FB"/>
    <w:rsid w:val="00BE2D80"/>
    <w:rsid w:val="00BE662A"/>
    <w:rsid w:val="00BF0C31"/>
    <w:rsid w:val="00C046F2"/>
    <w:rsid w:val="00C13618"/>
    <w:rsid w:val="00C15447"/>
    <w:rsid w:val="00C22C0C"/>
    <w:rsid w:val="00C30136"/>
    <w:rsid w:val="00C3058A"/>
    <w:rsid w:val="00C35EEE"/>
    <w:rsid w:val="00C41399"/>
    <w:rsid w:val="00C529DF"/>
    <w:rsid w:val="00C623F9"/>
    <w:rsid w:val="00C63EC1"/>
    <w:rsid w:val="00C714A1"/>
    <w:rsid w:val="00C75341"/>
    <w:rsid w:val="00C8194F"/>
    <w:rsid w:val="00C878BB"/>
    <w:rsid w:val="00C91EE7"/>
    <w:rsid w:val="00C964F7"/>
    <w:rsid w:val="00CA6E80"/>
    <w:rsid w:val="00CA7D72"/>
    <w:rsid w:val="00CB1B58"/>
    <w:rsid w:val="00CB5600"/>
    <w:rsid w:val="00CC3883"/>
    <w:rsid w:val="00CC43B1"/>
    <w:rsid w:val="00CE0568"/>
    <w:rsid w:val="00CE25AC"/>
    <w:rsid w:val="00CE6C98"/>
    <w:rsid w:val="00CF107A"/>
    <w:rsid w:val="00CF3401"/>
    <w:rsid w:val="00CF6394"/>
    <w:rsid w:val="00D01956"/>
    <w:rsid w:val="00D040E9"/>
    <w:rsid w:val="00D06C01"/>
    <w:rsid w:val="00D0780C"/>
    <w:rsid w:val="00D2269F"/>
    <w:rsid w:val="00D31B72"/>
    <w:rsid w:val="00D34B00"/>
    <w:rsid w:val="00D370BC"/>
    <w:rsid w:val="00D408B7"/>
    <w:rsid w:val="00D428C1"/>
    <w:rsid w:val="00D43DEB"/>
    <w:rsid w:val="00D505EE"/>
    <w:rsid w:val="00D50DCF"/>
    <w:rsid w:val="00D56721"/>
    <w:rsid w:val="00D576B8"/>
    <w:rsid w:val="00D6500C"/>
    <w:rsid w:val="00D900EE"/>
    <w:rsid w:val="00D92512"/>
    <w:rsid w:val="00DA129A"/>
    <w:rsid w:val="00DA24CE"/>
    <w:rsid w:val="00DA3BF0"/>
    <w:rsid w:val="00DA3E94"/>
    <w:rsid w:val="00DA4826"/>
    <w:rsid w:val="00DA74C3"/>
    <w:rsid w:val="00DA7AD9"/>
    <w:rsid w:val="00DB274F"/>
    <w:rsid w:val="00DB2B76"/>
    <w:rsid w:val="00DB5657"/>
    <w:rsid w:val="00DC28E3"/>
    <w:rsid w:val="00DC510B"/>
    <w:rsid w:val="00DD52F3"/>
    <w:rsid w:val="00DD57D5"/>
    <w:rsid w:val="00DD62CE"/>
    <w:rsid w:val="00DF1956"/>
    <w:rsid w:val="00DF24CA"/>
    <w:rsid w:val="00DF519D"/>
    <w:rsid w:val="00DF6487"/>
    <w:rsid w:val="00DF6B93"/>
    <w:rsid w:val="00DF759A"/>
    <w:rsid w:val="00E05A78"/>
    <w:rsid w:val="00E121D3"/>
    <w:rsid w:val="00E144A5"/>
    <w:rsid w:val="00E16E42"/>
    <w:rsid w:val="00E17A66"/>
    <w:rsid w:val="00E2446F"/>
    <w:rsid w:val="00E26A06"/>
    <w:rsid w:val="00E30204"/>
    <w:rsid w:val="00E33105"/>
    <w:rsid w:val="00E34FC7"/>
    <w:rsid w:val="00E3799F"/>
    <w:rsid w:val="00E50E8A"/>
    <w:rsid w:val="00E5368D"/>
    <w:rsid w:val="00E61281"/>
    <w:rsid w:val="00E626A4"/>
    <w:rsid w:val="00E70509"/>
    <w:rsid w:val="00E72C92"/>
    <w:rsid w:val="00E86379"/>
    <w:rsid w:val="00E92CE8"/>
    <w:rsid w:val="00E9788B"/>
    <w:rsid w:val="00EB2677"/>
    <w:rsid w:val="00EB4F02"/>
    <w:rsid w:val="00EB5383"/>
    <w:rsid w:val="00EC27A6"/>
    <w:rsid w:val="00ED0954"/>
    <w:rsid w:val="00ED0F81"/>
    <w:rsid w:val="00ED29FC"/>
    <w:rsid w:val="00ED333C"/>
    <w:rsid w:val="00ED6B67"/>
    <w:rsid w:val="00EF4F56"/>
    <w:rsid w:val="00EF6741"/>
    <w:rsid w:val="00F01635"/>
    <w:rsid w:val="00F03245"/>
    <w:rsid w:val="00F03929"/>
    <w:rsid w:val="00F12805"/>
    <w:rsid w:val="00F149BD"/>
    <w:rsid w:val="00F23A7A"/>
    <w:rsid w:val="00F23E5B"/>
    <w:rsid w:val="00F25948"/>
    <w:rsid w:val="00F35B2B"/>
    <w:rsid w:val="00F461F8"/>
    <w:rsid w:val="00F51BA4"/>
    <w:rsid w:val="00F60D0D"/>
    <w:rsid w:val="00F658CC"/>
    <w:rsid w:val="00F67B08"/>
    <w:rsid w:val="00F84ECD"/>
    <w:rsid w:val="00FA0FE3"/>
    <w:rsid w:val="00FA284E"/>
    <w:rsid w:val="00FA6685"/>
    <w:rsid w:val="00FB2FC8"/>
    <w:rsid w:val="00FB3636"/>
    <w:rsid w:val="00FB452A"/>
    <w:rsid w:val="00FB61E2"/>
    <w:rsid w:val="00FC4B36"/>
    <w:rsid w:val="00FC5112"/>
    <w:rsid w:val="00FD07AF"/>
    <w:rsid w:val="00FD1700"/>
    <w:rsid w:val="00FE44DF"/>
    <w:rsid w:val="00FE7B2F"/>
    <w:rsid w:val="00FF49B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79C45"/>
  <w15:docId w15:val="{CA7D90D4-CE49-4339-8715-7588E3B4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2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3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550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8BB"/>
    <w:rPr>
      <w:rFonts w:ascii="Tahoma" w:eastAsia="Calibri" w:hAnsi="Tahoma" w:cs="Tahoma"/>
      <w:sz w:val="16"/>
      <w:szCs w:val="16"/>
    </w:rPr>
  </w:style>
  <w:style w:type="paragraph" w:customStyle="1" w:styleId="210">
    <w:name w:val="Основной текст 21"/>
    <w:basedOn w:val="a"/>
    <w:rsid w:val="002B3275"/>
    <w:pPr>
      <w:spacing w:after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1223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238C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223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238C"/>
    <w:rPr>
      <w:rFonts w:ascii="Calibri" w:eastAsia="Calibri" w:hAnsi="Calibri"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12238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2238C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unhideWhenUsed/>
    <w:rsid w:val="0012238C"/>
    <w:rPr>
      <w:vertAlign w:val="superscript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annotation reference"/>
    <w:uiPriority w:val="99"/>
    <w:semiHidden/>
    <w:unhideWhenUsed/>
    <w:rsid w:val="00FD07A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7A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7AF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7A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7A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A01C9F"/>
    <w:rPr>
      <w:rFonts w:ascii="Times New Roman" w:hAnsi="Times New Roman" w:cs="Times New Roman"/>
      <w:b/>
      <w:bCs/>
      <w:sz w:val="26"/>
      <w:szCs w:val="26"/>
    </w:rPr>
  </w:style>
  <w:style w:type="character" w:styleId="afc">
    <w:name w:val="FollowedHyperlink"/>
    <w:basedOn w:val="a0"/>
    <w:uiPriority w:val="99"/>
    <w:semiHidden/>
    <w:unhideWhenUsed/>
    <w:rsid w:val="001B5275"/>
    <w:rPr>
      <w:color w:val="800080"/>
      <w:u w:val="single"/>
    </w:rPr>
  </w:style>
  <w:style w:type="paragraph" w:customStyle="1" w:styleId="xl66">
    <w:name w:val="xl6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sz w:val="17"/>
      <w:szCs w:val="17"/>
      <w:lang w:eastAsia="ru-RU"/>
    </w:rPr>
  </w:style>
  <w:style w:type="paragraph" w:customStyle="1" w:styleId="xl74">
    <w:name w:val="xl74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76">
    <w:name w:val="xl7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1B5275"/>
    <w:pPr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2">
    <w:name w:val="xl9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8">
    <w:name w:val="xl9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99">
    <w:name w:val="xl9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00">
    <w:name w:val="xl100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1B52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06">
    <w:name w:val="xl10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1B52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8">
    <w:name w:val="xl11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22">
    <w:name w:val="xl122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131">
    <w:name w:val="xl131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xl132">
    <w:name w:val="xl132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1B5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4">
    <w:name w:val="xl134"/>
    <w:basedOn w:val="a"/>
    <w:rsid w:val="001B5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17"/>
      <w:szCs w:val="17"/>
      <w:lang w:eastAsia="ru-RU"/>
    </w:rPr>
  </w:style>
  <w:style w:type="paragraph" w:customStyle="1" w:styleId="xl135">
    <w:name w:val="xl135"/>
    <w:basedOn w:val="a"/>
    <w:rsid w:val="001B52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7">
    <w:name w:val="xl137"/>
    <w:basedOn w:val="a"/>
    <w:rsid w:val="001B52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8">
    <w:name w:val="xl138"/>
    <w:basedOn w:val="a"/>
    <w:rsid w:val="001B5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39">
    <w:name w:val="xl139"/>
    <w:basedOn w:val="a"/>
    <w:rsid w:val="001B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paragraph" w:customStyle="1" w:styleId="xl140">
    <w:name w:val="xl140"/>
    <w:basedOn w:val="a"/>
    <w:rsid w:val="001B527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d">
    <w:name w:val="Title"/>
    <w:basedOn w:val="a"/>
    <w:link w:val="afe"/>
    <w:qFormat/>
    <w:rsid w:val="006464E3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6464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CC3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CC3883"/>
    <w:rPr>
      <w:i/>
      <w:iCs/>
    </w:rPr>
  </w:style>
  <w:style w:type="paragraph" w:customStyle="1" w:styleId="s1">
    <w:name w:val="s_1"/>
    <w:basedOn w:val="a"/>
    <w:rsid w:val="00CC3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0F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">
    <w:name w:val="Основной текст (5)"/>
    <w:basedOn w:val="a0"/>
    <w:rsid w:val="009B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4">
    <w:name w:val="Основной текст (3)_"/>
    <w:basedOn w:val="a0"/>
    <w:link w:val="35"/>
    <w:rsid w:val="009B0FCC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9B0FCC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1">
    <w:name w:val="Основной текст (4)_"/>
    <w:basedOn w:val="a0"/>
    <w:link w:val="42"/>
    <w:rsid w:val="009B0FCC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0FCC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0">
    <w:name w:val="Основной текст_"/>
    <w:basedOn w:val="a0"/>
    <w:link w:val="24"/>
    <w:rsid w:val="009B0FCC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9B0FCC"/>
    <w:pPr>
      <w:shd w:val="clear" w:color="auto" w:fill="FFFFFF"/>
      <w:spacing w:before="240" w:after="0" w:line="317" w:lineRule="exact"/>
      <w:ind w:hanging="34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Default">
    <w:name w:val="Default"/>
    <w:rsid w:val="009B0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opscx32627041">
    <w:name w:val="eop scx32627041"/>
    <w:basedOn w:val="a0"/>
    <w:rsid w:val="009B0FCC"/>
  </w:style>
  <w:style w:type="character" w:styleId="aff1">
    <w:name w:val="page number"/>
    <w:basedOn w:val="a0"/>
    <w:rsid w:val="002140A0"/>
  </w:style>
  <w:style w:type="character" w:customStyle="1" w:styleId="10">
    <w:name w:val="Заголовок 1 Знак"/>
    <w:basedOn w:val="a0"/>
    <w:link w:val="1"/>
    <w:uiPriority w:val="9"/>
    <w:rsid w:val="00512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2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6">
    <w:name w:val="Body Text 3"/>
    <w:basedOn w:val="a"/>
    <w:link w:val="37"/>
    <w:uiPriority w:val="99"/>
    <w:unhideWhenUsed/>
    <w:rsid w:val="0051244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51244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.komsomol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A5AC-FB3A-487B-9AD1-9A32D56D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komp4</cp:lastModifiedBy>
  <cp:revision>85</cp:revision>
  <dcterms:created xsi:type="dcterms:W3CDTF">2024-11-05T09:40:00Z</dcterms:created>
  <dcterms:modified xsi:type="dcterms:W3CDTF">2024-12-19T11:06:00Z</dcterms:modified>
</cp:coreProperties>
</file>