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82" w:rsidRDefault="00B0609A" w:rsidP="00CF3B82">
      <w:pPr>
        <w:ind w:left="-540" w:hanging="54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62336;mso-wrap-edited:f" wrapcoords="-225 0 -225 21600 21825 21600 21825 0 -225 0" filled="f" stroked="f">
            <v:textbox style="mso-next-textbox:#_x0000_s1028">
              <w:txbxContent>
                <w:p w:rsidR="00CF3B82" w:rsidRDefault="00CF3B82" w:rsidP="00CF3B82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Совет сельского поселения</w:t>
                  </w:r>
                </w:p>
                <w:p w:rsidR="00CF3B82" w:rsidRDefault="00CF3B82" w:rsidP="00CF3B82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«Комсомольск-на-Печоре»</w:t>
                  </w:r>
                </w:p>
              </w:txbxContent>
            </v:textbox>
            <w10:wrap type="through"/>
          </v:shape>
        </w:pict>
      </w:r>
      <w:r>
        <w:pict>
          <v:shape id="_x0000_s1027" type="#_x0000_t202" style="position:absolute;left:0;text-align:left;margin-left:0;margin-top:-25.55pt;width:171pt;height:61.55pt;z-index:-251655168;mso-wrap-edited:f" wrapcoords="-225 0 -225 21600 21825 21600 21825 0 -225 0" filled="f" stroked="f">
            <v:textbox style="mso-next-textbox:#_x0000_s1027">
              <w:txbxContent>
                <w:p w:rsidR="00CF3B82" w:rsidRDefault="00CF3B82" w:rsidP="00CF3B8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«Комсомольск-на-Печоре»</w:t>
                  </w:r>
                </w:p>
                <w:p w:rsidR="00CF3B82" w:rsidRPr="006864D8" w:rsidRDefault="00CF3B82" w:rsidP="00CF3B82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сикт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овмöдчöминса</w:t>
                  </w:r>
                  <w:proofErr w:type="spellEnd"/>
                  <w:proofErr w:type="gramStart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С</w:t>
                  </w:r>
                  <w:proofErr w:type="gramEnd"/>
                  <w:r>
                    <w:rPr>
                      <w:b/>
                      <w:bCs/>
                    </w:rPr>
                    <w:t>öвет</w:t>
                  </w:r>
                  <w:proofErr w:type="spellEnd"/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6192;mso-wrap-edited:f" wrapcoords="-284 0 -284 21278 21600 21278 21600 0 -284 0" fillcolor="window">
            <v:imagedata r:id="rId6" o:title=""/>
          </v:shape>
          <o:OLEObject Type="Embed" ProgID="Word.Picture.8" ShapeID="_x0000_s1026" DrawAspect="Content" ObjectID="_1706434614" r:id="rId7"/>
        </w:pict>
      </w:r>
      <w:r w:rsidR="00CF3B82">
        <w:tab/>
        <w:t xml:space="preserve"> </w:t>
      </w:r>
    </w:p>
    <w:p w:rsidR="00CF3B82" w:rsidRDefault="00CF3B82" w:rsidP="00CF3B82">
      <w:pPr>
        <w:ind w:left="-540" w:hanging="540"/>
        <w:jc w:val="both"/>
      </w:pPr>
    </w:p>
    <w:p w:rsidR="00CF3B82" w:rsidRDefault="00CF3B82" w:rsidP="00CF3B82">
      <w:pPr>
        <w:ind w:left="-540" w:hanging="540"/>
        <w:jc w:val="both"/>
      </w:pPr>
    </w:p>
    <w:p w:rsidR="00CF3B82" w:rsidRDefault="00CF3B82" w:rsidP="0034460D">
      <w:pPr>
        <w:pStyle w:val="7"/>
        <w:tabs>
          <w:tab w:val="center" w:pos="4737"/>
        </w:tabs>
        <w:jc w:val="left"/>
        <w:rPr>
          <w:b w:val="0"/>
          <w:bCs w:val="0"/>
        </w:rPr>
      </w:pPr>
      <w:r>
        <w:t xml:space="preserve"> </w:t>
      </w:r>
      <w:r>
        <w:rPr>
          <w:b w:val="0"/>
          <w:bCs w:val="0"/>
        </w:rPr>
        <w:t xml:space="preserve">                               </w:t>
      </w:r>
      <w:r w:rsidR="0034460D">
        <w:rPr>
          <w:b w:val="0"/>
          <w:bCs w:val="0"/>
        </w:rPr>
        <w:tab/>
      </w:r>
    </w:p>
    <w:p w:rsidR="00CF3B82" w:rsidRDefault="00CF3B82" w:rsidP="00CF3B82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КЫВКОРТОД    </w:t>
      </w:r>
    </w:p>
    <w:p w:rsidR="00CF3B82" w:rsidRDefault="00CF3B82" w:rsidP="00CF3B82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CF3B82" w:rsidRDefault="00CF3B82" w:rsidP="00CF3B82">
      <w:pPr>
        <w:pStyle w:val="a5"/>
        <w:tabs>
          <w:tab w:val="left" w:pos="708"/>
        </w:tabs>
        <w:jc w:val="both"/>
        <w:rPr>
          <w:sz w:val="28"/>
        </w:rPr>
      </w:pPr>
    </w:p>
    <w:p w:rsidR="00155172" w:rsidRDefault="001F1DB8" w:rsidP="002E2AE4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155172">
        <w:t xml:space="preserve">от </w:t>
      </w:r>
      <w:r w:rsidR="00FE0411" w:rsidRPr="00155172">
        <w:t>«</w:t>
      </w:r>
      <w:r w:rsidR="0058780C">
        <w:t>14</w:t>
      </w:r>
      <w:r w:rsidR="00FE0411" w:rsidRPr="00155172">
        <w:t>»</w:t>
      </w:r>
      <w:r w:rsidR="00865EF0" w:rsidRPr="00155172">
        <w:t xml:space="preserve"> </w:t>
      </w:r>
      <w:r w:rsidR="0058780C">
        <w:t>марта</w:t>
      </w:r>
      <w:r w:rsidR="0034460D">
        <w:t xml:space="preserve"> </w:t>
      </w:r>
      <w:r w:rsidR="00865EF0" w:rsidRPr="00155172">
        <w:t xml:space="preserve"> </w:t>
      </w:r>
      <w:r w:rsidR="00155172">
        <w:t>201</w:t>
      </w:r>
      <w:r w:rsidR="0034460D">
        <w:t>9</w:t>
      </w:r>
      <w:r w:rsidR="00CF3B82" w:rsidRPr="00155172">
        <w:t xml:space="preserve"> г.</w:t>
      </w:r>
      <w:r w:rsidR="00155172">
        <w:t xml:space="preserve">                                                                                            </w:t>
      </w:r>
      <w:r w:rsidR="00CF3B82" w:rsidRPr="00155172">
        <w:t xml:space="preserve"> № </w:t>
      </w:r>
      <w:r w:rsidR="0034460D">
        <w:t>1</w:t>
      </w:r>
      <w:r w:rsidR="00FA1E38">
        <w:t>1</w:t>
      </w:r>
      <w:r w:rsidR="0034460D">
        <w:t>/</w:t>
      </w:r>
      <w:r w:rsidR="0058780C">
        <w:t>4</w:t>
      </w:r>
      <w:r w:rsidR="0059729C">
        <w:t>8</w:t>
      </w:r>
      <w:r w:rsidR="002E2AE4" w:rsidRPr="00155172">
        <w:rPr>
          <w:sz w:val="22"/>
          <w:szCs w:val="22"/>
        </w:rPr>
        <w:t xml:space="preserve">     </w:t>
      </w:r>
    </w:p>
    <w:p w:rsidR="002E2AE4" w:rsidRPr="00155172" w:rsidRDefault="002E2AE4" w:rsidP="002E2AE4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155172">
        <w:rPr>
          <w:sz w:val="22"/>
          <w:szCs w:val="22"/>
        </w:rPr>
        <w:t xml:space="preserve">                                                                      </w:t>
      </w:r>
    </w:p>
    <w:p w:rsidR="002E2AE4" w:rsidRPr="00155172" w:rsidRDefault="002E2AE4" w:rsidP="00155172">
      <w:pPr>
        <w:pStyle w:val="a5"/>
        <w:tabs>
          <w:tab w:val="left" w:pos="708"/>
        </w:tabs>
        <w:jc w:val="center"/>
        <w:rPr>
          <w:sz w:val="22"/>
        </w:rPr>
      </w:pPr>
      <w:r w:rsidRPr="00155172">
        <w:rPr>
          <w:sz w:val="22"/>
        </w:rPr>
        <w:t xml:space="preserve">Республика Коми, </w:t>
      </w:r>
      <w:proofErr w:type="spellStart"/>
      <w:r w:rsidRPr="00155172">
        <w:rPr>
          <w:sz w:val="22"/>
        </w:rPr>
        <w:t>Троицко-Печорский</w:t>
      </w:r>
      <w:proofErr w:type="spellEnd"/>
      <w:r w:rsidRPr="00155172">
        <w:rPr>
          <w:sz w:val="22"/>
        </w:rPr>
        <w:t xml:space="preserve"> район, </w:t>
      </w:r>
      <w:proofErr w:type="spellStart"/>
      <w:r w:rsidR="00155172" w:rsidRPr="00155172">
        <w:rPr>
          <w:sz w:val="22"/>
        </w:rPr>
        <w:t>пст</w:t>
      </w:r>
      <w:proofErr w:type="spellEnd"/>
      <w:r w:rsidR="00155172" w:rsidRPr="00155172">
        <w:rPr>
          <w:sz w:val="22"/>
        </w:rPr>
        <w:t xml:space="preserve"> Комсомольск-на-Печоре</w:t>
      </w:r>
    </w:p>
    <w:p w:rsidR="0034460D" w:rsidRDefault="0034460D" w:rsidP="00CF3B82">
      <w:pPr>
        <w:pStyle w:val="a5"/>
        <w:tabs>
          <w:tab w:val="left" w:pos="708"/>
        </w:tabs>
        <w:jc w:val="both"/>
      </w:pPr>
    </w:p>
    <w:p w:rsidR="0034460D" w:rsidRPr="0034460D" w:rsidRDefault="0034460D" w:rsidP="0034460D"/>
    <w:p w:rsidR="0059729C" w:rsidRDefault="0059729C" w:rsidP="0059729C">
      <w:pPr>
        <w:pStyle w:val="a5"/>
        <w:tabs>
          <w:tab w:val="left" w:pos="708"/>
        </w:tabs>
        <w:jc w:val="both"/>
        <w:rPr>
          <w:sz w:val="18"/>
        </w:rPr>
      </w:pPr>
    </w:p>
    <w:p w:rsidR="0059729C" w:rsidRPr="00C46369" w:rsidRDefault="0059729C" w:rsidP="0059729C">
      <w:pPr>
        <w:jc w:val="center"/>
        <w:rPr>
          <w:b/>
        </w:rPr>
      </w:pPr>
      <w:r w:rsidRPr="00C15593">
        <w:rPr>
          <w:b/>
        </w:rPr>
        <w:t>О внесении изменений в решение Совета</w:t>
      </w:r>
      <w:r>
        <w:rPr>
          <w:b/>
        </w:rPr>
        <w:t xml:space="preserve"> сельского поселения «Комсомольск-на-Печоре» </w:t>
      </w:r>
      <w:r w:rsidRPr="00C15593">
        <w:rPr>
          <w:b/>
        </w:rPr>
        <w:t xml:space="preserve"> от </w:t>
      </w:r>
      <w:r>
        <w:rPr>
          <w:b/>
        </w:rPr>
        <w:t>27.08</w:t>
      </w:r>
      <w:r w:rsidRPr="00C15593">
        <w:rPr>
          <w:b/>
        </w:rPr>
        <w:t>.201</w:t>
      </w:r>
      <w:r>
        <w:rPr>
          <w:b/>
        </w:rPr>
        <w:t>8</w:t>
      </w:r>
      <w:r w:rsidRPr="00C15593">
        <w:rPr>
          <w:b/>
        </w:rPr>
        <w:t xml:space="preserve"> г. № </w:t>
      </w:r>
      <w:r>
        <w:rPr>
          <w:b/>
        </w:rPr>
        <w:t xml:space="preserve">04/17 </w:t>
      </w:r>
      <w:r w:rsidRPr="00C15593">
        <w:rPr>
          <w:b/>
        </w:rPr>
        <w:t xml:space="preserve"> </w:t>
      </w:r>
      <w:r w:rsidRPr="00521D3F">
        <w:rPr>
          <w:b/>
        </w:rPr>
        <w:t>«</w:t>
      </w:r>
      <w:r>
        <w:rPr>
          <w:b/>
        </w:rPr>
        <w:t>Об установлении налога на имущество физических лиц на территории сельского поселения «Комсомольск-на-Печоре»</w:t>
      </w:r>
    </w:p>
    <w:p w:rsidR="0059729C" w:rsidRPr="00521D3F" w:rsidRDefault="0059729C" w:rsidP="0059729C">
      <w:pPr>
        <w:pStyle w:val="a5"/>
        <w:tabs>
          <w:tab w:val="left" w:pos="708"/>
        </w:tabs>
        <w:jc w:val="both"/>
        <w:rPr>
          <w:b/>
          <w:sz w:val="22"/>
          <w:szCs w:val="22"/>
        </w:rPr>
      </w:pPr>
    </w:p>
    <w:p w:rsidR="0059729C" w:rsidRDefault="0059729C" w:rsidP="0059729C">
      <w:pPr>
        <w:pStyle w:val="tex2st"/>
        <w:spacing w:before="0" w:beforeAutospacing="0" w:after="0" w:afterAutospacing="0"/>
        <w:jc w:val="both"/>
      </w:pPr>
      <w:r>
        <w:t xml:space="preserve">    </w:t>
      </w:r>
    </w:p>
    <w:p w:rsidR="0059729C" w:rsidRPr="005D296B" w:rsidRDefault="0059729C" w:rsidP="0059729C">
      <w:pPr>
        <w:pStyle w:val="tex2st"/>
        <w:spacing w:before="0" w:beforeAutospacing="0" w:after="0" w:afterAutospacing="0"/>
        <w:jc w:val="both"/>
      </w:pPr>
      <w:r w:rsidRPr="00252AAC">
        <w:t xml:space="preserve">            В соответствии с</w:t>
      </w:r>
      <w:r>
        <w:t xml:space="preserve"> Законом Республики Коми от 20 апреля 2018 г. № 29-РЗ «О внесении изменений в некоторые законодательные акты Республики Коми о налогах и налоговых льготах на территории Республики Коми»,</w:t>
      </w:r>
    </w:p>
    <w:p w:rsidR="0059729C" w:rsidRPr="00667671" w:rsidRDefault="0059729C" w:rsidP="0059729C">
      <w:pPr>
        <w:pStyle w:val="ad"/>
        <w:jc w:val="both"/>
      </w:pPr>
    </w:p>
    <w:p w:rsidR="0059729C" w:rsidRPr="00667671" w:rsidRDefault="0059729C" w:rsidP="0059729C">
      <w:pPr>
        <w:jc w:val="center"/>
        <w:rPr>
          <w:b/>
        </w:rPr>
      </w:pPr>
      <w:r w:rsidRPr="00667671">
        <w:rPr>
          <w:b/>
        </w:rPr>
        <w:t>Совет сельского поселения</w:t>
      </w:r>
    </w:p>
    <w:p w:rsidR="0059729C" w:rsidRPr="00667671" w:rsidRDefault="0059729C" w:rsidP="0059729C">
      <w:pPr>
        <w:jc w:val="center"/>
        <w:rPr>
          <w:b/>
        </w:rPr>
      </w:pPr>
      <w:r w:rsidRPr="00667671">
        <w:rPr>
          <w:b/>
        </w:rPr>
        <w:t xml:space="preserve"> «</w:t>
      </w:r>
      <w:r>
        <w:rPr>
          <w:b/>
        </w:rPr>
        <w:t>Комсомольск-на-Печоре</w:t>
      </w:r>
      <w:r w:rsidRPr="00667671">
        <w:rPr>
          <w:b/>
        </w:rPr>
        <w:t>»  решил:</w:t>
      </w:r>
    </w:p>
    <w:p w:rsidR="0059729C" w:rsidRPr="00667671" w:rsidRDefault="0059729C" w:rsidP="0059729C">
      <w:pPr>
        <w:jc w:val="center"/>
        <w:rPr>
          <w:b/>
        </w:rPr>
      </w:pPr>
    </w:p>
    <w:p w:rsidR="0059729C" w:rsidRDefault="0059729C" w:rsidP="0059729C">
      <w:pPr>
        <w:jc w:val="both"/>
      </w:pPr>
      <w:r>
        <w:t xml:space="preserve">         </w:t>
      </w:r>
      <w:r w:rsidRPr="00667671">
        <w:t xml:space="preserve"> Внести в  решение Совета сельского поселения «</w:t>
      </w:r>
      <w:r>
        <w:t>Комсомольск-на-Печоре</w:t>
      </w:r>
      <w:r w:rsidRPr="00667671">
        <w:t xml:space="preserve">» </w:t>
      </w:r>
      <w:r>
        <w:t>от 27.08</w:t>
      </w:r>
      <w:r w:rsidRPr="0013577F">
        <w:t>.201</w:t>
      </w:r>
      <w:r>
        <w:t>8 г. № 04/17</w:t>
      </w:r>
      <w:r w:rsidRPr="0013577F">
        <w:t xml:space="preserve"> «Об установлении налога на имущество физических лиц на территории сельского поселения «</w:t>
      </w:r>
      <w:r>
        <w:t>Комсомольск-на-Печоре</w:t>
      </w:r>
      <w:r w:rsidRPr="0013577F">
        <w:t>»</w:t>
      </w:r>
      <w:r>
        <w:t xml:space="preserve"> следующие изменения:</w:t>
      </w:r>
    </w:p>
    <w:p w:rsidR="0059729C" w:rsidRDefault="0059729C" w:rsidP="0059729C">
      <w:pPr>
        <w:pStyle w:val="a8"/>
        <w:tabs>
          <w:tab w:val="left" w:pos="993"/>
        </w:tabs>
        <w:autoSpaceDE w:val="0"/>
        <w:autoSpaceDN w:val="0"/>
        <w:adjustRightInd w:val="0"/>
        <w:ind w:left="0"/>
        <w:jc w:val="both"/>
      </w:pPr>
      <w:r>
        <w:t xml:space="preserve">    1.  Пункт 2 подпункт 1 изложить в следующей редакции:</w:t>
      </w:r>
    </w:p>
    <w:p w:rsidR="0059729C" w:rsidRDefault="0059729C" w:rsidP="0059729C">
      <w:pPr>
        <w:ind w:firstLine="540"/>
        <w:jc w:val="both"/>
      </w:pPr>
      <w:r>
        <w:t xml:space="preserve">    «1) 0,1 процентов в отношении:</w:t>
      </w:r>
    </w:p>
    <w:p w:rsidR="0059729C" w:rsidRDefault="0059729C" w:rsidP="0059729C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      а) жилых домов, частей жилых домов, квартир, частей квартир, комнат»</w:t>
      </w:r>
    </w:p>
    <w:p w:rsidR="0059729C" w:rsidRPr="00A80806" w:rsidRDefault="0059729C" w:rsidP="0059729C">
      <w:pPr>
        <w:tabs>
          <w:tab w:val="left" w:pos="993"/>
        </w:tabs>
        <w:autoSpaceDE w:val="0"/>
        <w:autoSpaceDN w:val="0"/>
        <w:adjustRightInd w:val="0"/>
        <w:jc w:val="both"/>
      </w:pPr>
      <w:r>
        <w:t xml:space="preserve"> </w:t>
      </w:r>
    </w:p>
    <w:p w:rsidR="0059729C" w:rsidRPr="00C15593" w:rsidRDefault="0059729C" w:rsidP="0059729C">
      <w:pPr>
        <w:tabs>
          <w:tab w:val="left" w:pos="3500"/>
        </w:tabs>
        <w:spacing w:line="276" w:lineRule="auto"/>
        <w:jc w:val="both"/>
      </w:pPr>
      <w:r>
        <w:t xml:space="preserve">    </w:t>
      </w:r>
      <w:r w:rsidRPr="00667671">
        <w:t xml:space="preserve">2.   Настоящее решение вступает в силу  </w:t>
      </w:r>
      <w:r>
        <w:t xml:space="preserve">со дня </w:t>
      </w:r>
      <w:r w:rsidRPr="00C15593">
        <w:t>официально</w:t>
      </w:r>
      <w:r>
        <w:t>го</w:t>
      </w:r>
      <w:r w:rsidRPr="00C15593">
        <w:t xml:space="preserve"> обнародовани</w:t>
      </w:r>
      <w:r>
        <w:t>я</w:t>
      </w:r>
      <w:r w:rsidRPr="00C15593">
        <w:t>.</w:t>
      </w:r>
    </w:p>
    <w:p w:rsidR="0059729C" w:rsidRPr="00667671" w:rsidRDefault="0059729C" w:rsidP="0059729C">
      <w:r w:rsidRPr="00667671">
        <w:t xml:space="preserve">   </w:t>
      </w:r>
    </w:p>
    <w:p w:rsidR="0059729C" w:rsidRPr="00667671" w:rsidRDefault="0059729C" w:rsidP="0059729C">
      <w:pPr>
        <w:pStyle w:val="ad"/>
        <w:jc w:val="both"/>
      </w:pPr>
      <w:r w:rsidRPr="00667671">
        <w:t xml:space="preserve"> </w:t>
      </w:r>
    </w:p>
    <w:p w:rsidR="0034460D" w:rsidRPr="0058780C" w:rsidRDefault="0034460D" w:rsidP="0034460D">
      <w:pPr>
        <w:ind w:firstLine="720"/>
        <w:jc w:val="both"/>
        <w:rPr>
          <w:b/>
          <w:sz w:val="32"/>
          <w:szCs w:val="28"/>
        </w:rPr>
      </w:pPr>
    </w:p>
    <w:p w:rsidR="0034460D" w:rsidRPr="0058780C" w:rsidRDefault="0034460D" w:rsidP="0034460D">
      <w:pPr>
        <w:ind w:firstLine="720"/>
        <w:jc w:val="both"/>
        <w:rPr>
          <w:b/>
          <w:sz w:val="32"/>
          <w:szCs w:val="28"/>
        </w:rPr>
      </w:pPr>
    </w:p>
    <w:p w:rsidR="0034460D" w:rsidRPr="0058780C" w:rsidRDefault="0034460D" w:rsidP="0034460D">
      <w:pPr>
        <w:ind w:firstLine="720"/>
        <w:jc w:val="both"/>
        <w:rPr>
          <w:b/>
          <w:sz w:val="32"/>
          <w:szCs w:val="28"/>
        </w:rPr>
      </w:pPr>
    </w:p>
    <w:p w:rsidR="0034460D" w:rsidRPr="0058780C" w:rsidRDefault="0034460D" w:rsidP="0034460D">
      <w:pPr>
        <w:ind w:firstLine="720"/>
        <w:jc w:val="both"/>
        <w:rPr>
          <w:b/>
          <w:sz w:val="32"/>
          <w:szCs w:val="28"/>
        </w:rPr>
      </w:pPr>
    </w:p>
    <w:p w:rsidR="0034460D" w:rsidRPr="0058780C" w:rsidRDefault="0034460D" w:rsidP="0034460D">
      <w:pPr>
        <w:tabs>
          <w:tab w:val="left" w:pos="1896"/>
        </w:tabs>
        <w:ind w:firstLine="720"/>
        <w:jc w:val="both"/>
        <w:rPr>
          <w:sz w:val="28"/>
        </w:rPr>
      </w:pPr>
      <w:r w:rsidRPr="0058780C">
        <w:rPr>
          <w:sz w:val="28"/>
        </w:rPr>
        <w:t xml:space="preserve">Глава сельского поселения </w:t>
      </w:r>
    </w:p>
    <w:p w:rsidR="0034460D" w:rsidRPr="0058780C" w:rsidRDefault="0034460D" w:rsidP="0034460D">
      <w:pPr>
        <w:tabs>
          <w:tab w:val="left" w:pos="1896"/>
        </w:tabs>
        <w:ind w:firstLine="720"/>
        <w:jc w:val="both"/>
        <w:rPr>
          <w:sz w:val="28"/>
        </w:rPr>
      </w:pPr>
      <w:r w:rsidRPr="0058780C">
        <w:rPr>
          <w:sz w:val="28"/>
        </w:rPr>
        <w:t xml:space="preserve">«Комсомольск-на-Печоре»                                                  Т.А. </w:t>
      </w:r>
      <w:proofErr w:type="spellStart"/>
      <w:r w:rsidRPr="0058780C">
        <w:rPr>
          <w:sz w:val="28"/>
        </w:rPr>
        <w:t>Порядина</w:t>
      </w:r>
      <w:proofErr w:type="spellEnd"/>
    </w:p>
    <w:p w:rsidR="0034460D" w:rsidRPr="003F6BD3" w:rsidRDefault="0034460D" w:rsidP="0034460D">
      <w:pPr>
        <w:ind w:firstLine="720"/>
        <w:jc w:val="both"/>
      </w:pPr>
    </w:p>
    <w:p w:rsidR="0034460D" w:rsidRDefault="0034460D" w:rsidP="0034460D">
      <w:pPr>
        <w:ind w:firstLine="720"/>
        <w:jc w:val="both"/>
        <w:rPr>
          <w:b/>
          <w:sz w:val="28"/>
          <w:szCs w:val="28"/>
        </w:rPr>
      </w:pPr>
    </w:p>
    <w:p w:rsidR="0034460D" w:rsidRDefault="0034460D" w:rsidP="0034460D">
      <w:pPr>
        <w:ind w:firstLine="720"/>
        <w:jc w:val="both"/>
        <w:rPr>
          <w:b/>
          <w:sz w:val="28"/>
          <w:szCs w:val="28"/>
        </w:rPr>
      </w:pPr>
    </w:p>
    <w:p w:rsidR="0034460D" w:rsidRDefault="0034460D" w:rsidP="0034460D">
      <w:pPr>
        <w:ind w:firstLine="720"/>
        <w:jc w:val="both"/>
        <w:rPr>
          <w:b/>
          <w:sz w:val="28"/>
          <w:szCs w:val="28"/>
        </w:rPr>
      </w:pPr>
    </w:p>
    <w:p w:rsidR="0034460D" w:rsidRDefault="0034460D" w:rsidP="0034460D">
      <w:pPr>
        <w:ind w:firstLine="720"/>
        <w:jc w:val="both"/>
        <w:rPr>
          <w:b/>
          <w:sz w:val="28"/>
          <w:szCs w:val="28"/>
        </w:rPr>
      </w:pPr>
    </w:p>
    <w:p w:rsidR="0034460D" w:rsidRDefault="0034460D" w:rsidP="0034460D">
      <w:pPr>
        <w:ind w:firstLine="720"/>
        <w:jc w:val="both"/>
        <w:rPr>
          <w:b/>
          <w:sz w:val="28"/>
          <w:szCs w:val="28"/>
        </w:rPr>
      </w:pPr>
    </w:p>
    <w:p w:rsidR="0034460D" w:rsidRDefault="0034460D" w:rsidP="0034460D">
      <w:pPr>
        <w:ind w:firstLine="720"/>
        <w:jc w:val="both"/>
        <w:rPr>
          <w:b/>
          <w:sz w:val="28"/>
          <w:szCs w:val="28"/>
        </w:rPr>
      </w:pPr>
    </w:p>
    <w:p w:rsidR="0034460D" w:rsidRDefault="0034460D" w:rsidP="0034460D">
      <w:pPr>
        <w:ind w:firstLine="720"/>
        <w:jc w:val="both"/>
        <w:rPr>
          <w:b/>
          <w:sz w:val="28"/>
          <w:szCs w:val="28"/>
        </w:rPr>
      </w:pPr>
    </w:p>
    <w:sectPr w:rsidR="0034460D" w:rsidSect="00155172">
      <w:pgSz w:w="11906" w:h="16838"/>
      <w:pgMar w:top="719" w:right="991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F47DCB"/>
    <w:multiLevelType w:val="hybridMultilevel"/>
    <w:tmpl w:val="5CD0F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F3B82"/>
    <w:rsid w:val="00000D16"/>
    <w:rsid w:val="000513F3"/>
    <w:rsid w:val="000B1C21"/>
    <w:rsid w:val="000B7F7D"/>
    <w:rsid w:val="000E0154"/>
    <w:rsid w:val="000E30F9"/>
    <w:rsid w:val="000E7BD3"/>
    <w:rsid w:val="00126587"/>
    <w:rsid w:val="001408C1"/>
    <w:rsid w:val="00141F09"/>
    <w:rsid w:val="00151938"/>
    <w:rsid w:val="00155172"/>
    <w:rsid w:val="00185194"/>
    <w:rsid w:val="001918EF"/>
    <w:rsid w:val="001D77B2"/>
    <w:rsid w:val="001F1DB8"/>
    <w:rsid w:val="00222022"/>
    <w:rsid w:val="002A0598"/>
    <w:rsid w:val="002E2AE4"/>
    <w:rsid w:val="003372A7"/>
    <w:rsid w:val="0034460D"/>
    <w:rsid w:val="00353EF4"/>
    <w:rsid w:val="00382078"/>
    <w:rsid w:val="00383D8F"/>
    <w:rsid w:val="003A6381"/>
    <w:rsid w:val="003C17B0"/>
    <w:rsid w:val="003C2FE8"/>
    <w:rsid w:val="003F1C75"/>
    <w:rsid w:val="004074E9"/>
    <w:rsid w:val="00407571"/>
    <w:rsid w:val="004150D3"/>
    <w:rsid w:val="00427C46"/>
    <w:rsid w:val="00447063"/>
    <w:rsid w:val="00474D9A"/>
    <w:rsid w:val="004D51B4"/>
    <w:rsid w:val="004E0AA1"/>
    <w:rsid w:val="004F1F56"/>
    <w:rsid w:val="00532C03"/>
    <w:rsid w:val="00557F8B"/>
    <w:rsid w:val="005722EF"/>
    <w:rsid w:val="005830ED"/>
    <w:rsid w:val="0058780C"/>
    <w:rsid w:val="00590656"/>
    <w:rsid w:val="0059729C"/>
    <w:rsid w:val="005B1D11"/>
    <w:rsid w:val="005D6AE3"/>
    <w:rsid w:val="005E1163"/>
    <w:rsid w:val="005E7D63"/>
    <w:rsid w:val="00654DB8"/>
    <w:rsid w:val="00717CA7"/>
    <w:rsid w:val="007414B4"/>
    <w:rsid w:val="007420E7"/>
    <w:rsid w:val="00754A71"/>
    <w:rsid w:val="00757DFA"/>
    <w:rsid w:val="007A053D"/>
    <w:rsid w:val="007D4E4A"/>
    <w:rsid w:val="007D5AAD"/>
    <w:rsid w:val="00813397"/>
    <w:rsid w:val="00861F2E"/>
    <w:rsid w:val="00865EF0"/>
    <w:rsid w:val="00881FA2"/>
    <w:rsid w:val="008A3CE7"/>
    <w:rsid w:val="008A58D4"/>
    <w:rsid w:val="008D2E03"/>
    <w:rsid w:val="008D7BC5"/>
    <w:rsid w:val="00964377"/>
    <w:rsid w:val="00971F8B"/>
    <w:rsid w:val="009D005A"/>
    <w:rsid w:val="009D4715"/>
    <w:rsid w:val="009E2BB4"/>
    <w:rsid w:val="009E6E0A"/>
    <w:rsid w:val="00A0184E"/>
    <w:rsid w:val="00A932E5"/>
    <w:rsid w:val="00B0609A"/>
    <w:rsid w:val="00B34D5E"/>
    <w:rsid w:val="00B429DC"/>
    <w:rsid w:val="00B67411"/>
    <w:rsid w:val="00B846EF"/>
    <w:rsid w:val="00BA2242"/>
    <w:rsid w:val="00BA42FF"/>
    <w:rsid w:val="00BC4686"/>
    <w:rsid w:val="00BC5753"/>
    <w:rsid w:val="00C4226F"/>
    <w:rsid w:val="00C724B5"/>
    <w:rsid w:val="00C90A58"/>
    <w:rsid w:val="00C96F09"/>
    <w:rsid w:val="00CA5679"/>
    <w:rsid w:val="00CC4990"/>
    <w:rsid w:val="00CF304D"/>
    <w:rsid w:val="00CF3B82"/>
    <w:rsid w:val="00D11F6E"/>
    <w:rsid w:val="00D43642"/>
    <w:rsid w:val="00D55516"/>
    <w:rsid w:val="00D93F41"/>
    <w:rsid w:val="00DC0B95"/>
    <w:rsid w:val="00DF10C3"/>
    <w:rsid w:val="00DF47BC"/>
    <w:rsid w:val="00E1592A"/>
    <w:rsid w:val="00E56693"/>
    <w:rsid w:val="00E8343F"/>
    <w:rsid w:val="00EF78EE"/>
    <w:rsid w:val="00F51484"/>
    <w:rsid w:val="00FA1E32"/>
    <w:rsid w:val="00FA1E38"/>
    <w:rsid w:val="00FD1D94"/>
    <w:rsid w:val="00FE0411"/>
    <w:rsid w:val="00FE2104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82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65EF0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9E6E0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E6E0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34460D"/>
    <w:pPr>
      <w:tabs>
        <w:tab w:val="left" w:pos="1260"/>
      </w:tabs>
      <w:spacing w:line="360" w:lineRule="auto"/>
      <w:ind w:left="126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34460D"/>
    <w:rPr>
      <w:sz w:val="28"/>
      <w:szCs w:val="28"/>
    </w:rPr>
  </w:style>
  <w:style w:type="paragraph" w:customStyle="1" w:styleId="ConsPlusNormal">
    <w:name w:val="ConsPlusNormal"/>
    <w:uiPriority w:val="99"/>
    <w:rsid w:val="003446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59729C"/>
    <w:rPr>
      <w:sz w:val="24"/>
      <w:szCs w:val="24"/>
    </w:rPr>
  </w:style>
  <w:style w:type="paragraph" w:customStyle="1" w:styleId="tex2st">
    <w:name w:val="tex2st"/>
    <w:basedOn w:val="a"/>
    <w:rsid w:val="0059729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1782-6971-420B-A893-E1758FEE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3</cp:revision>
  <cp:lastPrinted>2022-02-15T08:24:00Z</cp:lastPrinted>
  <dcterms:created xsi:type="dcterms:W3CDTF">2022-02-15T08:22:00Z</dcterms:created>
  <dcterms:modified xsi:type="dcterms:W3CDTF">2022-02-15T09:50:00Z</dcterms:modified>
</cp:coreProperties>
</file>