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3E4E6B" w:rsidP="00C5090E">
      <w:pPr>
        <w:tabs>
          <w:tab w:val="left" w:pos="2410"/>
          <w:tab w:val="center" w:pos="6379"/>
        </w:tabs>
        <w:ind w:left="-540" w:firstLine="1107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739879950" r:id="rId9"/>
        </w:pict>
      </w:r>
      <w:r w:rsidR="00C5090E" w:rsidRPr="000D3BB4">
        <w:rPr>
          <w:b/>
          <w:sz w:val="22"/>
        </w:rPr>
        <w:t xml:space="preserve">   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0D3BB4" w:rsidRDefault="00C5090E" w:rsidP="00C5090E">
      <w:pPr>
        <w:tabs>
          <w:tab w:val="left" w:pos="2127"/>
          <w:tab w:val="left" w:pos="5448"/>
          <w:tab w:val="left" w:pos="5923"/>
        </w:tabs>
        <w:ind w:left="-540" w:firstLine="1107"/>
        <w:rPr>
          <w:b/>
          <w:bCs/>
          <w:sz w:val="22"/>
        </w:rPr>
      </w:pPr>
      <w:r w:rsidRPr="000D3BB4">
        <w:rPr>
          <w:b/>
          <w:sz w:val="22"/>
        </w:rPr>
        <w:t xml:space="preserve">        сикт овмŐдчŐминса</w:t>
      </w:r>
      <w:r w:rsidRPr="000D3BB4">
        <w:rPr>
          <w:b/>
          <w:sz w:val="22"/>
        </w:rPr>
        <w:tab/>
      </w:r>
      <w:r w:rsidR="00A12CA9">
        <w:rPr>
          <w:b/>
          <w:sz w:val="22"/>
        </w:rPr>
        <w:t xml:space="preserve">   </w:t>
      </w:r>
      <w:r w:rsidRPr="000D3BB4">
        <w:rPr>
          <w:b/>
          <w:sz w:val="22"/>
        </w:rPr>
        <w:t>муниципального образования</w:t>
      </w:r>
      <w:r w:rsidRPr="000D3BB4">
        <w:rPr>
          <w:b/>
          <w:sz w:val="22"/>
        </w:rPr>
        <w:tab/>
      </w:r>
    </w:p>
    <w:p w:rsidR="00C5090E" w:rsidRPr="000D3BB4" w:rsidRDefault="00C5090E" w:rsidP="00C5090E">
      <w:pPr>
        <w:tabs>
          <w:tab w:val="left" w:pos="2127"/>
          <w:tab w:val="center" w:pos="552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 xml:space="preserve">      муниципальнöй юкöнса</w:t>
      </w:r>
      <w:r w:rsidRPr="000D3BB4">
        <w:rPr>
          <w:b/>
          <w:sz w:val="22"/>
        </w:rPr>
        <w:tab/>
        <w:t xml:space="preserve">                                      </w:t>
      </w:r>
      <w:r w:rsidR="00A12CA9">
        <w:rPr>
          <w:b/>
          <w:sz w:val="22"/>
        </w:rPr>
        <w:t xml:space="preserve">         </w:t>
      </w:r>
      <w:r w:rsidRPr="000D3BB4">
        <w:rPr>
          <w:b/>
          <w:sz w:val="22"/>
        </w:rPr>
        <w:t>сельского поселения</w:t>
      </w:r>
    </w:p>
    <w:p w:rsidR="00C5090E" w:rsidRPr="000D3BB4" w:rsidRDefault="00C5090E" w:rsidP="004A46C8">
      <w:pPr>
        <w:tabs>
          <w:tab w:val="left" w:pos="2127"/>
          <w:tab w:val="left" w:pos="5529"/>
        </w:tabs>
        <w:ind w:left="-397" w:firstLine="1107"/>
        <w:rPr>
          <w:b/>
          <w:sz w:val="22"/>
        </w:rPr>
      </w:pPr>
      <w:r w:rsidRPr="000D3BB4">
        <w:rPr>
          <w:b/>
          <w:sz w:val="22"/>
        </w:rPr>
        <w:t xml:space="preserve">         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C5090E">
      <w:pPr>
        <w:tabs>
          <w:tab w:val="center" w:pos="4279"/>
        </w:tabs>
        <w:ind w:left="-540" w:firstLine="1107"/>
        <w:rPr>
          <w:b/>
          <w:sz w:val="22"/>
        </w:rPr>
      </w:pPr>
      <w:r w:rsidRPr="000D3BB4">
        <w:rPr>
          <w:b/>
          <w:sz w:val="22"/>
        </w:rPr>
        <w:tab/>
      </w:r>
      <w:r w:rsidRPr="000D3BB4">
        <w:rPr>
          <w:b/>
          <w:sz w:val="22"/>
        </w:rPr>
        <w:tab/>
      </w: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>Ш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2B33">
        <w:rPr>
          <w:b/>
          <w:sz w:val="32"/>
        </w:rPr>
        <w:t xml:space="preserve">П О С Т А Н О В Л Е Н И Е  </w:t>
      </w:r>
    </w:p>
    <w:p w:rsidR="00C5090E" w:rsidRDefault="003E4E6B" w:rsidP="00C5090E">
      <w:r>
        <w:rPr>
          <w:noProof/>
        </w:rPr>
        <w:pict>
          <v:line id="Line 5" o:spid="_x0000_s1026" style="position:absolute;z-index:251657216;visibility:visible" from="-7.65pt,3.3pt" to="496.3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S/G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пст.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Pr="00BC6AA4" w:rsidRDefault="00C5090E" w:rsidP="00C5090E">
      <w:pPr>
        <w:jc w:val="center"/>
        <w:rPr>
          <w:sz w:val="25"/>
          <w:szCs w:val="25"/>
        </w:rPr>
      </w:pPr>
    </w:p>
    <w:p w:rsidR="001600CE" w:rsidRPr="00BC6AA4" w:rsidRDefault="006F3C8B" w:rsidP="005F7DF7">
      <w:pPr>
        <w:tabs>
          <w:tab w:val="left" w:pos="2580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</w:t>
      </w:r>
      <w:r w:rsidR="00C36CA0" w:rsidRPr="00BC6AA4">
        <w:rPr>
          <w:sz w:val="25"/>
          <w:szCs w:val="25"/>
        </w:rPr>
        <w:t>о</w:t>
      </w:r>
      <w:r w:rsidR="00F66623" w:rsidRPr="00BC6AA4">
        <w:rPr>
          <w:sz w:val="25"/>
          <w:szCs w:val="25"/>
        </w:rPr>
        <w:t>т</w:t>
      </w:r>
      <w:r w:rsidR="006C6254" w:rsidRPr="00BC6AA4">
        <w:rPr>
          <w:sz w:val="25"/>
          <w:szCs w:val="25"/>
        </w:rPr>
        <w:t xml:space="preserve"> </w:t>
      </w:r>
      <w:r w:rsidR="00283C5E">
        <w:rPr>
          <w:sz w:val="25"/>
          <w:szCs w:val="25"/>
        </w:rPr>
        <w:t>09</w:t>
      </w:r>
      <w:r w:rsidR="00967361">
        <w:rPr>
          <w:sz w:val="25"/>
          <w:szCs w:val="25"/>
        </w:rPr>
        <w:t xml:space="preserve"> </w:t>
      </w:r>
      <w:r w:rsidR="00283C5E">
        <w:rPr>
          <w:sz w:val="25"/>
          <w:szCs w:val="25"/>
        </w:rPr>
        <w:t>марта</w:t>
      </w:r>
      <w:r w:rsidR="00A12CA9" w:rsidRPr="00BC6AA4">
        <w:rPr>
          <w:sz w:val="25"/>
          <w:szCs w:val="25"/>
        </w:rPr>
        <w:t xml:space="preserve"> </w:t>
      </w:r>
      <w:r w:rsidR="00F66623" w:rsidRPr="00BC6AA4">
        <w:rPr>
          <w:sz w:val="25"/>
          <w:szCs w:val="25"/>
        </w:rPr>
        <w:t>202</w:t>
      </w:r>
      <w:r w:rsidR="00283C5E">
        <w:rPr>
          <w:sz w:val="25"/>
          <w:szCs w:val="25"/>
        </w:rPr>
        <w:t>3</w:t>
      </w:r>
      <w:r w:rsidR="001600CE" w:rsidRPr="00BC6AA4">
        <w:rPr>
          <w:sz w:val="25"/>
          <w:szCs w:val="25"/>
        </w:rPr>
        <w:t xml:space="preserve"> года.                                                             </w:t>
      </w:r>
      <w:r>
        <w:rPr>
          <w:sz w:val="25"/>
          <w:szCs w:val="25"/>
        </w:rPr>
        <w:t xml:space="preserve">                    </w:t>
      </w:r>
      <w:r w:rsidR="001600CE" w:rsidRPr="00BC6AA4">
        <w:rPr>
          <w:sz w:val="25"/>
          <w:szCs w:val="25"/>
        </w:rPr>
        <w:t xml:space="preserve">№ </w:t>
      </w:r>
      <w:r w:rsidR="00283C5E">
        <w:rPr>
          <w:sz w:val="25"/>
          <w:szCs w:val="25"/>
        </w:rPr>
        <w:t>03</w:t>
      </w:r>
      <w:r w:rsidR="007D306A">
        <w:rPr>
          <w:sz w:val="25"/>
          <w:szCs w:val="25"/>
        </w:rPr>
        <w:t>/</w:t>
      </w:r>
      <w:r w:rsidR="00283C5E">
        <w:rPr>
          <w:sz w:val="25"/>
          <w:szCs w:val="25"/>
        </w:rPr>
        <w:t>05</w:t>
      </w:r>
    </w:p>
    <w:p w:rsidR="007D306A" w:rsidRDefault="007D306A" w:rsidP="00A22598">
      <w:pPr>
        <w:rPr>
          <w:sz w:val="22"/>
          <w:szCs w:val="22"/>
        </w:rPr>
      </w:pPr>
    </w:p>
    <w:p w:rsidR="007D306A" w:rsidRDefault="007D306A" w:rsidP="00A22598">
      <w:pPr>
        <w:rPr>
          <w:sz w:val="22"/>
          <w:szCs w:val="22"/>
        </w:rPr>
      </w:pPr>
    </w:p>
    <w:p w:rsidR="00D65C39" w:rsidRDefault="00D65C39" w:rsidP="00D65C39">
      <w:pPr>
        <w:jc w:val="center"/>
        <w:rPr>
          <w:b/>
          <w:sz w:val="24"/>
          <w:szCs w:val="24"/>
        </w:rPr>
      </w:pPr>
      <w:r w:rsidRPr="00644790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>предоставлении права на отсрочку по уплате арендных платежей</w:t>
      </w:r>
    </w:p>
    <w:p w:rsidR="001453B9" w:rsidRDefault="00D65C39" w:rsidP="00D65C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 договорам аренды муниципального имущества </w:t>
      </w:r>
      <w:r w:rsidR="001453B9">
        <w:rPr>
          <w:b/>
          <w:sz w:val="24"/>
          <w:szCs w:val="24"/>
        </w:rPr>
        <w:t>сельского поселения</w:t>
      </w:r>
    </w:p>
    <w:p w:rsidR="00D65C39" w:rsidRPr="005F165E" w:rsidRDefault="00D65C39" w:rsidP="00D65C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</w:t>
      </w:r>
      <w:r w:rsidR="001453B9">
        <w:rPr>
          <w:b/>
          <w:sz w:val="24"/>
          <w:szCs w:val="24"/>
        </w:rPr>
        <w:t>Комсомольск-на-Печоре</w:t>
      </w:r>
      <w:r>
        <w:rPr>
          <w:b/>
          <w:sz w:val="24"/>
          <w:szCs w:val="24"/>
        </w:rPr>
        <w:t>» в связи с частичной мобилизацией</w:t>
      </w:r>
    </w:p>
    <w:p w:rsidR="00D65C39" w:rsidRPr="00423780" w:rsidRDefault="00D65C39" w:rsidP="00D65C39">
      <w:pPr>
        <w:ind w:right="-540"/>
        <w:jc w:val="center"/>
        <w:rPr>
          <w:b/>
          <w:sz w:val="24"/>
          <w:szCs w:val="24"/>
        </w:rPr>
      </w:pPr>
    </w:p>
    <w:p w:rsidR="00D65C39" w:rsidRPr="00BC4F5B" w:rsidRDefault="00D65C39" w:rsidP="00D65C39">
      <w:pPr>
        <w:ind w:right="-540"/>
        <w:jc w:val="center"/>
        <w:rPr>
          <w:sz w:val="24"/>
          <w:szCs w:val="24"/>
        </w:rPr>
      </w:pPr>
    </w:p>
    <w:p w:rsidR="00D65C39" w:rsidRDefault="00D65C39" w:rsidP="00D65C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Во исполнение пункта 7 распоряжения Правительства Российской Федерации от 15 октября 2022 года № 3046-р,</w:t>
      </w:r>
      <w:r w:rsidR="005A7A45" w:rsidRPr="005A7A45">
        <w:rPr>
          <w:sz w:val="24"/>
          <w:szCs w:val="24"/>
        </w:rPr>
        <w:t xml:space="preserve"> </w:t>
      </w:r>
      <w:r w:rsidR="005A7A45">
        <w:rPr>
          <w:sz w:val="24"/>
          <w:szCs w:val="24"/>
        </w:rPr>
        <w:t>пункта 7 распоряжения Правительства Российской Федер</w:t>
      </w:r>
      <w:r w:rsidR="005A7A45">
        <w:rPr>
          <w:sz w:val="24"/>
          <w:szCs w:val="24"/>
        </w:rPr>
        <w:t>а</w:t>
      </w:r>
      <w:r w:rsidR="005A7A45">
        <w:rPr>
          <w:sz w:val="24"/>
          <w:szCs w:val="24"/>
        </w:rPr>
        <w:t>ции от 1 февраля 2023 года № 222-р,</w:t>
      </w:r>
      <w:r>
        <w:rPr>
          <w:sz w:val="24"/>
          <w:szCs w:val="24"/>
        </w:rPr>
        <w:t xml:space="preserve"> в соответствии с Уставом сельского поселения «Ко</w:t>
      </w:r>
      <w:r>
        <w:rPr>
          <w:sz w:val="24"/>
          <w:szCs w:val="24"/>
        </w:rPr>
        <w:t>м</w:t>
      </w:r>
      <w:r>
        <w:rPr>
          <w:sz w:val="24"/>
          <w:szCs w:val="24"/>
        </w:rPr>
        <w:t>сомольск-на-Печоре»,</w:t>
      </w:r>
      <w:r w:rsidRPr="005F16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</w:t>
      </w:r>
      <w:r w:rsidR="00FE6B31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«</w:t>
      </w:r>
      <w:r w:rsidR="00FE6B31">
        <w:rPr>
          <w:sz w:val="24"/>
          <w:szCs w:val="24"/>
        </w:rPr>
        <w:t>Комсомольск-на-Печоре</w:t>
      </w:r>
      <w:r>
        <w:rPr>
          <w:sz w:val="24"/>
          <w:szCs w:val="24"/>
        </w:rPr>
        <w:t xml:space="preserve">» </w:t>
      </w:r>
    </w:p>
    <w:p w:rsidR="00D65C39" w:rsidRPr="00C7700D" w:rsidRDefault="00D65C39" w:rsidP="00D65C39"/>
    <w:p w:rsidR="00D65C39" w:rsidRPr="00F67030" w:rsidRDefault="00D65C39" w:rsidP="00D65C39">
      <w:pPr>
        <w:pStyle w:val="6"/>
        <w:ind w:left="0" w:right="-540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Pr="00F67030">
        <w:rPr>
          <w:szCs w:val="24"/>
        </w:rPr>
        <w:t>ПОСТАНОВЛЯЕТ:</w:t>
      </w:r>
    </w:p>
    <w:p w:rsidR="00D65C39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 xml:space="preserve">      1.</w:t>
      </w:r>
      <w:r w:rsidR="00474CFA">
        <w:rPr>
          <w:rFonts w:ascii="Times New Roman" w:hAnsi="Times New Roman" w:cs="Times New Roman"/>
          <w:sz w:val="24"/>
          <w:szCs w:val="24"/>
        </w:rPr>
        <w:t xml:space="preserve"> А</w:t>
      </w:r>
      <w:r w:rsidRPr="00F6703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74CFA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67030">
        <w:rPr>
          <w:rFonts w:ascii="Times New Roman" w:hAnsi="Times New Roman" w:cs="Times New Roman"/>
          <w:sz w:val="24"/>
          <w:szCs w:val="24"/>
        </w:rPr>
        <w:t xml:space="preserve"> «</w:t>
      </w:r>
      <w:r w:rsidR="00474CFA">
        <w:rPr>
          <w:rFonts w:ascii="Times New Roman" w:hAnsi="Times New Roman" w:cs="Times New Roman"/>
          <w:sz w:val="24"/>
          <w:szCs w:val="24"/>
        </w:rPr>
        <w:t>Комсомольск-на-Печоре</w:t>
      </w:r>
      <w:r w:rsidRPr="00F67030">
        <w:rPr>
          <w:rFonts w:ascii="Times New Roman" w:hAnsi="Times New Roman" w:cs="Times New Roman"/>
          <w:sz w:val="24"/>
          <w:szCs w:val="24"/>
        </w:rPr>
        <w:t>» по договорам аренды, заключенным в отношении муниципально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F67030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174C61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67030">
        <w:rPr>
          <w:rFonts w:ascii="Times New Roman" w:hAnsi="Times New Roman" w:cs="Times New Roman"/>
          <w:sz w:val="24"/>
          <w:szCs w:val="24"/>
        </w:rPr>
        <w:t xml:space="preserve"> «</w:t>
      </w:r>
      <w:r w:rsidR="00174C61">
        <w:rPr>
          <w:rFonts w:ascii="Times New Roman" w:hAnsi="Times New Roman" w:cs="Times New Roman"/>
          <w:sz w:val="24"/>
          <w:szCs w:val="24"/>
        </w:rPr>
        <w:t>Комсомольск-на-Печоре</w:t>
      </w:r>
      <w:r w:rsidRPr="00F6703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7030">
        <w:rPr>
          <w:rFonts w:ascii="Times New Roman" w:hAnsi="Times New Roman" w:cs="Times New Roman"/>
          <w:sz w:val="24"/>
          <w:szCs w:val="24"/>
        </w:rPr>
        <w:t xml:space="preserve"> арендаторами по которым являются физические лица, в том числе индивидуальные предприниматели, юридические лица, в которых одно и то же ф</w:t>
      </w:r>
      <w:r w:rsidRPr="00F67030">
        <w:rPr>
          <w:rFonts w:ascii="Times New Roman" w:hAnsi="Times New Roman" w:cs="Times New Roman"/>
          <w:sz w:val="24"/>
          <w:szCs w:val="24"/>
        </w:rPr>
        <w:t>и</w:t>
      </w:r>
      <w:r w:rsidRPr="00F67030">
        <w:rPr>
          <w:rFonts w:ascii="Times New Roman" w:hAnsi="Times New Roman" w:cs="Times New Roman"/>
          <w:sz w:val="24"/>
          <w:szCs w:val="24"/>
        </w:rPr>
        <w:t>зическое лицо, являющееся единственным учредителем (участником) юридического лица и его руководителем, в случае если указанные физические лица, в том числе индивид</w:t>
      </w:r>
      <w:r w:rsidRPr="00F67030">
        <w:rPr>
          <w:rFonts w:ascii="Times New Roman" w:hAnsi="Times New Roman" w:cs="Times New Roman"/>
          <w:sz w:val="24"/>
          <w:szCs w:val="24"/>
        </w:rPr>
        <w:t>у</w:t>
      </w:r>
      <w:r w:rsidRPr="00F67030">
        <w:rPr>
          <w:rFonts w:ascii="Times New Roman" w:hAnsi="Times New Roman" w:cs="Times New Roman"/>
          <w:sz w:val="24"/>
          <w:szCs w:val="24"/>
        </w:rPr>
        <w:t xml:space="preserve">альные предприниматели или физические лица, являющиеся учредителем (участником) юридического лица и его руководителем, призванные на военную службу по мобилизации в Вооруженные Силы Российской Федерации в соответствии с </w:t>
      </w:r>
      <w:hyperlink r:id="rId10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Президента Ро</w:t>
      </w:r>
      <w:r w:rsidRPr="00F67030">
        <w:rPr>
          <w:rFonts w:ascii="Times New Roman" w:hAnsi="Times New Roman" w:cs="Times New Roman"/>
          <w:sz w:val="24"/>
          <w:szCs w:val="24"/>
        </w:rPr>
        <w:t>с</w:t>
      </w:r>
      <w:r w:rsidRPr="00F67030">
        <w:rPr>
          <w:rFonts w:ascii="Times New Roman" w:hAnsi="Times New Roman" w:cs="Times New Roman"/>
          <w:sz w:val="24"/>
          <w:szCs w:val="24"/>
        </w:rPr>
        <w:t xml:space="preserve">сийской Федерации от 21 сентября 2022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1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38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Федерального закона «О воинской обязанности и в</w:t>
      </w:r>
      <w:r w:rsidRPr="00F67030">
        <w:rPr>
          <w:rFonts w:ascii="Times New Roman" w:hAnsi="Times New Roman" w:cs="Times New Roman"/>
          <w:sz w:val="24"/>
          <w:szCs w:val="24"/>
        </w:rPr>
        <w:t>о</w:t>
      </w:r>
      <w:r w:rsidRPr="00F67030">
        <w:rPr>
          <w:rFonts w:ascii="Times New Roman" w:hAnsi="Times New Roman" w:cs="Times New Roman"/>
          <w:sz w:val="24"/>
          <w:szCs w:val="24"/>
        </w:rPr>
        <w:t>енной службе» (далее - Федеральный закон), либо заключившие контракт о добровольном содействии в выполнении задач, возложенных на Вооруженные Силы Российской Фед</w:t>
      </w:r>
      <w:r w:rsidRPr="00F67030">
        <w:rPr>
          <w:rFonts w:ascii="Times New Roman" w:hAnsi="Times New Roman" w:cs="Times New Roman"/>
          <w:sz w:val="24"/>
          <w:szCs w:val="24"/>
        </w:rPr>
        <w:t>е</w:t>
      </w:r>
      <w:r w:rsidRPr="00F67030">
        <w:rPr>
          <w:rFonts w:ascii="Times New Roman" w:hAnsi="Times New Roman" w:cs="Times New Roman"/>
          <w:sz w:val="24"/>
          <w:szCs w:val="24"/>
        </w:rPr>
        <w:t>рации, обеспечить: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7"/>
      <w:bookmarkEnd w:id="0"/>
      <w:r w:rsidRPr="00F67030">
        <w:rPr>
          <w:rFonts w:ascii="Times New Roman" w:hAnsi="Times New Roman" w:cs="Times New Roman"/>
          <w:sz w:val="24"/>
          <w:szCs w:val="24"/>
        </w:rPr>
        <w:t xml:space="preserve">а) </w:t>
      </w:r>
      <w:r w:rsidRPr="00EA66B8">
        <w:rPr>
          <w:rFonts w:ascii="Times New Roman" w:hAnsi="Times New Roman" w:cs="Times New Roman"/>
          <w:sz w:val="24"/>
          <w:szCs w:val="24"/>
        </w:rPr>
        <w:t>предоставление отсрочки уплаты арендной платы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</w:t>
      </w:r>
      <w:r w:rsidRPr="00EA66B8">
        <w:rPr>
          <w:rFonts w:ascii="Times New Roman" w:hAnsi="Times New Roman" w:cs="Times New Roman"/>
          <w:sz w:val="24"/>
          <w:szCs w:val="24"/>
        </w:rPr>
        <w:t>с</w:t>
      </w:r>
      <w:r w:rsidRPr="00EA66B8">
        <w:rPr>
          <w:rFonts w:ascii="Times New Roman" w:hAnsi="Times New Roman" w:cs="Times New Roman"/>
          <w:sz w:val="24"/>
          <w:szCs w:val="24"/>
        </w:rPr>
        <w:t>сийской Федерации, указанным лицом</w:t>
      </w:r>
      <w:r w:rsidRPr="00F67030">
        <w:rPr>
          <w:rFonts w:ascii="Times New Roman" w:hAnsi="Times New Roman" w:cs="Times New Roman"/>
          <w:sz w:val="24"/>
          <w:szCs w:val="24"/>
        </w:rPr>
        <w:t>;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"/>
      <w:bookmarkEnd w:id="1"/>
      <w:r w:rsidRPr="00F67030">
        <w:rPr>
          <w:rFonts w:ascii="Times New Roman" w:hAnsi="Times New Roman" w:cs="Times New Roman"/>
          <w:sz w:val="24"/>
          <w:szCs w:val="24"/>
        </w:rPr>
        <w:t>б) предоставление возможности расторжения договоров аренды без применения штрафных санкций.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 xml:space="preserve">2. Предоставление отсрочки уплаты арендной платы, указанной в </w:t>
      </w:r>
      <w:hyperlink w:anchor="P7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подпункте «а» пункта 1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на следующих условиях:</w:t>
      </w:r>
    </w:p>
    <w:p w:rsidR="00D65C39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>отсутствие использования арендуемого по договору имущества в период прохожд</w:t>
      </w:r>
      <w:r w:rsidRPr="00F67030">
        <w:rPr>
          <w:rFonts w:ascii="Times New Roman" w:hAnsi="Times New Roman" w:cs="Times New Roman"/>
          <w:sz w:val="24"/>
          <w:szCs w:val="24"/>
        </w:rPr>
        <w:t>е</w:t>
      </w:r>
      <w:r w:rsidRPr="00F67030">
        <w:rPr>
          <w:rFonts w:ascii="Times New Roman" w:hAnsi="Times New Roman" w:cs="Times New Roman"/>
          <w:sz w:val="24"/>
          <w:szCs w:val="24"/>
        </w:rPr>
        <w:t>ния военной службы или оказания добровольного содействия в выполнении задач, возл</w:t>
      </w:r>
      <w:r w:rsidRPr="00F67030">
        <w:rPr>
          <w:rFonts w:ascii="Times New Roman" w:hAnsi="Times New Roman" w:cs="Times New Roman"/>
          <w:sz w:val="24"/>
          <w:szCs w:val="24"/>
        </w:rPr>
        <w:t>о</w:t>
      </w:r>
      <w:r w:rsidRPr="00F67030">
        <w:rPr>
          <w:rFonts w:ascii="Times New Roman" w:hAnsi="Times New Roman" w:cs="Times New Roman"/>
          <w:sz w:val="24"/>
          <w:szCs w:val="24"/>
        </w:rPr>
        <w:lastRenderedPageBreak/>
        <w:t xml:space="preserve">женных на Вооруженные Силы Российской Федерации, лицом, указанным в </w:t>
      </w:r>
      <w:hyperlink w:anchor="P6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н</w:t>
      </w:r>
      <w:r w:rsidRPr="00F67030">
        <w:rPr>
          <w:rFonts w:ascii="Times New Roman" w:hAnsi="Times New Roman" w:cs="Times New Roman"/>
          <w:sz w:val="24"/>
          <w:szCs w:val="24"/>
        </w:rPr>
        <w:t>а</w:t>
      </w:r>
      <w:r w:rsidRPr="00F67030">
        <w:rPr>
          <w:rFonts w:ascii="Times New Roman" w:hAnsi="Times New Roman" w:cs="Times New Roman"/>
          <w:sz w:val="24"/>
          <w:szCs w:val="24"/>
        </w:rPr>
        <w:t>стоящего постановления;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</w:t>
      </w:r>
      <w:r w:rsidRPr="00F67030">
        <w:rPr>
          <w:rFonts w:ascii="Times New Roman" w:hAnsi="Times New Roman" w:cs="Times New Roman"/>
          <w:sz w:val="24"/>
          <w:szCs w:val="24"/>
        </w:rPr>
        <w:t>а</w:t>
      </w:r>
      <w:r w:rsidRPr="00F67030">
        <w:rPr>
          <w:rFonts w:ascii="Times New Roman" w:hAnsi="Times New Roman" w:cs="Times New Roman"/>
          <w:sz w:val="24"/>
          <w:szCs w:val="24"/>
        </w:rPr>
        <w:t xml:space="preserve">ции, или копии уведомления о заключении контракта о прохождении военной службы в соответствии с </w:t>
      </w:r>
      <w:hyperlink r:id="rId12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38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выполнении задач, возложенных на Вооруженные Силы Российской Фед</w:t>
      </w:r>
      <w:r w:rsidRPr="00F67030">
        <w:rPr>
          <w:rFonts w:ascii="Times New Roman" w:hAnsi="Times New Roman" w:cs="Times New Roman"/>
          <w:sz w:val="24"/>
          <w:szCs w:val="24"/>
        </w:rPr>
        <w:t>е</w:t>
      </w:r>
      <w:r w:rsidRPr="00F67030">
        <w:rPr>
          <w:rFonts w:ascii="Times New Roman" w:hAnsi="Times New Roman" w:cs="Times New Roman"/>
          <w:sz w:val="24"/>
          <w:szCs w:val="24"/>
        </w:rPr>
        <w:t>рации, предоставленного федеральным органом исполнительной власти, с которым з</w:t>
      </w:r>
      <w:r w:rsidRPr="00F67030">
        <w:rPr>
          <w:rFonts w:ascii="Times New Roman" w:hAnsi="Times New Roman" w:cs="Times New Roman"/>
          <w:sz w:val="24"/>
          <w:szCs w:val="24"/>
        </w:rPr>
        <w:t>а</w:t>
      </w:r>
      <w:r w:rsidRPr="00F67030">
        <w:rPr>
          <w:rFonts w:ascii="Times New Roman" w:hAnsi="Times New Roman" w:cs="Times New Roman"/>
          <w:sz w:val="24"/>
          <w:szCs w:val="24"/>
        </w:rPr>
        <w:t>ключены указанные контракты;</w:t>
      </w:r>
    </w:p>
    <w:p w:rsidR="00D65C39" w:rsidRPr="00A2482D" w:rsidRDefault="00A2482D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482D">
        <w:rPr>
          <w:rFonts w:ascii="Times New Roman" w:hAnsi="Times New Roman" w:cs="Times New Roman"/>
          <w:sz w:val="24"/>
          <w:szCs w:val="24"/>
        </w:rPr>
        <w:t>арендатору предоставляется отсрочка уплаты арендной платы на период прохожд</w:t>
      </w:r>
      <w:r w:rsidRPr="00A2482D">
        <w:rPr>
          <w:rFonts w:ascii="Times New Roman" w:hAnsi="Times New Roman" w:cs="Times New Roman"/>
          <w:sz w:val="24"/>
          <w:szCs w:val="24"/>
        </w:rPr>
        <w:t>е</w:t>
      </w:r>
      <w:r w:rsidRPr="00A2482D">
        <w:rPr>
          <w:rFonts w:ascii="Times New Roman" w:hAnsi="Times New Roman" w:cs="Times New Roman"/>
          <w:sz w:val="24"/>
          <w:szCs w:val="24"/>
        </w:rPr>
        <w:t>ния лицом, указанным в пункте 1 настоящего постановления, военной службы или оказ</w:t>
      </w:r>
      <w:r w:rsidRPr="00A2482D">
        <w:rPr>
          <w:rFonts w:ascii="Times New Roman" w:hAnsi="Times New Roman" w:cs="Times New Roman"/>
          <w:sz w:val="24"/>
          <w:szCs w:val="24"/>
        </w:rPr>
        <w:t>а</w:t>
      </w:r>
      <w:r w:rsidRPr="00A2482D">
        <w:rPr>
          <w:rFonts w:ascii="Times New Roman" w:hAnsi="Times New Roman" w:cs="Times New Roman"/>
          <w:sz w:val="24"/>
          <w:szCs w:val="24"/>
        </w:rPr>
        <w:t>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</w:t>
      </w:r>
      <w:r w:rsidRPr="00A2482D">
        <w:rPr>
          <w:rFonts w:ascii="Times New Roman" w:hAnsi="Times New Roman" w:cs="Times New Roman"/>
          <w:sz w:val="24"/>
          <w:szCs w:val="24"/>
        </w:rPr>
        <w:t>н</w:t>
      </w:r>
      <w:r w:rsidRPr="00A2482D">
        <w:rPr>
          <w:rFonts w:ascii="Times New Roman" w:hAnsi="Times New Roman" w:cs="Times New Roman"/>
          <w:sz w:val="24"/>
          <w:szCs w:val="24"/>
        </w:rPr>
        <w:t>ных на Вооруженные Силы Российской Федерации, указанным лицом;</w:t>
      </w:r>
    </w:p>
    <w:p w:rsidR="00DF3220" w:rsidRDefault="00DF3220" w:rsidP="00DF322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06F6">
        <w:rPr>
          <w:rFonts w:ascii="Times New Roman" w:hAnsi="Times New Roman" w:cs="Times New Roman"/>
          <w:sz w:val="24"/>
          <w:szCs w:val="24"/>
        </w:rPr>
        <w:t>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</w:t>
      </w:r>
      <w:r w:rsidRPr="007506F6">
        <w:rPr>
          <w:rFonts w:ascii="Times New Roman" w:hAnsi="Times New Roman" w:cs="Times New Roman"/>
          <w:sz w:val="24"/>
          <w:szCs w:val="24"/>
        </w:rPr>
        <w:t>е</w:t>
      </w:r>
      <w:r w:rsidRPr="007506F6">
        <w:rPr>
          <w:rFonts w:ascii="Times New Roman" w:hAnsi="Times New Roman" w:cs="Times New Roman"/>
          <w:sz w:val="24"/>
          <w:szCs w:val="24"/>
        </w:rPr>
        <w:t>риода прохождения военной службы или оказания добровольного содействия в выполн</w:t>
      </w:r>
      <w:r w:rsidRPr="007506F6">
        <w:rPr>
          <w:rFonts w:ascii="Times New Roman" w:hAnsi="Times New Roman" w:cs="Times New Roman"/>
          <w:sz w:val="24"/>
          <w:szCs w:val="24"/>
        </w:rPr>
        <w:t>е</w:t>
      </w:r>
      <w:r w:rsidRPr="007506F6">
        <w:rPr>
          <w:rFonts w:ascii="Times New Roman" w:hAnsi="Times New Roman" w:cs="Times New Roman"/>
          <w:sz w:val="24"/>
          <w:szCs w:val="24"/>
        </w:rPr>
        <w:t>нии задач, возложенных на Вооруженные Силы Российской Федерации, лицом, указа</w:t>
      </w:r>
      <w:r w:rsidRPr="007506F6">
        <w:rPr>
          <w:rFonts w:ascii="Times New Roman" w:hAnsi="Times New Roman" w:cs="Times New Roman"/>
          <w:sz w:val="24"/>
          <w:szCs w:val="24"/>
        </w:rPr>
        <w:t>н</w:t>
      </w:r>
      <w:r w:rsidRPr="007506F6">
        <w:rPr>
          <w:rFonts w:ascii="Times New Roman" w:hAnsi="Times New Roman" w:cs="Times New Roman"/>
          <w:sz w:val="24"/>
          <w:szCs w:val="24"/>
        </w:rPr>
        <w:t xml:space="preserve">ным в пункте 1 настоящего </w:t>
      </w:r>
      <w:r w:rsidR="009F7675">
        <w:rPr>
          <w:rFonts w:ascii="Times New Roman" w:hAnsi="Times New Roman" w:cs="Times New Roman"/>
          <w:sz w:val="24"/>
          <w:szCs w:val="24"/>
        </w:rPr>
        <w:t>постановления</w:t>
      </w:r>
      <w:r w:rsidRPr="007506F6">
        <w:rPr>
          <w:rFonts w:ascii="Times New Roman" w:hAnsi="Times New Roman" w:cs="Times New Roman"/>
          <w:sz w:val="24"/>
          <w:szCs w:val="24"/>
        </w:rPr>
        <w:t>, поэтапно, не чаще одного раза в месяц, ра</w:t>
      </w:r>
      <w:r w:rsidRPr="007506F6">
        <w:rPr>
          <w:rFonts w:ascii="Times New Roman" w:hAnsi="Times New Roman" w:cs="Times New Roman"/>
          <w:sz w:val="24"/>
          <w:szCs w:val="24"/>
        </w:rPr>
        <w:t>в</w:t>
      </w:r>
      <w:r w:rsidRPr="007506F6">
        <w:rPr>
          <w:rFonts w:ascii="Times New Roman" w:hAnsi="Times New Roman" w:cs="Times New Roman"/>
          <w:sz w:val="24"/>
          <w:szCs w:val="24"/>
        </w:rPr>
        <w:t>ными платежами, размер которых составляет половину ежемесячной арен</w:t>
      </w:r>
      <w:r>
        <w:rPr>
          <w:rFonts w:ascii="Times New Roman" w:hAnsi="Times New Roman" w:cs="Times New Roman"/>
          <w:sz w:val="24"/>
          <w:szCs w:val="24"/>
        </w:rPr>
        <w:t>дной платы по догов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 аренды;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>не допускается установление дополнительных платежей, подлежащих уплате аре</w:t>
      </w:r>
      <w:r w:rsidRPr="00F67030">
        <w:rPr>
          <w:rFonts w:ascii="Times New Roman" w:hAnsi="Times New Roman" w:cs="Times New Roman"/>
          <w:sz w:val="24"/>
          <w:szCs w:val="24"/>
        </w:rPr>
        <w:t>н</w:t>
      </w:r>
      <w:r w:rsidRPr="00F67030">
        <w:rPr>
          <w:rFonts w:ascii="Times New Roman" w:hAnsi="Times New Roman" w:cs="Times New Roman"/>
          <w:sz w:val="24"/>
          <w:szCs w:val="24"/>
        </w:rPr>
        <w:t>датором в связи с предоставлением отсрочки;</w:t>
      </w:r>
    </w:p>
    <w:p w:rsidR="00DC229F" w:rsidRDefault="00DC229F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229F">
        <w:rPr>
          <w:rFonts w:ascii="Times New Roman" w:hAnsi="Times New Roman" w:cs="Times New Roman"/>
          <w:sz w:val="24"/>
          <w:szCs w:val="24"/>
        </w:rPr>
        <w:t xml:space="preserve">на период прохождения лицом, указанным в пункте 1 настоящего </w:t>
      </w:r>
      <w:r w:rsidR="009F7675">
        <w:rPr>
          <w:rFonts w:ascii="Times New Roman" w:hAnsi="Times New Roman" w:cs="Times New Roman"/>
          <w:sz w:val="24"/>
          <w:szCs w:val="24"/>
        </w:rPr>
        <w:t>постановления</w:t>
      </w:r>
      <w:r w:rsidRPr="00DC229F">
        <w:rPr>
          <w:rFonts w:ascii="Times New Roman" w:hAnsi="Times New Roman" w:cs="Times New Roman"/>
          <w:sz w:val="24"/>
          <w:szCs w:val="24"/>
        </w:rPr>
        <w:t>, в</w:t>
      </w:r>
      <w:r w:rsidRPr="00DC229F">
        <w:rPr>
          <w:rFonts w:ascii="Times New Roman" w:hAnsi="Times New Roman" w:cs="Times New Roman"/>
          <w:sz w:val="24"/>
          <w:szCs w:val="24"/>
        </w:rPr>
        <w:t>о</w:t>
      </w:r>
      <w:r w:rsidRPr="00DC229F">
        <w:rPr>
          <w:rFonts w:ascii="Times New Roman" w:hAnsi="Times New Roman" w:cs="Times New Roman"/>
          <w:sz w:val="24"/>
          <w:szCs w:val="24"/>
        </w:rPr>
        <w:t>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</w:t>
      </w:r>
      <w:r w:rsidRPr="00DC229F">
        <w:rPr>
          <w:rFonts w:ascii="Times New Roman" w:hAnsi="Times New Roman" w:cs="Times New Roman"/>
          <w:sz w:val="24"/>
          <w:szCs w:val="24"/>
        </w:rPr>
        <w:t>т</w:t>
      </w:r>
      <w:r w:rsidRPr="00DC229F">
        <w:rPr>
          <w:rFonts w:ascii="Times New Roman" w:hAnsi="Times New Roman" w:cs="Times New Roman"/>
          <w:sz w:val="24"/>
          <w:szCs w:val="24"/>
        </w:rPr>
        <w:t>вия в выполнении задач, возложенных на Вооруженные Силы Российской Федерации, указанным л</w:t>
      </w:r>
      <w:r w:rsidRPr="00DC229F">
        <w:rPr>
          <w:rFonts w:ascii="Times New Roman" w:hAnsi="Times New Roman" w:cs="Times New Roman"/>
          <w:sz w:val="24"/>
          <w:szCs w:val="24"/>
        </w:rPr>
        <w:t>и</w:t>
      </w:r>
      <w:r w:rsidRPr="00DC229F">
        <w:rPr>
          <w:rFonts w:ascii="Times New Roman" w:hAnsi="Times New Roman" w:cs="Times New Roman"/>
          <w:sz w:val="24"/>
          <w:szCs w:val="24"/>
        </w:rPr>
        <w:t>цом не применяются штрафы, проценты за пользование чужими денежными средствами или иные меры ответственности в связи с несоблюдением арендатором поря</w:t>
      </w:r>
      <w:r w:rsidRPr="00DC229F">
        <w:rPr>
          <w:rFonts w:ascii="Times New Roman" w:hAnsi="Times New Roman" w:cs="Times New Roman"/>
          <w:sz w:val="24"/>
          <w:szCs w:val="24"/>
        </w:rPr>
        <w:t>д</w:t>
      </w:r>
      <w:r w:rsidRPr="00DC229F">
        <w:rPr>
          <w:rFonts w:ascii="Times New Roman" w:hAnsi="Times New Roman" w:cs="Times New Roman"/>
          <w:sz w:val="24"/>
          <w:szCs w:val="24"/>
        </w:rPr>
        <w:t>ка и сроков внесения арендной платы (в том числе в случаях, если такие меры предусмо</w:t>
      </w:r>
      <w:r w:rsidRPr="00DC229F">
        <w:rPr>
          <w:rFonts w:ascii="Times New Roman" w:hAnsi="Times New Roman" w:cs="Times New Roman"/>
          <w:sz w:val="24"/>
          <w:szCs w:val="24"/>
        </w:rPr>
        <w:t>т</w:t>
      </w:r>
      <w:r w:rsidRPr="00DC229F">
        <w:rPr>
          <w:rFonts w:ascii="Times New Roman" w:hAnsi="Times New Roman" w:cs="Times New Roman"/>
          <w:sz w:val="24"/>
          <w:szCs w:val="24"/>
        </w:rPr>
        <w:t>рены догов</w:t>
      </w:r>
      <w:r w:rsidRPr="00DC229F">
        <w:rPr>
          <w:rFonts w:ascii="Times New Roman" w:hAnsi="Times New Roman" w:cs="Times New Roman"/>
          <w:sz w:val="24"/>
          <w:szCs w:val="24"/>
        </w:rPr>
        <w:t>о</w:t>
      </w:r>
      <w:r w:rsidRPr="00DC229F">
        <w:rPr>
          <w:rFonts w:ascii="Times New Roman" w:hAnsi="Times New Roman" w:cs="Times New Roman"/>
          <w:sz w:val="24"/>
          <w:szCs w:val="24"/>
        </w:rPr>
        <w:t>ром аренды);</w:t>
      </w:r>
    </w:p>
    <w:p w:rsidR="00D65C39" w:rsidRPr="004F2121" w:rsidRDefault="004F2121" w:rsidP="006476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CB1FA2">
        <w:rPr>
          <w:sz w:val="24"/>
          <w:szCs w:val="24"/>
        </w:rPr>
        <w:t>коммунальные платежи, связанные с арендуемым имуществом по договорам аре</w:t>
      </w:r>
      <w:r w:rsidRPr="00CB1FA2">
        <w:rPr>
          <w:sz w:val="24"/>
          <w:szCs w:val="24"/>
        </w:rPr>
        <w:t>н</w:t>
      </w:r>
      <w:r w:rsidRPr="00CB1FA2">
        <w:rPr>
          <w:sz w:val="24"/>
          <w:szCs w:val="24"/>
        </w:rPr>
        <w:t>ды, по которым арендатору предоставлена отсрочка уплаты арендной платы, уплачиваю</w:t>
      </w:r>
      <w:r w:rsidRPr="00CB1FA2">
        <w:rPr>
          <w:sz w:val="24"/>
          <w:szCs w:val="24"/>
        </w:rPr>
        <w:t>т</w:t>
      </w:r>
      <w:r w:rsidRPr="00CB1FA2">
        <w:rPr>
          <w:sz w:val="24"/>
          <w:szCs w:val="24"/>
        </w:rPr>
        <w:t xml:space="preserve">ся арендодателем в период прохождения лицом, указанным в пункте 1 настоящего </w:t>
      </w:r>
      <w:r>
        <w:rPr>
          <w:sz w:val="24"/>
          <w:szCs w:val="24"/>
        </w:rPr>
        <w:t>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новления</w:t>
      </w:r>
      <w:r w:rsidRPr="00CB1FA2">
        <w:rPr>
          <w:sz w:val="24"/>
          <w:szCs w:val="24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Федерации, до дня </w:t>
      </w:r>
      <w:r w:rsidRPr="004F2121">
        <w:rPr>
          <w:sz w:val="24"/>
          <w:szCs w:val="24"/>
        </w:rPr>
        <w:t>возобновления и</w:t>
      </w:r>
      <w:r w:rsidRPr="004F2121">
        <w:rPr>
          <w:sz w:val="24"/>
          <w:szCs w:val="24"/>
        </w:rPr>
        <w:t>с</w:t>
      </w:r>
      <w:r w:rsidRPr="004F2121">
        <w:rPr>
          <w:sz w:val="24"/>
          <w:szCs w:val="24"/>
        </w:rPr>
        <w:t>пользования арендуемого по договору имущества, но не превышающий 90 календарных дней со дня окончания периода прохождения военной службы или оказания добровольн</w:t>
      </w:r>
      <w:r w:rsidRPr="004F2121">
        <w:rPr>
          <w:sz w:val="24"/>
          <w:szCs w:val="24"/>
        </w:rPr>
        <w:t>о</w:t>
      </w:r>
      <w:r w:rsidRPr="004F2121">
        <w:rPr>
          <w:sz w:val="24"/>
          <w:szCs w:val="24"/>
        </w:rPr>
        <w:t>го содействия в выполнении задач, возложенных на Вооруженные Силы Российской Ф</w:t>
      </w:r>
      <w:r w:rsidRPr="004F2121">
        <w:rPr>
          <w:sz w:val="24"/>
          <w:szCs w:val="24"/>
        </w:rPr>
        <w:t>е</w:t>
      </w:r>
      <w:r w:rsidRPr="004F2121">
        <w:rPr>
          <w:sz w:val="24"/>
          <w:szCs w:val="24"/>
        </w:rPr>
        <w:t>дерации, указанным лицом</w:t>
      </w:r>
      <w:r w:rsidR="00D65C39" w:rsidRPr="004F2121">
        <w:rPr>
          <w:sz w:val="24"/>
          <w:szCs w:val="24"/>
        </w:rPr>
        <w:t>.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 xml:space="preserve">3. Расторжение договора аренды без применения штрафных санкций, указанное в </w:t>
      </w:r>
      <w:hyperlink w:anchor="P8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подпункте «б» пункта 1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настоящего постановления, осуществляется на следующих усл</w:t>
      </w:r>
      <w:r w:rsidRPr="00F67030">
        <w:rPr>
          <w:rFonts w:ascii="Times New Roman" w:hAnsi="Times New Roman" w:cs="Times New Roman"/>
          <w:sz w:val="24"/>
          <w:szCs w:val="24"/>
        </w:rPr>
        <w:t>о</w:t>
      </w:r>
      <w:r w:rsidRPr="00F67030">
        <w:rPr>
          <w:rFonts w:ascii="Times New Roman" w:hAnsi="Times New Roman" w:cs="Times New Roman"/>
          <w:sz w:val="24"/>
          <w:szCs w:val="24"/>
        </w:rPr>
        <w:t>виях: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</w:t>
      </w:r>
      <w:r w:rsidRPr="00F67030">
        <w:rPr>
          <w:rFonts w:ascii="Times New Roman" w:hAnsi="Times New Roman" w:cs="Times New Roman"/>
          <w:sz w:val="24"/>
          <w:szCs w:val="24"/>
        </w:rPr>
        <w:t>е</w:t>
      </w:r>
      <w:r w:rsidRPr="00F67030">
        <w:rPr>
          <w:rFonts w:ascii="Times New Roman" w:hAnsi="Times New Roman" w:cs="Times New Roman"/>
          <w:sz w:val="24"/>
          <w:szCs w:val="24"/>
        </w:rPr>
        <w:t xml:space="preserve">домления о заключении контракта о прохождении военной службы в соответствии с </w:t>
      </w:r>
      <w:hyperlink r:id="rId13"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пун</w:t>
        </w:r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к</w:t>
        </w:r>
        <w:r w:rsidRPr="00F67030">
          <w:rPr>
            <w:rFonts w:ascii="Times New Roman" w:hAnsi="Times New Roman" w:cs="Times New Roman"/>
            <w:color w:val="0000FF"/>
            <w:sz w:val="24"/>
            <w:szCs w:val="24"/>
          </w:rPr>
          <w:t>том 7 статьи 38</w:t>
        </w:r>
      </w:hyperlink>
      <w:r w:rsidRPr="00F67030">
        <w:rPr>
          <w:rFonts w:ascii="Times New Roman" w:hAnsi="Times New Roman" w:cs="Times New Roman"/>
          <w:sz w:val="24"/>
          <w:szCs w:val="24"/>
        </w:rPr>
        <w:t xml:space="preserve"> Федерального закона либо контракта о добровольном содействии в в</w:t>
      </w:r>
      <w:r w:rsidRPr="00F67030">
        <w:rPr>
          <w:rFonts w:ascii="Times New Roman" w:hAnsi="Times New Roman" w:cs="Times New Roman"/>
          <w:sz w:val="24"/>
          <w:szCs w:val="24"/>
        </w:rPr>
        <w:t>ы</w:t>
      </w:r>
      <w:r w:rsidRPr="00F67030">
        <w:rPr>
          <w:rFonts w:ascii="Times New Roman" w:hAnsi="Times New Roman" w:cs="Times New Roman"/>
          <w:sz w:val="24"/>
          <w:szCs w:val="24"/>
        </w:rPr>
        <w:t>полнении задач, возложенных на Вооруженные Силы Российской Федерации, предоста</w:t>
      </w:r>
      <w:r w:rsidRPr="00F67030">
        <w:rPr>
          <w:rFonts w:ascii="Times New Roman" w:hAnsi="Times New Roman" w:cs="Times New Roman"/>
          <w:sz w:val="24"/>
          <w:szCs w:val="24"/>
        </w:rPr>
        <w:t>в</w:t>
      </w:r>
      <w:r w:rsidRPr="00F67030">
        <w:rPr>
          <w:rFonts w:ascii="Times New Roman" w:hAnsi="Times New Roman" w:cs="Times New Roman"/>
          <w:sz w:val="24"/>
          <w:szCs w:val="24"/>
        </w:rPr>
        <w:t>ленного федеральным органом исполнительной власти, с которым заключены указанные контракты;</w:t>
      </w:r>
    </w:p>
    <w:p w:rsidR="00D65C39" w:rsidRPr="00F67030" w:rsidRDefault="00D65C39" w:rsidP="00D65C3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lastRenderedPageBreak/>
        <w:t>договор аренды подлежит расторжению со дня получения арендодателем уведомл</w:t>
      </w:r>
      <w:r w:rsidRPr="00F67030">
        <w:rPr>
          <w:rFonts w:ascii="Times New Roman" w:hAnsi="Times New Roman" w:cs="Times New Roman"/>
          <w:sz w:val="24"/>
          <w:szCs w:val="24"/>
        </w:rPr>
        <w:t>е</w:t>
      </w:r>
      <w:r w:rsidRPr="00F67030">
        <w:rPr>
          <w:rFonts w:ascii="Times New Roman" w:hAnsi="Times New Roman" w:cs="Times New Roman"/>
          <w:sz w:val="24"/>
          <w:szCs w:val="24"/>
        </w:rPr>
        <w:t>ния о расторжении договора аренды;</w:t>
      </w:r>
    </w:p>
    <w:p w:rsidR="00D65C39" w:rsidRPr="00F67030" w:rsidRDefault="00D65C39" w:rsidP="00E339F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67030">
        <w:rPr>
          <w:rFonts w:ascii="Times New Roman" w:hAnsi="Times New Roman" w:cs="Times New Roman"/>
          <w:sz w:val="24"/>
          <w:szCs w:val="24"/>
        </w:rPr>
        <w:t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  <w:bookmarkStart w:id="2" w:name="P21"/>
      <w:bookmarkEnd w:id="2"/>
    </w:p>
    <w:p w:rsidR="00D65C39" w:rsidRPr="00F67030" w:rsidRDefault="00D3224F" w:rsidP="00D65C39">
      <w:pPr>
        <w:pStyle w:val="Default"/>
        <w:jc w:val="both"/>
      </w:pPr>
      <w:r>
        <w:t xml:space="preserve">      4</w:t>
      </w:r>
      <w:r w:rsidR="00D65C39">
        <w:t>.</w:t>
      </w:r>
      <w:r w:rsidR="00B82683">
        <w:t xml:space="preserve"> </w:t>
      </w:r>
      <w:r w:rsidR="00D65C39" w:rsidRPr="00F67030">
        <w:t xml:space="preserve">Контроль за исполнением настоящего постановления </w:t>
      </w:r>
      <w:r w:rsidR="00974D6D">
        <w:t>оставляю за собой</w:t>
      </w:r>
      <w:r w:rsidR="002405A0">
        <w:t>.</w:t>
      </w:r>
    </w:p>
    <w:p w:rsidR="00D65C39" w:rsidRPr="00F67030" w:rsidRDefault="002405A0" w:rsidP="00D65C39">
      <w:pPr>
        <w:pStyle w:val="a4"/>
        <w:ind w:firstLine="0"/>
        <w:contextualSpacing/>
        <w:rPr>
          <w:szCs w:val="24"/>
        </w:rPr>
      </w:pPr>
      <w:r>
        <w:rPr>
          <w:szCs w:val="24"/>
        </w:rPr>
        <w:t xml:space="preserve">      </w:t>
      </w:r>
      <w:r w:rsidR="00D3224F">
        <w:rPr>
          <w:szCs w:val="24"/>
        </w:rPr>
        <w:t>5</w:t>
      </w:r>
      <w:r w:rsidR="00D65C39">
        <w:rPr>
          <w:szCs w:val="24"/>
        </w:rPr>
        <w:t>.</w:t>
      </w:r>
      <w:r w:rsidR="00B82683">
        <w:rPr>
          <w:szCs w:val="24"/>
        </w:rPr>
        <w:t xml:space="preserve"> </w:t>
      </w:r>
      <w:r w:rsidR="00D65C39" w:rsidRPr="00F67030">
        <w:rPr>
          <w:szCs w:val="24"/>
        </w:rPr>
        <w:t>Настоящее постановление вступает в силу с момента его официального опубликов</w:t>
      </w:r>
      <w:r w:rsidR="00D65C39" w:rsidRPr="00F67030">
        <w:rPr>
          <w:szCs w:val="24"/>
        </w:rPr>
        <w:t>а</w:t>
      </w:r>
      <w:r w:rsidR="00D65C39" w:rsidRPr="00F67030">
        <w:rPr>
          <w:szCs w:val="24"/>
        </w:rPr>
        <w:t>ния.</w:t>
      </w:r>
    </w:p>
    <w:p w:rsidR="00D65C39" w:rsidRPr="00F67030" w:rsidRDefault="00D65C39" w:rsidP="00D65C39">
      <w:pPr>
        <w:pStyle w:val="a4"/>
        <w:ind w:firstLine="0"/>
        <w:contextualSpacing/>
        <w:rPr>
          <w:szCs w:val="24"/>
        </w:rPr>
      </w:pPr>
    </w:p>
    <w:p w:rsidR="00D65C39" w:rsidRPr="00F67030" w:rsidRDefault="00D65C39" w:rsidP="00D65C39">
      <w:pPr>
        <w:pStyle w:val="ConsPlusNormal"/>
        <w:tabs>
          <w:tab w:val="left" w:pos="0"/>
          <w:tab w:val="left" w:pos="426"/>
        </w:tabs>
        <w:ind w:firstLine="0"/>
        <w:jc w:val="both"/>
        <w:rPr>
          <w:sz w:val="24"/>
          <w:szCs w:val="24"/>
        </w:rPr>
      </w:pPr>
    </w:p>
    <w:p w:rsidR="007D306A" w:rsidRDefault="007D306A" w:rsidP="007D306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7D306A" w:rsidRDefault="007D306A" w:rsidP="007D306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7D306A" w:rsidRDefault="007D306A" w:rsidP="007D306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</w:p>
    <w:p w:rsidR="00922E87" w:rsidRPr="007D306A" w:rsidRDefault="00922E87" w:rsidP="007D306A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F5FAE">
        <w:rPr>
          <w:sz w:val="22"/>
          <w:szCs w:val="22"/>
        </w:rPr>
        <w:t>Глава сельского поселения</w:t>
      </w:r>
    </w:p>
    <w:p w:rsidR="00E4363A" w:rsidRDefault="0015530B" w:rsidP="007D306A">
      <w:pPr>
        <w:ind w:left="57"/>
        <w:jc w:val="center"/>
        <w:rPr>
          <w:sz w:val="25"/>
          <w:szCs w:val="25"/>
        </w:rPr>
      </w:pPr>
      <w:r w:rsidRPr="009F5FAE">
        <w:rPr>
          <w:sz w:val="22"/>
          <w:szCs w:val="22"/>
        </w:rPr>
        <w:t>«Ко</w:t>
      </w:r>
      <w:r w:rsidR="00C62330" w:rsidRPr="009F5FAE">
        <w:rPr>
          <w:sz w:val="22"/>
          <w:szCs w:val="22"/>
        </w:rPr>
        <w:t>м</w:t>
      </w:r>
      <w:r w:rsidRPr="009F5FAE">
        <w:rPr>
          <w:sz w:val="22"/>
          <w:szCs w:val="22"/>
        </w:rPr>
        <w:t>сомольск-на</w:t>
      </w:r>
      <w:r w:rsidRPr="00BC6AA4">
        <w:rPr>
          <w:sz w:val="25"/>
          <w:szCs w:val="25"/>
        </w:rPr>
        <w:t>-Печоре»                                                          Т.А.Порядина</w:t>
      </w:r>
    </w:p>
    <w:p w:rsidR="007D306A" w:rsidRDefault="007D306A" w:rsidP="007D306A">
      <w:pPr>
        <w:ind w:left="57"/>
        <w:jc w:val="center"/>
        <w:rPr>
          <w:sz w:val="25"/>
          <w:szCs w:val="25"/>
        </w:rPr>
      </w:pPr>
    </w:p>
    <w:p w:rsidR="007D306A" w:rsidRDefault="007D306A" w:rsidP="007D306A">
      <w:pPr>
        <w:ind w:left="57"/>
        <w:jc w:val="center"/>
        <w:rPr>
          <w:sz w:val="25"/>
          <w:szCs w:val="25"/>
        </w:rPr>
      </w:pPr>
    </w:p>
    <w:p w:rsidR="007D306A" w:rsidRDefault="007D306A" w:rsidP="007D306A">
      <w:pPr>
        <w:ind w:left="57"/>
        <w:jc w:val="center"/>
        <w:rPr>
          <w:sz w:val="25"/>
          <w:szCs w:val="25"/>
        </w:rPr>
      </w:pPr>
    </w:p>
    <w:p w:rsidR="007D306A" w:rsidRPr="00BC6AA4" w:rsidRDefault="007D306A" w:rsidP="007D306A">
      <w:pPr>
        <w:ind w:left="57"/>
        <w:jc w:val="center"/>
        <w:rPr>
          <w:sz w:val="25"/>
          <w:szCs w:val="25"/>
        </w:rPr>
      </w:pPr>
    </w:p>
    <w:sectPr w:rsidR="007D306A" w:rsidRPr="00BC6AA4" w:rsidSect="005823F4">
      <w:headerReference w:type="even" r:id="rId14"/>
      <w:headerReference w:type="default" r:id="rId15"/>
      <w:pgSz w:w="11906" w:h="16838"/>
      <w:pgMar w:top="426" w:right="1133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D4E" w:rsidRDefault="004A0D4E">
      <w:r>
        <w:separator/>
      </w:r>
    </w:p>
  </w:endnote>
  <w:endnote w:type="continuationSeparator" w:id="1">
    <w:p w:rsidR="004A0D4E" w:rsidRDefault="004A0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D4E" w:rsidRDefault="004A0D4E">
      <w:r>
        <w:separator/>
      </w:r>
    </w:p>
  </w:footnote>
  <w:footnote w:type="continuationSeparator" w:id="1">
    <w:p w:rsidR="004A0D4E" w:rsidRDefault="004A0D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3E4E6B" w:rsidP="00E62A2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A48C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48CB" w:rsidRDefault="00DA48C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7"/>
    </w:pPr>
  </w:p>
  <w:p w:rsidR="00DA48CB" w:rsidRDefault="00DA48C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B13"/>
    <w:multiLevelType w:val="hybridMultilevel"/>
    <w:tmpl w:val="CA0EF1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92751BB"/>
    <w:multiLevelType w:val="hybridMultilevel"/>
    <w:tmpl w:val="79C030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6249C"/>
    <w:multiLevelType w:val="hybridMultilevel"/>
    <w:tmpl w:val="5CE6724E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8D0"/>
    <w:multiLevelType w:val="hybridMultilevel"/>
    <w:tmpl w:val="DCFA0B0A"/>
    <w:lvl w:ilvl="0" w:tplc="877C19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4913"/>
    <w:rsid w:val="00000DCD"/>
    <w:rsid w:val="0000206D"/>
    <w:rsid w:val="000027FC"/>
    <w:rsid w:val="00005FE8"/>
    <w:rsid w:val="00013478"/>
    <w:rsid w:val="00014697"/>
    <w:rsid w:val="00027461"/>
    <w:rsid w:val="00030111"/>
    <w:rsid w:val="00037BE1"/>
    <w:rsid w:val="0004015F"/>
    <w:rsid w:val="00042AC1"/>
    <w:rsid w:val="00044D2C"/>
    <w:rsid w:val="000455BA"/>
    <w:rsid w:val="000601DB"/>
    <w:rsid w:val="000709D6"/>
    <w:rsid w:val="00084DA1"/>
    <w:rsid w:val="000908FB"/>
    <w:rsid w:val="000A13DE"/>
    <w:rsid w:val="000A4C91"/>
    <w:rsid w:val="000B0552"/>
    <w:rsid w:val="000B1754"/>
    <w:rsid w:val="000B3432"/>
    <w:rsid w:val="000C0FCA"/>
    <w:rsid w:val="000C151D"/>
    <w:rsid w:val="000C1728"/>
    <w:rsid w:val="000C208B"/>
    <w:rsid w:val="000C3BD2"/>
    <w:rsid w:val="000C5B5F"/>
    <w:rsid w:val="000C7EC7"/>
    <w:rsid w:val="000D33ED"/>
    <w:rsid w:val="000D6EA0"/>
    <w:rsid w:val="000F0BF6"/>
    <w:rsid w:val="000F3DA6"/>
    <w:rsid w:val="000F3F96"/>
    <w:rsid w:val="000F5ABC"/>
    <w:rsid w:val="00100CF8"/>
    <w:rsid w:val="001015CD"/>
    <w:rsid w:val="00107515"/>
    <w:rsid w:val="00111817"/>
    <w:rsid w:val="001249DE"/>
    <w:rsid w:val="00125ED3"/>
    <w:rsid w:val="00127BD8"/>
    <w:rsid w:val="00130D63"/>
    <w:rsid w:val="00135237"/>
    <w:rsid w:val="00140AE9"/>
    <w:rsid w:val="001453B9"/>
    <w:rsid w:val="00145CCA"/>
    <w:rsid w:val="00152FD2"/>
    <w:rsid w:val="0015530B"/>
    <w:rsid w:val="00155E0F"/>
    <w:rsid w:val="001566D3"/>
    <w:rsid w:val="001600CE"/>
    <w:rsid w:val="00160A47"/>
    <w:rsid w:val="001613FE"/>
    <w:rsid w:val="00163BAA"/>
    <w:rsid w:val="001714DE"/>
    <w:rsid w:val="00172A0B"/>
    <w:rsid w:val="00173C04"/>
    <w:rsid w:val="00174C61"/>
    <w:rsid w:val="00175F8E"/>
    <w:rsid w:val="00176C20"/>
    <w:rsid w:val="00180EDA"/>
    <w:rsid w:val="0018279C"/>
    <w:rsid w:val="001843A0"/>
    <w:rsid w:val="00184B78"/>
    <w:rsid w:val="00185676"/>
    <w:rsid w:val="00195E66"/>
    <w:rsid w:val="00196563"/>
    <w:rsid w:val="00197B58"/>
    <w:rsid w:val="001A3261"/>
    <w:rsid w:val="001C4A6E"/>
    <w:rsid w:val="001E12DD"/>
    <w:rsid w:val="001E67FC"/>
    <w:rsid w:val="001F10B0"/>
    <w:rsid w:val="001F3244"/>
    <w:rsid w:val="001F3952"/>
    <w:rsid w:val="001F6864"/>
    <w:rsid w:val="002048E0"/>
    <w:rsid w:val="00216C66"/>
    <w:rsid w:val="002206EF"/>
    <w:rsid w:val="002222D8"/>
    <w:rsid w:val="002243F9"/>
    <w:rsid w:val="00232CB0"/>
    <w:rsid w:val="002405A0"/>
    <w:rsid w:val="00246C39"/>
    <w:rsid w:val="00257846"/>
    <w:rsid w:val="00257D91"/>
    <w:rsid w:val="0026108F"/>
    <w:rsid w:val="002621F9"/>
    <w:rsid w:val="0026395D"/>
    <w:rsid w:val="002639F1"/>
    <w:rsid w:val="002763A5"/>
    <w:rsid w:val="002768F1"/>
    <w:rsid w:val="00283C5E"/>
    <w:rsid w:val="00285D37"/>
    <w:rsid w:val="002915BE"/>
    <w:rsid w:val="00295D3E"/>
    <w:rsid w:val="002A2124"/>
    <w:rsid w:val="002A264C"/>
    <w:rsid w:val="002A691D"/>
    <w:rsid w:val="002B0F61"/>
    <w:rsid w:val="002B2FB4"/>
    <w:rsid w:val="002B4F71"/>
    <w:rsid w:val="002B5A87"/>
    <w:rsid w:val="002C01DE"/>
    <w:rsid w:val="002D097D"/>
    <w:rsid w:val="002D7007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228EC"/>
    <w:rsid w:val="0033525A"/>
    <w:rsid w:val="00351E9E"/>
    <w:rsid w:val="003575C9"/>
    <w:rsid w:val="00364343"/>
    <w:rsid w:val="00364364"/>
    <w:rsid w:val="0036513F"/>
    <w:rsid w:val="00375F12"/>
    <w:rsid w:val="00375FEE"/>
    <w:rsid w:val="0038351A"/>
    <w:rsid w:val="00385F8A"/>
    <w:rsid w:val="003871DD"/>
    <w:rsid w:val="00390B05"/>
    <w:rsid w:val="00391C0B"/>
    <w:rsid w:val="003C0EB6"/>
    <w:rsid w:val="003C74DB"/>
    <w:rsid w:val="003D6EDF"/>
    <w:rsid w:val="003E4E6B"/>
    <w:rsid w:val="003F5942"/>
    <w:rsid w:val="004076CA"/>
    <w:rsid w:val="004114EC"/>
    <w:rsid w:val="00414BB8"/>
    <w:rsid w:val="00420036"/>
    <w:rsid w:val="00421285"/>
    <w:rsid w:val="00422F3A"/>
    <w:rsid w:val="004269C8"/>
    <w:rsid w:val="004279F0"/>
    <w:rsid w:val="004424A9"/>
    <w:rsid w:val="00451B12"/>
    <w:rsid w:val="004572BB"/>
    <w:rsid w:val="00461C3C"/>
    <w:rsid w:val="00461ED6"/>
    <w:rsid w:val="00466662"/>
    <w:rsid w:val="004667BE"/>
    <w:rsid w:val="00466E5E"/>
    <w:rsid w:val="00466EA1"/>
    <w:rsid w:val="004713BD"/>
    <w:rsid w:val="00474CFA"/>
    <w:rsid w:val="00482026"/>
    <w:rsid w:val="00483339"/>
    <w:rsid w:val="00494A95"/>
    <w:rsid w:val="004A0CE8"/>
    <w:rsid w:val="004A0D4E"/>
    <w:rsid w:val="004A3328"/>
    <w:rsid w:val="004A46C8"/>
    <w:rsid w:val="004B234E"/>
    <w:rsid w:val="004B5C29"/>
    <w:rsid w:val="004C02FC"/>
    <w:rsid w:val="004C5527"/>
    <w:rsid w:val="004D4A33"/>
    <w:rsid w:val="004D6FA0"/>
    <w:rsid w:val="004F2121"/>
    <w:rsid w:val="004F7514"/>
    <w:rsid w:val="00501B62"/>
    <w:rsid w:val="00531C87"/>
    <w:rsid w:val="0053477B"/>
    <w:rsid w:val="00536CD0"/>
    <w:rsid w:val="00553A49"/>
    <w:rsid w:val="005565AC"/>
    <w:rsid w:val="00565666"/>
    <w:rsid w:val="00566926"/>
    <w:rsid w:val="00567EC8"/>
    <w:rsid w:val="00573761"/>
    <w:rsid w:val="0057436B"/>
    <w:rsid w:val="00575FF2"/>
    <w:rsid w:val="005823F4"/>
    <w:rsid w:val="0058571F"/>
    <w:rsid w:val="00585F96"/>
    <w:rsid w:val="0058653E"/>
    <w:rsid w:val="00590D92"/>
    <w:rsid w:val="00594EC9"/>
    <w:rsid w:val="0059600C"/>
    <w:rsid w:val="005A036B"/>
    <w:rsid w:val="005A7A45"/>
    <w:rsid w:val="005B349E"/>
    <w:rsid w:val="005B45AB"/>
    <w:rsid w:val="005C1F99"/>
    <w:rsid w:val="005C5601"/>
    <w:rsid w:val="005C6E62"/>
    <w:rsid w:val="005C7686"/>
    <w:rsid w:val="005D086E"/>
    <w:rsid w:val="005D158A"/>
    <w:rsid w:val="005D32CE"/>
    <w:rsid w:val="005D521C"/>
    <w:rsid w:val="005D7AEA"/>
    <w:rsid w:val="005F7DF7"/>
    <w:rsid w:val="00601A68"/>
    <w:rsid w:val="0061033E"/>
    <w:rsid w:val="00623AF5"/>
    <w:rsid w:val="006261E0"/>
    <w:rsid w:val="006307DD"/>
    <w:rsid w:val="00635580"/>
    <w:rsid w:val="00641E62"/>
    <w:rsid w:val="006452D7"/>
    <w:rsid w:val="00647642"/>
    <w:rsid w:val="00653CD5"/>
    <w:rsid w:val="0065757F"/>
    <w:rsid w:val="006602A5"/>
    <w:rsid w:val="0066152F"/>
    <w:rsid w:val="00662316"/>
    <w:rsid w:val="00673DA7"/>
    <w:rsid w:val="006750B0"/>
    <w:rsid w:val="006801BA"/>
    <w:rsid w:val="00681EBE"/>
    <w:rsid w:val="00686883"/>
    <w:rsid w:val="006A0927"/>
    <w:rsid w:val="006A3323"/>
    <w:rsid w:val="006A622C"/>
    <w:rsid w:val="006B55EE"/>
    <w:rsid w:val="006B7D20"/>
    <w:rsid w:val="006C372A"/>
    <w:rsid w:val="006C6254"/>
    <w:rsid w:val="006D1EAA"/>
    <w:rsid w:val="006D65D8"/>
    <w:rsid w:val="006E10AA"/>
    <w:rsid w:val="006E2787"/>
    <w:rsid w:val="006F3C8B"/>
    <w:rsid w:val="006F6835"/>
    <w:rsid w:val="0072539A"/>
    <w:rsid w:val="00726966"/>
    <w:rsid w:val="00743352"/>
    <w:rsid w:val="007450D6"/>
    <w:rsid w:val="00747B4B"/>
    <w:rsid w:val="00756BC9"/>
    <w:rsid w:val="007616CD"/>
    <w:rsid w:val="00763684"/>
    <w:rsid w:val="00770599"/>
    <w:rsid w:val="0077746A"/>
    <w:rsid w:val="0078183B"/>
    <w:rsid w:val="007821DD"/>
    <w:rsid w:val="00791D6E"/>
    <w:rsid w:val="007960CD"/>
    <w:rsid w:val="007A6DDE"/>
    <w:rsid w:val="007A7098"/>
    <w:rsid w:val="007B4CE0"/>
    <w:rsid w:val="007D0608"/>
    <w:rsid w:val="007D1980"/>
    <w:rsid w:val="007D306A"/>
    <w:rsid w:val="007D686C"/>
    <w:rsid w:val="007E46B6"/>
    <w:rsid w:val="007E5191"/>
    <w:rsid w:val="007F1872"/>
    <w:rsid w:val="007F1978"/>
    <w:rsid w:val="007F206B"/>
    <w:rsid w:val="007F34C6"/>
    <w:rsid w:val="007F6F10"/>
    <w:rsid w:val="007F7959"/>
    <w:rsid w:val="008026CC"/>
    <w:rsid w:val="00802997"/>
    <w:rsid w:val="0080352F"/>
    <w:rsid w:val="0080385C"/>
    <w:rsid w:val="00807317"/>
    <w:rsid w:val="00810F36"/>
    <w:rsid w:val="00813A2D"/>
    <w:rsid w:val="00816232"/>
    <w:rsid w:val="00817DA4"/>
    <w:rsid w:val="0082471A"/>
    <w:rsid w:val="00826528"/>
    <w:rsid w:val="00833608"/>
    <w:rsid w:val="008546B0"/>
    <w:rsid w:val="00860512"/>
    <w:rsid w:val="0087375F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C22D7"/>
    <w:rsid w:val="008D3323"/>
    <w:rsid w:val="008D7C26"/>
    <w:rsid w:val="008D7FF7"/>
    <w:rsid w:val="008E0252"/>
    <w:rsid w:val="008E6329"/>
    <w:rsid w:val="0090127F"/>
    <w:rsid w:val="00911281"/>
    <w:rsid w:val="00911870"/>
    <w:rsid w:val="00912E64"/>
    <w:rsid w:val="00913799"/>
    <w:rsid w:val="00917A63"/>
    <w:rsid w:val="00922E87"/>
    <w:rsid w:val="009259FE"/>
    <w:rsid w:val="00926431"/>
    <w:rsid w:val="0093620A"/>
    <w:rsid w:val="00936272"/>
    <w:rsid w:val="00941807"/>
    <w:rsid w:val="00941EED"/>
    <w:rsid w:val="009571A4"/>
    <w:rsid w:val="009608A1"/>
    <w:rsid w:val="009613E1"/>
    <w:rsid w:val="00961EEC"/>
    <w:rsid w:val="0096577E"/>
    <w:rsid w:val="00967361"/>
    <w:rsid w:val="00974D6D"/>
    <w:rsid w:val="009837BA"/>
    <w:rsid w:val="009A10E9"/>
    <w:rsid w:val="009A36EF"/>
    <w:rsid w:val="009C0806"/>
    <w:rsid w:val="009C2F0E"/>
    <w:rsid w:val="009C5423"/>
    <w:rsid w:val="009D32C3"/>
    <w:rsid w:val="009D440B"/>
    <w:rsid w:val="009E2939"/>
    <w:rsid w:val="009E4CCA"/>
    <w:rsid w:val="009E632A"/>
    <w:rsid w:val="009F2338"/>
    <w:rsid w:val="009F5FAE"/>
    <w:rsid w:val="009F7675"/>
    <w:rsid w:val="00A00294"/>
    <w:rsid w:val="00A03BDF"/>
    <w:rsid w:val="00A03D76"/>
    <w:rsid w:val="00A05BC1"/>
    <w:rsid w:val="00A05CA1"/>
    <w:rsid w:val="00A05DE8"/>
    <w:rsid w:val="00A12CA9"/>
    <w:rsid w:val="00A148B0"/>
    <w:rsid w:val="00A14C7C"/>
    <w:rsid w:val="00A22598"/>
    <w:rsid w:val="00A23033"/>
    <w:rsid w:val="00A2482D"/>
    <w:rsid w:val="00A25537"/>
    <w:rsid w:val="00A33AB5"/>
    <w:rsid w:val="00A369BA"/>
    <w:rsid w:val="00A44FA5"/>
    <w:rsid w:val="00A45554"/>
    <w:rsid w:val="00A4733C"/>
    <w:rsid w:val="00A5446F"/>
    <w:rsid w:val="00A64B5B"/>
    <w:rsid w:val="00A70C4F"/>
    <w:rsid w:val="00A70DBE"/>
    <w:rsid w:val="00A72E3F"/>
    <w:rsid w:val="00A751D9"/>
    <w:rsid w:val="00A83992"/>
    <w:rsid w:val="00A83D26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E3833"/>
    <w:rsid w:val="00AE736F"/>
    <w:rsid w:val="00AF02DE"/>
    <w:rsid w:val="00AF2C32"/>
    <w:rsid w:val="00AF7BB5"/>
    <w:rsid w:val="00B02915"/>
    <w:rsid w:val="00B03AF9"/>
    <w:rsid w:val="00B07479"/>
    <w:rsid w:val="00B10F3C"/>
    <w:rsid w:val="00B13BDB"/>
    <w:rsid w:val="00B16DCF"/>
    <w:rsid w:val="00B27416"/>
    <w:rsid w:val="00B36951"/>
    <w:rsid w:val="00B372E7"/>
    <w:rsid w:val="00B559A3"/>
    <w:rsid w:val="00B61AEA"/>
    <w:rsid w:val="00B66887"/>
    <w:rsid w:val="00B67E09"/>
    <w:rsid w:val="00B82683"/>
    <w:rsid w:val="00B837F4"/>
    <w:rsid w:val="00B90723"/>
    <w:rsid w:val="00B91926"/>
    <w:rsid w:val="00B97BEB"/>
    <w:rsid w:val="00BA7FD9"/>
    <w:rsid w:val="00BB0C06"/>
    <w:rsid w:val="00BB234A"/>
    <w:rsid w:val="00BB4C35"/>
    <w:rsid w:val="00BB710D"/>
    <w:rsid w:val="00BC5077"/>
    <w:rsid w:val="00BC69AE"/>
    <w:rsid w:val="00BC6AA4"/>
    <w:rsid w:val="00BD08EE"/>
    <w:rsid w:val="00BD4B8C"/>
    <w:rsid w:val="00BE2103"/>
    <w:rsid w:val="00BE7A24"/>
    <w:rsid w:val="00BF100C"/>
    <w:rsid w:val="00BF13FB"/>
    <w:rsid w:val="00BF37B5"/>
    <w:rsid w:val="00BF526B"/>
    <w:rsid w:val="00BF5D7C"/>
    <w:rsid w:val="00C06AC9"/>
    <w:rsid w:val="00C1079A"/>
    <w:rsid w:val="00C11800"/>
    <w:rsid w:val="00C16573"/>
    <w:rsid w:val="00C17FFB"/>
    <w:rsid w:val="00C30FBA"/>
    <w:rsid w:val="00C33827"/>
    <w:rsid w:val="00C3393F"/>
    <w:rsid w:val="00C3696F"/>
    <w:rsid w:val="00C36CA0"/>
    <w:rsid w:val="00C420E1"/>
    <w:rsid w:val="00C42F11"/>
    <w:rsid w:val="00C507CB"/>
    <w:rsid w:val="00C5090E"/>
    <w:rsid w:val="00C5197F"/>
    <w:rsid w:val="00C62330"/>
    <w:rsid w:val="00C62894"/>
    <w:rsid w:val="00C63EF2"/>
    <w:rsid w:val="00C676E4"/>
    <w:rsid w:val="00C82EEA"/>
    <w:rsid w:val="00C84A8B"/>
    <w:rsid w:val="00C85390"/>
    <w:rsid w:val="00C93092"/>
    <w:rsid w:val="00C96372"/>
    <w:rsid w:val="00CA4480"/>
    <w:rsid w:val="00CA5C5D"/>
    <w:rsid w:val="00CB0FD7"/>
    <w:rsid w:val="00CB272A"/>
    <w:rsid w:val="00CB547E"/>
    <w:rsid w:val="00CB78B2"/>
    <w:rsid w:val="00CC4B8E"/>
    <w:rsid w:val="00CD4260"/>
    <w:rsid w:val="00CD5A2B"/>
    <w:rsid w:val="00CD7727"/>
    <w:rsid w:val="00CE32DB"/>
    <w:rsid w:val="00CE3B44"/>
    <w:rsid w:val="00CE3E5F"/>
    <w:rsid w:val="00CF4088"/>
    <w:rsid w:val="00CF466F"/>
    <w:rsid w:val="00D05F56"/>
    <w:rsid w:val="00D0675C"/>
    <w:rsid w:val="00D07599"/>
    <w:rsid w:val="00D07DF5"/>
    <w:rsid w:val="00D141F0"/>
    <w:rsid w:val="00D1509E"/>
    <w:rsid w:val="00D2023E"/>
    <w:rsid w:val="00D20711"/>
    <w:rsid w:val="00D20EF7"/>
    <w:rsid w:val="00D23C79"/>
    <w:rsid w:val="00D27C1C"/>
    <w:rsid w:val="00D3224F"/>
    <w:rsid w:val="00D34879"/>
    <w:rsid w:val="00D35B83"/>
    <w:rsid w:val="00D35BF2"/>
    <w:rsid w:val="00D50D38"/>
    <w:rsid w:val="00D63760"/>
    <w:rsid w:val="00D63A20"/>
    <w:rsid w:val="00D650BF"/>
    <w:rsid w:val="00D65C39"/>
    <w:rsid w:val="00D65DDB"/>
    <w:rsid w:val="00D67464"/>
    <w:rsid w:val="00D75996"/>
    <w:rsid w:val="00D832E8"/>
    <w:rsid w:val="00D840EE"/>
    <w:rsid w:val="00D84D2F"/>
    <w:rsid w:val="00D8566E"/>
    <w:rsid w:val="00DA1216"/>
    <w:rsid w:val="00DA26C8"/>
    <w:rsid w:val="00DA48CB"/>
    <w:rsid w:val="00DA55E6"/>
    <w:rsid w:val="00DA5794"/>
    <w:rsid w:val="00DB022F"/>
    <w:rsid w:val="00DB24B1"/>
    <w:rsid w:val="00DB5FCA"/>
    <w:rsid w:val="00DC229F"/>
    <w:rsid w:val="00DD3586"/>
    <w:rsid w:val="00DD6AD7"/>
    <w:rsid w:val="00DE1FDD"/>
    <w:rsid w:val="00DE2D5A"/>
    <w:rsid w:val="00DE68A2"/>
    <w:rsid w:val="00DF16A7"/>
    <w:rsid w:val="00DF17C7"/>
    <w:rsid w:val="00DF3220"/>
    <w:rsid w:val="00E151F3"/>
    <w:rsid w:val="00E16F0D"/>
    <w:rsid w:val="00E17994"/>
    <w:rsid w:val="00E23E2A"/>
    <w:rsid w:val="00E24913"/>
    <w:rsid w:val="00E2611D"/>
    <w:rsid w:val="00E271E1"/>
    <w:rsid w:val="00E339F9"/>
    <w:rsid w:val="00E36ED0"/>
    <w:rsid w:val="00E4363A"/>
    <w:rsid w:val="00E54B69"/>
    <w:rsid w:val="00E623D1"/>
    <w:rsid w:val="00E62A21"/>
    <w:rsid w:val="00E70BB6"/>
    <w:rsid w:val="00E74FB5"/>
    <w:rsid w:val="00E75373"/>
    <w:rsid w:val="00E755CA"/>
    <w:rsid w:val="00E8690D"/>
    <w:rsid w:val="00E91688"/>
    <w:rsid w:val="00E942A3"/>
    <w:rsid w:val="00E95F3F"/>
    <w:rsid w:val="00EA4A57"/>
    <w:rsid w:val="00EA69D9"/>
    <w:rsid w:val="00EA6DE2"/>
    <w:rsid w:val="00EB0691"/>
    <w:rsid w:val="00EB33C5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36F8E"/>
    <w:rsid w:val="00F45F60"/>
    <w:rsid w:val="00F46696"/>
    <w:rsid w:val="00F511E4"/>
    <w:rsid w:val="00F52B67"/>
    <w:rsid w:val="00F56DE0"/>
    <w:rsid w:val="00F572D8"/>
    <w:rsid w:val="00F60D86"/>
    <w:rsid w:val="00F66623"/>
    <w:rsid w:val="00F82D16"/>
    <w:rsid w:val="00F8462A"/>
    <w:rsid w:val="00F9080C"/>
    <w:rsid w:val="00F93C32"/>
    <w:rsid w:val="00F94CBE"/>
    <w:rsid w:val="00F94D28"/>
    <w:rsid w:val="00F97C49"/>
    <w:rsid w:val="00F97C64"/>
    <w:rsid w:val="00FA01B5"/>
    <w:rsid w:val="00FA6690"/>
    <w:rsid w:val="00FA791B"/>
    <w:rsid w:val="00FA7E4F"/>
    <w:rsid w:val="00FB35F6"/>
    <w:rsid w:val="00FB5FA6"/>
    <w:rsid w:val="00FC55F4"/>
    <w:rsid w:val="00FD1F7E"/>
    <w:rsid w:val="00FD3803"/>
    <w:rsid w:val="00FD6564"/>
    <w:rsid w:val="00FE6B31"/>
    <w:rsid w:val="00FF4CC9"/>
    <w:rsid w:val="00FF534B"/>
    <w:rsid w:val="00FF710A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link w:val="a5"/>
    <w:uiPriority w:val="99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9">
    <w:name w:val="page number"/>
    <w:basedOn w:val="a0"/>
    <w:rsid w:val="0088312B"/>
  </w:style>
  <w:style w:type="paragraph" w:styleId="aa">
    <w:name w:val="footnote text"/>
    <w:basedOn w:val="a"/>
    <w:semiHidden/>
    <w:rsid w:val="0088312B"/>
  </w:style>
  <w:style w:type="character" w:styleId="ab">
    <w:name w:val="footnote reference"/>
    <w:basedOn w:val="a0"/>
    <w:semiHidden/>
    <w:rsid w:val="0088312B"/>
    <w:rPr>
      <w:vertAlign w:val="superscript"/>
    </w:rPr>
  </w:style>
  <w:style w:type="paragraph" w:styleId="ac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d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e">
    <w:name w:val="No Spacing"/>
    <w:uiPriority w:val="1"/>
    <w:qFormat/>
    <w:rsid w:val="00D2023E"/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8">
    <w:name w:val="Верхний колонтитул Знак"/>
    <w:basedOn w:val="a0"/>
    <w:link w:val="a7"/>
    <w:uiPriority w:val="99"/>
    <w:rsid w:val="00111817"/>
    <w:rPr>
      <w:sz w:val="24"/>
      <w:szCs w:val="24"/>
    </w:rPr>
  </w:style>
  <w:style w:type="paragraph" w:styleId="af1">
    <w:name w:val="Balloon Text"/>
    <w:basedOn w:val="a"/>
    <w:link w:val="af2"/>
    <w:rsid w:val="001118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1817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4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Подпись к таблице"/>
    <w:basedOn w:val="af4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6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character" w:customStyle="1" w:styleId="60">
    <w:name w:val="Заголовок 6 Знак"/>
    <w:basedOn w:val="a0"/>
    <w:link w:val="6"/>
    <w:rsid w:val="00D65C39"/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65C39"/>
    <w:rPr>
      <w:sz w:val="24"/>
    </w:rPr>
  </w:style>
  <w:style w:type="paragraph" w:customStyle="1" w:styleId="Default">
    <w:name w:val="Default"/>
    <w:rsid w:val="00D65C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uiPriority w:val="1"/>
    <w:qFormat/>
    <w:rsid w:val="00D2023E"/>
    <w:rPr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0">
    <w:name w:val="Balloon Text"/>
    <w:basedOn w:val="a"/>
    <w:link w:val="af1"/>
    <w:rsid w:val="0011181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111817"/>
    <w:rPr>
      <w:rFonts w:ascii="Tahoma" w:hAnsi="Tahoma" w:cs="Tahoma"/>
      <w:sz w:val="16"/>
      <w:szCs w:val="16"/>
    </w:rPr>
  </w:style>
  <w:style w:type="paragraph" w:styleId="af2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3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Подпись к таблице"/>
    <w:basedOn w:val="af3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5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5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39DD91E9200113EA849330934D54595DB4FA2A6750A91E1A473E947709E872DE54D7B52BAE6D16FA501EDAC41F186B59527A94B4BP2OE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9DD91E9200113EA849330934D54595DB4FA2A6750A91E1A473E947709E872DE54D7B52BAE6D16FA501EDAC41F186B59527A94B4BP2OE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9DD91E9200113EA849330934D54595DB4FA2A6750A91E1A473E947709E872DE54D7B52BAE6D16FA501EDAC41F186B59527A94B4BP2OE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F39DD91E9200113EA849330934D54595DB4FA6AB7F0191E1A473E947709E872DF74D2359BAE7C43AF55BBAA142PFO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125BF-FCDF-4224-96D1-743E01C2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8197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Zhukova</cp:lastModifiedBy>
  <cp:revision>6</cp:revision>
  <cp:lastPrinted>2023-03-09T12:10:00Z</cp:lastPrinted>
  <dcterms:created xsi:type="dcterms:W3CDTF">2023-03-09T07:34:00Z</dcterms:created>
  <dcterms:modified xsi:type="dcterms:W3CDTF">2023-03-09T12:13:00Z</dcterms:modified>
</cp:coreProperties>
</file>