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2"/>
        <w:gridCol w:w="1417"/>
        <w:gridCol w:w="4111"/>
      </w:tblGrid>
      <w:tr w:rsidR="00F66623" w:rsidTr="00B3123E">
        <w:trPr>
          <w:trHeight w:val="1408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F66623" w:rsidRDefault="00F66623" w:rsidP="00B3123E">
            <w:pPr>
              <w:ind w:left="-108"/>
              <w:jc w:val="center"/>
              <w:rPr>
                <w:b/>
                <w:sz w:val="24"/>
              </w:rPr>
            </w:pPr>
          </w:p>
          <w:p w:rsidR="00F66623" w:rsidRDefault="00F66623" w:rsidP="00B3123E">
            <w:pPr>
              <w:pStyle w:val="2"/>
            </w:pPr>
            <w:r>
              <w:t>СИКТ ОВМÖДЧÖМИНСА</w:t>
            </w:r>
          </w:p>
          <w:p w:rsidR="00F66623" w:rsidRDefault="00F66623" w:rsidP="00B3123E">
            <w:pPr>
              <w:pStyle w:val="2"/>
            </w:pPr>
            <w:r>
              <w:t xml:space="preserve"> АДМИНИСТРАЦИЯ</w:t>
            </w:r>
          </w:p>
          <w:p w:rsidR="00F66623" w:rsidRPr="003D2ADD" w:rsidRDefault="00F66623" w:rsidP="00490C1D">
            <w:pPr>
              <w:pStyle w:val="1"/>
              <w:ind w:left="-108"/>
              <w:rPr>
                <w:sz w:val="24"/>
                <w:szCs w:val="24"/>
              </w:rPr>
            </w:pPr>
            <w:r>
              <w:t xml:space="preserve"> </w:t>
            </w:r>
            <w:r w:rsidRPr="003D2ADD">
              <w:rPr>
                <w:sz w:val="24"/>
                <w:szCs w:val="24"/>
              </w:rPr>
              <w:t xml:space="preserve">«КОМСОМОЛЬСК–НА-ПЕЧОРЕ»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66623" w:rsidRDefault="00F66623" w:rsidP="00B3123E">
            <w:pPr>
              <w:jc w:val="center"/>
              <w:rPr>
                <w:b/>
                <w:sz w:val="24"/>
              </w:rPr>
            </w:pPr>
            <w: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8" o:title=""/>
                </v:shape>
                <o:OLEObject Type="Embed" ProgID="Word.Picture.8" ShapeID="_x0000_i1025" DrawAspect="Content" ObjectID="_1674456449" r:id="rId9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F66623" w:rsidRDefault="00F66623" w:rsidP="00B3123E">
            <w:pPr>
              <w:pStyle w:val="1"/>
              <w:rPr>
                <w:sz w:val="24"/>
              </w:rPr>
            </w:pPr>
          </w:p>
          <w:p w:rsidR="00F66623" w:rsidRDefault="00F66623" w:rsidP="00B3123E">
            <w:pPr>
              <w:pStyle w:val="2"/>
            </w:pPr>
            <w:r>
              <w:t>АДМИНИСТРАЦИЯ</w:t>
            </w:r>
          </w:p>
          <w:p w:rsidR="00F66623" w:rsidRPr="009E3044" w:rsidRDefault="00F66623" w:rsidP="00B3123E">
            <w:pPr>
              <w:rPr>
                <w:b/>
                <w:sz w:val="22"/>
                <w:szCs w:val="22"/>
              </w:rPr>
            </w:pPr>
            <w:r>
              <w:t xml:space="preserve">             </w:t>
            </w:r>
            <w:r w:rsidRPr="009E3044">
              <w:rPr>
                <w:b/>
                <w:sz w:val="22"/>
                <w:szCs w:val="22"/>
              </w:rPr>
              <w:t>СЕЛЬСКОГО ПОСЕЛЕНИЯ</w:t>
            </w:r>
          </w:p>
          <w:p w:rsidR="00F66623" w:rsidRDefault="00490C1D" w:rsidP="00B3123E">
            <w:pPr>
              <w:pStyle w:val="2"/>
              <w:ind w:left="-108"/>
              <w:jc w:val="left"/>
            </w:pPr>
            <w:r>
              <w:t xml:space="preserve">   «КОМСОМОЛЬСК-</w:t>
            </w:r>
            <w:r w:rsidR="00F66623">
              <w:t>НА-ПЕЧОРЕ»</w:t>
            </w:r>
          </w:p>
        </w:tc>
      </w:tr>
    </w:tbl>
    <w:p w:rsidR="00F66623" w:rsidRPr="00022B33" w:rsidRDefault="00F66623" w:rsidP="00F66623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proofErr w:type="gramStart"/>
      <w:r w:rsidRPr="00022B33">
        <w:rPr>
          <w:b/>
          <w:sz w:val="32"/>
        </w:rPr>
        <w:t>Ш</w:t>
      </w:r>
      <w:proofErr w:type="gramEnd"/>
      <w:r w:rsidRPr="00022B33">
        <w:rPr>
          <w:b/>
          <w:sz w:val="32"/>
        </w:rPr>
        <w:t xml:space="preserve"> У Ö М</w:t>
      </w:r>
    </w:p>
    <w:p w:rsidR="00F66623" w:rsidRPr="00022B33" w:rsidRDefault="00F66623" w:rsidP="00F66623">
      <w:pPr>
        <w:tabs>
          <w:tab w:val="left" w:pos="3828"/>
        </w:tabs>
        <w:rPr>
          <w:b/>
          <w:sz w:val="16"/>
        </w:rPr>
      </w:pPr>
    </w:p>
    <w:p w:rsidR="00F66623" w:rsidRPr="00022B33" w:rsidRDefault="00F66623" w:rsidP="00F66623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proofErr w:type="gramStart"/>
      <w:r w:rsidRPr="00022B33">
        <w:rPr>
          <w:b/>
          <w:sz w:val="32"/>
        </w:rPr>
        <w:t>П</w:t>
      </w:r>
      <w:proofErr w:type="gramEnd"/>
      <w:r w:rsidRPr="00022B33">
        <w:rPr>
          <w:b/>
          <w:sz w:val="32"/>
        </w:rPr>
        <w:t xml:space="preserve"> О С Т А Н О В Л Е Н И Е  </w:t>
      </w:r>
    </w:p>
    <w:p w:rsidR="00F66623" w:rsidRDefault="001803A5" w:rsidP="00F66623">
      <w:r>
        <w:rPr>
          <w:noProof/>
        </w:rPr>
        <w:pict>
          <v:line id="_x0000_s1027" style="position:absolute;z-index:251660288" from="-7.65pt,3.3pt" to="496.35pt,3.3pt" o:allowincell="f" strokeweight="2.25pt">
            <w10:wrap type="topAndBottom"/>
          </v:line>
        </w:pict>
      </w:r>
    </w:p>
    <w:p w:rsidR="00F66623" w:rsidRPr="0025298C" w:rsidRDefault="00F66623" w:rsidP="00F6662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Республика Коми, </w:t>
      </w:r>
      <w:proofErr w:type="spellStart"/>
      <w:r>
        <w:rPr>
          <w:sz w:val="24"/>
          <w:szCs w:val="24"/>
        </w:rPr>
        <w:t>пст</w:t>
      </w:r>
      <w:proofErr w:type="spellEnd"/>
      <w:r>
        <w:rPr>
          <w:sz w:val="24"/>
          <w:szCs w:val="24"/>
        </w:rPr>
        <w:t xml:space="preserve">. Комсомольск-на-Печоре </w:t>
      </w:r>
    </w:p>
    <w:p w:rsidR="001600CE" w:rsidRDefault="001600CE" w:rsidP="00DE68A2">
      <w:pPr>
        <w:rPr>
          <w:sz w:val="16"/>
        </w:rPr>
      </w:pPr>
    </w:p>
    <w:p w:rsidR="001600CE" w:rsidRDefault="001600CE" w:rsidP="00DE68A2">
      <w:pPr>
        <w:rPr>
          <w:sz w:val="16"/>
        </w:rPr>
      </w:pPr>
    </w:p>
    <w:p w:rsidR="001600CE" w:rsidRDefault="001600CE" w:rsidP="00DE68A2">
      <w:pPr>
        <w:rPr>
          <w:sz w:val="16"/>
        </w:rPr>
      </w:pPr>
    </w:p>
    <w:p w:rsidR="001600CE" w:rsidRDefault="001600CE" w:rsidP="00DE68A2">
      <w:pPr>
        <w:rPr>
          <w:sz w:val="16"/>
        </w:rPr>
      </w:pPr>
    </w:p>
    <w:p w:rsidR="001600CE" w:rsidRPr="005F7DF7" w:rsidRDefault="00F66623" w:rsidP="005F7DF7">
      <w:pPr>
        <w:tabs>
          <w:tab w:val="left" w:pos="25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F646C7">
        <w:rPr>
          <w:sz w:val="24"/>
          <w:szCs w:val="24"/>
        </w:rPr>
        <w:t>1</w:t>
      </w:r>
      <w:r w:rsidR="00490C1D">
        <w:rPr>
          <w:sz w:val="24"/>
          <w:szCs w:val="24"/>
        </w:rPr>
        <w:t>0</w:t>
      </w:r>
      <w:r w:rsidR="005F7DF7" w:rsidRPr="005F7DF7">
        <w:rPr>
          <w:sz w:val="24"/>
          <w:szCs w:val="24"/>
        </w:rPr>
        <w:t xml:space="preserve"> </w:t>
      </w:r>
      <w:r w:rsidR="00490C1D">
        <w:rPr>
          <w:sz w:val="24"/>
          <w:szCs w:val="24"/>
        </w:rPr>
        <w:t>февраля</w:t>
      </w:r>
      <w:r>
        <w:rPr>
          <w:sz w:val="24"/>
          <w:szCs w:val="24"/>
        </w:rPr>
        <w:t xml:space="preserve"> 202</w:t>
      </w:r>
      <w:r w:rsidR="00F646C7">
        <w:rPr>
          <w:sz w:val="24"/>
          <w:szCs w:val="24"/>
        </w:rPr>
        <w:t>1</w:t>
      </w:r>
      <w:r w:rsidR="001600CE" w:rsidRPr="005F7DF7">
        <w:rPr>
          <w:sz w:val="24"/>
          <w:szCs w:val="24"/>
        </w:rPr>
        <w:t xml:space="preserve"> года.                                                                                             № </w:t>
      </w:r>
      <w:r w:rsidR="00490C1D">
        <w:rPr>
          <w:sz w:val="24"/>
          <w:szCs w:val="24"/>
        </w:rPr>
        <w:t>02/06</w:t>
      </w:r>
    </w:p>
    <w:p w:rsidR="005F7DF7" w:rsidRDefault="005F7DF7" w:rsidP="001600CE">
      <w:pPr>
        <w:tabs>
          <w:tab w:val="left" w:pos="2580"/>
        </w:tabs>
        <w:jc w:val="both"/>
      </w:pPr>
    </w:p>
    <w:p w:rsidR="000E243F" w:rsidRDefault="000E243F" w:rsidP="000E243F">
      <w:pPr>
        <w:ind w:right="141" w:firstLine="567"/>
        <w:jc w:val="center"/>
        <w:rPr>
          <w:sz w:val="16"/>
          <w:szCs w:val="16"/>
        </w:rPr>
      </w:pPr>
    </w:p>
    <w:p w:rsidR="00490C1D" w:rsidRDefault="00490C1D" w:rsidP="00490C1D">
      <w:pPr>
        <w:jc w:val="center"/>
        <w:rPr>
          <w:b/>
          <w:bCs/>
          <w:kern w:val="2"/>
          <w:sz w:val="27"/>
          <w:szCs w:val="27"/>
        </w:rPr>
      </w:pPr>
      <w:r w:rsidRPr="00494189">
        <w:rPr>
          <w:b/>
          <w:bCs/>
          <w:kern w:val="2"/>
          <w:sz w:val="27"/>
          <w:szCs w:val="27"/>
        </w:rPr>
        <w:t xml:space="preserve">ОБ УТВЕРЖДЕНИИ </w:t>
      </w:r>
      <w:r>
        <w:rPr>
          <w:b/>
          <w:bCs/>
          <w:kern w:val="2"/>
          <w:sz w:val="27"/>
          <w:szCs w:val="27"/>
        </w:rPr>
        <w:t>ПОРЯДКА</w:t>
      </w:r>
      <w:r w:rsidRPr="00494189">
        <w:rPr>
          <w:b/>
          <w:bCs/>
          <w:kern w:val="2"/>
          <w:sz w:val="27"/>
          <w:szCs w:val="27"/>
        </w:rPr>
        <w:t xml:space="preserve"> ВЕДЕНИЯ </w:t>
      </w:r>
      <w:proofErr w:type="gramStart"/>
      <w:r w:rsidRPr="00494189">
        <w:rPr>
          <w:b/>
          <w:bCs/>
          <w:kern w:val="2"/>
          <w:sz w:val="27"/>
          <w:szCs w:val="27"/>
        </w:rPr>
        <w:t>МУНИЦИПАЛЬНОЙ</w:t>
      </w:r>
      <w:proofErr w:type="gramEnd"/>
      <w:r w:rsidRPr="00494189">
        <w:rPr>
          <w:b/>
          <w:bCs/>
          <w:kern w:val="2"/>
          <w:sz w:val="27"/>
          <w:szCs w:val="27"/>
        </w:rPr>
        <w:t xml:space="preserve"> </w:t>
      </w:r>
    </w:p>
    <w:p w:rsidR="00490C1D" w:rsidRDefault="00490C1D" w:rsidP="00490C1D">
      <w:pPr>
        <w:jc w:val="center"/>
        <w:rPr>
          <w:b/>
          <w:bCs/>
          <w:kern w:val="2"/>
          <w:sz w:val="27"/>
          <w:szCs w:val="27"/>
        </w:rPr>
      </w:pPr>
      <w:r w:rsidRPr="00494189">
        <w:rPr>
          <w:b/>
          <w:bCs/>
          <w:kern w:val="2"/>
          <w:sz w:val="27"/>
          <w:szCs w:val="27"/>
        </w:rPr>
        <w:t>ДОЛГОВОЙ КНИГИ</w:t>
      </w:r>
      <w:r>
        <w:rPr>
          <w:b/>
          <w:bCs/>
          <w:kern w:val="2"/>
          <w:sz w:val="27"/>
          <w:szCs w:val="27"/>
        </w:rPr>
        <w:t xml:space="preserve"> МУНИЦИПАЛЬНОГО ОБРАЗОВАНИЯ</w:t>
      </w:r>
    </w:p>
    <w:p w:rsidR="00E47657" w:rsidRDefault="00490C1D" w:rsidP="00490C1D">
      <w:pPr>
        <w:jc w:val="center"/>
        <w:rPr>
          <w:b/>
          <w:bCs/>
          <w:kern w:val="2"/>
          <w:sz w:val="27"/>
          <w:szCs w:val="27"/>
        </w:rPr>
      </w:pPr>
      <w:r>
        <w:rPr>
          <w:b/>
          <w:bCs/>
          <w:kern w:val="2"/>
          <w:sz w:val="27"/>
          <w:szCs w:val="27"/>
        </w:rPr>
        <w:t xml:space="preserve"> СЕЛЬСК</w:t>
      </w:r>
      <w:r>
        <w:rPr>
          <w:b/>
          <w:bCs/>
          <w:kern w:val="2"/>
          <w:sz w:val="27"/>
          <w:szCs w:val="27"/>
        </w:rPr>
        <w:t>О</w:t>
      </w:r>
      <w:r>
        <w:rPr>
          <w:b/>
          <w:bCs/>
          <w:kern w:val="2"/>
          <w:sz w:val="27"/>
          <w:szCs w:val="27"/>
        </w:rPr>
        <w:t>ГО ПОСЕЛЕНИЯ «КОМСОМОЛЬСК-НА-ПЕЧОРЕ»</w:t>
      </w:r>
    </w:p>
    <w:p w:rsidR="00D03E35" w:rsidRDefault="00D03E35" w:rsidP="00490C1D">
      <w:pPr>
        <w:jc w:val="center"/>
        <w:rPr>
          <w:sz w:val="24"/>
          <w:szCs w:val="24"/>
        </w:rPr>
      </w:pPr>
    </w:p>
    <w:p w:rsidR="00E47657" w:rsidRDefault="00E47657" w:rsidP="00E47657"/>
    <w:p w:rsidR="00E47657" w:rsidRPr="00DC3DDB" w:rsidRDefault="00490C1D" w:rsidP="00E47657">
      <w:pPr>
        <w:ind w:firstLine="708"/>
        <w:jc w:val="both"/>
        <w:rPr>
          <w:sz w:val="22"/>
          <w:szCs w:val="24"/>
        </w:rPr>
      </w:pPr>
      <w:r w:rsidRPr="00DC3DDB">
        <w:rPr>
          <w:kern w:val="2"/>
          <w:sz w:val="24"/>
          <w:szCs w:val="28"/>
        </w:rPr>
        <w:t xml:space="preserve">В соответствии с </w:t>
      </w:r>
      <w:r w:rsidRPr="00DC3DDB">
        <w:rPr>
          <w:bCs/>
          <w:kern w:val="2"/>
          <w:sz w:val="24"/>
          <w:szCs w:val="28"/>
        </w:rPr>
        <w:t xml:space="preserve">Бюджетным кодексом Российской Федерации, </w:t>
      </w:r>
      <w:r w:rsidRPr="00DC3DDB">
        <w:rPr>
          <w:kern w:val="2"/>
          <w:sz w:val="24"/>
          <w:szCs w:val="28"/>
        </w:rPr>
        <w:t>Федеральным зак</w:t>
      </w:r>
      <w:r w:rsidRPr="00DC3DDB">
        <w:rPr>
          <w:kern w:val="2"/>
          <w:sz w:val="24"/>
          <w:szCs w:val="28"/>
        </w:rPr>
        <w:t>о</w:t>
      </w:r>
      <w:r w:rsidRPr="00DC3DDB">
        <w:rPr>
          <w:kern w:val="2"/>
          <w:sz w:val="24"/>
          <w:szCs w:val="28"/>
        </w:rPr>
        <w:t>ном от 6 октября 2003 года № 131-ФЗ «Об общих принципах организации местного сам</w:t>
      </w:r>
      <w:r w:rsidRPr="00DC3DDB">
        <w:rPr>
          <w:kern w:val="2"/>
          <w:sz w:val="24"/>
          <w:szCs w:val="28"/>
        </w:rPr>
        <w:t>о</w:t>
      </w:r>
      <w:r w:rsidRPr="00DC3DDB">
        <w:rPr>
          <w:kern w:val="2"/>
          <w:sz w:val="24"/>
          <w:szCs w:val="28"/>
        </w:rPr>
        <w:t xml:space="preserve">управления в Российской Федерации», </w:t>
      </w:r>
      <w:r w:rsidRPr="00DC3DDB">
        <w:rPr>
          <w:bCs/>
          <w:kern w:val="2"/>
          <w:sz w:val="24"/>
          <w:szCs w:val="28"/>
        </w:rPr>
        <w:t xml:space="preserve">руководствуясь Уставом </w:t>
      </w:r>
      <w:r w:rsidRPr="00DC3DDB">
        <w:rPr>
          <w:kern w:val="2"/>
          <w:sz w:val="24"/>
          <w:szCs w:val="28"/>
        </w:rPr>
        <w:t xml:space="preserve">муниципального </w:t>
      </w:r>
      <w:r w:rsidR="00D005B3" w:rsidRPr="00DC3DDB">
        <w:rPr>
          <w:kern w:val="2"/>
          <w:sz w:val="24"/>
          <w:szCs w:val="28"/>
        </w:rPr>
        <w:t>образов</w:t>
      </w:r>
      <w:r w:rsidR="00D005B3" w:rsidRPr="00DC3DDB">
        <w:rPr>
          <w:kern w:val="2"/>
          <w:sz w:val="24"/>
          <w:szCs w:val="28"/>
        </w:rPr>
        <w:t>а</w:t>
      </w:r>
      <w:r w:rsidR="00D005B3" w:rsidRPr="00DC3DDB">
        <w:rPr>
          <w:kern w:val="2"/>
          <w:sz w:val="24"/>
          <w:szCs w:val="28"/>
        </w:rPr>
        <w:t>ния сельского поселения «Ко</w:t>
      </w:r>
      <w:r w:rsidR="00D005B3" w:rsidRPr="00DC3DDB">
        <w:rPr>
          <w:kern w:val="2"/>
          <w:sz w:val="24"/>
          <w:szCs w:val="28"/>
        </w:rPr>
        <w:t>м</w:t>
      </w:r>
      <w:r w:rsidR="00D005B3" w:rsidRPr="00DC3DDB">
        <w:rPr>
          <w:kern w:val="2"/>
          <w:sz w:val="24"/>
          <w:szCs w:val="28"/>
        </w:rPr>
        <w:t xml:space="preserve">сомольск-на-Печоре», </w:t>
      </w:r>
      <w:r w:rsidR="00E47657" w:rsidRPr="00DC3DDB">
        <w:rPr>
          <w:sz w:val="24"/>
          <w:szCs w:val="24"/>
        </w:rPr>
        <w:t>администрация сельского поселения «Ко</w:t>
      </w:r>
      <w:r w:rsidR="00E47657" w:rsidRPr="00DC3DDB">
        <w:rPr>
          <w:sz w:val="24"/>
          <w:szCs w:val="24"/>
        </w:rPr>
        <w:t>м</w:t>
      </w:r>
      <w:r w:rsidR="00E47657" w:rsidRPr="00DC3DDB">
        <w:rPr>
          <w:sz w:val="24"/>
          <w:szCs w:val="24"/>
        </w:rPr>
        <w:t>сомольск-на-Печоре»</w:t>
      </w:r>
    </w:p>
    <w:p w:rsidR="00E47657" w:rsidRPr="00DC3DDB" w:rsidRDefault="00E47657" w:rsidP="00E47657">
      <w:pPr>
        <w:ind w:firstLine="708"/>
        <w:jc w:val="center"/>
        <w:rPr>
          <w:sz w:val="24"/>
          <w:szCs w:val="24"/>
        </w:rPr>
      </w:pPr>
      <w:r w:rsidRPr="00DC3DDB">
        <w:rPr>
          <w:sz w:val="24"/>
          <w:szCs w:val="24"/>
        </w:rPr>
        <w:t>ПОСТАНОВЛЯЕТ:</w:t>
      </w:r>
    </w:p>
    <w:p w:rsidR="00E47657" w:rsidRPr="00DC3DDB" w:rsidRDefault="00E47657" w:rsidP="00E47657">
      <w:pPr>
        <w:ind w:firstLine="708"/>
        <w:jc w:val="center"/>
        <w:rPr>
          <w:sz w:val="22"/>
          <w:szCs w:val="24"/>
        </w:rPr>
      </w:pPr>
    </w:p>
    <w:p w:rsidR="00E47657" w:rsidRPr="00DC3DDB" w:rsidRDefault="00E47657" w:rsidP="00E47657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sz w:val="22"/>
        </w:rPr>
      </w:pPr>
    </w:p>
    <w:p w:rsidR="00D005B3" w:rsidRPr="00DC3DDB" w:rsidRDefault="00D005B3" w:rsidP="00E47657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sz w:val="22"/>
        </w:rPr>
      </w:pPr>
    </w:p>
    <w:p w:rsidR="00D03E35" w:rsidRPr="00DC3DDB" w:rsidRDefault="00D03E35" w:rsidP="00D03E35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kern w:val="2"/>
          <w:sz w:val="24"/>
          <w:szCs w:val="28"/>
        </w:rPr>
      </w:pPr>
      <w:r w:rsidRPr="00DC3DDB">
        <w:rPr>
          <w:bCs/>
          <w:kern w:val="2"/>
          <w:sz w:val="24"/>
          <w:szCs w:val="28"/>
        </w:rPr>
        <w:t xml:space="preserve">1. Утвердить Порядок ведения муниципальной долговой книги </w:t>
      </w:r>
      <w:r w:rsidRPr="00DC3DDB">
        <w:rPr>
          <w:i/>
          <w:kern w:val="2"/>
          <w:sz w:val="24"/>
          <w:szCs w:val="28"/>
        </w:rPr>
        <w:t xml:space="preserve"> </w:t>
      </w:r>
      <w:r w:rsidRPr="00DC3DDB">
        <w:rPr>
          <w:kern w:val="2"/>
          <w:sz w:val="24"/>
          <w:szCs w:val="28"/>
        </w:rPr>
        <w:t>муниципального образования сельского поселения «Комсомольск-на-Печоре».</w:t>
      </w:r>
    </w:p>
    <w:p w:rsidR="00D03E35" w:rsidRPr="00DC3DDB" w:rsidRDefault="00D03E35" w:rsidP="00D03E35">
      <w:pPr>
        <w:autoSpaceDE w:val="0"/>
        <w:autoSpaceDN w:val="0"/>
        <w:adjustRightInd w:val="0"/>
        <w:spacing w:line="276" w:lineRule="auto"/>
        <w:ind w:firstLine="709"/>
        <w:jc w:val="both"/>
        <w:rPr>
          <w:i/>
          <w:kern w:val="2"/>
          <w:sz w:val="24"/>
          <w:szCs w:val="28"/>
        </w:rPr>
      </w:pPr>
      <w:r w:rsidRPr="00DC3DDB">
        <w:rPr>
          <w:bCs/>
          <w:kern w:val="2"/>
          <w:sz w:val="24"/>
          <w:szCs w:val="28"/>
        </w:rPr>
        <w:t xml:space="preserve">2. </w:t>
      </w:r>
      <w:proofErr w:type="gramStart"/>
      <w:r w:rsidRPr="00DC3DDB">
        <w:rPr>
          <w:bCs/>
          <w:kern w:val="2"/>
          <w:sz w:val="24"/>
          <w:szCs w:val="28"/>
        </w:rPr>
        <w:t>Контроль за</w:t>
      </w:r>
      <w:proofErr w:type="gramEnd"/>
      <w:r w:rsidRPr="00DC3DDB">
        <w:rPr>
          <w:bCs/>
          <w:kern w:val="2"/>
          <w:sz w:val="24"/>
          <w:szCs w:val="28"/>
        </w:rPr>
        <w:t xml:space="preserve"> исполнением настоящего постановления возложить на главного бу</w:t>
      </w:r>
      <w:r w:rsidRPr="00DC3DDB">
        <w:rPr>
          <w:bCs/>
          <w:kern w:val="2"/>
          <w:sz w:val="24"/>
          <w:szCs w:val="28"/>
        </w:rPr>
        <w:t>х</w:t>
      </w:r>
      <w:r w:rsidRPr="00DC3DDB">
        <w:rPr>
          <w:bCs/>
          <w:kern w:val="2"/>
          <w:sz w:val="24"/>
          <w:szCs w:val="28"/>
        </w:rPr>
        <w:t>галтера</w:t>
      </w:r>
      <w:r w:rsidRPr="00DC3DDB">
        <w:rPr>
          <w:bCs/>
          <w:i/>
          <w:kern w:val="2"/>
          <w:sz w:val="24"/>
          <w:szCs w:val="28"/>
        </w:rPr>
        <w:t xml:space="preserve"> </w:t>
      </w:r>
      <w:r w:rsidRPr="00DC3DDB">
        <w:rPr>
          <w:bCs/>
          <w:kern w:val="2"/>
          <w:sz w:val="24"/>
          <w:szCs w:val="28"/>
        </w:rPr>
        <w:t xml:space="preserve">администрации муниципального образования сельского поселения «Комсомольск-на-Печоре» - </w:t>
      </w:r>
      <w:proofErr w:type="spellStart"/>
      <w:r w:rsidRPr="00DC3DDB">
        <w:rPr>
          <w:bCs/>
          <w:kern w:val="2"/>
          <w:sz w:val="24"/>
          <w:szCs w:val="28"/>
        </w:rPr>
        <w:t>Пачгину</w:t>
      </w:r>
      <w:proofErr w:type="spellEnd"/>
      <w:r w:rsidRPr="00DC3DDB">
        <w:rPr>
          <w:bCs/>
          <w:kern w:val="2"/>
          <w:sz w:val="24"/>
          <w:szCs w:val="28"/>
        </w:rPr>
        <w:t xml:space="preserve"> Любовь Николаевну</w:t>
      </w:r>
      <w:r w:rsidRPr="00DC3DDB">
        <w:rPr>
          <w:i/>
          <w:kern w:val="2"/>
          <w:sz w:val="24"/>
          <w:szCs w:val="28"/>
        </w:rPr>
        <w:t>.</w:t>
      </w:r>
    </w:p>
    <w:p w:rsidR="00D03E35" w:rsidRPr="00DC3DDB" w:rsidRDefault="00D03E35" w:rsidP="00D03E35">
      <w:pPr>
        <w:autoSpaceDE w:val="0"/>
        <w:autoSpaceDN w:val="0"/>
        <w:adjustRightInd w:val="0"/>
        <w:spacing w:line="276" w:lineRule="auto"/>
        <w:ind w:firstLine="709"/>
        <w:jc w:val="both"/>
        <w:rPr>
          <w:kern w:val="2"/>
          <w:sz w:val="24"/>
          <w:szCs w:val="28"/>
        </w:rPr>
      </w:pPr>
      <w:r w:rsidRPr="00DC3DDB">
        <w:rPr>
          <w:bCs/>
          <w:kern w:val="2"/>
          <w:sz w:val="24"/>
          <w:szCs w:val="28"/>
        </w:rPr>
        <w:t xml:space="preserve">3. Настоящее постановление </w:t>
      </w:r>
      <w:r w:rsidRPr="00DC3DDB">
        <w:rPr>
          <w:kern w:val="2"/>
          <w:sz w:val="24"/>
          <w:szCs w:val="28"/>
        </w:rPr>
        <w:t>вступает в силу со дня его опубликования.</w:t>
      </w:r>
    </w:p>
    <w:p w:rsidR="00D03E35" w:rsidRPr="00494189" w:rsidRDefault="00D03E35" w:rsidP="00D03E35">
      <w:pPr>
        <w:autoSpaceDE w:val="0"/>
        <w:autoSpaceDN w:val="0"/>
        <w:adjustRightInd w:val="0"/>
        <w:spacing w:line="276" w:lineRule="auto"/>
        <w:ind w:firstLine="709"/>
        <w:jc w:val="both"/>
        <w:rPr>
          <w:kern w:val="2"/>
          <w:sz w:val="28"/>
          <w:szCs w:val="28"/>
        </w:rPr>
      </w:pPr>
    </w:p>
    <w:p w:rsidR="00D03E35" w:rsidRDefault="00D03E35" w:rsidP="00D03E35">
      <w:pPr>
        <w:autoSpaceDE w:val="0"/>
        <w:autoSpaceDN w:val="0"/>
        <w:adjustRightInd w:val="0"/>
        <w:spacing w:line="276" w:lineRule="auto"/>
        <w:ind w:firstLine="539"/>
        <w:jc w:val="both"/>
        <w:outlineLvl w:val="1"/>
      </w:pPr>
    </w:p>
    <w:p w:rsidR="00D03E35" w:rsidRDefault="00D03E35" w:rsidP="00D03E35">
      <w:pPr>
        <w:autoSpaceDE w:val="0"/>
        <w:autoSpaceDN w:val="0"/>
        <w:adjustRightInd w:val="0"/>
        <w:ind w:firstLine="539"/>
        <w:jc w:val="both"/>
        <w:outlineLvl w:val="1"/>
      </w:pPr>
    </w:p>
    <w:p w:rsidR="00D03E35" w:rsidRDefault="00D03E35" w:rsidP="00D03E35">
      <w:pPr>
        <w:autoSpaceDE w:val="0"/>
        <w:autoSpaceDN w:val="0"/>
        <w:adjustRightInd w:val="0"/>
        <w:ind w:firstLine="539"/>
        <w:jc w:val="both"/>
        <w:outlineLvl w:val="1"/>
      </w:pPr>
    </w:p>
    <w:p w:rsidR="00D03E35" w:rsidRDefault="00D03E35" w:rsidP="00D03E35">
      <w:pPr>
        <w:autoSpaceDE w:val="0"/>
        <w:autoSpaceDN w:val="0"/>
        <w:adjustRightInd w:val="0"/>
        <w:ind w:firstLine="539"/>
        <w:jc w:val="both"/>
        <w:outlineLvl w:val="1"/>
      </w:pPr>
    </w:p>
    <w:p w:rsidR="00D03E35" w:rsidRPr="00DC3DDB" w:rsidRDefault="00D03E35" w:rsidP="00DC3DDB">
      <w:pPr>
        <w:jc w:val="both"/>
        <w:rPr>
          <w:sz w:val="24"/>
          <w:szCs w:val="28"/>
        </w:rPr>
      </w:pPr>
      <w:r w:rsidRPr="00DC3DDB">
        <w:rPr>
          <w:sz w:val="24"/>
          <w:szCs w:val="28"/>
        </w:rPr>
        <w:t xml:space="preserve">Глава сельского поселения </w:t>
      </w:r>
    </w:p>
    <w:p w:rsidR="00D03E35" w:rsidRPr="00DC3DDB" w:rsidRDefault="00D03E35" w:rsidP="00DC3DDB">
      <w:pPr>
        <w:tabs>
          <w:tab w:val="left" w:pos="9356"/>
        </w:tabs>
        <w:jc w:val="both"/>
        <w:rPr>
          <w:sz w:val="24"/>
          <w:szCs w:val="28"/>
        </w:rPr>
      </w:pPr>
      <w:r w:rsidRPr="00DC3DDB">
        <w:rPr>
          <w:sz w:val="24"/>
          <w:szCs w:val="28"/>
        </w:rPr>
        <w:t xml:space="preserve">«Комсомольск-на-Печоре»                                  </w:t>
      </w:r>
      <w:proofErr w:type="spellStart"/>
      <w:r w:rsidRPr="00DC3DDB">
        <w:rPr>
          <w:sz w:val="24"/>
          <w:szCs w:val="28"/>
        </w:rPr>
        <w:t>Т.А.Порядина</w:t>
      </w:r>
      <w:proofErr w:type="spellEnd"/>
    </w:p>
    <w:p w:rsidR="00D03E35" w:rsidRPr="00DC3DDB" w:rsidRDefault="00D03E35" w:rsidP="00DC3DDB">
      <w:pPr>
        <w:jc w:val="both"/>
        <w:rPr>
          <w:sz w:val="24"/>
          <w:szCs w:val="28"/>
        </w:rPr>
      </w:pPr>
      <w:r w:rsidRPr="00DC3DDB">
        <w:rPr>
          <w:sz w:val="24"/>
          <w:szCs w:val="28"/>
        </w:rPr>
        <w:t xml:space="preserve"> </w:t>
      </w:r>
    </w:p>
    <w:p w:rsidR="00D03E35" w:rsidRDefault="00D03E35" w:rsidP="00D03E35">
      <w:pPr>
        <w:jc w:val="both"/>
      </w:pPr>
    </w:p>
    <w:p w:rsidR="00D03E35" w:rsidRDefault="00D03E35" w:rsidP="00D03E35">
      <w:pPr>
        <w:jc w:val="right"/>
      </w:pPr>
    </w:p>
    <w:p w:rsidR="00D03E35" w:rsidRDefault="00D03E35" w:rsidP="00D03E35">
      <w:pPr>
        <w:jc w:val="right"/>
      </w:pPr>
    </w:p>
    <w:p w:rsidR="00DC3DDB" w:rsidRDefault="00DC3DDB" w:rsidP="00D03E35">
      <w:pPr>
        <w:jc w:val="right"/>
      </w:pPr>
    </w:p>
    <w:p w:rsidR="00DC3DDB" w:rsidRDefault="00DC3DDB" w:rsidP="00D03E35">
      <w:pPr>
        <w:jc w:val="right"/>
      </w:pPr>
    </w:p>
    <w:p w:rsidR="00DC3DDB" w:rsidRDefault="00DC3DDB" w:rsidP="00D03E35">
      <w:pPr>
        <w:jc w:val="right"/>
      </w:pPr>
    </w:p>
    <w:p w:rsidR="00DC3DDB" w:rsidRDefault="00DC3DDB" w:rsidP="00D03E35">
      <w:pPr>
        <w:jc w:val="right"/>
      </w:pPr>
    </w:p>
    <w:p w:rsidR="00DC3DDB" w:rsidRDefault="00DC3DDB" w:rsidP="00D03E35">
      <w:pPr>
        <w:jc w:val="right"/>
      </w:pPr>
    </w:p>
    <w:p w:rsidR="00D03E35" w:rsidRDefault="00D03E35" w:rsidP="00D03E35">
      <w:pPr>
        <w:jc w:val="right"/>
      </w:pPr>
    </w:p>
    <w:p w:rsidR="00D03E35" w:rsidRDefault="00D03E35" w:rsidP="00D03E35">
      <w:pPr>
        <w:jc w:val="right"/>
      </w:pPr>
    </w:p>
    <w:p w:rsidR="00D03E35" w:rsidRDefault="00D03E35" w:rsidP="00D03E35">
      <w:pPr>
        <w:jc w:val="right"/>
      </w:pPr>
    </w:p>
    <w:p w:rsidR="00D03E35" w:rsidRDefault="00D03E35" w:rsidP="00D03E35">
      <w:pPr>
        <w:jc w:val="right"/>
      </w:pPr>
    </w:p>
    <w:tbl>
      <w:tblPr>
        <w:tblW w:w="0" w:type="auto"/>
        <w:tblLook w:val="04A0"/>
      </w:tblPr>
      <w:tblGrid>
        <w:gridCol w:w="4785"/>
        <w:gridCol w:w="4786"/>
      </w:tblGrid>
      <w:tr w:rsidR="00D03E35" w:rsidRPr="00494189" w:rsidTr="00D03E35">
        <w:tc>
          <w:tcPr>
            <w:tcW w:w="4785" w:type="dxa"/>
            <w:shd w:val="clear" w:color="auto" w:fill="auto"/>
          </w:tcPr>
          <w:p w:rsidR="00D03E35" w:rsidRPr="00494189" w:rsidRDefault="00D03E35" w:rsidP="00D03E35">
            <w:pPr>
              <w:rPr>
                <w:caps/>
                <w:kern w:val="2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D03E35" w:rsidRPr="00DC3DDB" w:rsidRDefault="00D03E35" w:rsidP="00D03E35">
            <w:pPr>
              <w:ind w:firstLine="709"/>
              <w:jc w:val="right"/>
              <w:rPr>
                <w:caps/>
                <w:kern w:val="2"/>
                <w:sz w:val="24"/>
                <w:szCs w:val="28"/>
              </w:rPr>
            </w:pPr>
            <w:r w:rsidRPr="00DC3DDB">
              <w:rPr>
                <w:caps/>
                <w:kern w:val="2"/>
                <w:sz w:val="24"/>
                <w:szCs w:val="28"/>
              </w:rPr>
              <w:t>УтвержденО</w:t>
            </w:r>
          </w:p>
          <w:p w:rsidR="00D03E35" w:rsidRPr="00DC3DDB" w:rsidRDefault="00D03E35" w:rsidP="00D03E35">
            <w:pPr>
              <w:jc w:val="right"/>
              <w:rPr>
                <w:kern w:val="2"/>
                <w:sz w:val="24"/>
                <w:szCs w:val="28"/>
              </w:rPr>
            </w:pPr>
            <w:r w:rsidRPr="00DC3DDB">
              <w:rPr>
                <w:kern w:val="2"/>
                <w:sz w:val="24"/>
                <w:szCs w:val="28"/>
              </w:rPr>
              <w:t>постановлением администрации</w:t>
            </w:r>
          </w:p>
          <w:p w:rsidR="00D03E35" w:rsidRPr="00DC3DDB" w:rsidRDefault="00D03E35" w:rsidP="00D03E35">
            <w:pPr>
              <w:jc w:val="right"/>
              <w:rPr>
                <w:kern w:val="2"/>
                <w:sz w:val="24"/>
                <w:szCs w:val="28"/>
              </w:rPr>
            </w:pPr>
            <w:r w:rsidRPr="00DC3DDB">
              <w:rPr>
                <w:kern w:val="2"/>
                <w:sz w:val="24"/>
                <w:szCs w:val="28"/>
              </w:rPr>
              <w:t xml:space="preserve">сельского поселения </w:t>
            </w:r>
          </w:p>
          <w:p w:rsidR="00D03E35" w:rsidRPr="00DC3DDB" w:rsidRDefault="00D03E35" w:rsidP="00D03E35">
            <w:pPr>
              <w:jc w:val="right"/>
              <w:rPr>
                <w:i/>
                <w:kern w:val="2"/>
                <w:sz w:val="24"/>
                <w:szCs w:val="28"/>
              </w:rPr>
            </w:pPr>
            <w:r w:rsidRPr="00DC3DDB">
              <w:rPr>
                <w:kern w:val="2"/>
                <w:sz w:val="24"/>
                <w:szCs w:val="28"/>
              </w:rPr>
              <w:t>«Комсомольск-на-Печоре»</w:t>
            </w:r>
          </w:p>
          <w:p w:rsidR="00D03E35" w:rsidRPr="00A47352" w:rsidRDefault="00D03E35" w:rsidP="00D03E35">
            <w:pPr>
              <w:jc w:val="right"/>
              <w:rPr>
                <w:kern w:val="2"/>
                <w:sz w:val="28"/>
                <w:szCs w:val="28"/>
              </w:rPr>
            </w:pPr>
            <w:r w:rsidRPr="00DC3DDB">
              <w:rPr>
                <w:kern w:val="2"/>
                <w:sz w:val="24"/>
                <w:szCs w:val="28"/>
              </w:rPr>
              <w:t>от «10»  февраля  2021 г.  № 02/06</w:t>
            </w:r>
          </w:p>
        </w:tc>
      </w:tr>
    </w:tbl>
    <w:p w:rsidR="00D03E35" w:rsidRPr="00494189" w:rsidRDefault="00D03E35" w:rsidP="00D03E35">
      <w:pPr>
        <w:rPr>
          <w:b/>
          <w:caps/>
          <w:kern w:val="2"/>
          <w:sz w:val="28"/>
          <w:szCs w:val="28"/>
        </w:rPr>
      </w:pPr>
    </w:p>
    <w:p w:rsidR="00DC3DDB" w:rsidRDefault="00DC3DDB" w:rsidP="00DC3DDB">
      <w:pPr>
        <w:pStyle w:val="af3"/>
        <w:spacing w:before="0" w:beforeAutospacing="0" w:after="0" w:afterAutospacing="0"/>
        <w:jc w:val="center"/>
        <w:rPr>
          <w:b/>
          <w:bCs/>
          <w:kern w:val="2"/>
        </w:rPr>
      </w:pPr>
    </w:p>
    <w:p w:rsidR="00DC3DDB" w:rsidRDefault="00DC3DDB" w:rsidP="00DC3DDB">
      <w:pPr>
        <w:pStyle w:val="af3"/>
        <w:spacing w:before="0" w:beforeAutospacing="0" w:after="0" w:afterAutospacing="0"/>
        <w:jc w:val="center"/>
        <w:rPr>
          <w:b/>
          <w:bCs/>
          <w:kern w:val="2"/>
        </w:rPr>
      </w:pPr>
    </w:p>
    <w:p w:rsidR="00DC3DDB" w:rsidRDefault="00D03E35" w:rsidP="00DC3DDB">
      <w:pPr>
        <w:pStyle w:val="af3"/>
        <w:spacing w:before="0" w:beforeAutospacing="0" w:after="0" w:afterAutospacing="0"/>
        <w:jc w:val="center"/>
        <w:rPr>
          <w:b/>
          <w:bCs/>
          <w:kern w:val="2"/>
        </w:rPr>
      </w:pPr>
      <w:r w:rsidRPr="00DC3DDB">
        <w:rPr>
          <w:b/>
          <w:bCs/>
          <w:kern w:val="2"/>
        </w:rPr>
        <w:t xml:space="preserve">ПОРЯДОК ВЕДЕНИЯ МУНИЦИПАЛЬНОЙ ДОЛГОВОЙ КНИГИ </w:t>
      </w:r>
      <w:r w:rsidRPr="00DC3DDB">
        <w:rPr>
          <w:b/>
          <w:bCs/>
          <w:i/>
          <w:iCs/>
          <w:kern w:val="2"/>
        </w:rPr>
        <w:t xml:space="preserve"> </w:t>
      </w:r>
      <w:r w:rsidRPr="00DC3DDB">
        <w:rPr>
          <w:b/>
          <w:bCs/>
          <w:iCs/>
          <w:kern w:val="2"/>
        </w:rPr>
        <w:t>МУНИЦ</w:t>
      </w:r>
      <w:r w:rsidRPr="00DC3DDB">
        <w:rPr>
          <w:b/>
          <w:bCs/>
          <w:iCs/>
          <w:kern w:val="2"/>
        </w:rPr>
        <w:t>И</w:t>
      </w:r>
      <w:r w:rsidRPr="00DC3DDB">
        <w:rPr>
          <w:b/>
          <w:bCs/>
          <w:iCs/>
          <w:kern w:val="2"/>
        </w:rPr>
        <w:t>ПАЛЬНОГО ОБРАЗОВАНИЯ</w:t>
      </w:r>
      <w:r w:rsidRPr="00DC3DDB">
        <w:rPr>
          <w:b/>
          <w:bCs/>
          <w:kern w:val="2"/>
        </w:rPr>
        <w:t xml:space="preserve"> СЕЛЬСКОГО ПОСЕЛЕНИЯ </w:t>
      </w:r>
    </w:p>
    <w:p w:rsidR="00D03E35" w:rsidRDefault="00D03E35" w:rsidP="00DC3DDB">
      <w:pPr>
        <w:pStyle w:val="af3"/>
        <w:spacing w:before="0" w:beforeAutospacing="0" w:after="0" w:afterAutospacing="0"/>
        <w:jc w:val="center"/>
        <w:rPr>
          <w:b/>
          <w:bCs/>
          <w:kern w:val="2"/>
        </w:rPr>
      </w:pPr>
      <w:r w:rsidRPr="00DC3DDB">
        <w:rPr>
          <w:b/>
          <w:bCs/>
          <w:kern w:val="2"/>
        </w:rPr>
        <w:t>«КО</w:t>
      </w:r>
      <w:r w:rsidRPr="00DC3DDB">
        <w:rPr>
          <w:b/>
          <w:bCs/>
          <w:kern w:val="2"/>
        </w:rPr>
        <w:t>М</w:t>
      </w:r>
      <w:r w:rsidRPr="00DC3DDB">
        <w:rPr>
          <w:b/>
          <w:bCs/>
          <w:kern w:val="2"/>
        </w:rPr>
        <w:t>СОМОЛЬСК-НА-ПЕЧОРЕ»</w:t>
      </w:r>
    </w:p>
    <w:p w:rsidR="00DC3DDB" w:rsidRPr="00DC3DDB" w:rsidRDefault="00DC3DDB" w:rsidP="00DC3DDB">
      <w:pPr>
        <w:pStyle w:val="af3"/>
        <w:spacing w:before="0" w:beforeAutospacing="0" w:after="0" w:afterAutospacing="0"/>
        <w:jc w:val="center"/>
        <w:rPr>
          <w:b/>
          <w:bCs/>
          <w:kern w:val="2"/>
        </w:rPr>
      </w:pPr>
    </w:p>
    <w:p w:rsidR="00D03E35" w:rsidRPr="00DC3DDB" w:rsidRDefault="00D03E35" w:rsidP="00D03E35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8"/>
        </w:rPr>
      </w:pPr>
      <w:r w:rsidRPr="00DC3DDB">
        <w:rPr>
          <w:kern w:val="2"/>
          <w:sz w:val="24"/>
          <w:szCs w:val="28"/>
        </w:rPr>
        <w:t>1. Настоящим Порядком определяется процедура ведения муниципал</w:t>
      </w:r>
      <w:r w:rsidRPr="00DC3DDB">
        <w:rPr>
          <w:kern w:val="2"/>
          <w:sz w:val="24"/>
          <w:szCs w:val="28"/>
        </w:rPr>
        <w:t>ь</w:t>
      </w:r>
      <w:r w:rsidRPr="00DC3DDB">
        <w:rPr>
          <w:kern w:val="2"/>
          <w:sz w:val="24"/>
          <w:szCs w:val="28"/>
        </w:rPr>
        <w:t xml:space="preserve">ной долговой книги муниципального образования сельского поселения «Комсомольск-на-Печоре» </w:t>
      </w:r>
      <w:r w:rsidRPr="00DC3DDB">
        <w:rPr>
          <w:i/>
          <w:kern w:val="2"/>
          <w:sz w:val="24"/>
          <w:szCs w:val="28"/>
        </w:rPr>
        <w:t xml:space="preserve"> </w:t>
      </w:r>
      <w:r w:rsidRPr="00DC3DDB">
        <w:rPr>
          <w:kern w:val="2"/>
          <w:sz w:val="24"/>
          <w:szCs w:val="28"/>
        </w:rPr>
        <w:t>(д</w:t>
      </w:r>
      <w:r w:rsidRPr="00DC3DDB">
        <w:rPr>
          <w:kern w:val="2"/>
          <w:sz w:val="24"/>
          <w:szCs w:val="28"/>
        </w:rPr>
        <w:t>а</w:t>
      </w:r>
      <w:r w:rsidRPr="00DC3DDB">
        <w:rPr>
          <w:kern w:val="2"/>
          <w:sz w:val="24"/>
          <w:szCs w:val="28"/>
        </w:rPr>
        <w:t>лее – муниципальная долговая книга), в том числе состав информации, вносимой в мун</w:t>
      </w:r>
      <w:r w:rsidRPr="00DC3DDB">
        <w:rPr>
          <w:kern w:val="2"/>
          <w:sz w:val="24"/>
          <w:szCs w:val="28"/>
        </w:rPr>
        <w:t>и</w:t>
      </w:r>
      <w:r w:rsidRPr="00DC3DDB">
        <w:rPr>
          <w:kern w:val="2"/>
          <w:sz w:val="24"/>
          <w:szCs w:val="28"/>
        </w:rPr>
        <w:t>ципальную долговую книгу, порядок и срок ее внесения</w:t>
      </w:r>
      <w:r w:rsidRPr="00DC3DDB">
        <w:rPr>
          <w:bCs/>
          <w:kern w:val="2"/>
          <w:sz w:val="24"/>
          <w:szCs w:val="28"/>
        </w:rPr>
        <w:t>.</w:t>
      </w:r>
    </w:p>
    <w:p w:rsidR="00D03E35" w:rsidRPr="00DC3DDB" w:rsidRDefault="00D03E35" w:rsidP="00D03E35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8"/>
        </w:rPr>
      </w:pPr>
      <w:r w:rsidRPr="00DC3DDB">
        <w:rPr>
          <w:kern w:val="2"/>
          <w:sz w:val="24"/>
          <w:szCs w:val="28"/>
        </w:rPr>
        <w:t xml:space="preserve">2. Ведение муниципальной долговой книги осуществляет </w:t>
      </w:r>
      <w:r w:rsidRPr="00DC3DDB">
        <w:rPr>
          <w:bCs/>
          <w:kern w:val="2"/>
          <w:sz w:val="24"/>
          <w:szCs w:val="28"/>
        </w:rPr>
        <w:t>администрация</w:t>
      </w:r>
      <w:r w:rsidRPr="00DC3DDB">
        <w:rPr>
          <w:kern w:val="2"/>
          <w:sz w:val="24"/>
          <w:szCs w:val="28"/>
        </w:rPr>
        <w:t xml:space="preserve"> муниц</w:t>
      </w:r>
      <w:r w:rsidRPr="00DC3DDB">
        <w:rPr>
          <w:kern w:val="2"/>
          <w:sz w:val="24"/>
          <w:szCs w:val="28"/>
        </w:rPr>
        <w:t>и</w:t>
      </w:r>
      <w:r w:rsidRPr="00DC3DDB">
        <w:rPr>
          <w:kern w:val="2"/>
          <w:sz w:val="24"/>
          <w:szCs w:val="28"/>
        </w:rPr>
        <w:t>пального образования сельского поселения «Комсомольск-на-Печоре».</w:t>
      </w:r>
    </w:p>
    <w:p w:rsidR="00D03E35" w:rsidRPr="00DC3DDB" w:rsidRDefault="00D03E35" w:rsidP="00D03E35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8"/>
          <w:shd w:val="clear" w:color="auto" w:fill="FFFFFF"/>
        </w:rPr>
      </w:pPr>
      <w:r w:rsidRPr="00DC3DDB">
        <w:rPr>
          <w:kern w:val="2"/>
          <w:sz w:val="24"/>
          <w:szCs w:val="28"/>
          <w:shd w:val="clear" w:color="auto" w:fill="FFFFFF"/>
        </w:rPr>
        <w:t xml:space="preserve">3. Муниципальная долговая книга ведется в электронном виде </w:t>
      </w:r>
      <w:r w:rsidRPr="00DC3DDB">
        <w:rPr>
          <w:kern w:val="2"/>
          <w:sz w:val="24"/>
          <w:szCs w:val="28"/>
          <w:shd w:val="clear" w:color="auto" w:fill="FFFFFF"/>
        </w:rPr>
        <w:br/>
        <w:t>по форме, установленной приложениями к настоящему Порядку.</w:t>
      </w:r>
    </w:p>
    <w:p w:rsidR="00D03E35" w:rsidRPr="00DC3DDB" w:rsidRDefault="00D03E35" w:rsidP="00D03E35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8"/>
          <w:shd w:val="clear" w:color="auto" w:fill="FFFFFF"/>
        </w:rPr>
      </w:pPr>
      <w:r w:rsidRPr="00DC3DDB">
        <w:rPr>
          <w:kern w:val="2"/>
          <w:sz w:val="24"/>
          <w:szCs w:val="28"/>
          <w:shd w:val="clear" w:color="auto" w:fill="FFFFFF"/>
        </w:rPr>
        <w:t xml:space="preserve">4. Муниципальная долговая книга состоит из четырех разделов, соответствующих видам долговых обязательств: </w:t>
      </w:r>
    </w:p>
    <w:p w:rsidR="00D03E35" w:rsidRPr="00DC3DDB" w:rsidRDefault="00D03E35" w:rsidP="00D03E35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8"/>
        </w:rPr>
      </w:pPr>
      <w:r w:rsidRPr="00DC3DDB">
        <w:rPr>
          <w:kern w:val="2"/>
          <w:sz w:val="24"/>
          <w:szCs w:val="28"/>
          <w:shd w:val="clear" w:color="auto" w:fill="FFFFFF"/>
        </w:rPr>
        <w:t xml:space="preserve">1) долговые обязательства по </w:t>
      </w:r>
      <w:r w:rsidRPr="00DC3DDB">
        <w:rPr>
          <w:kern w:val="2"/>
          <w:sz w:val="24"/>
          <w:szCs w:val="28"/>
        </w:rPr>
        <w:t xml:space="preserve">муниципальным ценным бумагам; </w:t>
      </w:r>
    </w:p>
    <w:p w:rsidR="00D03E35" w:rsidRPr="00DC3DDB" w:rsidRDefault="00D03E35" w:rsidP="00D03E35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8"/>
        </w:rPr>
      </w:pPr>
      <w:r w:rsidRPr="00DC3DDB">
        <w:rPr>
          <w:kern w:val="2"/>
          <w:sz w:val="24"/>
          <w:szCs w:val="28"/>
        </w:rPr>
        <w:t>2) долговые обязательства по бюджетным кредитам, привлеченным в местный бюджет от других бюджетов бюджетной системы Российской Фед</w:t>
      </w:r>
      <w:r w:rsidRPr="00DC3DDB">
        <w:rPr>
          <w:kern w:val="2"/>
          <w:sz w:val="24"/>
          <w:szCs w:val="28"/>
        </w:rPr>
        <w:t>е</w:t>
      </w:r>
      <w:r w:rsidRPr="00DC3DDB">
        <w:rPr>
          <w:kern w:val="2"/>
          <w:sz w:val="24"/>
          <w:szCs w:val="28"/>
        </w:rPr>
        <w:t xml:space="preserve">рации; </w:t>
      </w:r>
    </w:p>
    <w:p w:rsidR="00D03E35" w:rsidRPr="00DC3DDB" w:rsidRDefault="00D03E35" w:rsidP="00D03E35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8"/>
        </w:rPr>
      </w:pPr>
      <w:r w:rsidRPr="00DC3DDB">
        <w:rPr>
          <w:kern w:val="2"/>
          <w:sz w:val="24"/>
          <w:szCs w:val="28"/>
        </w:rPr>
        <w:t xml:space="preserve">3) долговые обязательства по </w:t>
      </w:r>
      <w:r w:rsidRPr="00DC3DDB">
        <w:rPr>
          <w:kern w:val="2"/>
          <w:sz w:val="24"/>
          <w:szCs w:val="28"/>
          <w:shd w:val="clear" w:color="auto" w:fill="FFFFFF"/>
        </w:rPr>
        <w:t xml:space="preserve">кредитам, полученным муниципальным образованием </w:t>
      </w:r>
      <w:r w:rsidRPr="00DC3DDB">
        <w:rPr>
          <w:kern w:val="2"/>
          <w:sz w:val="24"/>
          <w:szCs w:val="28"/>
        </w:rPr>
        <w:t>от кредитных организаций;</w:t>
      </w:r>
    </w:p>
    <w:p w:rsidR="00D03E35" w:rsidRPr="00DC3DDB" w:rsidRDefault="00D03E35" w:rsidP="00D03E35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8"/>
        </w:rPr>
      </w:pPr>
      <w:r w:rsidRPr="00DC3DDB">
        <w:rPr>
          <w:kern w:val="2"/>
          <w:sz w:val="24"/>
          <w:szCs w:val="28"/>
        </w:rPr>
        <w:t>4) долговые обязательства по муниципальным гарантиям.</w:t>
      </w:r>
    </w:p>
    <w:p w:rsidR="00D03E35" w:rsidRPr="00DC3DDB" w:rsidRDefault="00D03E35" w:rsidP="00D03E35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8"/>
        </w:rPr>
      </w:pPr>
      <w:r w:rsidRPr="00DC3DDB">
        <w:rPr>
          <w:kern w:val="2"/>
          <w:sz w:val="24"/>
          <w:szCs w:val="28"/>
        </w:rPr>
        <w:t>5. Долговое обязательство регистрируется в муниципальной долговой книге в в</w:t>
      </w:r>
      <w:r w:rsidRPr="00DC3DDB">
        <w:rPr>
          <w:kern w:val="2"/>
          <w:sz w:val="24"/>
          <w:szCs w:val="28"/>
        </w:rPr>
        <w:t>а</w:t>
      </w:r>
      <w:r w:rsidRPr="00DC3DDB">
        <w:rPr>
          <w:kern w:val="2"/>
          <w:sz w:val="24"/>
          <w:szCs w:val="28"/>
        </w:rPr>
        <w:t>люте долга.</w:t>
      </w:r>
    </w:p>
    <w:p w:rsidR="00D03E35" w:rsidRPr="00DC3DDB" w:rsidRDefault="00D03E35" w:rsidP="00D03E35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8"/>
        </w:rPr>
      </w:pPr>
      <w:r w:rsidRPr="00DC3DDB">
        <w:rPr>
          <w:kern w:val="2"/>
          <w:sz w:val="24"/>
          <w:szCs w:val="28"/>
        </w:rPr>
        <w:t>6. Каждое долговое обязательство регистрируется отдельно и имеет собственный регистрационный номер. Присваиваемый долговому обязательству регистрационный н</w:t>
      </w:r>
      <w:r w:rsidRPr="00DC3DDB">
        <w:rPr>
          <w:kern w:val="2"/>
          <w:sz w:val="24"/>
          <w:szCs w:val="28"/>
        </w:rPr>
        <w:t>о</w:t>
      </w:r>
      <w:r w:rsidRPr="00DC3DDB">
        <w:rPr>
          <w:kern w:val="2"/>
          <w:sz w:val="24"/>
          <w:szCs w:val="28"/>
        </w:rPr>
        <w:t>мер состоит из семи знаков в формате «X</w:t>
      </w:r>
      <w:r w:rsidRPr="00DC3DDB">
        <w:rPr>
          <w:kern w:val="2"/>
          <w:sz w:val="24"/>
          <w:szCs w:val="28"/>
        </w:rPr>
        <w:noBreakHyphen/>
        <w:t>XX/XXXX», где «X» – порядковый номер разд</w:t>
      </w:r>
      <w:r w:rsidRPr="00DC3DDB">
        <w:rPr>
          <w:kern w:val="2"/>
          <w:sz w:val="24"/>
          <w:szCs w:val="28"/>
        </w:rPr>
        <w:t>е</w:t>
      </w:r>
      <w:r w:rsidRPr="00DC3DDB">
        <w:rPr>
          <w:kern w:val="2"/>
          <w:sz w:val="24"/>
          <w:szCs w:val="28"/>
        </w:rPr>
        <w:t>ла муниципальной долг</w:t>
      </w:r>
      <w:r w:rsidRPr="00DC3DDB">
        <w:rPr>
          <w:kern w:val="2"/>
          <w:sz w:val="24"/>
          <w:szCs w:val="28"/>
        </w:rPr>
        <w:t>о</w:t>
      </w:r>
      <w:r w:rsidRPr="00DC3DDB">
        <w:rPr>
          <w:kern w:val="2"/>
          <w:sz w:val="24"/>
          <w:szCs w:val="28"/>
        </w:rPr>
        <w:t>вой книги, «XX» – две последние цифры года, в течение которого возникло долговое обязательство, «XXXX» – порядковый номер долгового обязател</w:t>
      </w:r>
      <w:r w:rsidRPr="00DC3DDB">
        <w:rPr>
          <w:kern w:val="2"/>
          <w:sz w:val="24"/>
          <w:szCs w:val="28"/>
        </w:rPr>
        <w:t>ь</w:t>
      </w:r>
      <w:r w:rsidRPr="00DC3DDB">
        <w:rPr>
          <w:kern w:val="2"/>
          <w:sz w:val="24"/>
          <w:szCs w:val="28"/>
        </w:rPr>
        <w:t>ства в разделе муниципал</w:t>
      </w:r>
      <w:r w:rsidRPr="00DC3DDB">
        <w:rPr>
          <w:kern w:val="2"/>
          <w:sz w:val="24"/>
          <w:szCs w:val="28"/>
        </w:rPr>
        <w:t>ь</w:t>
      </w:r>
      <w:r w:rsidRPr="00DC3DDB">
        <w:rPr>
          <w:kern w:val="2"/>
          <w:sz w:val="24"/>
          <w:szCs w:val="28"/>
        </w:rPr>
        <w:t>ной долговой книги.</w:t>
      </w:r>
    </w:p>
    <w:p w:rsidR="00D03E35" w:rsidRPr="00DC3DDB" w:rsidRDefault="00D03E35" w:rsidP="00D03E35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8"/>
        </w:rPr>
      </w:pPr>
      <w:r w:rsidRPr="00DC3DDB">
        <w:rPr>
          <w:kern w:val="2"/>
          <w:sz w:val="24"/>
          <w:szCs w:val="28"/>
        </w:rPr>
        <w:t>Внутри разделов регистрационные записи осуществляются в хронологическом п</w:t>
      </w:r>
      <w:r w:rsidRPr="00DC3DDB">
        <w:rPr>
          <w:kern w:val="2"/>
          <w:sz w:val="24"/>
          <w:szCs w:val="28"/>
        </w:rPr>
        <w:t>о</w:t>
      </w:r>
      <w:r w:rsidRPr="00DC3DDB">
        <w:rPr>
          <w:kern w:val="2"/>
          <w:sz w:val="24"/>
          <w:szCs w:val="28"/>
        </w:rPr>
        <w:t>рядке нарастающим итогом.</w:t>
      </w:r>
    </w:p>
    <w:p w:rsidR="00D03E35" w:rsidRPr="00DC3DDB" w:rsidRDefault="00D03E35" w:rsidP="00D03E35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8"/>
        </w:rPr>
      </w:pPr>
      <w:r w:rsidRPr="00DC3DDB">
        <w:rPr>
          <w:kern w:val="2"/>
          <w:sz w:val="24"/>
          <w:szCs w:val="28"/>
        </w:rPr>
        <w:t>7. Информация о долговых обязательствах вносится в муниципальную долговую книгу в срок, не превышающий пяти рабочих дней с момента во</w:t>
      </w:r>
      <w:r w:rsidRPr="00DC3DDB">
        <w:rPr>
          <w:kern w:val="2"/>
          <w:sz w:val="24"/>
          <w:szCs w:val="28"/>
        </w:rPr>
        <w:t>з</w:t>
      </w:r>
      <w:r w:rsidRPr="00DC3DDB">
        <w:rPr>
          <w:kern w:val="2"/>
          <w:sz w:val="24"/>
          <w:szCs w:val="28"/>
        </w:rPr>
        <w:t>никновения, изменения или прекращения соответствующего долгового обязател</w:t>
      </w:r>
      <w:r w:rsidRPr="00DC3DDB">
        <w:rPr>
          <w:kern w:val="2"/>
          <w:sz w:val="24"/>
          <w:szCs w:val="28"/>
        </w:rPr>
        <w:t>ь</w:t>
      </w:r>
      <w:r w:rsidRPr="00DC3DDB">
        <w:rPr>
          <w:kern w:val="2"/>
          <w:sz w:val="24"/>
          <w:szCs w:val="28"/>
        </w:rPr>
        <w:t>ства.</w:t>
      </w:r>
    </w:p>
    <w:p w:rsidR="00D03E35" w:rsidRPr="00DC3DDB" w:rsidRDefault="00D03E35" w:rsidP="00DC3DDB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8"/>
        </w:rPr>
      </w:pPr>
      <w:r w:rsidRPr="00DC3DDB">
        <w:rPr>
          <w:kern w:val="2"/>
          <w:sz w:val="24"/>
          <w:szCs w:val="28"/>
        </w:rPr>
        <w:t>8. Учет долговых обязательств ведется на основании кредитных договоров, догов</w:t>
      </w:r>
      <w:r w:rsidRPr="00DC3DDB">
        <w:rPr>
          <w:kern w:val="2"/>
          <w:sz w:val="24"/>
          <w:szCs w:val="28"/>
        </w:rPr>
        <w:t>о</w:t>
      </w:r>
      <w:r w:rsidRPr="00DC3DDB">
        <w:rPr>
          <w:kern w:val="2"/>
          <w:sz w:val="24"/>
          <w:szCs w:val="28"/>
        </w:rPr>
        <w:t>ров о предоставлении бюджетных кредитов,</w:t>
      </w:r>
      <w:r w:rsidR="00DC3DDB">
        <w:rPr>
          <w:kern w:val="2"/>
          <w:sz w:val="24"/>
          <w:szCs w:val="28"/>
        </w:rPr>
        <w:t xml:space="preserve"> </w:t>
      </w:r>
      <w:r w:rsidRPr="00DC3DDB">
        <w:rPr>
          <w:kern w:val="2"/>
          <w:sz w:val="24"/>
          <w:szCs w:val="28"/>
        </w:rPr>
        <w:t>договоров о предоставлении муниципальных гарантий, дополнительных соглашений к соответствующим договорам, правовых актов администрации муниципального образ</w:t>
      </w:r>
      <w:r w:rsidRPr="00DC3DDB">
        <w:rPr>
          <w:kern w:val="2"/>
          <w:sz w:val="24"/>
          <w:szCs w:val="28"/>
        </w:rPr>
        <w:t>о</w:t>
      </w:r>
      <w:r w:rsidRPr="00DC3DDB">
        <w:rPr>
          <w:kern w:val="2"/>
          <w:sz w:val="24"/>
          <w:szCs w:val="28"/>
        </w:rPr>
        <w:t>вания сельского поселения «Комсомольск-на-Печоре»</w:t>
      </w:r>
      <w:r w:rsidRPr="00DC3DDB">
        <w:rPr>
          <w:i/>
          <w:kern w:val="2"/>
          <w:sz w:val="24"/>
          <w:szCs w:val="28"/>
        </w:rPr>
        <w:t xml:space="preserve"> </w:t>
      </w:r>
      <w:r w:rsidRPr="00DC3DDB">
        <w:rPr>
          <w:kern w:val="2"/>
          <w:sz w:val="24"/>
          <w:szCs w:val="28"/>
        </w:rPr>
        <w:t>об эмиссии отдельного выпуска м</w:t>
      </w:r>
      <w:r w:rsidRPr="00DC3DDB">
        <w:rPr>
          <w:kern w:val="2"/>
          <w:sz w:val="24"/>
          <w:szCs w:val="28"/>
        </w:rPr>
        <w:t>у</w:t>
      </w:r>
      <w:r w:rsidRPr="00DC3DDB">
        <w:rPr>
          <w:kern w:val="2"/>
          <w:sz w:val="24"/>
          <w:szCs w:val="28"/>
        </w:rPr>
        <w:t>ниципальных ценных бумаг.</w:t>
      </w:r>
    </w:p>
    <w:p w:rsidR="00D03E35" w:rsidRPr="00DC3DDB" w:rsidRDefault="00D03E35" w:rsidP="00D03E35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8"/>
        </w:rPr>
      </w:pPr>
      <w:r w:rsidRPr="00DC3DDB">
        <w:rPr>
          <w:kern w:val="2"/>
          <w:sz w:val="24"/>
          <w:szCs w:val="28"/>
        </w:rPr>
        <w:t>9. Документы, указанные в пункте 8 настоящего Порядка, представл</w:t>
      </w:r>
      <w:r w:rsidRPr="00DC3DDB">
        <w:rPr>
          <w:kern w:val="2"/>
          <w:sz w:val="24"/>
          <w:szCs w:val="28"/>
        </w:rPr>
        <w:t>я</w:t>
      </w:r>
      <w:r w:rsidRPr="00DC3DDB">
        <w:rPr>
          <w:kern w:val="2"/>
          <w:sz w:val="24"/>
          <w:szCs w:val="28"/>
        </w:rPr>
        <w:t>ются лицами, их подписавшими, специалисту администрации</w:t>
      </w:r>
      <w:r w:rsidRPr="00DC3DDB">
        <w:rPr>
          <w:bCs/>
          <w:kern w:val="2"/>
          <w:sz w:val="24"/>
          <w:szCs w:val="28"/>
        </w:rPr>
        <w:t xml:space="preserve"> </w:t>
      </w:r>
      <w:r w:rsidRPr="00DC3DDB">
        <w:rPr>
          <w:kern w:val="2"/>
          <w:sz w:val="24"/>
          <w:szCs w:val="28"/>
        </w:rPr>
        <w:t>муниципальн</w:t>
      </w:r>
      <w:r w:rsidRPr="00DC3DDB">
        <w:rPr>
          <w:kern w:val="2"/>
          <w:sz w:val="24"/>
          <w:szCs w:val="28"/>
        </w:rPr>
        <w:t>о</w:t>
      </w:r>
      <w:r w:rsidRPr="00DC3DDB">
        <w:rPr>
          <w:kern w:val="2"/>
          <w:sz w:val="24"/>
          <w:szCs w:val="28"/>
        </w:rPr>
        <w:t>го образования сельского поселения «Комсомольск-на-Печоре»,</w:t>
      </w:r>
      <w:r w:rsidRPr="00DC3DDB">
        <w:rPr>
          <w:i/>
          <w:kern w:val="2"/>
          <w:sz w:val="24"/>
          <w:szCs w:val="28"/>
        </w:rPr>
        <w:t xml:space="preserve"> </w:t>
      </w:r>
      <w:r w:rsidRPr="00DC3DDB">
        <w:rPr>
          <w:kern w:val="2"/>
          <w:sz w:val="24"/>
          <w:szCs w:val="28"/>
        </w:rPr>
        <w:t>ответственному за ведение муниципальной долг</w:t>
      </w:r>
      <w:r w:rsidRPr="00DC3DDB">
        <w:rPr>
          <w:kern w:val="2"/>
          <w:sz w:val="24"/>
          <w:szCs w:val="28"/>
        </w:rPr>
        <w:t>о</w:t>
      </w:r>
      <w:r w:rsidRPr="00DC3DDB">
        <w:rPr>
          <w:kern w:val="2"/>
          <w:sz w:val="24"/>
          <w:szCs w:val="28"/>
        </w:rPr>
        <w:t>вой книги, в течение двух рабочих дней со дня их по</w:t>
      </w:r>
      <w:r w:rsidRPr="00DC3DDB">
        <w:rPr>
          <w:kern w:val="2"/>
          <w:sz w:val="24"/>
          <w:szCs w:val="28"/>
        </w:rPr>
        <w:t>д</w:t>
      </w:r>
      <w:r w:rsidRPr="00DC3DDB">
        <w:rPr>
          <w:kern w:val="2"/>
          <w:sz w:val="24"/>
          <w:szCs w:val="28"/>
        </w:rPr>
        <w:t>писания.</w:t>
      </w:r>
    </w:p>
    <w:p w:rsidR="00D03E35" w:rsidRPr="00DC3DDB" w:rsidRDefault="00D03E35" w:rsidP="00D03E35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8"/>
        </w:rPr>
      </w:pPr>
      <w:r w:rsidRPr="00DC3DDB">
        <w:rPr>
          <w:kern w:val="2"/>
          <w:sz w:val="24"/>
          <w:szCs w:val="28"/>
        </w:rPr>
        <w:t xml:space="preserve">10. </w:t>
      </w:r>
      <w:proofErr w:type="gramStart"/>
      <w:r w:rsidRPr="00DC3DDB">
        <w:rPr>
          <w:kern w:val="2"/>
          <w:sz w:val="24"/>
          <w:szCs w:val="28"/>
        </w:rPr>
        <w:t>Специалист администрации</w:t>
      </w:r>
      <w:r w:rsidRPr="00DC3DDB">
        <w:rPr>
          <w:bCs/>
          <w:kern w:val="2"/>
          <w:sz w:val="24"/>
          <w:szCs w:val="28"/>
        </w:rPr>
        <w:t xml:space="preserve"> </w:t>
      </w:r>
      <w:r w:rsidRPr="00DC3DDB">
        <w:rPr>
          <w:kern w:val="2"/>
          <w:sz w:val="24"/>
          <w:szCs w:val="28"/>
        </w:rPr>
        <w:t>муниципального образования сельского поселения «Комсомольск-на-Печоре»</w:t>
      </w:r>
      <w:r w:rsidRPr="00DC3DDB">
        <w:rPr>
          <w:i/>
          <w:kern w:val="2"/>
          <w:sz w:val="24"/>
          <w:szCs w:val="28"/>
        </w:rPr>
        <w:t xml:space="preserve">, </w:t>
      </w:r>
      <w:r w:rsidRPr="00DC3DDB">
        <w:rPr>
          <w:kern w:val="2"/>
          <w:sz w:val="24"/>
          <w:szCs w:val="28"/>
        </w:rPr>
        <w:t>ответственный за ведение муниц</w:t>
      </w:r>
      <w:r w:rsidRPr="00DC3DDB">
        <w:rPr>
          <w:kern w:val="2"/>
          <w:sz w:val="24"/>
          <w:szCs w:val="28"/>
        </w:rPr>
        <w:t>и</w:t>
      </w:r>
      <w:r w:rsidRPr="00DC3DDB">
        <w:rPr>
          <w:kern w:val="2"/>
          <w:sz w:val="24"/>
          <w:szCs w:val="28"/>
        </w:rPr>
        <w:t>пальной долговой книги</w:t>
      </w:r>
      <w:r w:rsidR="00DC3DDB">
        <w:rPr>
          <w:kern w:val="2"/>
          <w:sz w:val="24"/>
          <w:szCs w:val="28"/>
        </w:rPr>
        <w:t xml:space="preserve"> </w:t>
      </w:r>
      <w:r w:rsidRPr="00DC3DDB">
        <w:rPr>
          <w:kern w:val="2"/>
          <w:sz w:val="24"/>
          <w:szCs w:val="28"/>
        </w:rPr>
        <w:t>не позднее 1 февраля года, следующего за отчетным, в муниципальной долговой книге, с</w:t>
      </w:r>
      <w:r w:rsidRPr="00DC3DDB">
        <w:rPr>
          <w:kern w:val="2"/>
          <w:sz w:val="24"/>
          <w:szCs w:val="28"/>
        </w:rPr>
        <w:t>о</w:t>
      </w:r>
      <w:r w:rsidRPr="00DC3DDB">
        <w:rPr>
          <w:kern w:val="2"/>
          <w:sz w:val="24"/>
          <w:szCs w:val="28"/>
        </w:rPr>
        <w:lastRenderedPageBreak/>
        <w:t>держащей сведения о долговых обязательствах муниципального образования муниципал</w:t>
      </w:r>
      <w:r w:rsidRPr="00DC3DDB">
        <w:rPr>
          <w:kern w:val="2"/>
          <w:sz w:val="24"/>
          <w:szCs w:val="28"/>
        </w:rPr>
        <w:t>ь</w:t>
      </w:r>
      <w:r w:rsidRPr="00DC3DDB">
        <w:rPr>
          <w:kern w:val="2"/>
          <w:sz w:val="24"/>
          <w:szCs w:val="28"/>
        </w:rPr>
        <w:t>ного образования сельского поселения «Комсомольск-на-Печоре» по состоянию на 1 января года, следующего за отчетным, з</w:t>
      </w:r>
      <w:r w:rsidRPr="00DC3DDB">
        <w:rPr>
          <w:kern w:val="2"/>
          <w:sz w:val="24"/>
          <w:szCs w:val="28"/>
        </w:rPr>
        <w:t>а</w:t>
      </w:r>
      <w:r w:rsidRPr="00DC3DDB">
        <w:rPr>
          <w:kern w:val="2"/>
          <w:sz w:val="24"/>
          <w:szCs w:val="28"/>
        </w:rPr>
        <w:t>полняет строки, предназначенные для итоговых показателей по каждому разделу муниципальной долговой книги и по</w:t>
      </w:r>
      <w:proofErr w:type="gramEnd"/>
      <w:r w:rsidRPr="00DC3DDB">
        <w:rPr>
          <w:kern w:val="2"/>
          <w:sz w:val="24"/>
          <w:szCs w:val="28"/>
        </w:rPr>
        <w:t xml:space="preserve"> муниципальной долговой книге в целом. При этом указанные итоговые показатели, выраженные в разли</w:t>
      </w:r>
      <w:r w:rsidRPr="00DC3DDB">
        <w:rPr>
          <w:kern w:val="2"/>
          <w:sz w:val="24"/>
          <w:szCs w:val="28"/>
        </w:rPr>
        <w:t>ч</w:t>
      </w:r>
      <w:r w:rsidRPr="00DC3DDB">
        <w:rPr>
          <w:kern w:val="2"/>
          <w:sz w:val="24"/>
          <w:szCs w:val="28"/>
        </w:rPr>
        <w:t>ной валюте, указываются отдельно по каждой валюте, в которой выражены соответству</w:t>
      </w:r>
      <w:r w:rsidRPr="00DC3DDB">
        <w:rPr>
          <w:kern w:val="2"/>
          <w:sz w:val="24"/>
          <w:szCs w:val="28"/>
        </w:rPr>
        <w:t>ю</w:t>
      </w:r>
      <w:r w:rsidRPr="00DC3DDB">
        <w:rPr>
          <w:kern w:val="2"/>
          <w:sz w:val="24"/>
          <w:szCs w:val="28"/>
        </w:rPr>
        <w:t>щие до</w:t>
      </w:r>
      <w:r w:rsidRPr="00DC3DDB">
        <w:rPr>
          <w:kern w:val="2"/>
          <w:sz w:val="24"/>
          <w:szCs w:val="28"/>
        </w:rPr>
        <w:t>л</w:t>
      </w:r>
      <w:r w:rsidRPr="00DC3DDB">
        <w:rPr>
          <w:kern w:val="2"/>
          <w:sz w:val="24"/>
          <w:szCs w:val="28"/>
        </w:rPr>
        <w:t>говые обязательства.</w:t>
      </w:r>
    </w:p>
    <w:p w:rsidR="00D03E35" w:rsidRPr="00DC3DDB" w:rsidRDefault="00D03E35" w:rsidP="00D03E35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8"/>
        </w:rPr>
      </w:pPr>
      <w:r w:rsidRPr="00DC3DDB">
        <w:rPr>
          <w:kern w:val="2"/>
          <w:sz w:val="24"/>
          <w:szCs w:val="28"/>
        </w:rPr>
        <w:t xml:space="preserve">11. </w:t>
      </w:r>
      <w:proofErr w:type="gramStart"/>
      <w:r w:rsidRPr="00DC3DDB">
        <w:rPr>
          <w:kern w:val="2"/>
          <w:sz w:val="24"/>
          <w:szCs w:val="28"/>
        </w:rPr>
        <w:t>После подсчета итоговых показателей в соответствии с пунктом 10 н</w:t>
      </w:r>
      <w:r w:rsidRPr="00DC3DDB">
        <w:rPr>
          <w:kern w:val="2"/>
          <w:sz w:val="24"/>
          <w:szCs w:val="28"/>
        </w:rPr>
        <w:t>а</w:t>
      </w:r>
      <w:r w:rsidRPr="00DC3DDB">
        <w:rPr>
          <w:kern w:val="2"/>
          <w:sz w:val="24"/>
          <w:szCs w:val="28"/>
        </w:rPr>
        <w:t xml:space="preserve">стоящего </w:t>
      </w:r>
      <w:r w:rsidR="00DC3DDB">
        <w:rPr>
          <w:kern w:val="2"/>
          <w:sz w:val="24"/>
          <w:szCs w:val="28"/>
        </w:rPr>
        <w:t>П</w:t>
      </w:r>
      <w:r w:rsidRPr="00DC3DDB">
        <w:rPr>
          <w:kern w:val="2"/>
          <w:sz w:val="24"/>
          <w:szCs w:val="28"/>
        </w:rPr>
        <w:t>орядка, но не позднее 1 февраля года, следующего за отчетным, муниципальная долговая книга печатается на бумажном носителе, подписывается  главный бухгалтер администр</w:t>
      </w:r>
      <w:r w:rsidRPr="00DC3DDB">
        <w:rPr>
          <w:kern w:val="2"/>
          <w:sz w:val="24"/>
          <w:szCs w:val="28"/>
        </w:rPr>
        <w:t>а</w:t>
      </w:r>
      <w:r w:rsidRPr="00DC3DDB">
        <w:rPr>
          <w:kern w:val="2"/>
          <w:sz w:val="24"/>
          <w:szCs w:val="28"/>
        </w:rPr>
        <w:t>ции и передается на пост</w:t>
      </w:r>
      <w:r w:rsidRPr="00DC3DDB">
        <w:rPr>
          <w:kern w:val="2"/>
          <w:sz w:val="24"/>
          <w:szCs w:val="28"/>
        </w:rPr>
        <w:t>о</w:t>
      </w:r>
      <w:r w:rsidRPr="00DC3DDB">
        <w:rPr>
          <w:kern w:val="2"/>
          <w:sz w:val="24"/>
          <w:szCs w:val="28"/>
        </w:rPr>
        <w:t>янное хранение в составе годовой отчетности об исполнении бюджета муниципальн</w:t>
      </w:r>
      <w:r w:rsidRPr="00DC3DDB">
        <w:rPr>
          <w:kern w:val="2"/>
          <w:sz w:val="24"/>
          <w:szCs w:val="28"/>
        </w:rPr>
        <w:t>о</w:t>
      </w:r>
      <w:r w:rsidRPr="00DC3DDB">
        <w:rPr>
          <w:kern w:val="2"/>
          <w:sz w:val="24"/>
          <w:szCs w:val="28"/>
        </w:rPr>
        <w:t>го образования.</w:t>
      </w:r>
      <w:proofErr w:type="gramEnd"/>
    </w:p>
    <w:p w:rsidR="00D03E35" w:rsidRPr="00DC3DDB" w:rsidRDefault="00D03E35" w:rsidP="00D03E35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8"/>
        </w:rPr>
      </w:pPr>
      <w:r w:rsidRPr="00DC3DDB">
        <w:rPr>
          <w:kern w:val="2"/>
          <w:sz w:val="24"/>
          <w:szCs w:val="28"/>
        </w:rPr>
        <w:t>12.  После выполнения действий, предусмотренных пунктом 11 настоящего Поря</w:t>
      </w:r>
      <w:r w:rsidRPr="00DC3DDB">
        <w:rPr>
          <w:kern w:val="2"/>
          <w:sz w:val="24"/>
          <w:szCs w:val="28"/>
        </w:rPr>
        <w:t>д</w:t>
      </w:r>
      <w:r w:rsidRPr="00DC3DDB">
        <w:rPr>
          <w:kern w:val="2"/>
          <w:sz w:val="24"/>
          <w:szCs w:val="28"/>
        </w:rPr>
        <w:t>ка, сведения о погашенных долговых обязательствах из муниципал</w:t>
      </w:r>
      <w:r w:rsidRPr="00DC3DDB">
        <w:rPr>
          <w:kern w:val="2"/>
          <w:sz w:val="24"/>
          <w:szCs w:val="28"/>
        </w:rPr>
        <w:t>ь</w:t>
      </w:r>
      <w:r w:rsidRPr="00DC3DDB">
        <w:rPr>
          <w:kern w:val="2"/>
          <w:sz w:val="24"/>
          <w:szCs w:val="28"/>
        </w:rPr>
        <w:t xml:space="preserve">ной долговой книги исключаются. </w:t>
      </w:r>
    </w:p>
    <w:p w:rsidR="00D03E35" w:rsidRPr="00DC3DDB" w:rsidRDefault="00D03E35" w:rsidP="00D03E35">
      <w:pPr>
        <w:ind w:firstLine="709"/>
        <w:jc w:val="both"/>
        <w:rPr>
          <w:rFonts w:ascii="Verdana" w:hAnsi="Verdana"/>
          <w:color w:val="000000"/>
          <w:sz w:val="24"/>
          <w:szCs w:val="28"/>
        </w:rPr>
      </w:pPr>
      <w:r w:rsidRPr="00DC3DDB">
        <w:rPr>
          <w:kern w:val="2"/>
          <w:sz w:val="24"/>
          <w:szCs w:val="28"/>
        </w:rPr>
        <w:t>13. Информация о долговых обязательствах, отраженных в муниципальной долг</w:t>
      </w:r>
      <w:r w:rsidRPr="00DC3DDB">
        <w:rPr>
          <w:kern w:val="2"/>
          <w:sz w:val="24"/>
          <w:szCs w:val="28"/>
        </w:rPr>
        <w:t>о</w:t>
      </w:r>
      <w:r w:rsidRPr="00DC3DDB">
        <w:rPr>
          <w:kern w:val="2"/>
          <w:sz w:val="24"/>
          <w:szCs w:val="28"/>
        </w:rPr>
        <w:t xml:space="preserve">вой книге, подлежит передаче в </w:t>
      </w:r>
      <w:r w:rsidRPr="00DC3DDB">
        <w:rPr>
          <w:color w:val="000000"/>
          <w:sz w:val="24"/>
          <w:szCs w:val="28"/>
        </w:rPr>
        <w:t>финансовый орган Республики Коми.</w:t>
      </w:r>
    </w:p>
    <w:p w:rsidR="00D03E35" w:rsidRPr="00DC3DDB" w:rsidRDefault="00D03E35" w:rsidP="00D03E35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8"/>
        </w:rPr>
      </w:pPr>
      <w:r w:rsidRPr="00DC3DDB">
        <w:rPr>
          <w:kern w:val="2"/>
          <w:sz w:val="24"/>
          <w:szCs w:val="28"/>
        </w:rPr>
        <w:t xml:space="preserve">14. </w:t>
      </w:r>
      <w:proofErr w:type="gramStart"/>
      <w:r w:rsidRPr="00DC3DDB">
        <w:rPr>
          <w:kern w:val="2"/>
          <w:sz w:val="24"/>
          <w:szCs w:val="28"/>
        </w:rPr>
        <w:t>Информация о долговых обязательствах, отраженных в муниципальной долг</w:t>
      </w:r>
      <w:r w:rsidRPr="00DC3DDB">
        <w:rPr>
          <w:kern w:val="2"/>
          <w:sz w:val="24"/>
          <w:szCs w:val="28"/>
        </w:rPr>
        <w:t>о</w:t>
      </w:r>
      <w:r w:rsidRPr="00DC3DDB">
        <w:rPr>
          <w:kern w:val="2"/>
          <w:sz w:val="24"/>
          <w:szCs w:val="28"/>
        </w:rPr>
        <w:t>вой книге, юридическим и физическим лицам, являющимся кредиторами муниципального образования муниципального образования сельского поселения «Комсомольск-на-Печоре», представляется</w:t>
      </w:r>
      <w:r w:rsidRPr="00DC3DDB">
        <w:rPr>
          <w:kern w:val="2"/>
          <w:sz w:val="18"/>
        </w:rPr>
        <w:t xml:space="preserve"> </w:t>
      </w:r>
      <w:r w:rsidRPr="00DC3DDB">
        <w:rPr>
          <w:bCs/>
          <w:kern w:val="2"/>
          <w:sz w:val="24"/>
          <w:szCs w:val="28"/>
        </w:rPr>
        <w:t xml:space="preserve">администрацией </w:t>
      </w:r>
      <w:r w:rsidRPr="00DC3DDB">
        <w:rPr>
          <w:kern w:val="2"/>
          <w:sz w:val="24"/>
          <w:szCs w:val="28"/>
        </w:rPr>
        <w:t>муниципального образования сельского посел</w:t>
      </w:r>
      <w:r w:rsidRPr="00DC3DDB">
        <w:rPr>
          <w:kern w:val="2"/>
          <w:sz w:val="24"/>
          <w:szCs w:val="28"/>
        </w:rPr>
        <w:t>е</w:t>
      </w:r>
      <w:r w:rsidRPr="00DC3DDB">
        <w:rPr>
          <w:kern w:val="2"/>
          <w:sz w:val="24"/>
          <w:szCs w:val="28"/>
        </w:rPr>
        <w:t>ния «Комсомольск-на-Печоре»</w:t>
      </w:r>
      <w:r w:rsidRPr="00DC3DDB">
        <w:rPr>
          <w:bCs/>
          <w:kern w:val="2"/>
          <w:sz w:val="24"/>
          <w:szCs w:val="28"/>
        </w:rPr>
        <w:t xml:space="preserve"> </w:t>
      </w:r>
      <w:r w:rsidRPr="00DC3DDB">
        <w:rPr>
          <w:kern w:val="2"/>
          <w:sz w:val="24"/>
          <w:szCs w:val="28"/>
        </w:rPr>
        <w:t>на основании письменного запроса заинтересованного л</w:t>
      </w:r>
      <w:r w:rsidRPr="00DC3DDB">
        <w:rPr>
          <w:kern w:val="2"/>
          <w:sz w:val="24"/>
          <w:szCs w:val="28"/>
        </w:rPr>
        <w:t>и</w:t>
      </w:r>
      <w:r w:rsidRPr="00DC3DDB">
        <w:rPr>
          <w:kern w:val="2"/>
          <w:sz w:val="24"/>
          <w:szCs w:val="28"/>
        </w:rPr>
        <w:t>ца в форме выписки из муниципальной долговой книги в срок, не превышающий пяти р</w:t>
      </w:r>
      <w:r w:rsidRPr="00DC3DDB">
        <w:rPr>
          <w:kern w:val="2"/>
          <w:sz w:val="24"/>
          <w:szCs w:val="28"/>
        </w:rPr>
        <w:t>а</w:t>
      </w:r>
      <w:r w:rsidRPr="00DC3DDB">
        <w:rPr>
          <w:kern w:val="2"/>
          <w:sz w:val="24"/>
          <w:szCs w:val="28"/>
        </w:rPr>
        <w:t>бочих дней со дня п</w:t>
      </w:r>
      <w:r w:rsidRPr="00DC3DDB">
        <w:rPr>
          <w:kern w:val="2"/>
          <w:sz w:val="24"/>
          <w:szCs w:val="28"/>
        </w:rPr>
        <w:t>о</w:t>
      </w:r>
      <w:r w:rsidRPr="00DC3DDB">
        <w:rPr>
          <w:kern w:val="2"/>
          <w:sz w:val="24"/>
          <w:szCs w:val="28"/>
        </w:rPr>
        <w:t>лучения запроса.</w:t>
      </w:r>
      <w:proofErr w:type="gramEnd"/>
    </w:p>
    <w:p w:rsidR="00DC3DDB" w:rsidRDefault="00DC3DDB" w:rsidP="00D03E35">
      <w:pPr>
        <w:widowControl w:val="0"/>
        <w:autoSpaceDE w:val="0"/>
        <w:autoSpaceDN w:val="0"/>
        <w:adjustRightInd w:val="0"/>
        <w:jc w:val="right"/>
        <w:outlineLvl w:val="1"/>
        <w:rPr>
          <w:sz w:val="22"/>
        </w:rPr>
      </w:pPr>
    </w:p>
    <w:p w:rsidR="00DC3DDB" w:rsidRDefault="00DC3DDB" w:rsidP="00D03E35">
      <w:pPr>
        <w:widowControl w:val="0"/>
        <w:autoSpaceDE w:val="0"/>
        <w:autoSpaceDN w:val="0"/>
        <w:adjustRightInd w:val="0"/>
        <w:jc w:val="right"/>
        <w:outlineLvl w:val="1"/>
        <w:rPr>
          <w:sz w:val="22"/>
        </w:rPr>
      </w:pPr>
    </w:p>
    <w:p w:rsidR="00DC3DDB" w:rsidRDefault="00DC3DDB" w:rsidP="00D03E35">
      <w:pPr>
        <w:widowControl w:val="0"/>
        <w:autoSpaceDE w:val="0"/>
        <w:autoSpaceDN w:val="0"/>
        <w:adjustRightInd w:val="0"/>
        <w:jc w:val="right"/>
        <w:outlineLvl w:val="1"/>
        <w:rPr>
          <w:sz w:val="22"/>
        </w:rPr>
      </w:pPr>
    </w:p>
    <w:p w:rsidR="00DC3DDB" w:rsidRDefault="00DC3DDB" w:rsidP="00D03E35">
      <w:pPr>
        <w:widowControl w:val="0"/>
        <w:autoSpaceDE w:val="0"/>
        <w:autoSpaceDN w:val="0"/>
        <w:adjustRightInd w:val="0"/>
        <w:jc w:val="right"/>
        <w:outlineLvl w:val="1"/>
        <w:rPr>
          <w:sz w:val="22"/>
        </w:rPr>
      </w:pPr>
    </w:p>
    <w:p w:rsidR="00DC3DDB" w:rsidRDefault="00DC3DDB" w:rsidP="00D03E35">
      <w:pPr>
        <w:widowControl w:val="0"/>
        <w:autoSpaceDE w:val="0"/>
        <w:autoSpaceDN w:val="0"/>
        <w:adjustRightInd w:val="0"/>
        <w:jc w:val="right"/>
        <w:outlineLvl w:val="1"/>
        <w:rPr>
          <w:sz w:val="22"/>
        </w:rPr>
      </w:pPr>
    </w:p>
    <w:p w:rsidR="00DC3DDB" w:rsidRDefault="00DC3DDB" w:rsidP="00D03E35">
      <w:pPr>
        <w:widowControl w:val="0"/>
        <w:autoSpaceDE w:val="0"/>
        <w:autoSpaceDN w:val="0"/>
        <w:adjustRightInd w:val="0"/>
        <w:jc w:val="right"/>
        <w:outlineLvl w:val="1"/>
        <w:rPr>
          <w:sz w:val="22"/>
        </w:rPr>
      </w:pPr>
    </w:p>
    <w:p w:rsidR="00DC3DDB" w:rsidRDefault="00DC3DDB" w:rsidP="00D03E35">
      <w:pPr>
        <w:widowControl w:val="0"/>
        <w:autoSpaceDE w:val="0"/>
        <w:autoSpaceDN w:val="0"/>
        <w:adjustRightInd w:val="0"/>
        <w:jc w:val="right"/>
        <w:outlineLvl w:val="1"/>
        <w:rPr>
          <w:sz w:val="22"/>
        </w:rPr>
      </w:pPr>
    </w:p>
    <w:p w:rsidR="00DC3DDB" w:rsidRDefault="00DC3DDB" w:rsidP="00D03E35">
      <w:pPr>
        <w:widowControl w:val="0"/>
        <w:autoSpaceDE w:val="0"/>
        <w:autoSpaceDN w:val="0"/>
        <w:adjustRightInd w:val="0"/>
        <w:jc w:val="right"/>
        <w:outlineLvl w:val="1"/>
        <w:rPr>
          <w:sz w:val="22"/>
        </w:rPr>
      </w:pPr>
    </w:p>
    <w:p w:rsidR="00DC3DDB" w:rsidRDefault="00DC3DDB" w:rsidP="00D03E35">
      <w:pPr>
        <w:widowControl w:val="0"/>
        <w:autoSpaceDE w:val="0"/>
        <w:autoSpaceDN w:val="0"/>
        <w:adjustRightInd w:val="0"/>
        <w:jc w:val="right"/>
        <w:outlineLvl w:val="1"/>
        <w:rPr>
          <w:sz w:val="22"/>
        </w:rPr>
      </w:pPr>
    </w:p>
    <w:p w:rsidR="00DC3DDB" w:rsidRDefault="00DC3DDB" w:rsidP="00D03E35">
      <w:pPr>
        <w:widowControl w:val="0"/>
        <w:autoSpaceDE w:val="0"/>
        <w:autoSpaceDN w:val="0"/>
        <w:adjustRightInd w:val="0"/>
        <w:jc w:val="right"/>
        <w:outlineLvl w:val="1"/>
        <w:rPr>
          <w:sz w:val="22"/>
        </w:rPr>
      </w:pPr>
    </w:p>
    <w:p w:rsidR="00DC3DDB" w:rsidRDefault="00DC3DDB" w:rsidP="00D03E35">
      <w:pPr>
        <w:widowControl w:val="0"/>
        <w:autoSpaceDE w:val="0"/>
        <w:autoSpaceDN w:val="0"/>
        <w:adjustRightInd w:val="0"/>
        <w:jc w:val="right"/>
        <w:outlineLvl w:val="1"/>
        <w:rPr>
          <w:sz w:val="22"/>
        </w:rPr>
      </w:pPr>
    </w:p>
    <w:p w:rsidR="00DC3DDB" w:rsidRDefault="00DC3DDB" w:rsidP="00D03E35">
      <w:pPr>
        <w:widowControl w:val="0"/>
        <w:autoSpaceDE w:val="0"/>
        <w:autoSpaceDN w:val="0"/>
        <w:adjustRightInd w:val="0"/>
        <w:jc w:val="right"/>
        <w:outlineLvl w:val="1"/>
        <w:rPr>
          <w:sz w:val="22"/>
        </w:rPr>
      </w:pPr>
    </w:p>
    <w:p w:rsidR="00DC3DDB" w:rsidRDefault="00DC3DDB" w:rsidP="00D03E35">
      <w:pPr>
        <w:widowControl w:val="0"/>
        <w:autoSpaceDE w:val="0"/>
        <w:autoSpaceDN w:val="0"/>
        <w:adjustRightInd w:val="0"/>
        <w:jc w:val="right"/>
        <w:outlineLvl w:val="1"/>
        <w:rPr>
          <w:sz w:val="22"/>
        </w:rPr>
      </w:pPr>
    </w:p>
    <w:p w:rsidR="00DC3DDB" w:rsidRDefault="00DC3DDB" w:rsidP="00D03E35">
      <w:pPr>
        <w:widowControl w:val="0"/>
        <w:autoSpaceDE w:val="0"/>
        <w:autoSpaceDN w:val="0"/>
        <w:adjustRightInd w:val="0"/>
        <w:jc w:val="right"/>
        <w:outlineLvl w:val="1"/>
        <w:rPr>
          <w:sz w:val="22"/>
        </w:rPr>
      </w:pPr>
    </w:p>
    <w:p w:rsidR="00DC3DDB" w:rsidRDefault="00DC3DDB" w:rsidP="00D03E35">
      <w:pPr>
        <w:widowControl w:val="0"/>
        <w:autoSpaceDE w:val="0"/>
        <w:autoSpaceDN w:val="0"/>
        <w:adjustRightInd w:val="0"/>
        <w:jc w:val="right"/>
        <w:outlineLvl w:val="1"/>
        <w:rPr>
          <w:sz w:val="22"/>
        </w:rPr>
      </w:pPr>
    </w:p>
    <w:p w:rsidR="00DC3DDB" w:rsidRDefault="00DC3DDB" w:rsidP="00D03E35">
      <w:pPr>
        <w:widowControl w:val="0"/>
        <w:autoSpaceDE w:val="0"/>
        <w:autoSpaceDN w:val="0"/>
        <w:adjustRightInd w:val="0"/>
        <w:jc w:val="right"/>
        <w:outlineLvl w:val="1"/>
        <w:rPr>
          <w:sz w:val="22"/>
        </w:rPr>
      </w:pPr>
    </w:p>
    <w:p w:rsidR="00DC3DDB" w:rsidRDefault="00DC3DDB" w:rsidP="00D03E35">
      <w:pPr>
        <w:widowControl w:val="0"/>
        <w:autoSpaceDE w:val="0"/>
        <w:autoSpaceDN w:val="0"/>
        <w:adjustRightInd w:val="0"/>
        <w:jc w:val="right"/>
        <w:outlineLvl w:val="1"/>
        <w:rPr>
          <w:sz w:val="22"/>
        </w:rPr>
      </w:pPr>
    </w:p>
    <w:p w:rsidR="00DC3DDB" w:rsidRDefault="00DC3DDB" w:rsidP="00D03E35">
      <w:pPr>
        <w:widowControl w:val="0"/>
        <w:autoSpaceDE w:val="0"/>
        <w:autoSpaceDN w:val="0"/>
        <w:adjustRightInd w:val="0"/>
        <w:jc w:val="right"/>
        <w:outlineLvl w:val="1"/>
        <w:rPr>
          <w:sz w:val="22"/>
        </w:rPr>
      </w:pPr>
    </w:p>
    <w:p w:rsidR="00DC3DDB" w:rsidRDefault="00DC3DDB" w:rsidP="00D03E35">
      <w:pPr>
        <w:widowControl w:val="0"/>
        <w:autoSpaceDE w:val="0"/>
        <w:autoSpaceDN w:val="0"/>
        <w:adjustRightInd w:val="0"/>
        <w:jc w:val="right"/>
        <w:outlineLvl w:val="1"/>
        <w:rPr>
          <w:sz w:val="22"/>
        </w:rPr>
      </w:pPr>
    </w:p>
    <w:p w:rsidR="00DC3DDB" w:rsidRDefault="00DC3DDB" w:rsidP="00D03E35">
      <w:pPr>
        <w:widowControl w:val="0"/>
        <w:autoSpaceDE w:val="0"/>
        <w:autoSpaceDN w:val="0"/>
        <w:adjustRightInd w:val="0"/>
        <w:jc w:val="right"/>
        <w:outlineLvl w:val="1"/>
        <w:rPr>
          <w:sz w:val="22"/>
        </w:rPr>
      </w:pPr>
    </w:p>
    <w:p w:rsidR="00DC3DDB" w:rsidRDefault="00DC3DDB" w:rsidP="00D03E35">
      <w:pPr>
        <w:widowControl w:val="0"/>
        <w:autoSpaceDE w:val="0"/>
        <w:autoSpaceDN w:val="0"/>
        <w:adjustRightInd w:val="0"/>
        <w:jc w:val="right"/>
        <w:outlineLvl w:val="1"/>
        <w:rPr>
          <w:sz w:val="22"/>
        </w:rPr>
      </w:pPr>
    </w:p>
    <w:p w:rsidR="00DC3DDB" w:rsidRDefault="00DC3DDB" w:rsidP="00D03E35">
      <w:pPr>
        <w:widowControl w:val="0"/>
        <w:autoSpaceDE w:val="0"/>
        <w:autoSpaceDN w:val="0"/>
        <w:adjustRightInd w:val="0"/>
        <w:jc w:val="right"/>
        <w:outlineLvl w:val="1"/>
        <w:rPr>
          <w:sz w:val="22"/>
        </w:rPr>
      </w:pPr>
    </w:p>
    <w:p w:rsidR="00DC3DDB" w:rsidRDefault="00DC3DDB" w:rsidP="00D03E35">
      <w:pPr>
        <w:widowControl w:val="0"/>
        <w:autoSpaceDE w:val="0"/>
        <w:autoSpaceDN w:val="0"/>
        <w:adjustRightInd w:val="0"/>
        <w:jc w:val="right"/>
        <w:outlineLvl w:val="1"/>
        <w:rPr>
          <w:sz w:val="22"/>
        </w:rPr>
      </w:pPr>
    </w:p>
    <w:p w:rsidR="00DC3DDB" w:rsidRDefault="00DC3DDB" w:rsidP="00D03E35">
      <w:pPr>
        <w:widowControl w:val="0"/>
        <w:autoSpaceDE w:val="0"/>
        <w:autoSpaceDN w:val="0"/>
        <w:adjustRightInd w:val="0"/>
        <w:jc w:val="right"/>
        <w:outlineLvl w:val="1"/>
        <w:rPr>
          <w:sz w:val="22"/>
        </w:rPr>
      </w:pPr>
    </w:p>
    <w:p w:rsidR="00DC3DDB" w:rsidRDefault="00DC3DDB" w:rsidP="00D03E35">
      <w:pPr>
        <w:widowControl w:val="0"/>
        <w:autoSpaceDE w:val="0"/>
        <w:autoSpaceDN w:val="0"/>
        <w:adjustRightInd w:val="0"/>
        <w:jc w:val="right"/>
        <w:outlineLvl w:val="1"/>
        <w:rPr>
          <w:sz w:val="22"/>
        </w:rPr>
      </w:pPr>
    </w:p>
    <w:p w:rsidR="00DC3DDB" w:rsidRDefault="00DC3DDB" w:rsidP="00D03E35">
      <w:pPr>
        <w:widowControl w:val="0"/>
        <w:autoSpaceDE w:val="0"/>
        <w:autoSpaceDN w:val="0"/>
        <w:adjustRightInd w:val="0"/>
        <w:jc w:val="right"/>
        <w:outlineLvl w:val="1"/>
        <w:rPr>
          <w:sz w:val="22"/>
        </w:rPr>
      </w:pPr>
    </w:p>
    <w:p w:rsidR="00DC3DDB" w:rsidRDefault="00DC3DDB" w:rsidP="00D03E35">
      <w:pPr>
        <w:widowControl w:val="0"/>
        <w:autoSpaceDE w:val="0"/>
        <w:autoSpaceDN w:val="0"/>
        <w:adjustRightInd w:val="0"/>
        <w:jc w:val="right"/>
        <w:outlineLvl w:val="1"/>
        <w:rPr>
          <w:sz w:val="22"/>
        </w:rPr>
      </w:pPr>
    </w:p>
    <w:p w:rsidR="00DC3DDB" w:rsidRDefault="00DC3DDB" w:rsidP="00D03E35">
      <w:pPr>
        <w:widowControl w:val="0"/>
        <w:autoSpaceDE w:val="0"/>
        <w:autoSpaceDN w:val="0"/>
        <w:adjustRightInd w:val="0"/>
        <w:jc w:val="right"/>
        <w:outlineLvl w:val="1"/>
        <w:rPr>
          <w:sz w:val="22"/>
        </w:rPr>
      </w:pPr>
    </w:p>
    <w:p w:rsidR="00DC3DDB" w:rsidRDefault="00DC3DDB" w:rsidP="00D03E35">
      <w:pPr>
        <w:widowControl w:val="0"/>
        <w:autoSpaceDE w:val="0"/>
        <w:autoSpaceDN w:val="0"/>
        <w:adjustRightInd w:val="0"/>
        <w:jc w:val="right"/>
        <w:outlineLvl w:val="1"/>
        <w:rPr>
          <w:sz w:val="22"/>
        </w:rPr>
      </w:pPr>
    </w:p>
    <w:p w:rsidR="00DC3DDB" w:rsidRDefault="00DC3DDB" w:rsidP="00D03E35">
      <w:pPr>
        <w:widowControl w:val="0"/>
        <w:autoSpaceDE w:val="0"/>
        <w:autoSpaceDN w:val="0"/>
        <w:adjustRightInd w:val="0"/>
        <w:jc w:val="right"/>
        <w:outlineLvl w:val="1"/>
        <w:rPr>
          <w:sz w:val="22"/>
        </w:rPr>
      </w:pPr>
    </w:p>
    <w:p w:rsidR="00DC3DDB" w:rsidRDefault="00DC3DDB" w:rsidP="00D03E35">
      <w:pPr>
        <w:widowControl w:val="0"/>
        <w:autoSpaceDE w:val="0"/>
        <w:autoSpaceDN w:val="0"/>
        <w:adjustRightInd w:val="0"/>
        <w:jc w:val="right"/>
        <w:outlineLvl w:val="1"/>
        <w:rPr>
          <w:sz w:val="22"/>
        </w:rPr>
      </w:pPr>
    </w:p>
    <w:p w:rsidR="00DC3DDB" w:rsidRDefault="00DC3DDB" w:rsidP="00D03E35">
      <w:pPr>
        <w:widowControl w:val="0"/>
        <w:autoSpaceDE w:val="0"/>
        <w:autoSpaceDN w:val="0"/>
        <w:adjustRightInd w:val="0"/>
        <w:jc w:val="right"/>
        <w:outlineLvl w:val="1"/>
        <w:rPr>
          <w:sz w:val="22"/>
        </w:rPr>
      </w:pPr>
    </w:p>
    <w:p w:rsidR="00DC3DDB" w:rsidRDefault="00DC3DDB" w:rsidP="00D03E35">
      <w:pPr>
        <w:widowControl w:val="0"/>
        <w:autoSpaceDE w:val="0"/>
        <w:autoSpaceDN w:val="0"/>
        <w:adjustRightInd w:val="0"/>
        <w:jc w:val="right"/>
        <w:outlineLvl w:val="1"/>
        <w:rPr>
          <w:sz w:val="22"/>
        </w:rPr>
      </w:pPr>
    </w:p>
    <w:p w:rsidR="00D03E35" w:rsidRPr="00DC3DDB" w:rsidRDefault="00D03E35" w:rsidP="00D03E35">
      <w:pPr>
        <w:widowControl w:val="0"/>
        <w:autoSpaceDE w:val="0"/>
        <w:autoSpaceDN w:val="0"/>
        <w:adjustRightInd w:val="0"/>
        <w:jc w:val="right"/>
        <w:outlineLvl w:val="1"/>
        <w:rPr>
          <w:sz w:val="22"/>
        </w:rPr>
      </w:pPr>
      <w:r w:rsidRPr="00DC3DDB">
        <w:rPr>
          <w:sz w:val="22"/>
        </w:rPr>
        <w:lastRenderedPageBreak/>
        <w:t>Приложение 2</w:t>
      </w:r>
    </w:p>
    <w:p w:rsidR="00D03E35" w:rsidRPr="00DC3DDB" w:rsidRDefault="00D03E35" w:rsidP="00D03E35">
      <w:pPr>
        <w:widowControl w:val="0"/>
        <w:autoSpaceDE w:val="0"/>
        <w:autoSpaceDN w:val="0"/>
        <w:adjustRightInd w:val="0"/>
        <w:jc w:val="right"/>
        <w:rPr>
          <w:sz w:val="22"/>
        </w:rPr>
      </w:pPr>
      <w:r w:rsidRPr="00DC3DDB">
        <w:rPr>
          <w:sz w:val="22"/>
        </w:rPr>
        <w:t xml:space="preserve">к Порядку ведения </w:t>
      </w:r>
      <w:proofErr w:type="gramStart"/>
      <w:r w:rsidRPr="00DC3DDB">
        <w:rPr>
          <w:sz w:val="22"/>
        </w:rPr>
        <w:t>муниципальной</w:t>
      </w:r>
      <w:proofErr w:type="gramEnd"/>
      <w:r w:rsidRPr="00DC3DDB">
        <w:rPr>
          <w:sz w:val="22"/>
        </w:rPr>
        <w:t xml:space="preserve"> </w:t>
      </w:r>
    </w:p>
    <w:p w:rsidR="00D03E35" w:rsidRPr="00DC3DDB" w:rsidRDefault="00D03E35" w:rsidP="00D03E35">
      <w:pPr>
        <w:widowControl w:val="0"/>
        <w:autoSpaceDE w:val="0"/>
        <w:autoSpaceDN w:val="0"/>
        <w:adjustRightInd w:val="0"/>
        <w:jc w:val="right"/>
        <w:rPr>
          <w:sz w:val="22"/>
        </w:rPr>
      </w:pPr>
      <w:r w:rsidRPr="00DC3DDB">
        <w:rPr>
          <w:sz w:val="22"/>
        </w:rPr>
        <w:t xml:space="preserve">долговой книги администрации </w:t>
      </w:r>
    </w:p>
    <w:p w:rsidR="00D03E35" w:rsidRPr="00DC3DDB" w:rsidRDefault="00D03E35" w:rsidP="00D03E35">
      <w:pPr>
        <w:widowControl w:val="0"/>
        <w:autoSpaceDE w:val="0"/>
        <w:autoSpaceDN w:val="0"/>
        <w:adjustRightInd w:val="0"/>
        <w:jc w:val="right"/>
        <w:rPr>
          <w:sz w:val="22"/>
        </w:rPr>
      </w:pPr>
      <w:r w:rsidRPr="00DC3DDB">
        <w:rPr>
          <w:sz w:val="22"/>
        </w:rPr>
        <w:t>сельского поселения</w:t>
      </w:r>
    </w:p>
    <w:p w:rsidR="00D03E35" w:rsidRPr="00DC3DDB" w:rsidRDefault="00D03E35" w:rsidP="00D03E35">
      <w:pPr>
        <w:widowControl w:val="0"/>
        <w:autoSpaceDE w:val="0"/>
        <w:autoSpaceDN w:val="0"/>
        <w:adjustRightInd w:val="0"/>
        <w:jc w:val="right"/>
        <w:rPr>
          <w:sz w:val="22"/>
        </w:rPr>
      </w:pPr>
      <w:r w:rsidRPr="00DC3DDB">
        <w:rPr>
          <w:sz w:val="22"/>
        </w:rPr>
        <w:t>«Комсомольск-на-Печоре»</w:t>
      </w:r>
    </w:p>
    <w:p w:rsidR="00D03E35" w:rsidRPr="00FB7474" w:rsidRDefault="00D03E35" w:rsidP="00D03E35">
      <w:pPr>
        <w:widowControl w:val="0"/>
        <w:autoSpaceDE w:val="0"/>
        <w:autoSpaceDN w:val="0"/>
        <w:adjustRightInd w:val="0"/>
        <w:jc w:val="right"/>
      </w:pPr>
      <w:bookmarkStart w:id="0" w:name="Par179"/>
      <w:bookmarkEnd w:id="0"/>
    </w:p>
    <w:p w:rsidR="00DC3DDB" w:rsidRDefault="00DC3DDB" w:rsidP="00DC3DDB">
      <w:pPr>
        <w:widowControl w:val="0"/>
        <w:autoSpaceDE w:val="0"/>
        <w:autoSpaceDN w:val="0"/>
        <w:adjustRightInd w:val="0"/>
        <w:jc w:val="center"/>
        <w:rPr>
          <w:sz w:val="22"/>
        </w:rPr>
      </w:pPr>
    </w:p>
    <w:p w:rsidR="00DC3DDB" w:rsidRDefault="00DC3DDB" w:rsidP="00DC3DDB">
      <w:pPr>
        <w:widowControl w:val="0"/>
        <w:autoSpaceDE w:val="0"/>
        <w:autoSpaceDN w:val="0"/>
        <w:adjustRightInd w:val="0"/>
        <w:jc w:val="center"/>
        <w:rPr>
          <w:sz w:val="22"/>
        </w:rPr>
      </w:pPr>
    </w:p>
    <w:p w:rsidR="00D03E35" w:rsidRPr="00D03E35" w:rsidRDefault="00D03E35" w:rsidP="00DC3DDB">
      <w:pPr>
        <w:widowControl w:val="0"/>
        <w:autoSpaceDE w:val="0"/>
        <w:autoSpaceDN w:val="0"/>
        <w:adjustRightInd w:val="0"/>
        <w:jc w:val="center"/>
        <w:rPr>
          <w:sz w:val="22"/>
        </w:rPr>
      </w:pPr>
      <w:r w:rsidRPr="00D03E35">
        <w:rPr>
          <w:sz w:val="22"/>
        </w:rPr>
        <w:t>Сводная информация</w:t>
      </w:r>
    </w:p>
    <w:p w:rsidR="00D03E35" w:rsidRPr="00D03E35" w:rsidRDefault="00D03E35" w:rsidP="00DC3DDB">
      <w:pPr>
        <w:widowControl w:val="0"/>
        <w:autoSpaceDE w:val="0"/>
        <w:autoSpaceDN w:val="0"/>
        <w:adjustRightInd w:val="0"/>
        <w:jc w:val="center"/>
        <w:rPr>
          <w:sz w:val="22"/>
        </w:rPr>
      </w:pPr>
      <w:r w:rsidRPr="00D03E35">
        <w:rPr>
          <w:sz w:val="22"/>
        </w:rPr>
        <w:t>о долговых обязательствах администрации сельского поселения «Комсомольск-на-Печоре»</w:t>
      </w:r>
    </w:p>
    <w:p w:rsidR="00D03E35" w:rsidRPr="00D03E35" w:rsidRDefault="00D03E35" w:rsidP="00DC3DDB">
      <w:pPr>
        <w:widowControl w:val="0"/>
        <w:autoSpaceDE w:val="0"/>
        <w:autoSpaceDN w:val="0"/>
        <w:adjustRightInd w:val="0"/>
        <w:jc w:val="center"/>
        <w:rPr>
          <w:sz w:val="22"/>
        </w:rPr>
      </w:pPr>
      <w:r w:rsidRPr="00D03E35">
        <w:rPr>
          <w:sz w:val="22"/>
        </w:rPr>
        <w:t>по состоянию на _______________ 20___ г.</w:t>
      </w:r>
    </w:p>
    <w:p w:rsidR="00D03E35" w:rsidRPr="00FB7474" w:rsidRDefault="00D03E35" w:rsidP="00D03E35">
      <w:pPr>
        <w:widowControl w:val="0"/>
        <w:autoSpaceDE w:val="0"/>
        <w:autoSpaceDN w:val="0"/>
        <w:adjustRightInd w:val="0"/>
        <w:jc w:val="both"/>
      </w:pPr>
    </w:p>
    <w:p w:rsidR="00D03E35" w:rsidRPr="00FB7474" w:rsidRDefault="00D03E35" w:rsidP="00D03E35">
      <w:pPr>
        <w:widowControl w:val="0"/>
        <w:autoSpaceDE w:val="0"/>
        <w:autoSpaceDN w:val="0"/>
        <w:adjustRightInd w:val="0"/>
        <w:jc w:val="both"/>
      </w:pPr>
      <w:r w:rsidRPr="00FB7474">
        <w:t>(тыс. руб.)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20"/>
        <w:gridCol w:w="2160"/>
        <w:gridCol w:w="2160"/>
      </w:tblGrid>
      <w:tr w:rsidR="00D03E35" w:rsidRPr="00D03E35" w:rsidTr="00D03E35">
        <w:trPr>
          <w:trHeight w:val="80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E35">
              <w:rPr>
                <w:rFonts w:ascii="Times New Roman" w:hAnsi="Times New Roman" w:cs="Times New Roman"/>
                <w:sz w:val="24"/>
                <w:szCs w:val="24"/>
              </w:rPr>
              <w:t xml:space="preserve">        Долговые обязательства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C3D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E35">
              <w:rPr>
                <w:rFonts w:ascii="Times New Roman" w:hAnsi="Times New Roman" w:cs="Times New Roman"/>
                <w:sz w:val="24"/>
                <w:szCs w:val="24"/>
              </w:rPr>
              <w:t xml:space="preserve">Объем долга   </w:t>
            </w:r>
            <w:r w:rsidRPr="00D03E35">
              <w:rPr>
                <w:rFonts w:ascii="Times New Roman" w:hAnsi="Times New Roman" w:cs="Times New Roman"/>
                <w:sz w:val="24"/>
                <w:szCs w:val="24"/>
              </w:rPr>
              <w:br/>
              <w:t>по обязательству</w:t>
            </w:r>
            <w:r w:rsidRPr="00D03E3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на   01.01.20__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C3D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E35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DC3DDB">
              <w:rPr>
                <w:rFonts w:ascii="Times New Roman" w:hAnsi="Times New Roman" w:cs="Times New Roman"/>
                <w:sz w:val="24"/>
                <w:szCs w:val="24"/>
              </w:rPr>
              <w:t xml:space="preserve">долга   </w:t>
            </w:r>
            <w:r w:rsidR="00DC3DDB">
              <w:rPr>
                <w:rFonts w:ascii="Times New Roman" w:hAnsi="Times New Roman" w:cs="Times New Roman"/>
                <w:sz w:val="24"/>
                <w:szCs w:val="24"/>
              </w:rPr>
              <w:br/>
              <w:t>по обязательству</w:t>
            </w:r>
            <w:r w:rsidR="00DC3DD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</w:t>
            </w:r>
            <w:r w:rsidRPr="00D03E35">
              <w:rPr>
                <w:rFonts w:ascii="Times New Roman" w:hAnsi="Times New Roman" w:cs="Times New Roman"/>
                <w:sz w:val="24"/>
                <w:szCs w:val="24"/>
              </w:rPr>
              <w:t xml:space="preserve"> на 01.___.20___</w:t>
            </w:r>
          </w:p>
        </w:tc>
      </w:tr>
      <w:tr w:rsidR="00D03E35" w:rsidRPr="00D03E35" w:rsidTr="00D03E35">
        <w:trPr>
          <w:trHeight w:val="4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C3D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E35">
              <w:rPr>
                <w:rFonts w:ascii="Times New Roman" w:hAnsi="Times New Roman" w:cs="Times New Roman"/>
                <w:sz w:val="24"/>
                <w:szCs w:val="24"/>
              </w:rPr>
              <w:t>Муниципальные  ценные  бумаги  админис</w:t>
            </w:r>
            <w:r w:rsidRPr="00D03E3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3E35">
              <w:rPr>
                <w:rFonts w:ascii="Times New Roman" w:hAnsi="Times New Roman" w:cs="Times New Roman"/>
                <w:sz w:val="24"/>
                <w:szCs w:val="24"/>
              </w:rPr>
              <w:t>рации сельского поселения «Комсомольск-на-Печоре»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E35" w:rsidRPr="00D03E35" w:rsidTr="00D03E35">
        <w:trPr>
          <w:trHeight w:val="8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C3D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E35">
              <w:rPr>
                <w:rFonts w:ascii="Times New Roman" w:hAnsi="Times New Roman" w:cs="Times New Roman"/>
                <w:sz w:val="24"/>
                <w:szCs w:val="24"/>
              </w:rPr>
              <w:t>Бюджетные   кредиты,   привлеченные   в</w:t>
            </w:r>
            <w:r w:rsidRPr="00D03E35">
              <w:rPr>
                <w:rFonts w:ascii="Times New Roman" w:hAnsi="Times New Roman" w:cs="Times New Roman"/>
                <w:sz w:val="24"/>
                <w:szCs w:val="24"/>
              </w:rPr>
              <w:br/>
              <w:t>бюджет администрации сельского поселения «Комсомольск-на-Печоре» от других   бю</w:t>
            </w:r>
            <w:r w:rsidRPr="00D03E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3E35">
              <w:rPr>
                <w:rFonts w:ascii="Times New Roman" w:hAnsi="Times New Roman" w:cs="Times New Roman"/>
                <w:sz w:val="24"/>
                <w:szCs w:val="24"/>
              </w:rPr>
              <w:t>жетов   бюджетной   системы Российской Ф</w:t>
            </w:r>
            <w:r w:rsidRPr="00D03E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35">
              <w:rPr>
                <w:rFonts w:ascii="Times New Roman" w:hAnsi="Times New Roman" w:cs="Times New Roman"/>
                <w:sz w:val="24"/>
                <w:szCs w:val="24"/>
              </w:rPr>
              <w:t>дерации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E35" w:rsidRPr="00D03E35" w:rsidTr="00D03E35">
        <w:trPr>
          <w:trHeight w:val="8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C3D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E35">
              <w:rPr>
                <w:rFonts w:ascii="Times New Roman" w:hAnsi="Times New Roman" w:cs="Times New Roman"/>
                <w:sz w:val="24"/>
                <w:szCs w:val="24"/>
              </w:rPr>
              <w:t>Кредиты,       полученные       администрацией сельск</w:t>
            </w:r>
            <w:r w:rsidRPr="00D03E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E35">
              <w:rPr>
                <w:rFonts w:ascii="Times New Roman" w:hAnsi="Times New Roman" w:cs="Times New Roman"/>
                <w:sz w:val="24"/>
                <w:szCs w:val="24"/>
              </w:rPr>
              <w:t>го поселения «Комсомольск-на-Печоре» от   креди</w:t>
            </w:r>
            <w:r w:rsidRPr="00D03E3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3E35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D03E35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организаций,   иностранных   банков   и</w:t>
            </w:r>
            <w:r w:rsidRPr="00D03E35">
              <w:rPr>
                <w:rFonts w:ascii="Times New Roman" w:hAnsi="Times New Roman" w:cs="Times New Roman"/>
                <w:sz w:val="24"/>
                <w:szCs w:val="24"/>
              </w:rPr>
              <w:br/>
              <w:t>международных финансовых организаций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E35" w:rsidRPr="00D03E35" w:rsidTr="00D03E35">
        <w:trPr>
          <w:trHeight w:val="4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C3D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E35">
              <w:rPr>
                <w:rFonts w:ascii="Times New Roman" w:hAnsi="Times New Roman" w:cs="Times New Roman"/>
                <w:sz w:val="24"/>
                <w:szCs w:val="24"/>
              </w:rPr>
              <w:t>Муниципальные     гарантии  администрации     сел</w:t>
            </w:r>
            <w:r w:rsidRPr="00D03E3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3E35">
              <w:rPr>
                <w:rFonts w:ascii="Times New Roman" w:hAnsi="Times New Roman" w:cs="Times New Roman"/>
                <w:sz w:val="24"/>
                <w:szCs w:val="24"/>
              </w:rPr>
              <w:t>ского поселения «Комсомольск-на-Печоре»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E35" w:rsidRPr="00D03E35" w:rsidTr="00D03E35">
        <w:trPr>
          <w:trHeight w:val="4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C3DD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E35">
              <w:rPr>
                <w:rFonts w:ascii="Times New Roman" w:hAnsi="Times New Roman" w:cs="Times New Roman"/>
                <w:sz w:val="24"/>
                <w:szCs w:val="24"/>
              </w:rPr>
              <w:t>Всего   муниципальный   долг    администр</w:t>
            </w:r>
            <w:r w:rsidRPr="00D03E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3E35">
              <w:rPr>
                <w:rFonts w:ascii="Times New Roman" w:hAnsi="Times New Roman" w:cs="Times New Roman"/>
                <w:sz w:val="24"/>
                <w:szCs w:val="24"/>
              </w:rPr>
              <w:t>ции сел</w:t>
            </w:r>
            <w:r w:rsidRPr="00D03E3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3E35">
              <w:rPr>
                <w:rFonts w:ascii="Times New Roman" w:hAnsi="Times New Roman" w:cs="Times New Roman"/>
                <w:sz w:val="24"/>
                <w:szCs w:val="24"/>
              </w:rPr>
              <w:t>ского поселения «Комсомольск-на-Печоре»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3E35" w:rsidRPr="00FB7474" w:rsidRDefault="00D03E35" w:rsidP="00D03E35">
      <w:pPr>
        <w:widowControl w:val="0"/>
        <w:autoSpaceDE w:val="0"/>
        <w:autoSpaceDN w:val="0"/>
        <w:adjustRightInd w:val="0"/>
        <w:ind w:firstLine="540"/>
        <w:jc w:val="both"/>
      </w:pPr>
    </w:p>
    <w:p w:rsidR="00D03E35" w:rsidRPr="00FB7474" w:rsidRDefault="00D03E35" w:rsidP="00D03E35">
      <w:pPr>
        <w:widowControl w:val="0"/>
        <w:autoSpaceDE w:val="0"/>
        <w:autoSpaceDN w:val="0"/>
        <w:adjustRightInd w:val="0"/>
        <w:ind w:firstLine="540"/>
        <w:jc w:val="both"/>
      </w:pPr>
    </w:p>
    <w:p w:rsidR="00D03E35" w:rsidRPr="00FB7474" w:rsidRDefault="00D03E35" w:rsidP="00D03E35">
      <w:pPr>
        <w:widowControl w:val="0"/>
        <w:autoSpaceDE w:val="0"/>
        <w:autoSpaceDN w:val="0"/>
        <w:adjustRightInd w:val="0"/>
        <w:ind w:firstLine="540"/>
        <w:jc w:val="both"/>
      </w:pPr>
    </w:p>
    <w:p w:rsidR="00D03E35" w:rsidRPr="00FB7474" w:rsidRDefault="00D03E35" w:rsidP="00D03E35">
      <w:pPr>
        <w:widowControl w:val="0"/>
        <w:autoSpaceDE w:val="0"/>
        <w:autoSpaceDN w:val="0"/>
        <w:adjustRightInd w:val="0"/>
        <w:ind w:firstLine="540"/>
        <w:jc w:val="both"/>
      </w:pPr>
    </w:p>
    <w:p w:rsidR="00D03E35" w:rsidRPr="00FB7474" w:rsidRDefault="00D03E35" w:rsidP="00D03E35">
      <w:pPr>
        <w:widowControl w:val="0"/>
        <w:autoSpaceDE w:val="0"/>
        <w:autoSpaceDN w:val="0"/>
        <w:adjustRightInd w:val="0"/>
        <w:ind w:firstLine="540"/>
        <w:jc w:val="both"/>
      </w:pPr>
    </w:p>
    <w:p w:rsidR="00D03E35" w:rsidRPr="00FB7474" w:rsidRDefault="00D03E35" w:rsidP="00D03E35">
      <w:pPr>
        <w:widowControl w:val="0"/>
        <w:autoSpaceDE w:val="0"/>
        <w:autoSpaceDN w:val="0"/>
        <w:adjustRightInd w:val="0"/>
        <w:ind w:firstLine="540"/>
        <w:jc w:val="both"/>
      </w:pPr>
    </w:p>
    <w:p w:rsidR="00D03E35" w:rsidRPr="00FB7474" w:rsidRDefault="00D03E35" w:rsidP="00D03E35">
      <w:pPr>
        <w:widowControl w:val="0"/>
        <w:autoSpaceDE w:val="0"/>
        <w:autoSpaceDN w:val="0"/>
        <w:adjustRightInd w:val="0"/>
        <w:ind w:firstLine="540"/>
        <w:jc w:val="both"/>
      </w:pPr>
    </w:p>
    <w:p w:rsidR="00D03E35" w:rsidRPr="00FB7474" w:rsidRDefault="00D03E35" w:rsidP="00D03E35">
      <w:pPr>
        <w:widowControl w:val="0"/>
        <w:autoSpaceDE w:val="0"/>
        <w:autoSpaceDN w:val="0"/>
        <w:adjustRightInd w:val="0"/>
        <w:ind w:firstLine="540"/>
        <w:jc w:val="both"/>
      </w:pPr>
    </w:p>
    <w:p w:rsidR="00D03E35" w:rsidRPr="00FB7474" w:rsidRDefault="00D03E35" w:rsidP="00D03E35">
      <w:pPr>
        <w:widowControl w:val="0"/>
        <w:autoSpaceDE w:val="0"/>
        <w:autoSpaceDN w:val="0"/>
        <w:adjustRightInd w:val="0"/>
        <w:ind w:firstLine="540"/>
        <w:jc w:val="both"/>
      </w:pPr>
    </w:p>
    <w:p w:rsidR="00D03E35" w:rsidRPr="00FB7474" w:rsidRDefault="00D03E35" w:rsidP="00D03E35">
      <w:pPr>
        <w:widowControl w:val="0"/>
        <w:autoSpaceDE w:val="0"/>
        <w:autoSpaceDN w:val="0"/>
        <w:adjustRightInd w:val="0"/>
        <w:ind w:firstLine="540"/>
        <w:jc w:val="both"/>
      </w:pPr>
    </w:p>
    <w:p w:rsidR="00D03E35" w:rsidRPr="00FB7474" w:rsidRDefault="00D03E35" w:rsidP="00D03E35">
      <w:pPr>
        <w:widowControl w:val="0"/>
        <w:autoSpaceDE w:val="0"/>
        <w:autoSpaceDN w:val="0"/>
        <w:adjustRightInd w:val="0"/>
        <w:ind w:firstLine="540"/>
        <w:jc w:val="both"/>
      </w:pPr>
    </w:p>
    <w:p w:rsidR="00D03E35" w:rsidRPr="00FB7474" w:rsidRDefault="00D03E35" w:rsidP="00D03E35">
      <w:pPr>
        <w:widowControl w:val="0"/>
        <w:autoSpaceDE w:val="0"/>
        <w:autoSpaceDN w:val="0"/>
        <w:adjustRightInd w:val="0"/>
        <w:ind w:firstLine="540"/>
        <w:jc w:val="both"/>
      </w:pPr>
    </w:p>
    <w:p w:rsidR="00D03E35" w:rsidRPr="00FB7474" w:rsidRDefault="00D03E35" w:rsidP="00D03E35">
      <w:pPr>
        <w:widowControl w:val="0"/>
        <w:autoSpaceDE w:val="0"/>
        <w:autoSpaceDN w:val="0"/>
        <w:adjustRightInd w:val="0"/>
        <w:ind w:firstLine="540"/>
        <w:jc w:val="both"/>
      </w:pPr>
    </w:p>
    <w:p w:rsidR="00D03E35" w:rsidRPr="00FB7474" w:rsidRDefault="00D03E35" w:rsidP="00D03E35">
      <w:pPr>
        <w:widowControl w:val="0"/>
        <w:autoSpaceDE w:val="0"/>
        <w:autoSpaceDN w:val="0"/>
        <w:adjustRightInd w:val="0"/>
        <w:ind w:firstLine="540"/>
        <w:jc w:val="both"/>
      </w:pPr>
    </w:p>
    <w:p w:rsidR="00D03E35" w:rsidRDefault="00D03E35" w:rsidP="00D03E35">
      <w:pPr>
        <w:widowControl w:val="0"/>
        <w:autoSpaceDE w:val="0"/>
        <w:autoSpaceDN w:val="0"/>
        <w:adjustRightInd w:val="0"/>
        <w:jc w:val="both"/>
        <w:outlineLvl w:val="1"/>
      </w:pPr>
    </w:p>
    <w:p w:rsidR="00D03E35" w:rsidRDefault="00D03E35" w:rsidP="00D03E35">
      <w:pPr>
        <w:widowControl w:val="0"/>
        <w:autoSpaceDE w:val="0"/>
        <w:autoSpaceDN w:val="0"/>
        <w:adjustRightInd w:val="0"/>
        <w:jc w:val="both"/>
        <w:outlineLvl w:val="1"/>
      </w:pPr>
    </w:p>
    <w:p w:rsidR="00D03E35" w:rsidRDefault="00D03E35" w:rsidP="00D03E35">
      <w:pPr>
        <w:widowControl w:val="0"/>
        <w:autoSpaceDE w:val="0"/>
        <w:autoSpaceDN w:val="0"/>
        <w:adjustRightInd w:val="0"/>
        <w:jc w:val="both"/>
        <w:outlineLvl w:val="1"/>
      </w:pPr>
    </w:p>
    <w:p w:rsidR="00DC3DDB" w:rsidRDefault="00DC3DDB" w:rsidP="00D03E35">
      <w:pPr>
        <w:widowControl w:val="0"/>
        <w:autoSpaceDE w:val="0"/>
        <w:autoSpaceDN w:val="0"/>
        <w:adjustRightInd w:val="0"/>
        <w:jc w:val="both"/>
        <w:outlineLvl w:val="1"/>
      </w:pPr>
    </w:p>
    <w:p w:rsidR="00DC3DDB" w:rsidRDefault="00DC3DDB" w:rsidP="00D03E35">
      <w:pPr>
        <w:widowControl w:val="0"/>
        <w:autoSpaceDE w:val="0"/>
        <w:autoSpaceDN w:val="0"/>
        <w:adjustRightInd w:val="0"/>
        <w:jc w:val="both"/>
        <w:outlineLvl w:val="1"/>
      </w:pPr>
    </w:p>
    <w:p w:rsidR="00DC3DDB" w:rsidRDefault="00DC3DDB" w:rsidP="00D03E35">
      <w:pPr>
        <w:widowControl w:val="0"/>
        <w:autoSpaceDE w:val="0"/>
        <w:autoSpaceDN w:val="0"/>
        <w:adjustRightInd w:val="0"/>
        <w:jc w:val="both"/>
        <w:outlineLvl w:val="1"/>
      </w:pPr>
    </w:p>
    <w:p w:rsidR="00D03E35" w:rsidRDefault="00D03E35" w:rsidP="00D03E35">
      <w:pPr>
        <w:widowControl w:val="0"/>
        <w:autoSpaceDE w:val="0"/>
        <w:autoSpaceDN w:val="0"/>
        <w:adjustRightInd w:val="0"/>
        <w:jc w:val="both"/>
        <w:outlineLvl w:val="1"/>
      </w:pPr>
    </w:p>
    <w:p w:rsidR="00D03E35" w:rsidRDefault="00D03E35" w:rsidP="00D03E35">
      <w:pPr>
        <w:widowControl w:val="0"/>
        <w:autoSpaceDE w:val="0"/>
        <w:autoSpaceDN w:val="0"/>
        <w:adjustRightInd w:val="0"/>
        <w:jc w:val="both"/>
        <w:outlineLvl w:val="1"/>
      </w:pPr>
    </w:p>
    <w:p w:rsidR="00D03E35" w:rsidRDefault="00D03E35" w:rsidP="00D03E35">
      <w:pPr>
        <w:widowControl w:val="0"/>
        <w:autoSpaceDE w:val="0"/>
        <w:autoSpaceDN w:val="0"/>
        <w:adjustRightInd w:val="0"/>
        <w:jc w:val="both"/>
        <w:outlineLvl w:val="1"/>
      </w:pPr>
    </w:p>
    <w:p w:rsidR="00D03E35" w:rsidRDefault="00D03E35" w:rsidP="00D03E35">
      <w:pPr>
        <w:widowControl w:val="0"/>
        <w:autoSpaceDE w:val="0"/>
        <w:autoSpaceDN w:val="0"/>
        <w:adjustRightInd w:val="0"/>
        <w:jc w:val="both"/>
        <w:outlineLvl w:val="1"/>
      </w:pPr>
    </w:p>
    <w:p w:rsidR="00D03E35" w:rsidRDefault="00D03E35" w:rsidP="00D03E35">
      <w:pPr>
        <w:widowControl w:val="0"/>
        <w:autoSpaceDE w:val="0"/>
        <w:autoSpaceDN w:val="0"/>
        <w:adjustRightInd w:val="0"/>
        <w:outlineLvl w:val="1"/>
      </w:pPr>
    </w:p>
    <w:p w:rsidR="00D03E35" w:rsidRPr="00DC3DDB" w:rsidRDefault="00D03E35" w:rsidP="00D03E35">
      <w:pPr>
        <w:widowControl w:val="0"/>
        <w:autoSpaceDE w:val="0"/>
        <w:autoSpaceDN w:val="0"/>
        <w:adjustRightInd w:val="0"/>
        <w:jc w:val="right"/>
        <w:outlineLvl w:val="1"/>
        <w:rPr>
          <w:sz w:val="22"/>
        </w:rPr>
      </w:pPr>
      <w:r w:rsidRPr="00DC3DDB">
        <w:rPr>
          <w:sz w:val="22"/>
        </w:rPr>
        <w:t>Приложение 3</w:t>
      </w:r>
    </w:p>
    <w:p w:rsidR="00D03E35" w:rsidRPr="00DC3DDB" w:rsidRDefault="00D03E35" w:rsidP="00D03E35">
      <w:pPr>
        <w:widowControl w:val="0"/>
        <w:autoSpaceDE w:val="0"/>
        <w:autoSpaceDN w:val="0"/>
        <w:adjustRightInd w:val="0"/>
        <w:jc w:val="right"/>
        <w:rPr>
          <w:sz w:val="22"/>
        </w:rPr>
      </w:pPr>
      <w:r w:rsidRPr="00DC3DDB">
        <w:rPr>
          <w:sz w:val="22"/>
        </w:rPr>
        <w:t xml:space="preserve">к Порядку ведения </w:t>
      </w:r>
      <w:proofErr w:type="gramStart"/>
      <w:r w:rsidRPr="00DC3DDB">
        <w:rPr>
          <w:sz w:val="22"/>
        </w:rPr>
        <w:t>муниципальной</w:t>
      </w:r>
      <w:proofErr w:type="gramEnd"/>
      <w:r w:rsidRPr="00DC3DDB">
        <w:rPr>
          <w:sz w:val="22"/>
        </w:rPr>
        <w:t xml:space="preserve"> </w:t>
      </w:r>
    </w:p>
    <w:p w:rsidR="00D03E35" w:rsidRPr="00DC3DDB" w:rsidRDefault="00D03E35" w:rsidP="00D03E35">
      <w:pPr>
        <w:widowControl w:val="0"/>
        <w:autoSpaceDE w:val="0"/>
        <w:autoSpaceDN w:val="0"/>
        <w:adjustRightInd w:val="0"/>
        <w:jc w:val="right"/>
        <w:rPr>
          <w:sz w:val="22"/>
        </w:rPr>
      </w:pPr>
      <w:r w:rsidRPr="00DC3DDB">
        <w:rPr>
          <w:sz w:val="22"/>
        </w:rPr>
        <w:t xml:space="preserve">долговой книги  администрации </w:t>
      </w:r>
    </w:p>
    <w:p w:rsidR="00D03E35" w:rsidRPr="00DC3DDB" w:rsidRDefault="00D03E35" w:rsidP="00D03E35">
      <w:pPr>
        <w:widowControl w:val="0"/>
        <w:autoSpaceDE w:val="0"/>
        <w:autoSpaceDN w:val="0"/>
        <w:adjustRightInd w:val="0"/>
        <w:ind w:firstLine="540"/>
        <w:jc w:val="right"/>
        <w:rPr>
          <w:sz w:val="22"/>
        </w:rPr>
      </w:pPr>
      <w:r w:rsidRPr="00DC3DDB">
        <w:rPr>
          <w:sz w:val="22"/>
        </w:rPr>
        <w:t>сельского поселения «Комсомольск-на-Печоре»</w:t>
      </w:r>
    </w:p>
    <w:p w:rsidR="00D03E35" w:rsidRDefault="00D03E35" w:rsidP="00D03E35">
      <w:pPr>
        <w:widowControl w:val="0"/>
        <w:autoSpaceDE w:val="0"/>
        <w:autoSpaceDN w:val="0"/>
        <w:adjustRightInd w:val="0"/>
        <w:ind w:firstLine="540"/>
        <w:jc w:val="right"/>
      </w:pPr>
    </w:p>
    <w:p w:rsidR="00DC3DDB" w:rsidRPr="00FB7474" w:rsidRDefault="00DC3DDB" w:rsidP="00D03E35">
      <w:pPr>
        <w:widowControl w:val="0"/>
        <w:autoSpaceDE w:val="0"/>
        <w:autoSpaceDN w:val="0"/>
        <w:adjustRightInd w:val="0"/>
        <w:ind w:firstLine="540"/>
        <w:jc w:val="right"/>
      </w:pPr>
    </w:p>
    <w:p w:rsidR="00D03E35" w:rsidRPr="00D03E35" w:rsidRDefault="00D03E35" w:rsidP="00D03E35">
      <w:pPr>
        <w:widowControl w:val="0"/>
        <w:autoSpaceDE w:val="0"/>
        <w:autoSpaceDN w:val="0"/>
        <w:adjustRightInd w:val="0"/>
        <w:jc w:val="center"/>
        <w:rPr>
          <w:sz w:val="24"/>
        </w:rPr>
      </w:pPr>
      <w:bookmarkStart w:id="1" w:name="Par219"/>
      <w:bookmarkEnd w:id="1"/>
      <w:r w:rsidRPr="00D03E35">
        <w:rPr>
          <w:sz w:val="24"/>
        </w:rPr>
        <w:t xml:space="preserve">Выписка из муниципальной долговой </w:t>
      </w:r>
      <w:hyperlink r:id="rId10" w:anchor="Par80#Par80" w:history="1">
        <w:r w:rsidRPr="00D03E35">
          <w:rPr>
            <w:rStyle w:val="af7"/>
            <w:sz w:val="24"/>
          </w:rPr>
          <w:t>книги</w:t>
        </w:r>
      </w:hyperlink>
    </w:p>
    <w:p w:rsidR="00D03E35" w:rsidRPr="00D03E35" w:rsidRDefault="00D03E35" w:rsidP="00D03E35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D03E35">
        <w:rPr>
          <w:sz w:val="24"/>
        </w:rPr>
        <w:t xml:space="preserve">Администрации сельского поселения  «Комсомольск-на-Печоре» </w:t>
      </w:r>
    </w:p>
    <w:p w:rsidR="00D03E35" w:rsidRPr="00D03E35" w:rsidRDefault="00D03E35" w:rsidP="00D03E35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D03E35">
        <w:rPr>
          <w:sz w:val="24"/>
        </w:rPr>
        <w:t>по состоянию на ________________ 20___ г.</w:t>
      </w:r>
    </w:p>
    <w:p w:rsidR="00D03E35" w:rsidRPr="00FB7474" w:rsidRDefault="00D03E35" w:rsidP="00D03E35">
      <w:pPr>
        <w:widowControl w:val="0"/>
        <w:autoSpaceDE w:val="0"/>
        <w:autoSpaceDN w:val="0"/>
        <w:adjustRightInd w:val="0"/>
        <w:ind w:firstLine="540"/>
        <w:jc w:val="center"/>
      </w:pPr>
    </w:p>
    <w:tbl>
      <w:tblPr>
        <w:tblW w:w="10032" w:type="dxa"/>
        <w:jc w:val="center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180"/>
        <w:gridCol w:w="1800"/>
        <w:gridCol w:w="1800"/>
        <w:gridCol w:w="1692"/>
        <w:gridCol w:w="960"/>
      </w:tblGrid>
      <w:tr w:rsidR="00D03E35" w:rsidRPr="00D03E35" w:rsidTr="00D03E35">
        <w:trPr>
          <w:trHeight w:val="100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E3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D03E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D03E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03E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3E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E35">
              <w:rPr>
                <w:rFonts w:ascii="Times New Roman" w:hAnsi="Times New Roman" w:cs="Times New Roman"/>
                <w:sz w:val="24"/>
                <w:szCs w:val="24"/>
              </w:rPr>
              <w:t xml:space="preserve">Долговые      </w:t>
            </w:r>
            <w:r w:rsidRPr="00D03E3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обязательства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E35">
              <w:rPr>
                <w:rFonts w:ascii="Times New Roman" w:hAnsi="Times New Roman" w:cs="Times New Roman"/>
                <w:sz w:val="24"/>
                <w:szCs w:val="24"/>
              </w:rPr>
              <w:t xml:space="preserve">Дата     </w:t>
            </w:r>
            <w:r w:rsidRPr="00D03E3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фактического </w:t>
            </w:r>
            <w:r w:rsidRPr="00D03E35">
              <w:rPr>
                <w:rFonts w:ascii="Times New Roman" w:hAnsi="Times New Roman" w:cs="Times New Roman"/>
                <w:sz w:val="24"/>
                <w:szCs w:val="24"/>
              </w:rPr>
              <w:br/>
              <w:t>возникновения</w:t>
            </w:r>
            <w:r w:rsidRPr="00D03E35"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E35">
              <w:rPr>
                <w:rFonts w:ascii="Times New Roman" w:hAnsi="Times New Roman" w:cs="Times New Roman"/>
                <w:sz w:val="24"/>
                <w:szCs w:val="24"/>
              </w:rPr>
              <w:t xml:space="preserve">Дата     </w:t>
            </w:r>
            <w:r w:rsidRPr="00D03E3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погашения  </w:t>
            </w:r>
            <w:r w:rsidRPr="00D03E35"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</w:t>
            </w:r>
            <w:r w:rsidRPr="00D03E3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 договору </w:t>
            </w:r>
            <w:r w:rsidRPr="00D03E35">
              <w:rPr>
                <w:rFonts w:ascii="Times New Roman" w:hAnsi="Times New Roman" w:cs="Times New Roman"/>
                <w:sz w:val="24"/>
                <w:szCs w:val="24"/>
              </w:rPr>
              <w:br/>
              <w:t>(соглашению)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E35">
              <w:rPr>
                <w:rFonts w:ascii="Times New Roman" w:hAnsi="Times New Roman" w:cs="Times New Roman"/>
                <w:sz w:val="24"/>
                <w:szCs w:val="24"/>
              </w:rPr>
              <w:t xml:space="preserve">Валюта    </w:t>
            </w:r>
            <w:r w:rsidRPr="00D03E35"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</w:t>
            </w:r>
            <w:r w:rsidRPr="00D03E3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3E35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E35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Pr="00D03E3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долга </w:t>
            </w:r>
            <w:r w:rsidRPr="00D03E35"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</w:tr>
      <w:tr w:rsidR="00D03E35" w:rsidRPr="00D03E35" w:rsidTr="00D03E35">
        <w:trPr>
          <w:trHeight w:val="8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E35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</w:t>
            </w:r>
            <w:r w:rsidRPr="00D03E35">
              <w:rPr>
                <w:rFonts w:ascii="Times New Roman" w:hAnsi="Times New Roman" w:cs="Times New Roman"/>
                <w:sz w:val="24"/>
                <w:szCs w:val="24"/>
              </w:rPr>
              <w:br/>
              <w:t>бумаги администрации       сельского поселения «Ко</w:t>
            </w:r>
            <w:r w:rsidRPr="00D03E3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3E35">
              <w:rPr>
                <w:rFonts w:ascii="Times New Roman" w:hAnsi="Times New Roman" w:cs="Times New Roman"/>
                <w:sz w:val="24"/>
                <w:szCs w:val="24"/>
              </w:rPr>
              <w:t>сомольск-на-Печоре»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E35" w:rsidRPr="00D03E35" w:rsidTr="00D03E35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E35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E35" w:rsidRPr="00D03E35" w:rsidTr="00D03E35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E3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E35" w:rsidRPr="00D03E35" w:rsidTr="00D03E35">
        <w:trPr>
          <w:trHeight w:val="16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E35">
              <w:rPr>
                <w:rFonts w:ascii="Times New Roman" w:hAnsi="Times New Roman" w:cs="Times New Roman"/>
                <w:sz w:val="24"/>
                <w:szCs w:val="24"/>
              </w:rPr>
              <w:t>Бюджетные   кредиты,</w:t>
            </w:r>
            <w:r w:rsidRPr="00D03E35">
              <w:rPr>
                <w:rFonts w:ascii="Times New Roman" w:hAnsi="Times New Roman" w:cs="Times New Roman"/>
                <w:sz w:val="24"/>
                <w:szCs w:val="24"/>
              </w:rPr>
              <w:br/>
              <w:t>привлеченные       в бюджет   а</w:t>
            </w:r>
            <w:r w:rsidRPr="00D03E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3E35">
              <w:rPr>
                <w:rFonts w:ascii="Times New Roman" w:hAnsi="Times New Roman" w:cs="Times New Roman"/>
                <w:sz w:val="24"/>
                <w:szCs w:val="24"/>
              </w:rPr>
              <w:t>министрации сельского пос</w:t>
            </w:r>
            <w:r w:rsidRPr="00D03E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35">
              <w:rPr>
                <w:rFonts w:ascii="Times New Roman" w:hAnsi="Times New Roman" w:cs="Times New Roman"/>
                <w:sz w:val="24"/>
                <w:szCs w:val="24"/>
              </w:rPr>
              <w:t>ления «Комсомольск-на-Печоре» от   других  бюдж</w:t>
            </w:r>
            <w:r w:rsidRPr="00D03E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35">
              <w:rPr>
                <w:rFonts w:ascii="Times New Roman" w:hAnsi="Times New Roman" w:cs="Times New Roman"/>
                <w:sz w:val="24"/>
                <w:szCs w:val="24"/>
              </w:rPr>
              <w:t>тов   бюджетной системы   Российской Федер</w:t>
            </w:r>
            <w:r w:rsidRPr="00D03E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3E35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E35" w:rsidRPr="00D03E35" w:rsidTr="00D03E35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E35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E35" w:rsidRPr="00D03E35" w:rsidTr="00D03E35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E3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E35" w:rsidRPr="00D03E35" w:rsidTr="00D03E35">
        <w:trPr>
          <w:trHeight w:val="16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E35">
              <w:rPr>
                <w:rFonts w:ascii="Times New Roman" w:hAnsi="Times New Roman" w:cs="Times New Roman"/>
                <w:sz w:val="24"/>
                <w:szCs w:val="24"/>
              </w:rPr>
              <w:t>Кредиты,  полученные</w:t>
            </w:r>
            <w:r w:rsidRPr="00D03E35">
              <w:rPr>
                <w:rFonts w:ascii="Times New Roman" w:hAnsi="Times New Roman" w:cs="Times New Roman"/>
                <w:sz w:val="24"/>
                <w:szCs w:val="24"/>
              </w:rPr>
              <w:br/>
              <w:t>администрацией сельского посел</w:t>
            </w:r>
            <w:r w:rsidRPr="00D03E3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3E35">
              <w:rPr>
                <w:rFonts w:ascii="Times New Roman" w:hAnsi="Times New Roman" w:cs="Times New Roman"/>
                <w:sz w:val="24"/>
                <w:szCs w:val="24"/>
              </w:rPr>
              <w:t>ния «Комсомольск-на-Печоре» от кредитных орг</w:t>
            </w:r>
            <w:r w:rsidRPr="00D03E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3E35">
              <w:rPr>
                <w:rFonts w:ascii="Times New Roman" w:hAnsi="Times New Roman" w:cs="Times New Roman"/>
                <w:sz w:val="24"/>
                <w:szCs w:val="24"/>
              </w:rPr>
              <w:t>низаций,        иностра</w:t>
            </w:r>
            <w:r w:rsidRPr="00D03E3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3E35">
              <w:rPr>
                <w:rFonts w:ascii="Times New Roman" w:hAnsi="Times New Roman" w:cs="Times New Roman"/>
                <w:sz w:val="24"/>
                <w:szCs w:val="24"/>
              </w:rPr>
              <w:t>ных банков и</w:t>
            </w:r>
            <w:r w:rsidRPr="00D03E3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международных       </w:t>
            </w:r>
            <w:r w:rsidRPr="00D03E35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финансовых организаций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E35" w:rsidRPr="00D03E35" w:rsidTr="00D03E35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E35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E35" w:rsidRPr="00D03E35" w:rsidTr="00D03E35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E3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E35" w:rsidRPr="00D03E35" w:rsidTr="00D03E35">
        <w:trPr>
          <w:trHeight w:val="8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E3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      </w:t>
            </w:r>
            <w:r w:rsidRPr="00D03E35">
              <w:rPr>
                <w:rFonts w:ascii="Times New Roman" w:hAnsi="Times New Roman" w:cs="Times New Roman"/>
                <w:sz w:val="24"/>
                <w:szCs w:val="24"/>
              </w:rPr>
              <w:br/>
              <w:t>гарантии администрации сельского поселения «Ко</w:t>
            </w:r>
            <w:r w:rsidRPr="00D03E3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03E35">
              <w:rPr>
                <w:rFonts w:ascii="Times New Roman" w:hAnsi="Times New Roman" w:cs="Times New Roman"/>
                <w:sz w:val="24"/>
                <w:szCs w:val="24"/>
              </w:rPr>
              <w:t>сомольск-на-Печоре»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E35" w:rsidRPr="00D03E35" w:rsidTr="00D03E35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E35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E35" w:rsidRPr="00D03E35" w:rsidTr="00D03E35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E3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E35" w:rsidRPr="00D03E35" w:rsidTr="00D03E35">
        <w:trPr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DDB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E35">
              <w:rPr>
                <w:rFonts w:ascii="Times New Roman" w:hAnsi="Times New Roman" w:cs="Times New Roman"/>
                <w:sz w:val="24"/>
                <w:szCs w:val="24"/>
              </w:rPr>
              <w:t xml:space="preserve">Всего муниципальный долг администрации сельского поселения </w:t>
            </w:r>
          </w:p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E35">
              <w:rPr>
                <w:rFonts w:ascii="Times New Roman" w:hAnsi="Times New Roman" w:cs="Times New Roman"/>
                <w:sz w:val="24"/>
                <w:szCs w:val="24"/>
              </w:rPr>
              <w:t>«Комс</w:t>
            </w:r>
            <w:r w:rsidRPr="00D03E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3E35">
              <w:rPr>
                <w:rFonts w:ascii="Times New Roman" w:hAnsi="Times New Roman" w:cs="Times New Roman"/>
                <w:sz w:val="24"/>
                <w:szCs w:val="24"/>
              </w:rPr>
              <w:t>мольск-на-Печоре»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3E35" w:rsidRPr="00FB7474" w:rsidRDefault="00D03E35" w:rsidP="00D03E35">
      <w:pPr>
        <w:widowControl w:val="0"/>
        <w:autoSpaceDE w:val="0"/>
        <w:autoSpaceDN w:val="0"/>
        <w:adjustRightInd w:val="0"/>
        <w:jc w:val="both"/>
      </w:pPr>
    </w:p>
    <w:p w:rsidR="00D03E35" w:rsidRPr="00FB7474" w:rsidRDefault="00D03E35" w:rsidP="00D03E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7474">
        <w:rPr>
          <w:rFonts w:ascii="Times New Roman" w:hAnsi="Times New Roman" w:cs="Times New Roman"/>
          <w:sz w:val="24"/>
          <w:szCs w:val="24"/>
        </w:rPr>
        <w:t>Главный бухгалтер администрации</w:t>
      </w:r>
    </w:p>
    <w:p w:rsidR="00D03E35" w:rsidRPr="00FB7474" w:rsidRDefault="00D03E35" w:rsidP="00D03E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FB7474">
        <w:rPr>
          <w:rFonts w:ascii="Times New Roman" w:hAnsi="Times New Roman" w:cs="Times New Roman"/>
          <w:sz w:val="24"/>
          <w:szCs w:val="24"/>
        </w:rPr>
        <w:t xml:space="preserve">сельского поселения   </w:t>
      </w:r>
      <w:r>
        <w:rPr>
          <w:rFonts w:ascii="Times New Roman" w:hAnsi="Times New Roman" w:cs="Times New Roman"/>
          <w:sz w:val="24"/>
          <w:szCs w:val="24"/>
        </w:rPr>
        <w:t>«Комсомольск-на-Печоре»</w:t>
      </w:r>
      <w:r w:rsidRPr="00FB74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D03E35" w:rsidRPr="00FB7474" w:rsidRDefault="00D03E35" w:rsidP="00D03E35">
      <w:pPr>
        <w:widowControl w:val="0"/>
        <w:autoSpaceDE w:val="0"/>
        <w:autoSpaceDN w:val="0"/>
        <w:adjustRightInd w:val="0"/>
        <w:jc w:val="both"/>
      </w:pPr>
    </w:p>
    <w:p w:rsidR="00D03E35" w:rsidRDefault="00D03E35" w:rsidP="00D03E35">
      <w:pPr>
        <w:pStyle w:val="western"/>
        <w:spacing w:after="0" w:afterAutospacing="0"/>
        <w:jc w:val="both"/>
        <w:rPr>
          <w:color w:val="323232"/>
          <w:sz w:val="28"/>
          <w:szCs w:val="28"/>
        </w:rPr>
        <w:sectPr w:rsidR="00D03E35" w:rsidSect="00D03E35">
          <w:pgSz w:w="11906" w:h="16838" w:code="9"/>
          <w:pgMar w:top="1134" w:right="849" w:bottom="709" w:left="1701" w:header="709" w:footer="709" w:gutter="0"/>
          <w:cols w:space="708"/>
          <w:docGrid w:linePitch="360"/>
        </w:sectPr>
      </w:pPr>
    </w:p>
    <w:p w:rsidR="00D03E35" w:rsidRDefault="00D03E35" w:rsidP="00D03E35">
      <w:pPr>
        <w:widowControl w:val="0"/>
        <w:autoSpaceDE w:val="0"/>
        <w:autoSpaceDN w:val="0"/>
        <w:adjustRightInd w:val="0"/>
        <w:ind w:left="-284"/>
        <w:jc w:val="right"/>
        <w:outlineLvl w:val="1"/>
      </w:pPr>
      <w:r>
        <w:lastRenderedPageBreak/>
        <w:t xml:space="preserve">          Приложение № 1</w:t>
      </w:r>
    </w:p>
    <w:p w:rsidR="00D03E35" w:rsidRDefault="00D03E35" w:rsidP="00D03E35">
      <w:pPr>
        <w:widowControl w:val="0"/>
        <w:autoSpaceDE w:val="0"/>
        <w:autoSpaceDN w:val="0"/>
        <w:adjustRightInd w:val="0"/>
        <w:jc w:val="right"/>
      </w:pPr>
      <w:r>
        <w:t>к Порядку</w:t>
      </w:r>
    </w:p>
    <w:p w:rsidR="00D03E35" w:rsidRDefault="00D03E35" w:rsidP="00D03E35">
      <w:pPr>
        <w:widowControl w:val="0"/>
        <w:autoSpaceDE w:val="0"/>
        <w:autoSpaceDN w:val="0"/>
        <w:adjustRightInd w:val="0"/>
        <w:jc w:val="right"/>
      </w:pPr>
      <w:r>
        <w:t xml:space="preserve">ведения </w:t>
      </w:r>
      <w:proofErr w:type="gramStart"/>
      <w:r>
        <w:t>муниципальной</w:t>
      </w:r>
      <w:proofErr w:type="gramEnd"/>
      <w:r>
        <w:t xml:space="preserve"> </w:t>
      </w:r>
    </w:p>
    <w:p w:rsidR="00D03E35" w:rsidRDefault="00D03E35" w:rsidP="00D03E35">
      <w:pPr>
        <w:widowControl w:val="0"/>
        <w:autoSpaceDE w:val="0"/>
        <w:autoSpaceDN w:val="0"/>
        <w:adjustRightInd w:val="0"/>
        <w:jc w:val="right"/>
      </w:pPr>
      <w:r>
        <w:t>долговой книги</w:t>
      </w:r>
    </w:p>
    <w:p w:rsidR="00D03E35" w:rsidRDefault="00D03E35" w:rsidP="00D03E35">
      <w:pPr>
        <w:widowControl w:val="0"/>
        <w:autoSpaceDE w:val="0"/>
        <w:autoSpaceDN w:val="0"/>
        <w:adjustRightInd w:val="0"/>
        <w:jc w:val="right"/>
      </w:pPr>
    </w:p>
    <w:p w:rsidR="00D03E35" w:rsidRDefault="00D03E35" w:rsidP="00D03E35">
      <w:pPr>
        <w:widowControl w:val="0"/>
        <w:autoSpaceDE w:val="0"/>
        <w:autoSpaceDN w:val="0"/>
        <w:adjustRightInd w:val="0"/>
        <w:jc w:val="center"/>
      </w:pPr>
      <w:bookmarkStart w:id="2" w:name="Par80"/>
      <w:bookmarkEnd w:id="2"/>
      <w:r>
        <w:t>Муниципальная долговая книга  администрации сельского поселения «Комсомольск-на-Печоре»</w:t>
      </w:r>
    </w:p>
    <w:p w:rsidR="00D03E35" w:rsidRDefault="00D03E35" w:rsidP="00D03E35">
      <w:pPr>
        <w:widowControl w:val="0"/>
        <w:autoSpaceDE w:val="0"/>
        <w:autoSpaceDN w:val="0"/>
        <w:adjustRightInd w:val="0"/>
        <w:jc w:val="center"/>
        <w:outlineLvl w:val="2"/>
      </w:pPr>
      <w:r>
        <w:t>1. Муниципальные ценные бумаги</w:t>
      </w:r>
      <w:r w:rsidRPr="008F06C1">
        <w:t xml:space="preserve"> </w:t>
      </w:r>
      <w:r>
        <w:t>администрации  сельского поселения «Комсомольск-на-Печоре»</w:t>
      </w:r>
    </w:p>
    <w:p w:rsidR="00D03E35" w:rsidRDefault="00D03E35" w:rsidP="00D03E35">
      <w:pPr>
        <w:widowControl w:val="0"/>
        <w:autoSpaceDE w:val="0"/>
        <w:autoSpaceDN w:val="0"/>
        <w:adjustRightInd w:val="0"/>
        <w:jc w:val="both"/>
      </w:pPr>
    </w:p>
    <w:tbl>
      <w:tblPr>
        <w:tblW w:w="15602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3"/>
        <w:gridCol w:w="908"/>
        <w:gridCol w:w="695"/>
        <w:gridCol w:w="1390"/>
        <w:gridCol w:w="1564"/>
        <w:gridCol w:w="869"/>
        <w:gridCol w:w="1390"/>
        <w:gridCol w:w="1390"/>
        <w:gridCol w:w="869"/>
        <w:gridCol w:w="869"/>
        <w:gridCol w:w="869"/>
        <w:gridCol w:w="1217"/>
        <w:gridCol w:w="1390"/>
        <w:gridCol w:w="1699"/>
      </w:tblGrid>
      <w:tr w:rsidR="00D03E35" w:rsidRPr="00D03E35" w:rsidTr="00D03E35">
        <w:trPr>
          <w:trHeight w:val="211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proofErr w:type="gramStart"/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Регис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рацио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номер выпуска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ценных бумаг 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 xml:space="preserve">  Вид 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>це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 xml:space="preserve">ной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>бум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ги, фо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 xml:space="preserve">ма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>в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пуска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Регистрацио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ный номер У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 xml:space="preserve">ловий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эмиссии, дата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регистрации 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>Условий эми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сии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(изменений  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Условия  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эмиссии)   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 xml:space="preserve"> Наименование 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>правового акта,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 которым   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утверждено  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 Решение   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о выпуске  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>(дополнител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ном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выпуске),  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наименование 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 органа,   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>принявшего акт,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дата акта,  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номер акта  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 xml:space="preserve">   Вал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 xml:space="preserve">та   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>обяз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тельс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ва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 xml:space="preserve">Объявленный  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>объем выпу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 xml:space="preserve">ка 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>(дополнител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ного в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пуска) ценных бумаг      по номинал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 xml:space="preserve">ной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>стоимости (руб.)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 xml:space="preserve">  Дата начала  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размещения  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ценных б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 xml:space="preserve">маг 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>(дополнител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ного в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 xml:space="preserve">пуска)   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Огран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чения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    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>владел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 xml:space="preserve">цев   ценных  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бумаг  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Ном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нальная сто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 xml:space="preserve">мость    одной     ценной     бумаги    (руб.)  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 xml:space="preserve">  Дата  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>погаш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ценных 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бумаг 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 xml:space="preserve"> Даты     ча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 xml:space="preserve">тичного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погашения 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облигаций с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>амортизац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 xml:space="preserve">ей долга   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 xml:space="preserve">  Размеще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 xml:space="preserve">ный  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>объем выпу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 xml:space="preserve">ка 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>(дополнител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ного в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пуска) ценных бумаг      (по номинал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 xml:space="preserve">ной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стоимости)  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(руб.)    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 xml:space="preserve">     Сумма    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номинальной 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стоимости  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облигаций с 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амортизацией 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 долга,    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выплачиваемая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 в даты,   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установленные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решением   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о выпуске  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>(дополнительном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>выпуске) (руб.)</w:t>
            </w:r>
          </w:p>
        </w:tc>
      </w:tr>
      <w:tr w:rsidR="00D03E35" w:rsidRPr="00D03E35" w:rsidTr="00D03E35">
        <w:trPr>
          <w:trHeight w:val="198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both"/>
              <w:rPr>
                <w:rFonts w:ascii="Times New Roman" w:hAnsi="Times New Roman" w:cs="Times New Roman"/>
                <w:szCs w:val="16"/>
              </w:rPr>
            </w:pPr>
            <w:r w:rsidRPr="00D03E35">
              <w:rPr>
                <w:rFonts w:ascii="Times New Roman" w:hAnsi="Times New Roman" w:cs="Times New Roman"/>
                <w:szCs w:val="16"/>
              </w:rPr>
              <w:t xml:space="preserve"> 1 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both"/>
              <w:rPr>
                <w:rFonts w:ascii="Times New Roman" w:hAnsi="Times New Roman" w:cs="Times New Roman"/>
                <w:szCs w:val="16"/>
              </w:rPr>
            </w:pPr>
            <w:r w:rsidRPr="00D03E35">
              <w:rPr>
                <w:rFonts w:ascii="Times New Roman" w:hAnsi="Times New Roman" w:cs="Times New Roman"/>
                <w:szCs w:val="16"/>
              </w:rPr>
              <w:t xml:space="preserve">       2       </w:t>
            </w: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both"/>
              <w:rPr>
                <w:rFonts w:ascii="Times New Roman" w:hAnsi="Times New Roman" w:cs="Times New Roman"/>
                <w:szCs w:val="16"/>
              </w:rPr>
            </w:pPr>
            <w:r w:rsidRPr="00D03E35">
              <w:rPr>
                <w:rFonts w:ascii="Times New Roman" w:hAnsi="Times New Roman" w:cs="Times New Roman"/>
                <w:szCs w:val="16"/>
              </w:rPr>
              <w:t xml:space="preserve">   3   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both"/>
              <w:rPr>
                <w:rFonts w:ascii="Times New Roman" w:hAnsi="Times New Roman" w:cs="Times New Roman"/>
                <w:szCs w:val="16"/>
              </w:rPr>
            </w:pPr>
            <w:r w:rsidRPr="00D03E35">
              <w:rPr>
                <w:rFonts w:ascii="Times New Roman" w:hAnsi="Times New Roman" w:cs="Times New Roman"/>
                <w:szCs w:val="16"/>
              </w:rPr>
              <w:t xml:space="preserve">       4       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both"/>
              <w:rPr>
                <w:rFonts w:ascii="Times New Roman" w:hAnsi="Times New Roman" w:cs="Times New Roman"/>
                <w:szCs w:val="16"/>
              </w:rPr>
            </w:pPr>
            <w:r w:rsidRPr="00D03E35">
              <w:rPr>
                <w:rFonts w:ascii="Times New Roman" w:hAnsi="Times New Roman" w:cs="Times New Roman"/>
                <w:szCs w:val="16"/>
              </w:rPr>
              <w:t xml:space="preserve">       5       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both"/>
              <w:rPr>
                <w:rFonts w:ascii="Times New Roman" w:hAnsi="Times New Roman" w:cs="Times New Roman"/>
                <w:szCs w:val="16"/>
              </w:rPr>
            </w:pPr>
            <w:r w:rsidRPr="00D03E35">
              <w:rPr>
                <w:rFonts w:ascii="Times New Roman" w:hAnsi="Times New Roman" w:cs="Times New Roman"/>
                <w:szCs w:val="16"/>
              </w:rPr>
              <w:t xml:space="preserve">      6      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both"/>
              <w:rPr>
                <w:rFonts w:ascii="Times New Roman" w:hAnsi="Times New Roman" w:cs="Times New Roman"/>
                <w:szCs w:val="16"/>
              </w:rPr>
            </w:pPr>
            <w:r w:rsidRPr="00D03E35">
              <w:rPr>
                <w:rFonts w:ascii="Times New Roman" w:hAnsi="Times New Roman" w:cs="Times New Roman"/>
                <w:szCs w:val="16"/>
              </w:rPr>
              <w:t xml:space="preserve">       7        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both"/>
              <w:rPr>
                <w:rFonts w:ascii="Times New Roman" w:hAnsi="Times New Roman" w:cs="Times New Roman"/>
                <w:szCs w:val="16"/>
              </w:rPr>
            </w:pPr>
            <w:r w:rsidRPr="00D03E35">
              <w:rPr>
                <w:rFonts w:ascii="Times New Roman" w:hAnsi="Times New Roman" w:cs="Times New Roman"/>
                <w:szCs w:val="16"/>
              </w:rPr>
              <w:t xml:space="preserve">       8        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both"/>
              <w:rPr>
                <w:rFonts w:ascii="Times New Roman" w:hAnsi="Times New Roman" w:cs="Times New Roman"/>
                <w:szCs w:val="16"/>
              </w:rPr>
            </w:pPr>
            <w:r w:rsidRPr="00D03E35">
              <w:rPr>
                <w:rFonts w:ascii="Times New Roman" w:hAnsi="Times New Roman" w:cs="Times New Roman"/>
                <w:szCs w:val="16"/>
              </w:rPr>
              <w:t xml:space="preserve">     9     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both"/>
              <w:rPr>
                <w:rFonts w:ascii="Times New Roman" w:hAnsi="Times New Roman" w:cs="Times New Roman"/>
                <w:szCs w:val="16"/>
              </w:rPr>
            </w:pPr>
            <w:r w:rsidRPr="00D03E35">
              <w:rPr>
                <w:rFonts w:ascii="Times New Roman" w:hAnsi="Times New Roman" w:cs="Times New Roman"/>
                <w:szCs w:val="16"/>
              </w:rPr>
              <w:t xml:space="preserve">    10     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both"/>
              <w:rPr>
                <w:rFonts w:ascii="Times New Roman" w:hAnsi="Times New Roman" w:cs="Times New Roman"/>
                <w:szCs w:val="16"/>
              </w:rPr>
            </w:pPr>
            <w:r w:rsidRPr="00D03E35">
              <w:rPr>
                <w:rFonts w:ascii="Times New Roman" w:hAnsi="Times New Roman" w:cs="Times New Roman"/>
                <w:szCs w:val="16"/>
              </w:rPr>
              <w:t xml:space="preserve">   11    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both"/>
              <w:rPr>
                <w:rFonts w:ascii="Times New Roman" w:hAnsi="Times New Roman" w:cs="Times New Roman"/>
                <w:szCs w:val="16"/>
              </w:rPr>
            </w:pPr>
            <w:r w:rsidRPr="00D03E35">
              <w:rPr>
                <w:rFonts w:ascii="Times New Roman" w:hAnsi="Times New Roman" w:cs="Times New Roman"/>
                <w:szCs w:val="16"/>
              </w:rPr>
              <w:t xml:space="preserve">     12     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both"/>
              <w:rPr>
                <w:rFonts w:ascii="Times New Roman" w:hAnsi="Times New Roman" w:cs="Times New Roman"/>
                <w:szCs w:val="16"/>
              </w:rPr>
            </w:pPr>
            <w:r w:rsidRPr="00D03E35">
              <w:rPr>
                <w:rFonts w:ascii="Times New Roman" w:hAnsi="Times New Roman" w:cs="Times New Roman"/>
                <w:szCs w:val="16"/>
              </w:rPr>
              <w:t xml:space="preserve">       13       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both"/>
              <w:rPr>
                <w:rFonts w:ascii="Times New Roman" w:hAnsi="Times New Roman" w:cs="Times New Roman"/>
                <w:szCs w:val="16"/>
              </w:rPr>
            </w:pPr>
            <w:r w:rsidRPr="00D03E35">
              <w:rPr>
                <w:rFonts w:ascii="Times New Roman" w:hAnsi="Times New Roman" w:cs="Times New Roman"/>
                <w:szCs w:val="16"/>
              </w:rPr>
              <w:t xml:space="preserve">      14       </w:t>
            </w:r>
          </w:p>
        </w:tc>
      </w:tr>
    </w:tbl>
    <w:p w:rsidR="00D03E35" w:rsidRPr="002062C3" w:rsidRDefault="00D03E35" w:rsidP="00D03E35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15653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72"/>
        <w:gridCol w:w="1046"/>
        <w:gridCol w:w="872"/>
        <w:gridCol w:w="872"/>
        <w:gridCol w:w="872"/>
        <w:gridCol w:w="1065"/>
        <w:gridCol w:w="1201"/>
        <w:gridCol w:w="1395"/>
        <w:gridCol w:w="1046"/>
        <w:gridCol w:w="1046"/>
        <w:gridCol w:w="1220"/>
        <w:gridCol w:w="1395"/>
        <w:gridCol w:w="1395"/>
        <w:gridCol w:w="1356"/>
      </w:tblGrid>
      <w:tr w:rsidR="00D03E35" w:rsidRPr="00D03E35" w:rsidTr="00D03E35">
        <w:trPr>
          <w:trHeight w:val="146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 xml:space="preserve">  Даты  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>выпл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 xml:space="preserve">ты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>купонн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дохода 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Процен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ные ста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 xml:space="preserve">ки 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купонного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дохода 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Купо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ный д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 xml:space="preserve">ход 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>в расч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те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 одну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>облиг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цию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(руб.) 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Выпл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ченная   сумма    купонн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го   д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 xml:space="preserve">хода     (руб.)  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 xml:space="preserve">Дисконт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 одну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>облиг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цию</w:t>
            </w:r>
          </w:p>
          <w:p w:rsidR="00D03E35" w:rsidRPr="00D03E35" w:rsidRDefault="00D03E35" w:rsidP="00D03E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 xml:space="preserve">(руб.) 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 xml:space="preserve">  Сумма 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дисконта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при  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>погашении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(выкупе)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ценных 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бумаг 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(руб.)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 xml:space="preserve"> Общая су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 xml:space="preserve">ма 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>расходов на   обслужив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 xml:space="preserve">ние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>облигацио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ного за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 xml:space="preserve">ма (руб.)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Наименов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генерального агента  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 оказание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>услуг  по эми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 xml:space="preserve">сии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обращению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>ценных бумаг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Наимен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>регистр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 xml:space="preserve">тора или    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>депозит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 xml:space="preserve">рия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Наимен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>организ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тора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торговли на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>рынке це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бумаг   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 xml:space="preserve">Сумма   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>просроче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 xml:space="preserve">ной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>задолженн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сти по в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 xml:space="preserve">плате 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купонного 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>дохода (руб.)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 xml:space="preserve">Сумма   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просроченной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>задолженн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погашению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номинальной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стоимости 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ценных бумаг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(руб.)   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Объем    (ра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 xml:space="preserve">мер)  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просроченной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>задолженн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>по исполн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нию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обязательств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ценным 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бумагам  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(руб.)   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 xml:space="preserve"> Номинальная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сумма долга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  по     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>муниципал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ным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ценным   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бумагам  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(руб.)    </w:t>
            </w:r>
          </w:p>
        </w:tc>
      </w:tr>
      <w:tr w:rsidR="00D03E35" w:rsidRPr="00D03E35" w:rsidTr="00D03E35">
        <w:trPr>
          <w:trHeight w:val="198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03E35">
              <w:rPr>
                <w:rFonts w:ascii="Times New Roman" w:hAnsi="Times New Roman" w:cs="Times New Roman"/>
                <w:sz w:val="18"/>
                <w:szCs w:val="16"/>
              </w:rPr>
              <w:t>15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03E35">
              <w:rPr>
                <w:rFonts w:ascii="Times New Roman" w:hAnsi="Times New Roman" w:cs="Times New Roman"/>
                <w:sz w:val="18"/>
                <w:szCs w:val="16"/>
              </w:rPr>
              <w:t>16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03E35">
              <w:rPr>
                <w:rFonts w:ascii="Times New Roman" w:hAnsi="Times New Roman" w:cs="Times New Roman"/>
                <w:sz w:val="18"/>
                <w:szCs w:val="16"/>
              </w:rPr>
              <w:t>17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03E35">
              <w:rPr>
                <w:rFonts w:ascii="Times New Roman" w:hAnsi="Times New Roman" w:cs="Times New Roman"/>
                <w:sz w:val="18"/>
                <w:szCs w:val="16"/>
              </w:rPr>
              <w:t>18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03E35">
              <w:rPr>
                <w:rFonts w:ascii="Times New Roman" w:hAnsi="Times New Roman" w:cs="Times New Roman"/>
                <w:sz w:val="18"/>
                <w:szCs w:val="16"/>
              </w:rPr>
              <w:t>19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03E35">
              <w:rPr>
                <w:rFonts w:ascii="Times New Roman" w:hAnsi="Times New Roman" w:cs="Times New Roman"/>
                <w:sz w:val="18"/>
                <w:szCs w:val="16"/>
              </w:rPr>
              <w:t>20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03E35">
              <w:rPr>
                <w:rFonts w:ascii="Times New Roman" w:hAnsi="Times New Roman" w:cs="Times New Roman"/>
                <w:sz w:val="18"/>
                <w:szCs w:val="16"/>
              </w:rPr>
              <w:t>21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03E35">
              <w:rPr>
                <w:rFonts w:ascii="Times New Roman" w:hAnsi="Times New Roman" w:cs="Times New Roman"/>
                <w:sz w:val="18"/>
                <w:szCs w:val="16"/>
              </w:rPr>
              <w:t>22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03E35">
              <w:rPr>
                <w:rFonts w:ascii="Times New Roman" w:hAnsi="Times New Roman" w:cs="Times New Roman"/>
                <w:sz w:val="18"/>
                <w:szCs w:val="16"/>
              </w:rPr>
              <w:t>23</w:t>
            </w: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03E35">
              <w:rPr>
                <w:rFonts w:ascii="Times New Roman" w:hAnsi="Times New Roman" w:cs="Times New Roman"/>
                <w:sz w:val="18"/>
                <w:szCs w:val="16"/>
              </w:rPr>
              <w:t>24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03E35">
              <w:rPr>
                <w:rFonts w:ascii="Times New Roman" w:hAnsi="Times New Roman" w:cs="Times New Roman"/>
                <w:sz w:val="18"/>
                <w:szCs w:val="16"/>
              </w:rPr>
              <w:t>25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03E35">
              <w:rPr>
                <w:rFonts w:ascii="Times New Roman" w:hAnsi="Times New Roman" w:cs="Times New Roman"/>
                <w:sz w:val="18"/>
                <w:szCs w:val="16"/>
              </w:rPr>
              <w:t>26</w:t>
            </w:r>
          </w:p>
        </w:tc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03E35">
              <w:rPr>
                <w:rFonts w:ascii="Times New Roman" w:hAnsi="Times New Roman" w:cs="Times New Roman"/>
                <w:sz w:val="18"/>
                <w:szCs w:val="16"/>
              </w:rPr>
              <w:t>27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D03E35">
              <w:rPr>
                <w:rFonts w:ascii="Times New Roman" w:hAnsi="Times New Roman" w:cs="Times New Roman"/>
                <w:sz w:val="18"/>
                <w:szCs w:val="16"/>
              </w:rPr>
              <w:t>28</w:t>
            </w:r>
          </w:p>
        </w:tc>
      </w:tr>
    </w:tbl>
    <w:p w:rsidR="00D03E35" w:rsidRDefault="00D03E35" w:rsidP="00D03E35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D03E35" w:rsidRDefault="00D03E35" w:rsidP="00D03E35">
      <w:pPr>
        <w:widowControl w:val="0"/>
        <w:autoSpaceDE w:val="0"/>
        <w:autoSpaceDN w:val="0"/>
        <w:adjustRightInd w:val="0"/>
        <w:jc w:val="center"/>
        <w:outlineLvl w:val="2"/>
      </w:pPr>
    </w:p>
    <w:p w:rsidR="00D03E35" w:rsidRDefault="00D03E35" w:rsidP="00D03E35">
      <w:pPr>
        <w:widowControl w:val="0"/>
        <w:autoSpaceDE w:val="0"/>
        <w:autoSpaceDN w:val="0"/>
        <w:adjustRightInd w:val="0"/>
        <w:jc w:val="center"/>
        <w:outlineLvl w:val="2"/>
      </w:pPr>
    </w:p>
    <w:p w:rsidR="00D03E35" w:rsidRDefault="00D03E35" w:rsidP="00D03E35">
      <w:pPr>
        <w:widowControl w:val="0"/>
        <w:autoSpaceDE w:val="0"/>
        <w:autoSpaceDN w:val="0"/>
        <w:adjustRightInd w:val="0"/>
        <w:jc w:val="center"/>
        <w:outlineLvl w:val="2"/>
      </w:pPr>
    </w:p>
    <w:p w:rsidR="00D03E35" w:rsidRDefault="00D03E35" w:rsidP="00D03E35">
      <w:pPr>
        <w:widowControl w:val="0"/>
        <w:autoSpaceDE w:val="0"/>
        <w:autoSpaceDN w:val="0"/>
        <w:adjustRightInd w:val="0"/>
        <w:jc w:val="center"/>
        <w:outlineLvl w:val="2"/>
      </w:pPr>
    </w:p>
    <w:p w:rsidR="00D03E35" w:rsidRDefault="00D03E35" w:rsidP="00D03E35">
      <w:pPr>
        <w:widowControl w:val="0"/>
        <w:autoSpaceDE w:val="0"/>
        <w:autoSpaceDN w:val="0"/>
        <w:adjustRightInd w:val="0"/>
        <w:jc w:val="center"/>
        <w:outlineLvl w:val="2"/>
      </w:pPr>
    </w:p>
    <w:p w:rsidR="00D03E35" w:rsidRDefault="00D03E35" w:rsidP="00D03E35">
      <w:pPr>
        <w:widowControl w:val="0"/>
        <w:autoSpaceDE w:val="0"/>
        <w:autoSpaceDN w:val="0"/>
        <w:adjustRightInd w:val="0"/>
        <w:jc w:val="center"/>
        <w:outlineLvl w:val="2"/>
      </w:pPr>
    </w:p>
    <w:p w:rsidR="00D03E35" w:rsidRDefault="00D03E35" w:rsidP="00D03E35">
      <w:pPr>
        <w:widowControl w:val="0"/>
        <w:autoSpaceDE w:val="0"/>
        <w:autoSpaceDN w:val="0"/>
        <w:adjustRightInd w:val="0"/>
        <w:jc w:val="center"/>
        <w:outlineLvl w:val="2"/>
      </w:pPr>
    </w:p>
    <w:p w:rsidR="00D03E35" w:rsidRDefault="00D03E35" w:rsidP="00D03E35">
      <w:pPr>
        <w:widowControl w:val="0"/>
        <w:autoSpaceDE w:val="0"/>
        <w:autoSpaceDN w:val="0"/>
        <w:adjustRightInd w:val="0"/>
        <w:jc w:val="center"/>
        <w:outlineLvl w:val="2"/>
      </w:pPr>
    </w:p>
    <w:p w:rsidR="00D03E35" w:rsidRDefault="00D03E35" w:rsidP="00D03E35">
      <w:pPr>
        <w:widowControl w:val="0"/>
        <w:autoSpaceDE w:val="0"/>
        <w:autoSpaceDN w:val="0"/>
        <w:adjustRightInd w:val="0"/>
        <w:jc w:val="center"/>
        <w:outlineLvl w:val="2"/>
      </w:pPr>
    </w:p>
    <w:p w:rsidR="00D03E35" w:rsidRDefault="00D03E35" w:rsidP="00D03E35">
      <w:pPr>
        <w:widowControl w:val="0"/>
        <w:autoSpaceDE w:val="0"/>
        <w:autoSpaceDN w:val="0"/>
        <w:adjustRightInd w:val="0"/>
        <w:jc w:val="center"/>
        <w:outlineLvl w:val="2"/>
      </w:pPr>
    </w:p>
    <w:p w:rsidR="00D03E35" w:rsidRDefault="00D03E35" w:rsidP="00D03E35">
      <w:pPr>
        <w:widowControl w:val="0"/>
        <w:autoSpaceDE w:val="0"/>
        <w:autoSpaceDN w:val="0"/>
        <w:adjustRightInd w:val="0"/>
        <w:jc w:val="center"/>
        <w:outlineLvl w:val="2"/>
      </w:pPr>
    </w:p>
    <w:p w:rsidR="00D03E35" w:rsidRDefault="00D03E35" w:rsidP="00D03E35">
      <w:pPr>
        <w:widowControl w:val="0"/>
        <w:autoSpaceDE w:val="0"/>
        <w:autoSpaceDN w:val="0"/>
        <w:adjustRightInd w:val="0"/>
        <w:jc w:val="center"/>
        <w:outlineLvl w:val="2"/>
      </w:pPr>
    </w:p>
    <w:p w:rsidR="00D03E35" w:rsidRPr="00D03E35" w:rsidRDefault="00D03E35" w:rsidP="00D03E35">
      <w:pPr>
        <w:widowControl w:val="0"/>
        <w:autoSpaceDE w:val="0"/>
        <w:autoSpaceDN w:val="0"/>
        <w:adjustRightInd w:val="0"/>
        <w:jc w:val="center"/>
        <w:outlineLvl w:val="2"/>
        <w:rPr>
          <w:sz w:val="22"/>
        </w:rPr>
      </w:pPr>
      <w:r w:rsidRPr="00D03E35">
        <w:rPr>
          <w:sz w:val="22"/>
        </w:rPr>
        <w:lastRenderedPageBreak/>
        <w:t>2. Бюджетные кредиты, привлеченные в бюджет</w:t>
      </w:r>
    </w:p>
    <w:p w:rsidR="00D03E35" w:rsidRPr="00D03E35" w:rsidRDefault="00D03E35" w:rsidP="00D03E35">
      <w:pPr>
        <w:widowControl w:val="0"/>
        <w:autoSpaceDE w:val="0"/>
        <w:autoSpaceDN w:val="0"/>
        <w:adjustRightInd w:val="0"/>
        <w:jc w:val="center"/>
        <w:rPr>
          <w:sz w:val="22"/>
        </w:rPr>
      </w:pPr>
      <w:r w:rsidRPr="00D03E35">
        <w:rPr>
          <w:sz w:val="22"/>
        </w:rPr>
        <w:t>Администрации сельского поселения «Комсомольск-на-Печоре» от других бюджетов</w:t>
      </w:r>
    </w:p>
    <w:p w:rsidR="00D03E35" w:rsidRPr="00D03E35" w:rsidRDefault="00D03E35" w:rsidP="00D03E35">
      <w:pPr>
        <w:widowControl w:val="0"/>
        <w:autoSpaceDE w:val="0"/>
        <w:autoSpaceDN w:val="0"/>
        <w:adjustRightInd w:val="0"/>
        <w:jc w:val="center"/>
        <w:rPr>
          <w:sz w:val="22"/>
        </w:rPr>
      </w:pPr>
      <w:r w:rsidRPr="00D03E35">
        <w:rPr>
          <w:sz w:val="22"/>
        </w:rPr>
        <w:t>бюджетной системы Российской Федерации</w:t>
      </w:r>
    </w:p>
    <w:p w:rsidR="00D03E35" w:rsidRDefault="00D03E35" w:rsidP="00D03E35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50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2"/>
        <w:gridCol w:w="1369"/>
        <w:gridCol w:w="999"/>
        <w:gridCol w:w="1498"/>
        <w:gridCol w:w="1332"/>
        <w:gridCol w:w="999"/>
        <w:gridCol w:w="1332"/>
        <w:gridCol w:w="1332"/>
        <w:gridCol w:w="1110"/>
        <w:gridCol w:w="1110"/>
        <w:gridCol w:w="1387"/>
        <w:gridCol w:w="1110"/>
        <w:gridCol w:w="1110"/>
      </w:tblGrid>
      <w:tr w:rsidR="00D03E35" w:rsidRPr="00D03E35" w:rsidTr="00D03E35">
        <w:trPr>
          <w:trHeight w:val="510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  <w:r w:rsidRPr="00D03E35">
              <w:rPr>
                <w:rFonts w:ascii="Times New Roman" w:hAnsi="Times New Roman" w:cs="Times New Roman"/>
                <w:sz w:val="18"/>
              </w:rPr>
              <w:t xml:space="preserve">N </w:t>
            </w:r>
            <w:r w:rsidRPr="00D03E35">
              <w:rPr>
                <w:rFonts w:ascii="Times New Roman" w:hAnsi="Times New Roman" w:cs="Times New Roman"/>
                <w:sz w:val="18"/>
              </w:rPr>
              <w:br/>
            </w:r>
            <w:proofErr w:type="spellStart"/>
            <w:proofErr w:type="gramStart"/>
            <w:r w:rsidRPr="00D03E35">
              <w:rPr>
                <w:rFonts w:ascii="Times New Roman" w:hAnsi="Times New Roman" w:cs="Times New Roman"/>
                <w:sz w:val="18"/>
              </w:rPr>
              <w:t>п</w:t>
            </w:r>
            <w:proofErr w:type="spellEnd"/>
            <w:proofErr w:type="gramEnd"/>
            <w:r w:rsidRPr="00D03E35">
              <w:rPr>
                <w:rFonts w:ascii="Times New Roman" w:hAnsi="Times New Roman" w:cs="Times New Roman"/>
                <w:sz w:val="18"/>
              </w:rPr>
              <w:t>/</w:t>
            </w:r>
            <w:proofErr w:type="spellStart"/>
            <w:r w:rsidRPr="00D03E35">
              <w:rPr>
                <w:rFonts w:ascii="Times New Roman" w:hAnsi="Times New Roman" w:cs="Times New Roman"/>
                <w:sz w:val="18"/>
              </w:rPr>
              <w:t>п</w:t>
            </w:r>
            <w:proofErr w:type="spellEnd"/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  <w:r w:rsidRPr="00D03E35">
              <w:rPr>
                <w:rFonts w:ascii="Times New Roman" w:hAnsi="Times New Roman" w:cs="Times New Roman"/>
                <w:sz w:val="18"/>
              </w:rPr>
              <w:t>Наименов</w:t>
            </w:r>
            <w:r w:rsidRPr="00D03E35">
              <w:rPr>
                <w:rFonts w:ascii="Times New Roman" w:hAnsi="Times New Roman" w:cs="Times New Roman"/>
                <w:sz w:val="18"/>
              </w:rPr>
              <w:t>а</w:t>
            </w:r>
            <w:r w:rsidRPr="00D03E35">
              <w:rPr>
                <w:rFonts w:ascii="Times New Roman" w:hAnsi="Times New Roman" w:cs="Times New Roman"/>
                <w:sz w:val="18"/>
              </w:rPr>
              <w:t xml:space="preserve">ние </w:t>
            </w:r>
            <w:r w:rsidRPr="00D03E35">
              <w:rPr>
                <w:rFonts w:ascii="Times New Roman" w:hAnsi="Times New Roman" w:cs="Times New Roman"/>
                <w:sz w:val="18"/>
              </w:rPr>
              <w:br/>
              <w:t xml:space="preserve"> документа,  </w:t>
            </w:r>
            <w:r w:rsidRPr="00D03E35">
              <w:rPr>
                <w:rFonts w:ascii="Times New Roman" w:hAnsi="Times New Roman" w:cs="Times New Roman"/>
                <w:sz w:val="18"/>
              </w:rPr>
              <w:br/>
              <w:t xml:space="preserve">на основании </w:t>
            </w:r>
            <w:r w:rsidRPr="00D03E35">
              <w:rPr>
                <w:rFonts w:ascii="Times New Roman" w:hAnsi="Times New Roman" w:cs="Times New Roman"/>
                <w:sz w:val="18"/>
              </w:rPr>
              <w:br/>
              <w:t xml:space="preserve">  которого   </w:t>
            </w:r>
            <w:r w:rsidRPr="00D03E35">
              <w:rPr>
                <w:rFonts w:ascii="Times New Roman" w:hAnsi="Times New Roman" w:cs="Times New Roman"/>
                <w:sz w:val="18"/>
              </w:rPr>
              <w:br/>
              <w:t xml:space="preserve">  возникло   </w:t>
            </w:r>
            <w:r w:rsidRPr="00D03E35">
              <w:rPr>
                <w:rFonts w:ascii="Times New Roman" w:hAnsi="Times New Roman" w:cs="Times New Roman"/>
                <w:sz w:val="18"/>
              </w:rPr>
              <w:br/>
              <w:t xml:space="preserve">  долговое   </w:t>
            </w:r>
            <w:r w:rsidRPr="00D03E35">
              <w:rPr>
                <w:rFonts w:ascii="Times New Roman" w:hAnsi="Times New Roman" w:cs="Times New Roman"/>
                <w:sz w:val="18"/>
              </w:rPr>
              <w:br/>
              <w:t>обязательс</w:t>
            </w:r>
            <w:r w:rsidRPr="00D03E35">
              <w:rPr>
                <w:rFonts w:ascii="Times New Roman" w:hAnsi="Times New Roman" w:cs="Times New Roman"/>
                <w:sz w:val="18"/>
              </w:rPr>
              <w:t>т</w:t>
            </w:r>
            <w:r w:rsidRPr="00D03E35">
              <w:rPr>
                <w:rFonts w:ascii="Times New Roman" w:hAnsi="Times New Roman" w:cs="Times New Roman"/>
                <w:sz w:val="18"/>
              </w:rPr>
              <w:t>во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  <w:r w:rsidRPr="00D03E35">
              <w:rPr>
                <w:rFonts w:ascii="Times New Roman" w:hAnsi="Times New Roman" w:cs="Times New Roman"/>
                <w:sz w:val="18"/>
              </w:rPr>
              <w:t xml:space="preserve">Дата,  </w:t>
            </w:r>
            <w:r w:rsidRPr="00D03E35">
              <w:rPr>
                <w:rFonts w:ascii="Times New Roman" w:hAnsi="Times New Roman" w:cs="Times New Roman"/>
                <w:sz w:val="18"/>
              </w:rPr>
              <w:br/>
              <w:t xml:space="preserve">  номер  </w:t>
            </w:r>
            <w:r w:rsidRPr="00D03E35">
              <w:rPr>
                <w:rFonts w:ascii="Times New Roman" w:hAnsi="Times New Roman" w:cs="Times New Roman"/>
                <w:sz w:val="18"/>
              </w:rPr>
              <w:br/>
              <w:t>докуме</w:t>
            </w:r>
            <w:r w:rsidRPr="00D03E35">
              <w:rPr>
                <w:rFonts w:ascii="Times New Roman" w:hAnsi="Times New Roman" w:cs="Times New Roman"/>
                <w:sz w:val="18"/>
              </w:rPr>
              <w:t>н</w:t>
            </w:r>
            <w:r w:rsidRPr="00D03E35">
              <w:rPr>
                <w:rFonts w:ascii="Times New Roman" w:hAnsi="Times New Roman" w:cs="Times New Roman"/>
                <w:sz w:val="18"/>
              </w:rPr>
              <w:t>та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  <w:r w:rsidRPr="00D03E35">
              <w:rPr>
                <w:rFonts w:ascii="Times New Roman" w:hAnsi="Times New Roman" w:cs="Times New Roman"/>
                <w:sz w:val="18"/>
              </w:rPr>
              <w:t xml:space="preserve">Дата, номер  </w:t>
            </w:r>
            <w:r w:rsidRPr="00D03E35">
              <w:rPr>
                <w:rFonts w:ascii="Times New Roman" w:hAnsi="Times New Roman" w:cs="Times New Roman"/>
                <w:sz w:val="18"/>
              </w:rPr>
              <w:br/>
              <w:t xml:space="preserve"> договор</w:t>
            </w:r>
            <w:proofErr w:type="gramStart"/>
            <w:r w:rsidRPr="00D03E35">
              <w:rPr>
                <w:rFonts w:ascii="Times New Roman" w:hAnsi="Times New Roman" w:cs="Times New Roman"/>
                <w:sz w:val="18"/>
              </w:rPr>
              <w:t>а(</w:t>
            </w:r>
            <w:proofErr w:type="spellStart"/>
            <w:proofErr w:type="gramEnd"/>
            <w:r w:rsidRPr="00D03E35">
              <w:rPr>
                <w:rFonts w:ascii="Times New Roman" w:hAnsi="Times New Roman" w:cs="Times New Roman"/>
                <w:sz w:val="18"/>
              </w:rPr>
              <w:t>ов</w:t>
            </w:r>
            <w:proofErr w:type="spellEnd"/>
            <w:r w:rsidRPr="00D03E35">
              <w:rPr>
                <w:rFonts w:ascii="Times New Roman" w:hAnsi="Times New Roman" w:cs="Times New Roman"/>
                <w:sz w:val="18"/>
              </w:rPr>
              <w:t xml:space="preserve">), </w:t>
            </w:r>
            <w:r w:rsidRPr="00D03E35">
              <w:rPr>
                <w:rFonts w:ascii="Times New Roman" w:hAnsi="Times New Roman" w:cs="Times New Roman"/>
                <w:sz w:val="18"/>
              </w:rPr>
              <w:br/>
              <w:t>соглаш</w:t>
            </w:r>
            <w:r w:rsidRPr="00D03E35">
              <w:rPr>
                <w:rFonts w:ascii="Times New Roman" w:hAnsi="Times New Roman" w:cs="Times New Roman"/>
                <w:sz w:val="18"/>
              </w:rPr>
              <w:t>е</w:t>
            </w:r>
            <w:r w:rsidRPr="00D03E35">
              <w:rPr>
                <w:rFonts w:ascii="Times New Roman" w:hAnsi="Times New Roman" w:cs="Times New Roman"/>
                <w:sz w:val="18"/>
              </w:rPr>
              <w:t>ния(</w:t>
            </w:r>
            <w:proofErr w:type="spellStart"/>
            <w:r w:rsidRPr="00D03E35">
              <w:rPr>
                <w:rFonts w:ascii="Times New Roman" w:hAnsi="Times New Roman" w:cs="Times New Roman"/>
                <w:sz w:val="18"/>
              </w:rPr>
              <w:t>ий</w:t>
            </w:r>
            <w:proofErr w:type="spellEnd"/>
            <w:r w:rsidRPr="00D03E35">
              <w:rPr>
                <w:rFonts w:ascii="Times New Roman" w:hAnsi="Times New Roman" w:cs="Times New Roman"/>
                <w:sz w:val="18"/>
              </w:rPr>
              <w:t>),</w:t>
            </w:r>
            <w:r w:rsidRPr="00D03E35">
              <w:rPr>
                <w:rFonts w:ascii="Times New Roman" w:hAnsi="Times New Roman" w:cs="Times New Roman"/>
                <w:sz w:val="18"/>
              </w:rPr>
              <w:br/>
              <w:t>утративших силу</w:t>
            </w:r>
            <w:r w:rsidRPr="00D03E35">
              <w:rPr>
                <w:rFonts w:ascii="Times New Roman" w:hAnsi="Times New Roman" w:cs="Times New Roman"/>
                <w:sz w:val="18"/>
              </w:rPr>
              <w:br/>
              <w:t xml:space="preserve">    в связи    </w:t>
            </w:r>
            <w:r w:rsidRPr="00D03E35">
              <w:rPr>
                <w:rFonts w:ascii="Times New Roman" w:hAnsi="Times New Roman" w:cs="Times New Roman"/>
                <w:sz w:val="18"/>
              </w:rPr>
              <w:br/>
              <w:t xml:space="preserve"> с заключением </w:t>
            </w:r>
            <w:r w:rsidRPr="00D03E35">
              <w:rPr>
                <w:rFonts w:ascii="Times New Roman" w:hAnsi="Times New Roman" w:cs="Times New Roman"/>
                <w:sz w:val="18"/>
              </w:rPr>
              <w:br/>
              <w:t>нового догов</w:t>
            </w:r>
            <w:r w:rsidRPr="00D03E35">
              <w:rPr>
                <w:rFonts w:ascii="Times New Roman" w:hAnsi="Times New Roman" w:cs="Times New Roman"/>
                <w:sz w:val="18"/>
              </w:rPr>
              <w:t>о</w:t>
            </w:r>
            <w:r w:rsidRPr="00D03E35">
              <w:rPr>
                <w:rFonts w:ascii="Times New Roman" w:hAnsi="Times New Roman" w:cs="Times New Roman"/>
                <w:sz w:val="18"/>
              </w:rPr>
              <w:t>ра</w:t>
            </w:r>
            <w:r w:rsidRPr="00D03E35">
              <w:rPr>
                <w:rFonts w:ascii="Times New Roman" w:hAnsi="Times New Roman" w:cs="Times New Roman"/>
                <w:sz w:val="18"/>
              </w:rPr>
              <w:br/>
              <w:t xml:space="preserve"> (соглашения)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  <w:r w:rsidRPr="00D03E35">
              <w:rPr>
                <w:rFonts w:ascii="Times New Roman" w:hAnsi="Times New Roman" w:cs="Times New Roman"/>
                <w:sz w:val="18"/>
              </w:rPr>
              <w:t xml:space="preserve">Дата, номер </w:t>
            </w:r>
            <w:r w:rsidRPr="00D03E35">
              <w:rPr>
                <w:rFonts w:ascii="Times New Roman" w:hAnsi="Times New Roman" w:cs="Times New Roman"/>
                <w:sz w:val="18"/>
              </w:rPr>
              <w:br/>
              <w:t xml:space="preserve">  договора  </w:t>
            </w:r>
            <w:r w:rsidRPr="00D03E35">
              <w:rPr>
                <w:rFonts w:ascii="Times New Roman" w:hAnsi="Times New Roman" w:cs="Times New Roman"/>
                <w:sz w:val="18"/>
              </w:rPr>
              <w:br/>
              <w:t>(соглашения)</w:t>
            </w:r>
            <w:r w:rsidRPr="00D03E35">
              <w:rPr>
                <w:rFonts w:ascii="Times New Roman" w:hAnsi="Times New Roman" w:cs="Times New Roman"/>
                <w:sz w:val="18"/>
              </w:rPr>
              <w:br/>
              <w:t xml:space="preserve">     о      </w:t>
            </w:r>
            <w:r w:rsidRPr="00D03E35">
              <w:rPr>
                <w:rFonts w:ascii="Times New Roman" w:hAnsi="Times New Roman" w:cs="Times New Roman"/>
                <w:sz w:val="18"/>
              </w:rPr>
              <w:br/>
              <w:t>пролонгации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  <w:r w:rsidRPr="00D03E35">
              <w:rPr>
                <w:rFonts w:ascii="Times New Roman" w:hAnsi="Times New Roman" w:cs="Times New Roman"/>
                <w:sz w:val="18"/>
              </w:rPr>
              <w:t xml:space="preserve">Валюта    </w:t>
            </w:r>
            <w:r w:rsidRPr="00D03E35">
              <w:rPr>
                <w:rFonts w:ascii="Times New Roman" w:hAnsi="Times New Roman" w:cs="Times New Roman"/>
                <w:sz w:val="18"/>
              </w:rPr>
              <w:br/>
              <w:t>обязател</w:t>
            </w:r>
            <w:r w:rsidRPr="00D03E35">
              <w:rPr>
                <w:rFonts w:ascii="Times New Roman" w:hAnsi="Times New Roman" w:cs="Times New Roman"/>
                <w:sz w:val="18"/>
              </w:rPr>
              <w:t>ь</w:t>
            </w:r>
            <w:r w:rsidRPr="00D03E35">
              <w:rPr>
                <w:rFonts w:ascii="Times New Roman" w:hAnsi="Times New Roman" w:cs="Times New Roman"/>
                <w:sz w:val="18"/>
              </w:rPr>
              <w:t>ства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  <w:r w:rsidRPr="00D03E35">
              <w:rPr>
                <w:rFonts w:ascii="Times New Roman" w:hAnsi="Times New Roman" w:cs="Times New Roman"/>
                <w:sz w:val="18"/>
              </w:rPr>
              <w:t xml:space="preserve">Изменения в договор     </w:t>
            </w:r>
            <w:r w:rsidRPr="00D03E35">
              <w:rPr>
                <w:rFonts w:ascii="Times New Roman" w:hAnsi="Times New Roman" w:cs="Times New Roman"/>
                <w:sz w:val="18"/>
              </w:rPr>
              <w:br/>
              <w:t xml:space="preserve">        (соглашение)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  <w:r w:rsidRPr="00D03E35">
              <w:rPr>
                <w:rFonts w:ascii="Times New Roman" w:hAnsi="Times New Roman" w:cs="Times New Roman"/>
                <w:sz w:val="18"/>
              </w:rPr>
              <w:t xml:space="preserve">Дата   </w:t>
            </w:r>
            <w:r w:rsidRPr="00D03E35">
              <w:rPr>
                <w:rFonts w:ascii="Times New Roman" w:hAnsi="Times New Roman" w:cs="Times New Roman"/>
                <w:sz w:val="18"/>
              </w:rPr>
              <w:br/>
              <w:t xml:space="preserve"> (период) </w:t>
            </w:r>
            <w:r w:rsidRPr="00D03E35">
              <w:rPr>
                <w:rFonts w:ascii="Times New Roman" w:hAnsi="Times New Roman" w:cs="Times New Roman"/>
                <w:sz w:val="18"/>
              </w:rPr>
              <w:br/>
              <w:t xml:space="preserve">получения </w:t>
            </w:r>
            <w:r w:rsidRPr="00D03E35">
              <w:rPr>
                <w:rFonts w:ascii="Times New Roman" w:hAnsi="Times New Roman" w:cs="Times New Roman"/>
                <w:sz w:val="18"/>
              </w:rPr>
              <w:br/>
              <w:t>бюджетн</w:t>
            </w:r>
            <w:r w:rsidRPr="00D03E35">
              <w:rPr>
                <w:rFonts w:ascii="Times New Roman" w:hAnsi="Times New Roman" w:cs="Times New Roman"/>
                <w:sz w:val="18"/>
              </w:rPr>
              <w:t>о</w:t>
            </w:r>
            <w:r w:rsidRPr="00D03E35">
              <w:rPr>
                <w:rFonts w:ascii="Times New Roman" w:hAnsi="Times New Roman" w:cs="Times New Roman"/>
                <w:sz w:val="18"/>
              </w:rPr>
              <w:t>го</w:t>
            </w:r>
            <w:r w:rsidRPr="00D03E35">
              <w:rPr>
                <w:rFonts w:ascii="Times New Roman" w:hAnsi="Times New Roman" w:cs="Times New Roman"/>
                <w:sz w:val="18"/>
              </w:rPr>
              <w:br/>
              <w:t xml:space="preserve"> кредита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  <w:r w:rsidRPr="00D03E35">
              <w:rPr>
                <w:rFonts w:ascii="Times New Roman" w:hAnsi="Times New Roman" w:cs="Times New Roman"/>
                <w:sz w:val="18"/>
              </w:rPr>
              <w:t xml:space="preserve">Дата   </w:t>
            </w:r>
            <w:r w:rsidRPr="00D03E35">
              <w:rPr>
                <w:rFonts w:ascii="Times New Roman" w:hAnsi="Times New Roman" w:cs="Times New Roman"/>
                <w:sz w:val="18"/>
              </w:rPr>
              <w:br/>
              <w:t xml:space="preserve"> (период) </w:t>
            </w:r>
            <w:r w:rsidRPr="00D03E35">
              <w:rPr>
                <w:rFonts w:ascii="Times New Roman" w:hAnsi="Times New Roman" w:cs="Times New Roman"/>
                <w:sz w:val="18"/>
              </w:rPr>
              <w:br/>
              <w:t xml:space="preserve">погашения </w:t>
            </w:r>
            <w:r w:rsidRPr="00D03E35">
              <w:rPr>
                <w:rFonts w:ascii="Times New Roman" w:hAnsi="Times New Roman" w:cs="Times New Roman"/>
                <w:sz w:val="18"/>
              </w:rPr>
              <w:br/>
              <w:t>бюджетн</w:t>
            </w:r>
            <w:r w:rsidRPr="00D03E35">
              <w:rPr>
                <w:rFonts w:ascii="Times New Roman" w:hAnsi="Times New Roman" w:cs="Times New Roman"/>
                <w:sz w:val="18"/>
              </w:rPr>
              <w:t>о</w:t>
            </w:r>
            <w:r w:rsidRPr="00D03E35">
              <w:rPr>
                <w:rFonts w:ascii="Times New Roman" w:hAnsi="Times New Roman" w:cs="Times New Roman"/>
                <w:sz w:val="18"/>
              </w:rPr>
              <w:t>го</w:t>
            </w:r>
            <w:r w:rsidRPr="00D03E35">
              <w:rPr>
                <w:rFonts w:ascii="Times New Roman" w:hAnsi="Times New Roman" w:cs="Times New Roman"/>
                <w:sz w:val="18"/>
              </w:rPr>
              <w:br/>
              <w:t xml:space="preserve"> кредита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  <w:r w:rsidRPr="00D03E35">
              <w:rPr>
                <w:rFonts w:ascii="Times New Roman" w:hAnsi="Times New Roman" w:cs="Times New Roman"/>
                <w:sz w:val="18"/>
              </w:rPr>
              <w:t xml:space="preserve">Объем    </w:t>
            </w:r>
            <w:r w:rsidRPr="00D03E35">
              <w:rPr>
                <w:rFonts w:ascii="Times New Roman" w:hAnsi="Times New Roman" w:cs="Times New Roman"/>
                <w:sz w:val="18"/>
              </w:rPr>
              <w:br/>
              <w:t xml:space="preserve">  (размер)   </w:t>
            </w:r>
            <w:r w:rsidRPr="00D03E35">
              <w:rPr>
                <w:rFonts w:ascii="Times New Roman" w:hAnsi="Times New Roman" w:cs="Times New Roman"/>
                <w:sz w:val="18"/>
              </w:rPr>
              <w:br/>
              <w:t xml:space="preserve">просроченной </w:t>
            </w:r>
            <w:r w:rsidRPr="00D03E35">
              <w:rPr>
                <w:rFonts w:ascii="Times New Roman" w:hAnsi="Times New Roman" w:cs="Times New Roman"/>
                <w:sz w:val="18"/>
              </w:rPr>
              <w:br/>
              <w:t>задолженн</w:t>
            </w:r>
            <w:r w:rsidRPr="00D03E35">
              <w:rPr>
                <w:rFonts w:ascii="Times New Roman" w:hAnsi="Times New Roman" w:cs="Times New Roman"/>
                <w:sz w:val="18"/>
              </w:rPr>
              <w:t>о</w:t>
            </w:r>
            <w:r w:rsidRPr="00D03E35">
              <w:rPr>
                <w:rFonts w:ascii="Times New Roman" w:hAnsi="Times New Roman" w:cs="Times New Roman"/>
                <w:sz w:val="18"/>
              </w:rPr>
              <w:t>сти</w:t>
            </w:r>
            <w:r w:rsidRPr="00D03E35">
              <w:rPr>
                <w:rFonts w:ascii="Times New Roman" w:hAnsi="Times New Roman" w:cs="Times New Roman"/>
                <w:sz w:val="18"/>
              </w:rPr>
              <w:br/>
              <w:t>по бюдже</w:t>
            </w:r>
            <w:r w:rsidRPr="00D03E35">
              <w:rPr>
                <w:rFonts w:ascii="Times New Roman" w:hAnsi="Times New Roman" w:cs="Times New Roman"/>
                <w:sz w:val="18"/>
              </w:rPr>
              <w:t>т</w:t>
            </w:r>
            <w:r w:rsidRPr="00D03E35">
              <w:rPr>
                <w:rFonts w:ascii="Times New Roman" w:hAnsi="Times New Roman" w:cs="Times New Roman"/>
                <w:sz w:val="18"/>
              </w:rPr>
              <w:t>ному</w:t>
            </w:r>
            <w:r w:rsidRPr="00D03E35">
              <w:rPr>
                <w:rFonts w:ascii="Times New Roman" w:hAnsi="Times New Roman" w:cs="Times New Roman"/>
                <w:sz w:val="18"/>
              </w:rPr>
              <w:br/>
              <w:t xml:space="preserve">   кредиту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  <w:r w:rsidRPr="00D03E35">
              <w:rPr>
                <w:rFonts w:ascii="Times New Roman" w:hAnsi="Times New Roman" w:cs="Times New Roman"/>
                <w:sz w:val="18"/>
              </w:rPr>
              <w:t xml:space="preserve">Объем   </w:t>
            </w:r>
            <w:r w:rsidRPr="00D03E35">
              <w:rPr>
                <w:rFonts w:ascii="Times New Roman" w:hAnsi="Times New Roman" w:cs="Times New Roman"/>
                <w:sz w:val="18"/>
              </w:rPr>
              <w:br/>
              <w:t xml:space="preserve">основного </w:t>
            </w:r>
            <w:r w:rsidRPr="00D03E35">
              <w:rPr>
                <w:rFonts w:ascii="Times New Roman" w:hAnsi="Times New Roman" w:cs="Times New Roman"/>
                <w:sz w:val="18"/>
              </w:rPr>
              <w:br/>
              <w:t xml:space="preserve"> долга по </w:t>
            </w:r>
            <w:r w:rsidRPr="00D03E35">
              <w:rPr>
                <w:rFonts w:ascii="Times New Roman" w:hAnsi="Times New Roman" w:cs="Times New Roman"/>
                <w:sz w:val="18"/>
              </w:rPr>
              <w:br/>
              <w:t>бюджетн</w:t>
            </w:r>
            <w:r w:rsidRPr="00D03E35">
              <w:rPr>
                <w:rFonts w:ascii="Times New Roman" w:hAnsi="Times New Roman" w:cs="Times New Roman"/>
                <w:sz w:val="18"/>
              </w:rPr>
              <w:t>о</w:t>
            </w:r>
            <w:r w:rsidRPr="00D03E35">
              <w:rPr>
                <w:rFonts w:ascii="Times New Roman" w:hAnsi="Times New Roman" w:cs="Times New Roman"/>
                <w:sz w:val="18"/>
              </w:rPr>
              <w:t>му</w:t>
            </w:r>
            <w:r w:rsidRPr="00D03E35">
              <w:rPr>
                <w:rFonts w:ascii="Times New Roman" w:hAnsi="Times New Roman" w:cs="Times New Roman"/>
                <w:sz w:val="18"/>
              </w:rPr>
              <w:br/>
              <w:t xml:space="preserve"> кредиту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  <w:r w:rsidRPr="00D03E35">
              <w:rPr>
                <w:rFonts w:ascii="Times New Roman" w:hAnsi="Times New Roman" w:cs="Times New Roman"/>
                <w:sz w:val="18"/>
              </w:rPr>
              <w:t>Примеч</w:t>
            </w:r>
            <w:r w:rsidRPr="00D03E35">
              <w:rPr>
                <w:rFonts w:ascii="Times New Roman" w:hAnsi="Times New Roman" w:cs="Times New Roman"/>
                <w:sz w:val="18"/>
              </w:rPr>
              <w:t>а</w:t>
            </w:r>
            <w:r w:rsidRPr="00D03E35">
              <w:rPr>
                <w:rFonts w:ascii="Times New Roman" w:hAnsi="Times New Roman" w:cs="Times New Roman"/>
                <w:sz w:val="18"/>
              </w:rPr>
              <w:t>ние</w:t>
            </w:r>
          </w:p>
        </w:tc>
      </w:tr>
      <w:tr w:rsidR="00D03E35" w:rsidRPr="00D03E35" w:rsidTr="00D03E35">
        <w:trPr>
          <w:trHeight w:val="851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35" w:rsidRPr="00D03E35" w:rsidRDefault="00D03E35" w:rsidP="00D03E35">
            <w:pPr>
              <w:jc w:val="center"/>
              <w:rPr>
                <w:sz w:val="18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35" w:rsidRPr="00D03E35" w:rsidRDefault="00D03E35" w:rsidP="00D03E35">
            <w:pPr>
              <w:jc w:val="center"/>
              <w:rPr>
                <w:sz w:val="18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35" w:rsidRPr="00D03E35" w:rsidRDefault="00D03E35" w:rsidP="00D03E35">
            <w:pPr>
              <w:jc w:val="center"/>
              <w:rPr>
                <w:sz w:val="18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35" w:rsidRPr="00D03E35" w:rsidRDefault="00D03E35" w:rsidP="00D03E35">
            <w:pPr>
              <w:jc w:val="center"/>
              <w:rPr>
                <w:sz w:val="18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35" w:rsidRPr="00D03E35" w:rsidRDefault="00D03E35" w:rsidP="00D03E35">
            <w:pPr>
              <w:jc w:val="center"/>
              <w:rPr>
                <w:sz w:val="18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35" w:rsidRPr="00D03E35" w:rsidRDefault="00D03E35" w:rsidP="00D03E35">
            <w:pPr>
              <w:jc w:val="center"/>
              <w:rPr>
                <w:sz w:val="18"/>
              </w:rPr>
            </w:pP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  <w:r w:rsidRPr="00D03E35">
              <w:rPr>
                <w:rFonts w:ascii="Times New Roman" w:hAnsi="Times New Roman" w:cs="Times New Roman"/>
                <w:sz w:val="18"/>
              </w:rPr>
              <w:t xml:space="preserve">Дата, номер  </w:t>
            </w:r>
            <w:r w:rsidRPr="00D03E35">
              <w:rPr>
                <w:rFonts w:ascii="Times New Roman" w:hAnsi="Times New Roman" w:cs="Times New Roman"/>
                <w:sz w:val="18"/>
              </w:rPr>
              <w:br/>
              <w:t>дополнител</w:t>
            </w:r>
            <w:r w:rsidRPr="00D03E35">
              <w:rPr>
                <w:rFonts w:ascii="Times New Roman" w:hAnsi="Times New Roman" w:cs="Times New Roman"/>
                <w:sz w:val="18"/>
              </w:rPr>
              <w:t>ь</w:t>
            </w:r>
            <w:r w:rsidRPr="00D03E35">
              <w:rPr>
                <w:rFonts w:ascii="Times New Roman" w:hAnsi="Times New Roman" w:cs="Times New Roman"/>
                <w:sz w:val="18"/>
              </w:rPr>
              <w:t>ного д</w:t>
            </w:r>
            <w:r w:rsidRPr="00D03E35">
              <w:rPr>
                <w:rFonts w:ascii="Times New Roman" w:hAnsi="Times New Roman" w:cs="Times New Roman"/>
                <w:sz w:val="18"/>
              </w:rPr>
              <w:t>о</w:t>
            </w:r>
            <w:r w:rsidRPr="00D03E35">
              <w:rPr>
                <w:rFonts w:ascii="Times New Roman" w:hAnsi="Times New Roman" w:cs="Times New Roman"/>
                <w:sz w:val="18"/>
              </w:rPr>
              <w:t>говора    (с</w:t>
            </w:r>
            <w:r w:rsidRPr="00D03E35">
              <w:rPr>
                <w:rFonts w:ascii="Times New Roman" w:hAnsi="Times New Roman" w:cs="Times New Roman"/>
                <w:sz w:val="18"/>
              </w:rPr>
              <w:t>о</w:t>
            </w:r>
            <w:r w:rsidRPr="00D03E35">
              <w:rPr>
                <w:rFonts w:ascii="Times New Roman" w:hAnsi="Times New Roman" w:cs="Times New Roman"/>
                <w:sz w:val="18"/>
              </w:rPr>
              <w:t>глашения)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  <w:r w:rsidRPr="00D03E35">
              <w:rPr>
                <w:rFonts w:ascii="Times New Roman" w:hAnsi="Times New Roman" w:cs="Times New Roman"/>
                <w:sz w:val="18"/>
              </w:rPr>
              <w:t xml:space="preserve">Дата, номер </w:t>
            </w:r>
            <w:r w:rsidRPr="00D03E35">
              <w:rPr>
                <w:rFonts w:ascii="Times New Roman" w:hAnsi="Times New Roman" w:cs="Times New Roman"/>
                <w:sz w:val="18"/>
              </w:rPr>
              <w:br/>
              <w:t xml:space="preserve">  мирового  </w:t>
            </w:r>
            <w:r w:rsidRPr="00D03E35">
              <w:rPr>
                <w:rFonts w:ascii="Times New Roman" w:hAnsi="Times New Roman" w:cs="Times New Roman"/>
                <w:sz w:val="18"/>
              </w:rPr>
              <w:br/>
              <w:t xml:space="preserve">  договора (с</w:t>
            </w:r>
            <w:r w:rsidRPr="00D03E35">
              <w:rPr>
                <w:rFonts w:ascii="Times New Roman" w:hAnsi="Times New Roman" w:cs="Times New Roman"/>
                <w:sz w:val="18"/>
              </w:rPr>
              <w:t>о</w:t>
            </w:r>
            <w:r w:rsidRPr="00D03E35">
              <w:rPr>
                <w:rFonts w:ascii="Times New Roman" w:hAnsi="Times New Roman" w:cs="Times New Roman"/>
                <w:sz w:val="18"/>
              </w:rPr>
              <w:t>глашения)</w:t>
            </w: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35" w:rsidRPr="00D03E35" w:rsidRDefault="00D03E35" w:rsidP="00D03E35">
            <w:pPr>
              <w:jc w:val="center"/>
              <w:rPr>
                <w:sz w:val="18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35" w:rsidRPr="00D03E35" w:rsidRDefault="00D03E35" w:rsidP="00D03E35">
            <w:pPr>
              <w:jc w:val="center"/>
              <w:rPr>
                <w:sz w:val="18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35" w:rsidRPr="00D03E35" w:rsidRDefault="00D03E35" w:rsidP="00D03E35">
            <w:pPr>
              <w:jc w:val="center"/>
              <w:rPr>
                <w:sz w:val="18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35" w:rsidRPr="00D03E35" w:rsidRDefault="00D03E35" w:rsidP="00D03E35">
            <w:pPr>
              <w:jc w:val="center"/>
              <w:rPr>
                <w:sz w:val="18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35" w:rsidRPr="00D03E35" w:rsidRDefault="00D03E35" w:rsidP="00D03E35">
            <w:pPr>
              <w:jc w:val="center"/>
              <w:rPr>
                <w:sz w:val="18"/>
              </w:rPr>
            </w:pPr>
          </w:p>
        </w:tc>
      </w:tr>
      <w:tr w:rsidR="00D03E35" w:rsidRPr="00D03E35" w:rsidTr="00D03E35">
        <w:trPr>
          <w:trHeight w:val="223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  <w:r w:rsidRPr="00D03E35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  <w:r w:rsidRPr="00D03E35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  <w:r w:rsidRPr="00D03E35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  <w:r w:rsidRPr="00D03E35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  <w:r w:rsidRPr="00D03E35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  <w:r w:rsidRPr="00D03E35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  <w:r w:rsidRPr="00D03E35"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  <w:r w:rsidRPr="00D03E35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  <w:r w:rsidRPr="00D03E35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  <w:r w:rsidRPr="00D03E35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  <w:r w:rsidRPr="00D03E35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  <w:r w:rsidRPr="00D03E35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  <w:r w:rsidRPr="00D03E35">
              <w:rPr>
                <w:rFonts w:ascii="Times New Roman" w:hAnsi="Times New Roman" w:cs="Times New Roman"/>
                <w:sz w:val="18"/>
              </w:rPr>
              <w:t>13</w:t>
            </w:r>
          </w:p>
        </w:tc>
      </w:tr>
    </w:tbl>
    <w:p w:rsidR="00D03E35" w:rsidRDefault="00D03E35" w:rsidP="00D03E35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D03E35" w:rsidRPr="00D03E35" w:rsidRDefault="00D03E35" w:rsidP="00D03E35">
      <w:pPr>
        <w:widowControl w:val="0"/>
        <w:autoSpaceDE w:val="0"/>
        <w:autoSpaceDN w:val="0"/>
        <w:adjustRightInd w:val="0"/>
        <w:jc w:val="center"/>
        <w:outlineLvl w:val="2"/>
        <w:rPr>
          <w:sz w:val="22"/>
        </w:rPr>
      </w:pPr>
      <w:r w:rsidRPr="00D03E35">
        <w:rPr>
          <w:sz w:val="22"/>
        </w:rPr>
        <w:t>3. Кредиты, полученные администрацией сельского поселения «Комсомольск-на-Печоре»</w:t>
      </w:r>
    </w:p>
    <w:p w:rsidR="00D03E35" w:rsidRPr="00D03E35" w:rsidRDefault="00D03E35" w:rsidP="00D03E35">
      <w:pPr>
        <w:widowControl w:val="0"/>
        <w:autoSpaceDE w:val="0"/>
        <w:autoSpaceDN w:val="0"/>
        <w:adjustRightInd w:val="0"/>
        <w:jc w:val="center"/>
        <w:rPr>
          <w:sz w:val="22"/>
        </w:rPr>
      </w:pPr>
      <w:r w:rsidRPr="00D03E35">
        <w:rPr>
          <w:sz w:val="22"/>
        </w:rPr>
        <w:t>от кредитных организаций, иностранных банков и международных</w:t>
      </w:r>
    </w:p>
    <w:p w:rsidR="00D03E35" w:rsidRPr="00D03E35" w:rsidRDefault="00D03E35" w:rsidP="00D03E35">
      <w:pPr>
        <w:widowControl w:val="0"/>
        <w:autoSpaceDE w:val="0"/>
        <w:autoSpaceDN w:val="0"/>
        <w:adjustRightInd w:val="0"/>
        <w:jc w:val="center"/>
        <w:rPr>
          <w:sz w:val="22"/>
        </w:rPr>
      </w:pPr>
      <w:r w:rsidRPr="00D03E35">
        <w:rPr>
          <w:sz w:val="22"/>
        </w:rPr>
        <w:t>финансовых организаций</w:t>
      </w:r>
    </w:p>
    <w:p w:rsidR="00D03E35" w:rsidRDefault="00D03E35" w:rsidP="00D03E35">
      <w:pPr>
        <w:widowControl w:val="0"/>
        <w:autoSpaceDE w:val="0"/>
        <w:autoSpaceDN w:val="0"/>
        <w:adjustRightInd w:val="0"/>
        <w:jc w:val="center"/>
      </w:pPr>
    </w:p>
    <w:tbl>
      <w:tblPr>
        <w:tblW w:w="15329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8"/>
        <w:gridCol w:w="1404"/>
        <w:gridCol w:w="824"/>
        <w:gridCol w:w="1591"/>
        <w:gridCol w:w="936"/>
        <w:gridCol w:w="842"/>
        <w:gridCol w:w="1385"/>
        <w:gridCol w:w="1142"/>
        <w:gridCol w:w="842"/>
        <w:gridCol w:w="1029"/>
        <w:gridCol w:w="824"/>
        <w:gridCol w:w="1029"/>
        <w:gridCol w:w="1329"/>
        <w:gridCol w:w="842"/>
        <w:gridCol w:w="842"/>
      </w:tblGrid>
      <w:tr w:rsidR="00D03E35" w:rsidRPr="00D03E35" w:rsidTr="00D03E35">
        <w:trPr>
          <w:trHeight w:val="504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proofErr w:type="gramStart"/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документа, 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 основании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которого  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возникло  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долговое  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>обязательство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 xml:space="preserve">Дата, 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номер 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>док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мента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 xml:space="preserve">Дата, номер 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договор</w:t>
            </w:r>
            <w:proofErr w:type="gramStart"/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а(</w:t>
            </w:r>
            <w:proofErr w:type="spellStart"/>
            <w:proofErr w:type="gramEnd"/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proofErr w:type="spellEnd"/>
            <w:r w:rsidRPr="00D03E35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>соглашения(</w:t>
            </w:r>
            <w:proofErr w:type="spellStart"/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proofErr w:type="spellEnd"/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),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>утратившего(их)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силу в связи 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с заключением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>нового договора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(соглашения)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Дата, номер  дог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 xml:space="preserve">вора 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>(согл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шения</w:t>
            </w:r>
            <w:proofErr w:type="gramStart"/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)о</w:t>
            </w:r>
            <w:proofErr w:type="gramEnd"/>
            <w:r w:rsidRPr="00D03E35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>проло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гации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Вал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 xml:space="preserve">та   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>обяз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тельс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ва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 xml:space="preserve">Изменения в договор    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     (соглашение)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Наим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нов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ние кред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тора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 xml:space="preserve">Дата  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(период)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>получ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кредита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 xml:space="preserve">центная  ставка 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>по кр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диту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 xml:space="preserve">Дата  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(период)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>погаш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кредита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 xml:space="preserve">Сумма   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>просроче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 xml:space="preserve">ной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>задолженн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по выплате 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основного 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 долга   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по кредиту 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(руб.)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 xml:space="preserve">Объем 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>осно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ного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>долга по  кр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 xml:space="preserve">диту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(руб.)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Прим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чание</w:t>
            </w:r>
          </w:p>
        </w:tc>
      </w:tr>
      <w:tr w:rsidR="00D03E35" w:rsidRPr="00D03E35" w:rsidTr="00D03E35">
        <w:trPr>
          <w:trHeight w:val="84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35" w:rsidRPr="00D03E35" w:rsidRDefault="00D03E35" w:rsidP="00D03E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35" w:rsidRPr="00D03E35" w:rsidRDefault="00D03E35" w:rsidP="00D03E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35" w:rsidRPr="00D03E35" w:rsidRDefault="00D03E35" w:rsidP="00D03E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35" w:rsidRPr="00D03E35" w:rsidRDefault="00D03E35" w:rsidP="00D03E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35" w:rsidRPr="00D03E35" w:rsidRDefault="00D03E35" w:rsidP="00D03E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35" w:rsidRPr="00D03E35" w:rsidRDefault="00D03E35" w:rsidP="00D03E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 xml:space="preserve">Дата, номер 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>дополнител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 xml:space="preserve">ного договора   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(соглашения)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Дата, н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 xml:space="preserve">мер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мирового 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договора 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>соглаш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ния)</w:t>
            </w:r>
            <w:proofErr w:type="gramEnd"/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35" w:rsidRPr="00D03E35" w:rsidRDefault="00D03E35" w:rsidP="00D03E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35" w:rsidRPr="00D03E35" w:rsidRDefault="00D03E35" w:rsidP="00D03E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35" w:rsidRPr="00D03E35" w:rsidRDefault="00D03E35" w:rsidP="00D03E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35" w:rsidRPr="00D03E35" w:rsidRDefault="00D03E35" w:rsidP="00D03E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35" w:rsidRPr="00D03E35" w:rsidRDefault="00D03E35" w:rsidP="00D03E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35" w:rsidRPr="00D03E35" w:rsidRDefault="00D03E35" w:rsidP="00D03E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E35" w:rsidRPr="00D03E35" w:rsidRDefault="00D03E35" w:rsidP="00D03E35">
            <w:pPr>
              <w:jc w:val="center"/>
              <w:rPr>
                <w:sz w:val="18"/>
                <w:szCs w:val="18"/>
              </w:rPr>
            </w:pPr>
          </w:p>
        </w:tc>
      </w:tr>
      <w:tr w:rsidR="00D03E35" w:rsidRPr="00D03E35" w:rsidTr="00D03E35">
        <w:trPr>
          <w:trHeight w:val="221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</w:tbl>
    <w:p w:rsidR="00D03E35" w:rsidRPr="00D03E35" w:rsidRDefault="00D03E35" w:rsidP="00D03E35">
      <w:pPr>
        <w:widowControl w:val="0"/>
        <w:autoSpaceDE w:val="0"/>
        <w:autoSpaceDN w:val="0"/>
        <w:adjustRightInd w:val="0"/>
        <w:jc w:val="center"/>
        <w:rPr>
          <w:szCs w:val="18"/>
        </w:rPr>
      </w:pPr>
    </w:p>
    <w:p w:rsidR="00D03E35" w:rsidRPr="00D03E35" w:rsidRDefault="00D03E35" w:rsidP="00D03E35">
      <w:pPr>
        <w:widowControl w:val="0"/>
        <w:autoSpaceDE w:val="0"/>
        <w:autoSpaceDN w:val="0"/>
        <w:adjustRightInd w:val="0"/>
        <w:jc w:val="center"/>
        <w:outlineLvl w:val="2"/>
        <w:rPr>
          <w:sz w:val="22"/>
        </w:rPr>
      </w:pPr>
      <w:r w:rsidRPr="00D03E35">
        <w:rPr>
          <w:sz w:val="22"/>
        </w:rPr>
        <w:t>4. Муниципальные гарантии администрации сельского поселения «Комсомольск-на-Печоре»</w:t>
      </w:r>
    </w:p>
    <w:p w:rsidR="00D03E35" w:rsidRPr="002062C3" w:rsidRDefault="00D03E35" w:rsidP="00D03E35">
      <w:pPr>
        <w:widowControl w:val="0"/>
        <w:autoSpaceDE w:val="0"/>
        <w:autoSpaceDN w:val="0"/>
        <w:adjustRightInd w:val="0"/>
        <w:ind w:left="-142"/>
        <w:jc w:val="center"/>
      </w:pPr>
    </w:p>
    <w:tbl>
      <w:tblPr>
        <w:tblW w:w="15255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6"/>
        <w:gridCol w:w="1043"/>
        <w:gridCol w:w="838"/>
        <w:gridCol w:w="1527"/>
        <w:gridCol w:w="1509"/>
        <w:gridCol w:w="1341"/>
        <w:gridCol w:w="652"/>
        <w:gridCol w:w="913"/>
        <w:gridCol w:w="801"/>
        <w:gridCol w:w="838"/>
        <w:gridCol w:w="838"/>
        <w:gridCol w:w="671"/>
        <w:gridCol w:w="838"/>
        <w:gridCol w:w="671"/>
        <w:gridCol w:w="838"/>
        <w:gridCol w:w="838"/>
        <w:gridCol w:w="633"/>
      </w:tblGrid>
      <w:tr w:rsidR="00D03E35" w:rsidRPr="00D03E35" w:rsidTr="00D03E35">
        <w:trPr>
          <w:trHeight w:val="218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proofErr w:type="gramStart"/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Наимен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вание  д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куме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 xml:space="preserve">та, 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>на основ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нии  кот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рого   во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 xml:space="preserve">никло  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долговое  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>обязател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ство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 xml:space="preserve">Дата, номер 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>догов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 xml:space="preserve">ра о 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>предо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тавл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нии гара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тии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 xml:space="preserve">Дата, номер       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>догов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Start"/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а(</w:t>
            </w:r>
            <w:proofErr w:type="spellStart"/>
            <w:proofErr w:type="gramEnd"/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proofErr w:type="spellEnd"/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)/соглашения(</w:t>
            </w:r>
            <w:proofErr w:type="spellStart"/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proofErr w:type="spellEnd"/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)о предо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тавлении гара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тии утр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тившего (их) силу в связи с реструктуриз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цией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задолженности      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>по обеспеченн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му гарантией долговому обяз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тельс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ву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Дата, номер      дополнительн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 xml:space="preserve">го 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>догов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ра/соглашения к договору /соглашению о предоставл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 xml:space="preserve">нии  гарантии,    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заключенного   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связи     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 пролонгацией  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обеспеченного  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>гарантией долг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вого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>обязательства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Дата, н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мер      дополнител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ного  договора /соглашения к договору /соглашению о предоставл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нии  гара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 xml:space="preserve">тии,    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>заключенного в иных сл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чаях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 xml:space="preserve">люта   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>обяз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тел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ства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Наим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 xml:space="preserve">нование   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>орган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зации-гаранта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Наим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 xml:space="preserve">нование    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>орган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зации-при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ципала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Наим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нов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 xml:space="preserve">ние     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>орган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зации-бенеф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ци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 xml:space="preserve">Дата или   момент 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>всту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ления гара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тии в силу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 xml:space="preserve">Срок 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>дейс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вия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>гара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тии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 xml:space="preserve">Срок   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>пред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ъ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явл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ния треб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 xml:space="preserve">ваний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>по г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рантии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 xml:space="preserve">Срок  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>и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нения гара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тии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Объем      (ра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 xml:space="preserve">мер)  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>проср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 xml:space="preserve">ченной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>задо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женн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сти по гара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тии    (руб.)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 xml:space="preserve">Объем    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>обяз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тельств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br/>
              <w:t>по г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рантии    (руб.)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меч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</w:tr>
      <w:tr w:rsidR="00D03E35" w:rsidRPr="00D03E35" w:rsidTr="00D03E35">
        <w:trPr>
          <w:trHeight w:val="22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35" w:rsidRPr="00D03E35" w:rsidRDefault="00D03E35" w:rsidP="00D03E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E3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</w:tbl>
    <w:p w:rsidR="00D005B3" w:rsidRDefault="00D005B3" w:rsidP="00D03E35">
      <w:pPr>
        <w:jc w:val="right"/>
        <w:rPr>
          <w:sz w:val="28"/>
          <w:szCs w:val="28"/>
        </w:rPr>
      </w:pPr>
    </w:p>
    <w:sectPr w:rsidR="00D005B3" w:rsidSect="00D03E35">
      <w:headerReference w:type="even" r:id="rId11"/>
      <w:headerReference w:type="default" r:id="rId12"/>
      <w:pgSz w:w="16838" w:h="11906" w:orient="landscape"/>
      <w:pgMar w:top="426" w:right="709" w:bottom="1133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9F2" w:rsidRDefault="002079F2">
      <w:r>
        <w:separator/>
      </w:r>
    </w:p>
  </w:endnote>
  <w:endnote w:type="continuationSeparator" w:id="0">
    <w:p w:rsidR="002079F2" w:rsidRDefault="00207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9F2" w:rsidRDefault="002079F2">
      <w:r>
        <w:separator/>
      </w:r>
    </w:p>
  </w:footnote>
  <w:footnote w:type="continuationSeparator" w:id="0">
    <w:p w:rsidR="002079F2" w:rsidRDefault="002079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E35" w:rsidRDefault="00D03E35" w:rsidP="00E62A2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03E35" w:rsidRDefault="00D03E3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E35" w:rsidRDefault="00D03E35">
    <w:pPr>
      <w:pStyle w:val="a6"/>
    </w:pPr>
  </w:p>
  <w:p w:rsidR="00D03E35" w:rsidRDefault="00D03E35" w:rsidP="00D30714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47A7D"/>
    <w:multiLevelType w:val="hybridMultilevel"/>
    <w:tmpl w:val="65EEE014"/>
    <w:lvl w:ilvl="0" w:tplc="216A31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1902854"/>
    <w:multiLevelType w:val="hybridMultilevel"/>
    <w:tmpl w:val="93E2D53E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>
    <w:nsid w:val="347F192E"/>
    <w:multiLevelType w:val="hybridMultilevel"/>
    <w:tmpl w:val="F482D140"/>
    <w:lvl w:ilvl="0" w:tplc="BD5AD34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4086249C"/>
    <w:multiLevelType w:val="hybridMultilevel"/>
    <w:tmpl w:val="70D28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B32582"/>
    <w:multiLevelType w:val="hybridMultilevel"/>
    <w:tmpl w:val="5E624B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4913"/>
    <w:rsid w:val="00000DCD"/>
    <w:rsid w:val="0000206D"/>
    <w:rsid w:val="000027FC"/>
    <w:rsid w:val="00005FE8"/>
    <w:rsid w:val="00013478"/>
    <w:rsid w:val="00027461"/>
    <w:rsid w:val="00030111"/>
    <w:rsid w:val="0004015F"/>
    <w:rsid w:val="00044D2C"/>
    <w:rsid w:val="000455BA"/>
    <w:rsid w:val="000601DB"/>
    <w:rsid w:val="000709D6"/>
    <w:rsid w:val="00084DA1"/>
    <w:rsid w:val="000A13DE"/>
    <w:rsid w:val="000A4C91"/>
    <w:rsid w:val="000B0552"/>
    <w:rsid w:val="000B1754"/>
    <w:rsid w:val="000B3432"/>
    <w:rsid w:val="000C1728"/>
    <w:rsid w:val="000C208B"/>
    <w:rsid w:val="000C3BD2"/>
    <w:rsid w:val="000C5B5F"/>
    <w:rsid w:val="000D2604"/>
    <w:rsid w:val="000D33ED"/>
    <w:rsid w:val="000E243F"/>
    <w:rsid w:val="000E2621"/>
    <w:rsid w:val="000F3F96"/>
    <w:rsid w:val="000F5ABC"/>
    <w:rsid w:val="001015CD"/>
    <w:rsid w:val="00111817"/>
    <w:rsid w:val="00127BD8"/>
    <w:rsid w:val="0013551D"/>
    <w:rsid w:val="00140AE9"/>
    <w:rsid w:val="00145CCA"/>
    <w:rsid w:val="001566D3"/>
    <w:rsid w:val="001600CE"/>
    <w:rsid w:val="00160A47"/>
    <w:rsid w:val="001613FE"/>
    <w:rsid w:val="00163BAA"/>
    <w:rsid w:val="00172A0B"/>
    <w:rsid w:val="00173C04"/>
    <w:rsid w:val="00176C20"/>
    <w:rsid w:val="001803A5"/>
    <w:rsid w:val="00180EDA"/>
    <w:rsid w:val="001820F1"/>
    <w:rsid w:val="0018279C"/>
    <w:rsid w:val="00184B78"/>
    <w:rsid w:val="00185676"/>
    <w:rsid w:val="00187095"/>
    <w:rsid w:val="00195E66"/>
    <w:rsid w:val="00197B58"/>
    <w:rsid w:val="001A3261"/>
    <w:rsid w:val="001B03C6"/>
    <w:rsid w:val="001E67FC"/>
    <w:rsid w:val="001F10B0"/>
    <w:rsid w:val="001F6864"/>
    <w:rsid w:val="002048E0"/>
    <w:rsid w:val="002079F2"/>
    <w:rsid w:val="00216C66"/>
    <w:rsid w:val="002222D8"/>
    <w:rsid w:val="002243F9"/>
    <w:rsid w:val="00232AA3"/>
    <w:rsid w:val="00232CB0"/>
    <w:rsid w:val="00246C39"/>
    <w:rsid w:val="00257846"/>
    <w:rsid w:val="0026108F"/>
    <w:rsid w:val="002621F9"/>
    <w:rsid w:val="002768F1"/>
    <w:rsid w:val="002915BE"/>
    <w:rsid w:val="00295D3E"/>
    <w:rsid w:val="002A2124"/>
    <w:rsid w:val="002A264C"/>
    <w:rsid w:val="002B0F61"/>
    <w:rsid w:val="002B4F71"/>
    <w:rsid w:val="002B5A87"/>
    <w:rsid w:val="002C01DE"/>
    <w:rsid w:val="002E6A44"/>
    <w:rsid w:val="00300474"/>
    <w:rsid w:val="00300564"/>
    <w:rsid w:val="00302518"/>
    <w:rsid w:val="00302FC7"/>
    <w:rsid w:val="00303B1B"/>
    <w:rsid w:val="0031162A"/>
    <w:rsid w:val="00313018"/>
    <w:rsid w:val="00314781"/>
    <w:rsid w:val="0033525A"/>
    <w:rsid w:val="003575C9"/>
    <w:rsid w:val="0036003A"/>
    <w:rsid w:val="00364343"/>
    <w:rsid w:val="00364364"/>
    <w:rsid w:val="0036513F"/>
    <w:rsid w:val="00375F12"/>
    <w:rsid w:val="00385F8A"/>
    <w:rsid w:val="003871DD"/>
    <w:rsid w:val="00390B05"/>
    <w:rsid w:val="00391C0B"/>
    <w:rsid w:val="003C0EB6"/>
    <w:rsid w:val="003C3822"/>
    <w:rsid w:val="003C74DB"/>
    <w:rsid w:val="003D0400"/>
    <w:rsid w:val="003D6EDF"/>
    <w:rsid w:val="003F5942"/>
    <w:rsid w:val="004076CA"/>
    <w:rsid w:val="00421285"/>
    <w:rsid w:val="00422F3A"/>
    <w:rsid w:val="004279F0"/>
    <w:rsid w:val="00451B12"/>
    <w:rsid w:val="004572BB"/>
    <w:rsid w:val="00461C3C"/>
    <w:rsid w:val="00466516"/>
    <w:rsid w:val="00466662"/>
    <w:rsid w:val="004667BE"/>
    <w:rsid w:val="00466E5E"/>
    <w:rsid w:val="00466EA1"/>
    <w:rsid w:val="004713BD"/>
    <w:rsid w:val="00482026"/>
    <w:rsid w:val="00490C1D"/>
    <w:rsid w:val="00494A95"/>
    <w:rsid w:val="004A0CE8"/>
    <w:rsid w:val="004A3328"/>
    <w:rsid w:val="004C02FC"/>
    <w:rsid w:val="004C5527"/>
    <w:rsid w:val="004D4A33"/>
    <w:rsid w:val="004D5722"/>
    <w:rsid w:val="004D6FA0"/>
    <w:rsid w:val="004E5EEC"/>
    <w:rsid w:val="004F7514"/>
    <w:rsid w:val="00501B62"/>
    <w:rsid w:val="00531C87"/>
    <w:rsid w:val="00532D47"/>
    <w:rsid w:val="005332B0"/>
    <w:rsid w:val="00536CD0"/>
    <w:rsid w:val="00553A49"/>
    <w:rsid w:val="005565AC"/>
    <w:rsid w:val="00561AD2"/>
    <w:rsid w:val="00561BE8"/>
    <w:rsid w:val="00565666"/>
    <w:rsid w:val="00573761"/>
    <w:rsid w:val="00575FF2"/>
    <w:rsid w:val="0058571F"/>
    <w:rsid w:val="00585F96"/>
    <w:rsid w:val="0058653E"/>
    <w:rsid w:val="00590D92"/>
    <w:rsid w:val="0059600C"/>
    <w:rsid w:val="005A036B"/>
    <w:rsid w:val="005B349E"/>
    <w:rsid w:val="005B45AB"/>
    <w:rsid w:val="005C1F99"/>
    <w:rsid w:val="005C5601"/>
    <w:rsid w:val="005C6E62"/>
    <w:rsid w:val="005D086E"/>
    <w:rsid w:val="005D158A"/>
    <w:rsid w:val="005D193C"/>
    <w:rsid w:val="005D521C"/>
    <w:rsid w:val="005D7AEA"/>
    <w:rsid w:val="005F7DF7"/>
    <w:rsid w:val="00601A68"/>
    <w:rsid w:val="00623AF5"/>
    <w:rsid w:val="006261E0"/>
    <w:rsid w:val="006307DD"/>
    <w:rsid w:val="00634CD8"/>
    <w:rsid w:val="00635580"/>
    <w:rsid w:val="006452D7"/>
    <w:rsid w:val="00653CD5"/>
    <w:rsid w:val="0065757F"/>
    <w:rsid w:val="006602A5"/>
    <w:rsid w:val="0066152F"/>
    <w:rsid w:val="00662316"/>
    <w:rsid w:val="006750B0"/>
    <w:rsid w:val="006801BA"/>
    <w:rsid w:val="00686883"/>
    <w:rsid w:val="006A0927"/>
    <w:rsid w:val="006A622C"/>
    <w:rsid w:val="006B060B"/>
    <w:rsid w:val="006B359C"/>
    <w:rsid w:val="006B7D20"/>
    <w:rsid w:val="006C372A"/>
    <w:rsid w:val="006D1EAA"/>
    <w:rsid w:val="006D65D8"/>
    <w:rsid w:val="006E10AA"/>
    <w:rsid w:val="006E2787"/>
    <w:rsid w:val="006F6835"/>
    <w:rsid w:val="0072539A"/>
    <w:rsid w:val="00726966"/>
    <w:rsid w:val="00743352"/>
    <w:rsid w:val="007450D6"/>
    <w:rsid w:val="00756BC9"/>
    <w:rsid w:val="00763684"/>
    <w:rsid w:val="00770599"/>
    <w:rsid w:val="007763D1"/>
    <w:rsid w:val="0078183B"/>
    <w:rsid w:val="007821DD"/>
    <w:rsid w:val="00791D6E"/>
    <w:rsid w:val="007960CD"/>
    <w:rsid w:val="007A7098"/>
    <w:rsid w:val="007B4CE0"/>
    <w:rsid w:val="007D1980"/>
    <w:rsid w:val="007E46B6"/>
    <w:rsid w:val="007E5191"/>
    <w:rsid w:val="007F206B"/>
    <w:rsid w:val="007F34C6"/>
    <w:rsid w:val="00802997"/>
    <w:rsid w:val="00810F36"/>
    <w:rsid w:val="00813A2D"/>
    <w:rsid w:val="00816232"/>
    <w:rsid w:val="00817DA4"/>
    <w:rsid w:val="0082471A"/>
    <w:rsid w:val="00833608"/>
    <w:rsid w:val="008546B0"/>
    <w:rsid w:val="00860512"/>
    <w:rsid w:val="00865D09"/>
    <w:rsid w:val="0088312B"/>
    <w:rsid w:val="00887BA9"/>
    <w:rsid w:val="008952A5"/>
    <w:rsid w:val="008A15EE"/>
    <w:rsid w:val="008A5E09"/>
    <w:rsid w:val="008A6D41"/>
    <w:rsid w:val="008B5107"/>
    <w:rsid w:val="008B620A"/>
    <w:rsid w:val="008D3323"/>
    <w:rsid w:val="008D7C26"/>
    <w:rsid w:val="008D7FF7"/>
    <w:rsid w:val="008E0252"/>
    <w:rsid w:val="008E6329"/>
    <w:rsid w:val="00911281"/>
    <w:rsid w:val="00911870"/>
    <w:rsid w:val="00912E64"/>
    <w:rsid w:val="00915D0B"/>
    <w:rsid w:val="00917A63"/>
    <w:rsid w:val="0093620A"/>
    <w:rsid w:val="00936272"/>
    <w:rsid w:val="00941807"/>
    <w:rsid w:val="009445A0"/>
    <w:rsid w:val="00955B7B"/>
    <w:rsid w:val="009571A4"/>
    <w:rsid w:val="009608A1"/>
    <w:rsid w:val="009613E1"/>
    <w:rsid w:val="00961EEC"/>
    <w:rsid w:val="0096577E"/>
    <w:rsid w:val="009A10E9"/>
    <w:rsid w:val="009A36EF"/>
    <w:rsid w:val="009B1D04"/>
    <w:rsid w:val="009C0806"/>
    <w:rsid w:val="009C5423"/>
    <w:rsid w:val="009D32C3"/>
    <w:rsid w:val="009E4CCA"/>
    <w:rsid w:val="009E632A"/>
    <w:rsid w:val="00A00294"/>
    <w:rsid w:val="00A05CA1"/>
    <w:rsid w:val="00A148B0"/>
    <w:rsid w:val="00A14C7C"/>
    <w:rsid w:val="00A25537"/>
    <w:rsid w:val="00A35898"/>
    <w:rsid w:val="00A369BA"/>
    <w:rsid w:val="00A44FA5"/>
    <w:rsid w:val="00A4733C"/>
    <w:rsid w:val="00A64B5B"/>
    <w:rsid w:val="00A70C4F"/>
    <w:rsid w:val="00A70DBE"/>
    <w:rsid w:val="00A72E3F"/>
    <w:rsid w:val="00A751D9"/>
    <w:rsid w:val="00A83992"/>
    <w:rsid w:val="00A83E8D"/>
    <w:rsid w:val="00A86468"/>
    <w:rsid w:val="00A96558"/>
    <w:rsid w:val="00AA1D8B"/>
    <w:rsid w:val="00AA1EDD"/>
    <w:rsid w:val="00AA6468"/>
    <w:rsid w:val="00AB20FE"/>
    <w:rsid w:val="00AD1D54"/>
    <w:rsid w:val="00AE0709"/>
    <w:rsid w:val="00AF2F91"/>
    <w:rsid w:val="00AF7BB5"/>
    <w:rsid w:val="00B03AF9"/>
    <w:rsid w:val="00B07479"/>
    <w:rsid w:val="00B16DCF"/>
    <w:rsid w:val="00B27416"/>
    <w:rsid w:val="00B3123E"/>
    <w:rsid w:val="00B372E7"/>
    <w:rsid w:val="00B61AEA"/>
    <w:rsid w:val="00B66887"/>
    <w:rsid w:val="00B67E09"/>
    <w:rsid w:val="00B837F4"/>
    <w:rsid w:val="00B91926"/>
    <w:rsid w:val="00B97BEB"/>
    <w:rsid w:val="00BB234A"/>
    <w:rsid w:val="00BB4C35"/>
    <w:rsid w:val="00BB710D"/>
    <w:rsid w:val="00BC5077"/>
    <w:rsid w:val="00BD08EE"/>
    <w:rsid w:val="00BD4B8C"/>
    <w:rsid w:val="00BE2103"/>
    <w:rsid w:val="00BE7A24"/>
    <w:rsid w:val="00BF100C"/>
    <w:rsid w:val="00BF13FB"/>
    <w:rsid w:val="00BF37B5"/>
    <w:rsid w:val="00BF5D7C"/>
    <w:rsid w:val="00C06AC9"/>
    <w:rsid w:val="00C1079A"/>
    <w:rsid w:val="00C16573"/>
    <w:rsid w:val="00C17FFB"/>
    <w:rsid w:val="00C24D5C"/>
    <w:rsid w:val="00C30FBA"/>
    <w:rsid w:val="00C33827"/>
    <w:rsid w:val="00C3393F"/>
    <w:rsid w:val="00C3696F"/>
    <w:rsid w:val="00C420E1"/>
    <w:rsid w:val="00C42F11"/>
    <w:rsid w:val="00C5197F"/>
    <w:rsid w:val="00C62894"/>
    <w:rsid w:val="00C63EF2"/>
    <w:rsid w:val="00C82EEA"/>
    <w:rsid w:val="00C84A8B"/>
    <w:rsid w:val="00C85390"/>
    <w:rsid w:val="00C93092"/>
    <w:rsid w:val="00CA4480"/>
    <w:rsid w:val="00CB272A"/>
    <w:rsid w:val="00CB78B2"/>
    <w:rsid w:val="00CC4B8E"/>
    <w:rsid w:val="00CD4260"/>
    <w:rsid w:val="00CE32DB"/>
    <w:rsid w:val="00CE3B44"/>
    <w:rsid w:val="00CF4088"/>
    <w:rsid w:val="00D005B3"/>
    <w:rsid w:val="00D03E35"/>
    <w:rsid w:val="00D06009"/>
    <w:rsid w:val="00D0675C"/>
    <w:rsid w:val="00D1509E"/>
    <w:rsid w:val="00D2023E"/>
    <w:rsid w:val="00D20711"/>
    <w:rsid w:val="00D20EF7"/>
    <w:rsid w:val="00D30714"/>
    <w:rsid w:val="00D34879"/>
    <w:rsid w:val="00D35B83"/>
    <w:rsid w:val="00D35BF2"/>
    <w:rsid w:val="00D50D38"/>
    <w:rsid w:val="00D63760"/>
    <w:rsid w:val="00D650BF"/>
    <w:rsid w:val="00D65DDB"/>
    <w:rsid w:val="00D75996"/>
    <w:rsid w:val="00D8152D"/>
    <w:rsid w:val="00D832E8"/>
    <w:rsid w:val="00D840EE"/>
    <w:rsid w:val="00D84D2F"/>
    <w:rsid w:val="00DA48CB"/>
    <w:rsid w:val="00DA55E6"/>
    <w:rsid w:val="00DA5794"/>
    <w:rsid w:val="00DB022F"/>
    <w:rsid w:val="00DB24B1"/>
    <w:rsid w:val="00DB5FCA"/>
    <w:rsid w:val="00DC3DDB"/>
    <w:rsid w:val="00DD3586"/>
    <w:rsid w:val="00DE2D5A"/>
    <w:rsid w:val="00DE68A2"/>
    <w:rsid w:val="00DF16A7"/>
    <w:rsid w:val="00E151F3"/>
    <w:rsid w:val="00E16F0D"/>
    <w:rsid w:val="00E17994"/>
    <w:rsid w:val="00E23E2A"/>
    <w:rsid w:val="00E24913"/>
    <w:rsid w:val="00E2611D"/>
    <w:rsid w:val="00E271E1"/>
    <w:rsid w:val="00E4363A"/>
    <w:rsid w:val="00E47657"/>
    <w:rsid w:val="00E62A21"/>
    <w:rsid w:val="00E70BB6"/>
    <w:rsid w:val="00E74FB5"/>
    <w:rsid w:val="00E91688"/>
    <w:rsid w:val="00E942A3"/>
    <w:rsid w:val="00E95F3F"/>
    <w:rsid w:val="00EA4A57"/>
    <w:rsid w:val="00EA69D9"/>
    <w:rsid w:val="00EB0691"/>
    <w:rsid w:val="00EB78C1"/>
    <w:rsid w:val="00EB7D74"/>
    <w:rsid w:val="00EC0D31"/>
    <w:rsid w:val="00ED15A5"/>
    <w:rsid w:val="00ED2E66"/>
    <w:rsid w:val="00ED6029"/>
    <w:rsid w:val="00ED75AE"/>
    <w:rsid w:val="00EE4815"/>
    <w:rsid w:val="00EE647F"/>
    <w:rsid w:val="00EF23E6"/>
    <w:rsid w:val="00EF5159"/>
    <w:rsid w:val="00F10EF0"/>
    <w:rsid w:val="00F11353"/>
    <w:rsid w:val="00F13D48"/>
    <w:rsid w:val="00F20A4F"/>
    <w:rsid w:val="00F20D0D"/>
    <w:rsid w:val="00F23CE2"/>
    <w:rsid w:val="00F25BCC"/>
    <w:rsid w:val="00F45F60"/>
    <w:rsid w:val="00F46696"/>
    <w:rsid w:val="00F52B67"/>
    <w:rsid w:val="00F52B97"/>
    <w:rsid w:val="00F646C7"/>
    <w:rsid w:val="00F66623"/>
    <w:rsid w:val="00F82D16"/>
    <w:rsid w:val="00F8462A"/>
    <w:rsid w:val="00F93C32"/>
    <w:rsid w:val="00F94D28"/>
    <w:rsid w:val="00F96D09"/>
    <w:rsid w:val="00F97C64"/>
    <w:rsid w:val="00FA791B"/>
    <w:rsid w:val="00FB5FA6"/>
    <w:rsid w:val="00FD1D7A"/>
    <w:rsid w:val="00FF4CC9"/>
    <w:rsid w:val="00FF534B"/>
    <w:rsid w:val="00FF7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0552"/>
  </w:style>
  <w:style w:type="paragraph" w:styleId="1">
    <w:name w:val="heading 1"/>
    <w:basedOn w:val="a"/>
    <w:next w:val="a"/>
    <w:link w:val="10"/>
    <w:qFormat/>
    <w:rsid w:val="000B055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0B0552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0B0552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B0552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0B0552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0B0552"/>
    <w:pPr>
      <w:keepNext/>
      <w:ind w:left="360"/>
      <w:outlineLvl w:val="5"/>
    </w:pPr>
    <w:rPr>
      <w:sz w:val="24"/>
    </w:rPr>
  </w:style>
  <w:style w:type="paragraph" w:styleId="7">
    <w:name w:val="heading 7"/>
    <w:basedOn w:val="a"/>
    <w:next w:val="a"/>
    <w:qFormat/>
    <w:rsid w:val="000B0552"/>
    <w:pPr>
      <w:keepNext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B0552"/>
    <w:rPr>
      <w:sz w:val="24"/>
    </w:rPr>
  </w:style>
  <w:style w:type="paragraph" w:styleId="a4">
    <w:name w:val="Body Text Indent"/>
    <w:basedOn w:val="a"/>
    <w:rsid w:val="000B0552"/>
    <w:pPr>
      <w:ind w:firstLine="720"/>
      <w:jc w:val="both"/>
    </w:pPr>
    <w:rPr>
      <w:sz w:val="24"/>
    </w:rPr>
  </w:style>
  <w:style w:type="paragraph" w:customStyle="1" w:styleId="ConsNormal">
    <w:name w:val="ConsNormal"/>
    <w:rsid w:val="000B055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rsid w:val="000B0552"/>
    <w:pPr>
      <w:widowControl w:val="0"/>
      <w:autoSpaceDE w:val="0"/>
      <w:autoSpaceDN w:val="0"/>
      <w:adjustRightInd w:val="0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rsid w:val="000B055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Cell">
    <w:name w:val="ConsCell"/>
    <w:rsid w:val="000B0552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customStyle="1" w:styleId="ConsDocList">
    <w:name w:val="ConsDocList"/>
    <w:rsid w:val="000B05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uiPriority w:val="59"/>
    <w:rsid w:val="00D20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A448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A448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E70B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70BB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88312B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8">
    <w:name w:val="page number"/>
    <w:basedOn w:val="a0"/>
    <w:rsid w:val="0088312B"/>
  </w:style>
  <w:style w:type="paragraph" w:styleId="a9">
    <w:name w:val="footnote text"/>
    <w:basedOn w:val="a"/>
    <w:link w:val="aa"/>
    <w:uiPriority w:val="99"/>
    <w:rsid w:val="0088312B"/>
  </w:style>
  <w:style w:type="character" w:styleId="ab">
    <w:name w:val="footnote reference"/>
    <w:basedOn w:val="a0"/>
    <w:uiPriority w:val="99"/>
    <w:rsid w:val="0088312B"/>
    <w:rPr>
      <w:vertAlign w:val="superscript"/>
    </w:rPr>
  </w:style>
  <w:style w:type="paragraph" w:styleId="ac">
    <w:name w:val="footer"/>
    <w:basedOn w:val="a"/>
    <w:rsid w:val="00F93C32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paragraph" w:customStyle="1" w:styleId="ad">
    <w:name w:val="Знак"/>
    <w:basedOn w:val="a"/>
    <w:rsid w:val="00A86468"/>
    <w:pPr>
      <w:tabs>
        <w:tab w:val="num" w:pos="1347"/>
      </w:tabs>
      <w:spacing w:after="160" w:line="240" w:lineRule="exact"/>
    </w:pPr>
    <w:rPr>
      <w:rFonts w:eastAsia="Calibri"/>
      <w:lang w:eastAsia="zh-CN"/>
    </w:rPr>
  </w:style>
  <w:style w:type="character" w:customStyle="1" w:styleId="40">
    <w:name w:val="Заголовок 4 Знак"/>
    <w:basedOn w:val="a0"/>
    <w:link w:val="4"/>
    <w:rsid w:val="00A86468"/>
    <w:rPr>
      <w:sz w:val="24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DE68A2"/>
    <w:rPr>
      <w:b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DE68A2"/>
    <w:rPr>
      <w:b/>
      <w:sz w:val="24"/>
      <w:lang w:val="ru-RU" w:eastAsia="ru-RU" w:bidi="ar-SA"/>
    </w:rPr>
  </w:style>
  <w:style w:type="paragraph" w:styleId="21">
    <w:name w:val="Body Text 2"/>
    <w:basedOn w:val="a"/>
    <w:rsid w:val="0059600C"/>
    <w:pPr>
      <w:spacing w:after="120" w:line="480" w:lineRule="auto"/>
    </w:pPr>
  </w:style>
  <w:style w:type="paragraph" w:styleId="ae">
    <w:name w:val="No Spacing"/>
    <w:uiPriority w:val="1"/>
    <w:qFormat/>
    <w:rsid w:val="00D2023E"/>
    <w:rPr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D2023E"/>
    <w:rPr>
      <w:b/>
      <w:bCs/>
      <w:color w:val="008000"/>
    </w:rPr>
  </w:style>
  <w:style w:type="character" w:customStyle="1" w:styleId="ConsPlusNormal0">
    <w:name w:val="ConsPlusNormal Знак"/>
    <w:link w:val="ConsPlusNormal"/>
    <w:locked/>
    <w:rsid w:val="00EE4815"/>
    <w:rPr>
      <w:rFonts w:ascii="Arial" w:hAnsi="Arial" w:cs="Arial"/>
      <w:lang w:val="ru-RU" w:eastAsia="ru-RU" w:bidi="ar-SA"/>
    </w:rPr>
  </w:style>
  <w:style w:type="paragraph" w:customStyle="1" w:styleId="11">
    <w:name w:val="Абзац списка1"/>
    <w:basedOn w:val="a"/>
    <w:rsid w:val="00EE4815"/>
    <w:pPr>
      <w:ind w:left="720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EE4815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a7">
    <w:name w:val="Верхний колонтитул Знак"/>
    <w:basedOn w:val="a0"/>
    <w:link w:val="a6"/>
    <w:uiPriority w:val="99"/>
    <w:rsid w:val="00111817"/>
    <w:rPr>
      <w:sz w:val="24"/>
      <w:szCs w:val="24"/>
    </w:rPr>
  </w:style>
  <w:style w:type="paragraph" w:styleId="af1">
    <w:name w:val="Balloon Text"/>
    <w:basedOn w:val="a"/>
    <w:link w:val="af2"/>
    <w:rsid w:val="0011181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111817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rsid w:val="00F82D16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Indent 3"/>
    <w:basedOn w:val="a"/>
    <w:link w:val="31"/>
    <w:rsid w:val="00F82D16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F82D16"/>
    <w:rPr>
      <w:sz w:val="16"/>
      <w:szCs w:val="16"/>
    </w:rPr>
  </w:style>
  <w:style w:type="character" w:customStyle="1" w:styleId="50">
    <w:name w:val="Основной текст (5)_"/>
    <w:basedOn w:val="a0"/>
    <w:rsid w:val="006E27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1">
    <w:name w:val="Основной текст (5)"/>
    <w:basedOn w:val="50"/>
    <w:rsid w:val="006E2787"/>
    <w:rPr>
      <w:u w:val="single"/>
    </w:rPr>
  </w:style>
  <w:style w:type="character" w:customStyle="1" w:styleId="32">
    <w:name w:val="Основной текст (3)_"/>
    <w:basedOn w:val="a0"/>
    <w:link w:val="33"/>
    <w:rsid w:val="006E2787"/>
    <w:rPr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6E2787"/>
    <w:pPr>
      <w:shd w:val="clear" w:color="auto" w:fill="FFFFFF"/>
      <w:spacing w:line="0" w:lineRule="atLeast"/>
    </w:pPr>
    <w:rPr>
      <w:sz w:val="23"/>
      <w:szCs w:val="23"/>
    </w:rPr>
  </w:style>
  <w:style w:type="character" w:customStyle="1" w:styleId="41">
    <w:name w:val="Основной текст (4)_"/>
    <w:basedOn w:val="a0"/>
    <w:link w:val="42"/>
    <w:rsid w:val="00173C04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73C04"/>
    <w:pPr>
      <w:shd w:val="clear" w:color="auto" w:fill="FFFFFF"/>
      <w:spacing w:line="0" w:lineRule="atLeast"/>
      <w:jc w:val="both"/>
    </w:pPr>
    <w:rPr>
      <w:sz w:val="23"/>
      <w:szCs w:val="23"/>
    </w:rPr>
  </w:style>
  <w:style w:type="character" w:customStyle="1" w:styleId="af4">
    <w:name w:val="Подпись к таблице_"/>
    <w:basedOn w:val="a0"/>
    <w:rsid w:val="00F52B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f5">
    <w:name w:val="Подпись к таблице"/>
    <w:basedOn w:val="af4"/>
    <w:rsid w:val="00F52B67"/>
    <w:rPr>
      <w:u w:val="single"/>
    </w:rPr>
  </w:style>
  <w:style w:type="character" w:customStyle="1" w:styleId="af6">
    <w:name w:val="Основной текст_"/>
    <w:basedOn w:val="a0"/>
    <w:link w:val="22"/>
    <w:rsid w:val="00DB5FCA"/>
    <w:rPr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link w:val="af6"/>
    <w:rsid w:val="00DB5FCA"/>
    <w:pPr>
      <w:shd w:val="clear" w:color="auto" w:fill="FFFFFF"/>
      <w:spacing w:before="240" w:line="317" w:lineRule="exact"/>
      <w:ind w:hanging="340"/>
    </w:pPr>
    <w:rPr>
      <w:sz w:val="27"/>
      <w:szCs w:val="27"/>
    </w:rPr>
  </w:style>
  <w:style w:type="character" w:customStyle="1" w:styleId="12">
    <w:name w:val="Заголовок №1_"/>
    <w:basedOn w:val="a0"/>
    <w:rsid w:val="00DB5F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">
    <w:name w:val="Заголовок №1"/>
    <w:basedOn w:val="12"/>
    <w:rsid w:val="00DB5FCA"/>
    <w:rPr>
      <w:u w:val="single"/>
    </w:rPr>
  </w:style>
  <w:style w:type="character" w:customStyle="1" w:styleId="130">
    <w:name w:val="Заголовок №1 (3)_"/>
    <w:basedOn w:val="a0"/>
    <w:link w:val="131"/>
    <w:rsid w:val="00BC5077"/>
    <w:rPr>
      <w:sz w:val="27"/>
      <w:szCs w:val="27"/>
      <w:shd w:val="clear" w:color="auto" w:fill="FFFFFF"/>
    </w:rPr>
  </w:style>
  <w:style w:type="paragraph" w:customStyle="1" w:styleId="131">
    <w:name w:val="Заголовок №1 (3)"/>
    <w:basedOn w:val="a"/>
    <w:link w:val="130"/>
    <w:rsid w:val="00BC5077"/>
    <w:pPr>
      <w:shd w:val="clear" w:color="auto" w:fill="FFFFFF"/>
      <w:spacing w:line="322" w:lineRule="exact"/>
      <w:outlineLvl w:val="0"/>
    </w:pPr>
    <w:rPr>
      <w:sz w:val="27"/>
      <w:szCs w:val="27"/>
    </w:rPr>
  </w:style>
  <w:style w:type="character" w:styleId="af7">
    <w:name w:val="Hyperlink"/>
    <w:basedOn w:val="a0"/>
    <w:uiPriority w:val="99"/>
    <w:unhideWhenUsed/>
    <w:rsid w:val="005332B0"/>
    <w:rPr>
      <w:color w:val="0000FF" w:themeColor="hyperlink"/>
      <w:u w:val="single"/>
    </w:rPr>
  </w:style>
  <w:style w:type="character" w:customStyle="1" w:styleId="aa">
    <w:name w:val="Текст сноски Знак"/>
    <w:basedOn w:val="a0"/>
    <w:link w:val="a9"/>
    <w:uiPriority w:val="99"/>
    <w:rsid w:val="00D03E35"/>
  </w:style>
  <w:style w:type="paragraph" w:customStyle="1" w:styleId="western">
    <w:name w:val="western"/>
    <w:basedOn w:val="a"/>
    <w:rsid w:val="00D03E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0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Documents%20and%20Settings\&#1055;&#1086;&#1083;&#1100;&#1079;&#1086;&#1074;&#1072;&#1090;&#1077;&#1083;&#1100;\&#1052;&#1086;&#1080;%20&#1076;&#1086;&#1082;&#1091;&#1084;&#1077;&#1085;&#1090;&#1099;\&#1070;&#1078;&#1072;.&#1044;&#1086;&#1083;&#1075;&#1086;&#1074;&#1099;&#1077;%20&#1086;&#1073;&#1103;&#1079;&#1072;&#1090;&#1077;&#1083;&#1100;&#1089;&#1090;&#1074;&#1072;.doc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3A447-F662-49F2-B0A1-35137D59E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8</Pages>
  <Words>2182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МЫЛДIН РАЙОН»</vt:lpstr>
    </vt:vector>
  </TitlesOfParts>
  <Company>Администрация</Company>
  <LinksUpToDate>false</LinksUpToDate>
  <CharactersWithSpaces>14591</CharactersWithSpaces>
  <SharedDoc>false</SharedDoc>
  <HLinks>
    <vt:vector size="30" baseType="variant">
      <vt:variant>
        <vt:i4>2621491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consultantplus://offline/ref=FC2597A861EE5E4AA552F1BEAEA0590B1B9DE4B08F7AFF9EA3613D1311A38886B3C27B1230F7X7z8M</vt:lpwstr>
      </vt:variant>
      <vt:variant>
        <vt:lpwstr/>
      </vt:variant>
      <vt:variant>
        <vt:i4>6946919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consultantplus://offline/ref=110435E2D5D18903E97159B8EFFAC32233DE47ED70185D065165CCBD087A834B0BB492CFDCEE60ACwBnDM</vt:lpwstr>
      </vt:variant>
      <vt:variant>
        <vt:lpwstr/>
      </vt:variant>
      <vt:variant>
        <vt:i4>3342448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  <vt:variant>
        <vt:i4>6881335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consultantplus://offline/ref=110435E2D5D18903E97147B5F9969D2637D41CE4711955560A37CAEA572A851E4BF4949A9FAA6DACBDBB025EwCn3M</vt:lpwstr>
      </vt:variant>
      <vt:variant>
        <vt:lpwstr/>
      </vt:variant>
      <vt:variant>
        <vt:i4>5636180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consultantplus://offline/ref=106715834D63EBB41B6A708CA39E3ED94D6AB8115683051D833B90E0D4r1LCN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МЫЛДIН РАЙОН»</dc:title>
  <dc:creator>Геннадий Бронников</dc:creator>
  <cp:lastModifiedBy>Комсомольск</cp:lastModifiedBy>
  <cp:revision>8</cp:revision>
  <cp:lastPrinted>2021-02-10T07:01:00Z</cp:lastPrinted>
  <dcterms:created xsi:type="dcterms:W3CDTF">2020-12-30T12:17:00Z</dcterms:created>
  <dcterms:modified xsi:type="dcterms:W3CDTF">2021-02-10T07:01:00Z</dcterms:modified>
</cp:coreProperties>
</file>