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2B4729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3.6pt;margin-top:4.6pt;width:194.3pt;height:75.05pt;z-index:251660288;mso-wrap-edited:f" wrapcoords="-225 0 -225 21600 21825 21600 21825 0 -225 0" filled="f" stroked="f">
            <v:textbox style="mso-next-textbox:#_x0000_s1034">
              <w:txbxContent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1654F8" w:rsidRP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1654F8" w:rsidRPr="00B9765D" w:rsidRDefault="001654F8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6.8pt;margin-top:4.6pt;width:184.8pt;height:75.05pt;z-index:251658240;mso-wrap-edited:f" wrapcoords="-225 0 -225 21600 21825 21600 21825 0 -225 0" filled="f" stroked="f">
            <v:textbox style="mso-next-textbox:#_x0000_s1032">
              <w:txbxContent>
                <w:p w:rsidR="000B083C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0B083C" w:rsidRPr="00403827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0B083C" w:rsidRDefault="000B083C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0B083C" w:rsidRPr="00B9765D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2B4729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.75pt;margin-top:2.85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06428249" r:id="rId9"/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1421D3" w:rsidRDefault="001421D3" w:rsidP="000B083C">
      <w:pPr>
        <w:ind w:left="-540" w:hanging="540"/>
        <w:rPr>
          <w:b/>
        </w:rPr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1C4C46" w:rsidRDefault="001C4C46" w:rsidP="001C4C46">
      <w:pPr>
        <w:pStyle w:val="a5"/>
        <w:ind w:firstLine="0"/>
        <w:jc w:val="center"/>
        <w:rPr>
          <w:u w:val="single"/>
        </w:rPr>
      </w:pPr>
    </w:p>
    <w:p w:rsidR="001C4C46" w:rsidRDefault="001C4C46" w:rsidP="001C4C46">
      <w:pPr>
        <w:pStyle w:val="a5"/>
        <w:ind w:firstLine="0"/>
        <w:jc w:val="left"/>
      </w:pPr>
      <w:r w:rsidRPr="001B283B">
        <w:t xml:space="preserve">от </w:t>
      </w:r>
      <w:r>
        <w:t>«14</w:t>
      </w:r>
      <w:r w:rsidRPr="001B283B">
        <w:t xml:space="preserve">» </w:t>
      </w:r>
      <w:r>
        <w:t xml:space="preserve">февраля  2022 </w:t>
      </w:r>
      <w:r w:rsidRPr="001B283B">
        <w:t xml:space="preserve">года                                                        </w:t>
      </w:r>
      <w:r>
        <w:t xml:space="preserve">      </w:t>
      </w:r>
      <w:r w:rsidRPr="001B283B">
        <w:t xml:space="preserve">                         № </w:t>
      </w:r>
      <w:r>
        <w:t>50/15</w:t>
      </w:r>
      <w:r w:rsidR="00A4068B">
        <w:t>2</w:t>
      </w:r>
    </w:p>
    <w:p w:rsidR="001C4C46" w:rsidRDefault="001C4C46" w:rsidP="001C4C46">
      <w:pPr>
        <w:pStyle w:val="a5"/>
        <w:ind w:firstLine="0"/>
        <w:jc w:val="left"/>
        <w:rPr>
          <w:sz w:val="22"/>
          <w:szCs w:val="22"/>
        </w:rPr>
      </w:pPr>
    </w:p>
    <w:p w:rsidR="001C4C46" w:rsidRPr="002E2AE4" w:rsidRDefault="001C4C46" w:rsidP="001C4C46">
      <w:pPr>
        <w:pStyle w:val="a5"/>
        <w:ind w:firstLine="0"/>
        <w:jc w:val="center"/>
      </w:pPr>
      <w:r w:rsidRPr="002E2AE4">
        <w:t xml:space="preserve">Республика Коми, </w:t>
      </w:r>
      <w:proofErr w:type="spellStart"/>
      <w:r w:rsidRPr="002E2AE4">
        <w:t>Троицко-Печорский</w:t>
      </w:r>
      <w:proofErr w:type="spellEnd"/>
      <w:r w:rsidRPr="002E2AE4">
        <w:t xml:space="preserve"> район, </w:t>
      </w:r>
      <w:proofErr w:type="spellStart"/>
      <w:r w:rsidRPr="002E2AE4">
        <w:t>пст</w:t>
      </w:r>
      <w:proofErr w:type="spellEnd"/>
      <w:r>
        <w:t>.</w:t>
      </w:r>
      <w:r w:rsidRPr="002E2AE4">
        <w:t xml:space="preserve"> Комсомольск-на-Печоре</w:t>
      </w: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9D0DDF" w:rsidRDefault="001C4C46" w:rsidP="001C4C46">
      <w:pPr>
        <w:pStyle w:val="a5"/>
        <w:jc w:val="center"/>
        <w:rPr>
          <w:b/>
        </w:rPr>
      </w:pPr>
      <w:r w:rsidRPr="009D0DDF">
        <w:rPr>
          <w:b/>
        </w:rPr>
        <w:t>О согласовании перечня имущества муниципального образования</w:t>
      </w:r>
    </w:p>
    <w:p w:rsidR="009D0DDF" w:rsidRDefault="001C4C46" w:rsidP="001C4C46">
      <w:pPr>
        <w:pStyle w:val="a5"/>
        <w:jc w:val="center"/>
        <w:rPr>
          <w:b/>
        </w:rPr>
      </w:pPr>
      <w:r w:rsidRPr="009D0DDF">
        <w:rPr>
          <w:b/>
        </w:rPr>
        <w:t xml:space="preserve"> муниципального района  «</w:t>
      </w:r>
      <w:proofErr w:type="spellStart"/>
      <w:r w:rsidRPr="009D0DDF">
        <w:rPr>
          <w:b/>
        </w:rPr>
        <w:t>Троицко-Печорский</w:t>
      </w:r>
      <w:proofErr w:type="spellEnd"/>
      <w:r w:rsidRPr="009D0DDF">
        <w:rPr>
          <w:b/>
        </w:rPr>
        <w:t>», передаваемого</w:t>
      </w:r>
    </w:p>
    <w:p w:rsidR="001C4C46" w:rsidRPr="009D0DDF" w:rsidRDefault="001C4C46" w:rsidP="001C4C46">
      <w:pPr>
        <w:pStyle w:val="a5"/>
        <w:jc w:val="center"/>
        <w:rPr>
          <w:b/>
        </w:rPr>
      </w:pPr>
      <w:r w:rsidRPr="009D0DDF">
        <w:rPr>
          <w:b/>
        </w:rPr>
        <w:t xml:space="preserve"> в собственность муниц</w:t>
      </w:r>
      <w:r w:rsidRPr="009D0DDF">
        <w:rPr>
          <w:b/>
        </w:rPr>
        <w:t>и</w:t>
      </w:r>
      <w:r w:rsidRPr="009D0DDF">
        <w:rPr>
          <w:b/>
        </w:rPr>
        <w:t xml:space="preserve">пального образования сельского поселения </w:t>
      </w:r>
    </w:p>
    <w:p w:rsidR="001C4C46" w:rsidRPr="009D0DDF" w:rsidRDefault="001C4C46" w:rsidP="001C4C46">
      <w:pPr>
        <w:pStyle w:val="a5"/>
        <w:jc w:val="center"/>
        <w:rPr>
          <w:b/>
        </w:rPr>
      </w:pPr>
      <w:r w:rsidRPr="009D0DDF">
        <w:rPr>
          <w:b/>
        </w:rPr>
        <w:t xml:space="preserve"> «Комс</w:t>
      </w:r>
      <w:r w:rsidRPr="009D0DDF">
        <w:rPr>
          <w:b/>
        </w:rPr>
        <w:t>о</w:t>
      </w:r>
      <w:r w:rsidRPr="009D0DDF">
        <w:rPr>
          <w:b/>
        </w:rPr>
        <w:t>мольск-на-Печоре»</w:t>
      </w:r>
    </w:p>
    <w:p w:rsidR="001C4C46" w:rsidRPr="009D0DDF" w:rsidRDefault="001C4C46" w:rsidP="001C4C46">
      <w:pPr>
        <w:pStyle w:val="a5"/>
        <w:jc w:val="center"/>
        <w:rPr>
          <w:b/>
        </w:rPr>
      </w:pPr>
    </w:p>
    <w:p w:rsidR="001C4C46" w:rsidRPr="009D0DDF" w:rsidRDefault="001C4C46" w:rsidP="001C4C46">
      <w:pPr>
        <w:pStyle w:val="a5"/>
        <w:jc w:val="center"/>
        <w:rPr>
          <w:b/>
        </w:rPr>
      </w:pPr>
    </w:p>
    <w:p w:rsidR="001C4C46" w:rsidRPr="009D0DDF" w:rsidRDefault="001C4C46" w:rsidP="001421D3">
      <w:pPr>
        <w:widowControl w:val="0"/>
        <w:autoSpaceDE w:val="0"/>
        <w:autoSpaceDN w:val="0"/>
        <w:ind w:firstLine="709"/>
      </w:pPr>
      <w:r w:rsidRPr="009D0DDF">
        <w:t>В соответствии с Федеральным Законом от 6 октября 2003 года № 131- ФЗ «Об общих принципах организации местного самоуправления в Российской Федерации», р</w:t>
      </w:r>
      <w:r w:rsidRPr="009D0DDF">
        <w:t>у</w:t>
      </w:r>
      <w:r w:rsidRPr="009D0DDF">
        <w:t>ководствуясь Уставом муниципального образования сельского поселения «Комсомольск-на-Печоре»,</w:t>
      </w:r>
    </w:p>
    <w:p w:rsidR="001C4C46" w:rsidRPr="009D0DDF" w:rsidRDefault="001C4C46" w:rsidP="001421D3">
      <w:pPr>
        <w:widowControl w:val="0"/>
        <w:autoSpaceDE w:val="0"/>
        <w:autoSpaceDN w:val="0"/>
        <w:ind w:firstLine="709"/>
        <w:rPr>
          <w:szCs w:val="28"/>
        </w:rPr>
      </w:pPr>
    </w:p>
    <w:p w:rsidR="001421D3" w:rsidRPr="009D0DDF" w:rsidRDefault="001421D3" w:rsidP="001421D3">
      <w:pPr>
        <w:pStyle w:val="a5"/>
        <w:tabs>
          <w:tab w:val="left" w:pos="708"/>
        </w:tabs>
        <w:ind w:left="709" w:firstLine="141"/>
        <w:jc w:val="center"/>
        <w:rPr>
          <w:b/>
          <w:szCs w:val="28"/>
        </w:rPr>
      </w:pPr>
      <w:r w:rsidRPr="009D0DDF">
        <w:rPr>
          <w:b/>
          <w:szCs w:val="28"/>
        </w:rPr>
        <w:t>Совет муниципального образования сельского поселения</w:t>
      </w:r>
    </w:p>
    <w:p w:rsidR="001421D3" w:rsidRPr="009D0DDF" w:rsidRDefault="001421D3" w:rsidP="001421D3">
      <w:pPr>
        <w:pStyle w:val="a5"/>
        <w:tabs>
          <w:tab w:val="left" w:pos="708"/>
        </w:tabs>
        <w:ind w:left="709" w:firstLine="141"/>
        <w:jc w:val="center"/>
        <w:rPr>
          <w:b/>
          <w:szCs w:val="28"/>
        </w:rPr>
      </w:pPr>
      <w:r w:rsidRPr="009D0DDF">
        <w:rPr>
          <w:b/>
          <w:szCs w:val="28"/>
        </w:rPr>
        <w:t>«Комсомольск-на-Печоре» решил:</w:t>
      </w:r>
    </w:p>
    <w:p w:rsidR="001421D3" w:rsidRPr="009D0DDF" w:rsidRDefault="001421D3" w:rsidP="001421D3">
      <w:pPr>
        <w:widowControl w:val="0"/>
        <w:autoSpaceDE w:val="0"/>
        <w:autoSpaceDN w:val="0"/>
        <w:ind w:firstLine="709"/>
        <w:rPr>
          <w:szCs w:val="28"/>
        </w:rPr>
      </w:pPr>
    </w:p>
    <w:p w:rsidR="001C4C46" w:rsidRPr="009D0DDF" w:rsidRDefault="001C4C46" w:rsidP="001C4C46">
      <w:pPr>
        <w:pStyle w:val="a5"/>
        <w:numPr>
          <w:ilvl w:val="0"/>
          <w:numId w:val="15"/>
        </w:numPr>
        <w:tabs>
          <w:tab w:val="left" w:pos="708"/>
        </w:tabs>
        <w:rPr>
          <w:szCs w:val="28"/>
        </w:rPr>
      </w:pPr>
      <w:r w:rsidRPr="009D0DDF">
        <w:rPr>
          <w:szCs w:val="28"/>
        </w:rPr>
        <w:t>Согласовать перечень имущества муниципального образования муниципального района  «</w:t>
      </w:r>
      <w:proofErr w:type="spellStart"/>
      <w:r w:rsidRPr="009D0DDF">
        <w:rPr>
          <w:szCs w:val="28"/>
        </w:rPr>
        <w:t>Троицко-Печорский</w:t>
      </w:r>
      <w:proofErr w:type="spellEnd"/>
      <w:r w:rsidRPr="009D0DDF">
        <w:rPr>
          <w:szCs w:val="28"/>
        </w:rPr>
        <w:t>», передаваемого в собственность муниципального образования сельского поселения  «Комсомольск-на-Печоре»  согласно прилож</w:t>
      </w:r>
      <w:r w:rsidRPr="009D0DDF">
        <w:rPr>
          <w:szCs w:val="28"/>
        </w:rPr>
        <w:t>е</w:t>
      </w:r>
      <w:r w:rsidRPr="009D0DDF">
        <w:rPr>
          <w:szCs w:val="28"/>
        </w:rPr>
        <w:t>нию.</w:t>
      </w:r>
    </w:p>
    <w:p w:rsidR="001421D3" w:rsidRPr="009D0DDF" w:rsidRDefault="001421D3" w:rsidP="001C4C46">
      <w:pPr>
        <w:pStyle w:val="aa"/>
        <w:numPr>
          <w:ilvl w:val="0"/>
          <w:numId w:val="15"/>
        </w:numPr>
        <w:rPr>
          <w:szCs w:val="28"/>
        </w:rPr>
      </w:pPr>
      <w:r w:rsidRPr="009D0DDF">
        <w:rPr>
          <w:szCs w:val="28"/>
        </w:rPr>
        <w:t>Настоящее решение вступает в силу после официального обнародов</w:t>
      </w:r>
      <w:r w:rsidRPr="009D0DDF">
        <w:rPr>
          <w:szCs w:val="28"/>
        </w:rPr>
        <w:t>а</w:t>
      </w:r>
      <w:r w:rsidRPr="009D0DDF">
        <w:rPr>
          <w:szCs w:val="28"/>
        </w:rPr>
        <w:t>ния.</w:t>
      </w:r>
    </w:p>
    <w:p w:rsidR="001C4C46" w:rsidRPr="009D0DDF" w:rsidRDefault="001C4C46" w:rsidP="001C4C46">
      <w:pPr>
        <w:rPr>
          <w:szCs w:val="28"/>
        </w:rPr>
      </w:pPr>
    </w:p>
    <w:p w:rsidR="001C4C46" w:rsidRPr="009D0DDF" w:rsidRDefault="001C4C46" w:rsidP="001C4C46">
      <w:pPr>
        <w:rPr>
          <w:szCs w:val="28"/>
        </w:rPr>
      </w:pPr>
    </w:p>
    <w:p w:rsidR="001C4C46" w:rsidRPr="009D0DDF" w:rsidRDefault="001C4C46" w:rsidP="001C4C46">
      <w:pPr>
        <w:rPr>
          <w:szCs w:val="28"/>
        </w:rPr>
      </w:pPr>
    </w:p>
    <w:p w:rsidR="001C4C46" w:rsidRPr="009D0DDF" w:rsidRDefault="001C4C46" w:rsidP="001C4C46">
      <w:pPr>
        <w:rPr>
          <w:szCs w:val="28"/>
        </w:rPr>
      </w:pPr>
    </w:p>
    <w:p w:rsidR="001C4C46" w:rsidRPr="009D0DDF" w:rsidRDefault="001C4C46" w:rsidP="001C4C46">
      <w:pPr>
        <w:rPr>
          <w:szCs w:val="28"/>
        </w:rPr>
      </w:pPr>
    </w:p>
    <w:p w:rsidR="00060B42" w:rsidRPr="009D0DDF" w:rsidRDefault="00060B42" w:rsidP="001421D3">
      <w:pPr>
        <w:pStyle w:val="a5"/>
        <w:tabs>
          <w:tab w:val="left" w:pos="708"/>
        </w:tabs>
        <w:ind w:left="709" w:firstLine="141"/>
        <w:jc w:val="center"/>
        <w:rPr>
          <w:b/>
          <w:szCs w:val="28"/>
        </w:rPr>
      </w:pPr>
      <w:r w:rsidRPr="009D0DDF">
        <w:rPr>
          <w:b/>
          <w:szCs w:val="28"/>
        </w:rPr>
        <w:t xml:space="preserve"> </w:t>
      </w:r>
    </w:p>
    <w:p w:rsidR="001165D1" w:rsidRDefault="002C40FD" w:rsidP="001165D1">
      <w:pPr>
        <w:rPr>
          <w:szCs w:val="28"/>
        </w:rPr>
      </w:pPr>
      <w:r w:rsidRPr="009D0DDF">
        <w:rPr>
          <w:szCs w:val="28"/>
        </w:rPr>
        <w:t xml:space="preserve">        </w:t>
      </w:r>
      <w:r w:rsidR="001165D1" w:rsidRPr="009D0DDF">
        <w:rPr>
          <w:szCs w:val="28"/>
        </w:rPr>
        <w:t xml:space="preserve"> Глава сельского поселения                                 Т.А. </w:t>
      </w:r>
      <w:proofErr w:type="spellStart"/>
      <w:r w:rsidR="001165D1" w:rsidRPr="009D0DDF">
        <w:rPr>
          <w:szCs w:val="28"/>
        </w:rPr>
        <w:t>Порядина</w:t>
      </w:r>
      <w:proofErr w:type="spellEnd"/>
      <w:r w:rsidR="001165D1" w:rsidRPr="009D0DDF">
        <w:rPr>
          <w:szCs w:val="28"/>
        </w:rPr>
        <w:t xml:space="preserve">       </w:t>
      </w:r>
    </w:p>
    <w:p w:rsidR="001165D1" w:rsidRPr="009D0DDF" w:rsidRDefault="001165D1" w:rsidP="001165D1">
      <w:pPr>
        <w:rPr>
          <w:szCs w:val="28"/>
        </w:rPr>
      </w:pPr>
      <w:r w:rsidRPr="009D0DDF">
        <w:rPr>
          <w:szCs w:val="28"/>
        </w:rPr>
        <w:t xml:space="preserve">       «Комсомольск-на-Печоре»</w:t>
      </w:r>
    </w:p>
    <w:p w:rsidR="009D0DDF" w:rsidRDefault="009D0DDF" w:rsidP="001C4C46">
      <w:pPr>
        <w:jc w:val="right"/>
      </w:pPr>
    </w:p>
    <w:p w:rsidR="009D0DDF" w:rsidRDefault="009D0DDF" w:rsidP="001C4C46">
      <w:pPr>
        <w:jc w:val="right"/>
      </w:pPr>
    </w:p>
    <w:p w:rsidR="009D0DDF" w:rsidRDefault="009D0DDF" w:rsidP="001C4C46">
      <w:pPr>
        <w:jc w:val="right"/>
      </w:pPr>
    </w:p>
    <w:p w:rsidR="009D0DDF" w:rsidRDefault="009D0DDF" w:rsidP="001C4C46">
      <w:pPr>
        <w:jc w:val="right"/>
      </w:pPr>
    </w:p>
    <w:p w:rsidR="009D0DDF" w:rsidRDefault="009D0DDF" w:rsidP="001C4C46">
      <w:pPr>
        <w:jc w:val="right"/>
      </w:pPr>
    </w:p>
    <w:p w:rsidR="009D0DDF" w:rsidRDefault="009D0DDF" w:rsidP="001C4C46">
      <w:pPr>
        <w:jc w:val="right"/>
      </w:pPr>
    </w:p>
    <w:p w:rsidR="009D0DDF" w:rsidRDefault="009D0DDF" w:rsidP="001C4C46">
      <w:pPr>
        <w:jc w:val="right"/>
      </w:pPr>
    </w:p>
    <w:p w:rsidR="001C4C46" w:rsidRPr="00BA655F" w:rsidRDefault="001C4C46" w:rsidP="001C4C46">
      <w:pPr>
        <w:jc w:val="right"/>
      </w:pPr>
      <w:r w:rsidRPr="00BA655F">
        <w:t>Приложение  к решению Совета</w:t>
      </w:r>
    </w:p>
    <w:p w:rsidR="001C4C46" w:rsidRDefault="001C4C46" w:rsidP="001C4C46">
      <w:pPr>
        <w:jc w:val="right"/>
      </w:pPr>
      <w:r w:rsidRPr="00BA655F">
        <w:t xml:space="preserve">муниципального </w:t>
      </w:r>
      <w:r>
        <w:t>образования</w:t>
      </w:r>
    </w:p>
    <w:p w:rsidR="001C4C46" w:rsidRPr="00BA655F" w:rsidRDefault="001C4C46" w:rsidP="001C4C46">
      <w:pPr>
        <w:jc w:val="right"/>
      </w:pPr>
      <w:r>
        <w:t xml:space="preserve"> сельского поселения </w:t>
      </w:r>
    </w:p>
    <w:p w:rsidR="001C4C46" w:rsidRPr="00BA655F" w:rsidRDefault="001C4C46" w:rsidP="001C4C46">
      <w:pPr>
        <w:jc w:val="right"/>
      </w:pPr>
      <w:r w:rsidRPr="00BA655F">
        <w:t>«</w:t>
      </w:r>
      <w:r>
        <w:t>Комсомольск-на-Печоре</w:t>
      </w:r>
      <w:r w:rsidRPr="00BA655F">
        <w:t>»</w:t>
      </w:r>
    </w:p>
    <w:p w:rsidR="001C4C46" w:rsidRPr="00BA655F" w:rsidRDefault="001C4C46" w:rsidP="001C4C46">
      <w:pPr>
        <w:jc w:val="right"/>
      </w:pPr>
      <w:r w:rsidRPr="00BA655F">
        <w:t xml:space="preserve">от </w:t>
      </w:r>
      <w:r>
        <w:t>14 февраля 2022</w:t>
      </w:r>
      <w:r w:rsidRPr="00BA655F">
        <w:t xml:space="preserve">г. № </w:t>
      </w:r>
      <w:r>
        <w:t>50/152</w:t>
      </w:r>
    </w:p>
    <w:p w:rsidR="001C4C46" w:rsidRDefault="001C4C46" w:rsidP="001C4C46"/>
    <w:p w:rsidR="009D0DDF" w:rsidRDefault="009D0DDF" w:rsidP="001C4C46"/>
    <w:p w:rsidR="009D0DDF" w:rsidRDefault="009D0DDF" w:rsidP="001C4C46"/>
    <w:p w:rsidR="009D0DDF" w:rsidRPr="00366482" w:rsidRDefault="009D0DDF" w:rsidP="001C4C46"/>
    <w:p w:rsidR="001C4C46" w:rsidRDefault="001C4C46" w:rsidP="001C4C46">
      <w:pPr>
        <w:jc w:val="right"/>
        <w:rPr>
          <w:sz w:val="20"/>
          <w:szCs w:val="20"/>
        </w:rPr>
      </w:pPr>
    </w:p>
    <w:p w:rsidR="001C4C46" w:rsidRPr="009D0DDF" w:rsidRDefault="001C4C46" w:rsidP="001C4C46">
      <w:pPr>
        <w:jc w:val="center"/>
        <w:rPr>
          <w:b/>
          <w:color w:val="000000"/>
        </w:rPr>
      </w:pPr>
      <w:r w:rsidRPr="009D0DDF">
        <w:rPr>
          <w:b/>
          <w:color w:val="000000"/>
        </w:rPr>
        <w:t>Перечень имущества муниципального образования муниципального района</w:t>
      </w:r>
    </w:p>
    <w:p w:rsidR="009D0DDF" w:rsidRDefault="001C4C46" w:rsidP="001C4C46">
      <w:pPr>
        <w:jc w:val="center"/>
        <w:rPr>
          <w:b/>
          <w:color w:val="000000"/>
        </w:rPr>
      </w:pPr>
      <w:r w:rsidRPr="009D0DDF">
        <w:rPr>
          <w:b/>
          <w:color w:val="000000"/>
        </w:rPr>
        <w:t>«</w:t>
      </w:r>
      <w:proofErr w:type="spellStart"/>
      <w:r w:rsidRPr="009D0DDF">
        <w:rPr>
          <w:b/>
          <w:color w:val="000000"/>
        </w:rPr>
        <w:t>Троицко-Печорский</w:t>
      </w:r>
      <w:proofErr w:type="spellEnd"/>
      <w:r w:rsidRPr="009D0DDF">
        <w:rPr>
          <w:b/>
          <w:color w:val="000000"/>
        </w:rPr>
        <w:t xml:space="preserve">», передаваемого в собственность муниципального </w:t>
      </w:r>
    </w:p>
    <w:p w:rsidR="001C4C46" w:rsidRPr="009D0DDF" w:rsidRDefault="001C4C46" w:rsidP="001C4C46">
      <w:pPr>
        <w:jc w:val="center"/>
        <w:rPr>
          <w:b/>
          <w:color w:val="000000"/>
        </w:rPr>
      </w:pPr>
      <w:r w:rsidRPr="009D0DDF">
        <w:rPr>
          <w:b/>
          <w:color w:val="000000"/>
        </w:rPr>
        <w:t>образов</w:t>
      </w:r>
      <w:r w:rsidRPr="009D0DDF">
        <w:rPr>
          <w:b/>
          <w:color w:val="000000"/>
        </w:rPr>
        <w:t>а</w:t>
      </w:r>
      <w:r w:rsidRPr="009D0DDF">
        <w:rPr>
          <w:b/>
          <w:color w:val="000000"/>
        </w:rPr>
        <w:t xml:space="preserve">ния сельского поселения «Комсомольск-на-Печоре»  </w:t>
      </w:r>
    </w:p>
    <w:p w:rsidR="001C4C46" w:rsidRPr="006C09BC" w:rsidRDefault="001C4C46" w:rsidP="001C4C46">
      <w:pPr>
        <w:jc w:val="right"/>
        <w:rPr>
          <w:b/>
          <w:color w:val="000000"/>
        </w:rPr>
      </w:pPr>
    </w:p>
    <w:p w:rsidR="001C4C46" w:rsidRPr="006C09BC" w:rsidRDefault="001C4C46" w:rsidP="001C4C46">
      <w:pPr>
        <w:jc w:val="right"/>
        <w:rPr>
          <w:b/>
          <w:color w:val="000000"/>
        </w:rPr>
      </w:pPr>
    </w:p>
    <w:p w:rsidR="001C4C46" w:rsidRPr="006C09BC" w:rsidRDefault="001C4C46" w:rsidP="001C4C46">
      <w:pPr>
        <w:jc w:val="right"/>
        <w:rPr>
          <w:b/>
          <w:color w:val="000000"/>
        </w:rPr>
      </w:pPr>
    </w:p>
    <w:tbl>
      <w:tblPr>
        <w:tblW w:w="106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741"/>
        <w:gridCol w:w="1710"/>
        <w:gridCol w:w="2344"/>
        <w:gridCol w:w="900"/>
        <w:gridCol w:w="850"/>
        <w:gridCol w:w="1114"/>
        <w:gridCol w:w="1235"/>
      </w:tblGrid>
      <w:tr w:rsidR="001C4C46" w:rsidRPr="006C09BC" w:rsidTr="009D0DDF">
        <w:trPr>
          <w:trHeight w:val="1150"/>
        </w:trPr>
        <w:tc>
          <w:tcPr>
            <w:tcW w:w="709" w:type="dxa"/>
            <w:shd w:val="clear" w:color="auto" w:fill="auto"/>
          </w:tcPr>
          <w:p w:rsidR="001C4C46" w:rsidRPr="006C09BC" w:rsidRDefault="001C4C46" w:rsidP="009D0DDF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  <w:r w:rsidR="009D0DD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1C4C46" w:rsidRDefault="001C4C46" w:rsidP="001C4C4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именование сельского пос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0" w:type="auto"/>
            <w:shd w:val="clear" w:color="auto" w:fill="auto"/>
          </w:tcPr>
          <w:p w:rsidR="001C4C46" w:rsidRDefault="001C4C46" w:rsidP="001C4C4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нование</w:t>
            </w:r>
          </w:p>
          <w:p w:rsidR="001C4C46" w:rsidRPr="006C09BC" w:rsidRDefault="001C4C46" w:rsidP="001C4C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C4C46" w:rsidRPr="006C09BC" w:rsidRDefault="001C4C46" w:rsidP="001C4C4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0561C7">
              <w:rPr>
                <w:color w:val="000000"/>
                <w:sz w:val="20"/>
                <w:szCs w:val="20"/>
              </w:rPr>
              <w:t>Место н</w:t>
            </w:r>
            <w:r w:rsidRPr="000561C7">
              <w:rPr>
                <w:color w:val="000000"/>
                <w:sz w:val="20"/>
                <w:szCs w:val="20"/>
              </w:rPr>
              <w:t>а</w:t>
            </w:r>
            <w:r w:rsidRPr="000561C7">
              <w:rPr>
                <w:color w:val="000000"/>
                <w:sz w:val="20"/>
                <w:szCs w:val="20"/>
              </w:rPr>
              <w:t>хождения</w:t>
            </w:r>
          </w:p>
        </w:tc>
        <w:tc>
          <w:tcPr>
            <w:tcW w:w="900" w:type="dxa"/>
          </w:tcPr>
          <w:p w:rsidR="001C4C46" w:rsidRPr="006C09BC" w:rsidRDefault="001C4C46" w:rsidP="001C4C4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зм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C4C46" w:rsidRPr="006C09BC" w:rsidRDefault="001C4C46" w:rsidP="001C4C4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</w:tcPr>
          <w:p w:rsidR="001C4C46" w:rsidRPr="006C09BC" w:rsidRDefault="001C4C46" w:rsidP="001C4C46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Цена за единицу, руб.</w:t>
            </w:r>
          </w:p>
        </w:tc>
        <w:tc>
          <w:tcPr>
            <w:tcW w:w="0" w:type="auto"/>
            <w:shd w:val="clear" w:color="auto" w:fill="auto"/>
          </w:tcPr>
          <w:p w:rsidR="001C4C46" w:rsidRPr="006C09BC" w:rsidRDefault="001C4C46" w:rsidP="001C4C4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6C09BC">
              <w:rPr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1C4C46" w:rsidRPr="006C09BC" w:rsidTr="009D0DDF">
        <w:trPr>
          <w:trHeight w:val="412"/>
        </w:trPr>
        <w:tc>
          <w:tcPr>
            <w:tcW w:w="709" w:type="dxa"/>
            <w:shd w:val="clear" w:color="auto" w:fill="auto"/>
            <w:vAlign w:val="center"/>
          </w:tcPr>
          <w:p w:rsidR="001C4C46" w:rsidRDefault="009D0DDF" w:rsidP="009D0DDF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C4C46" w:rsidRDefault="001C4C46" w:rsidP="001C4C46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 «Комс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мольск-на-Печоре»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4C46" w:rsidRDefault="001C4C46" w:rsidP="001C4C46">
            <w:pPr>
              <w:ind w:firstLine="0"/>
              <w:jc w:val="center"/>
            </w:pPr>
            <w:r w:rsidRPr="00836093">
              <w:rPr>
                <w:sz w:val="20"/>
                <w:szCs w:val="20"/>
              </w:rPr>
              <w:t>расп</w:t>
            </w:r>
            <w:r w:rsidRPr="00836093">
              <w:rPr>
                <w:sz w:val="20"/>
                <w:szCs w:val="20"/>
              </w:rPr>
              <w:t>ы</w:t>
            </w:r>
            <w:r w:rsidRPr="00836093">
              <w:rPr>
                <w:sz w:val="20"/>
                <w:szCs w:val="20"/>
              </w:rPr>
              <w:t>литель ранцевый «РП-18 Ермак»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4C46" w:rsidRPr="00930669" w:rsidRDefault="001C4C46" w:rsidP="001C4C46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930669">
              <w:rPr>
                <w:color w:val="000000"/>
                <w:sz w:val="20"/>
                <w:szCs w:val="20"/>
              </w:rPr>
              <w:t xml:space="preserve">Республика Коми, </w:t>
            </w:r>
            <w:proofErr w:type="spellStart"/>
            <w:r w:rsidRPr="00930669">
              <w:rPr>
                <w:color w:val="000000"/>
                <w:sz w:val="20"/>
                <w:szCs w:val="20"/>
              </w:rPr>
              <w:t>Тр</w:t>
            </w:r>
            <w:r w:rsidRPr="00930669">
              <w:rPr>
                <w:color w:val="000000"/>
                <w:sz w:val="20"/>
                <w:szCs w:val="20"/>
              </w:rPr>
              <w:t>о</w:t>
            </w:r>
            <w:r w:rsidRPr="00930669">
              <w:rPr>
                <w:color w:val="000000"/>
                <w:sz w:val="20"/>
                <w:szCs w:val="20"/>
              </w:rPr>
              <w:t>ицко-Печорский</w:t>
            </w:r>
            <w:proofErr w:type="spellEnd"/>
            <w:r w:rsidRPr="00930669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930669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930669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</w:p>
        </w:tc>
        <w:tc>
          <w:tcPr>
            <w:tcW w:w="900" w:type="dxa"/>
            <w:vAlign w:val="center"/>
          </w:tcPr>
          <w:p w:rsidR="001C4C46" w:rsidRDefault="001C4C46" w:rsidP="009D0D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4C46" w:rsidRDefault="001C4C46" w:rsidP="009D0DDF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C4C46" w:rsidRDefault="001C4C46" w:rsidP="009D0DDF">
            <w:pPr>
              <w:ind w:firstLine="33"/>
              <w:jc w:val="center"/>
            </w:pPr>
            <w:r w:rsidRPr="00E20048">
              <w:rPr>
                <w:color w:val="000000"/>
                <w:sz w:val="20"/>
                <w:szCs w:val="20"/>
              </w:rPr>
              <w:t>7280,00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C4C46" w:rsidRPr="00C21C3A" w:rsidRDefault="001C4C46" w:rsidP="009D0D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37446">
              <w:rPr>
                <w:color w:val="000000"/>
                <w:sz w:val="20"/>
                <w:szCs w:val="20"/>
              </w:rPr>
              <w:t>29120,00</w:t>
            </w:r>
          </w:p>
        </w:tc>
      </w:tr>
      <w:tr w:rsidR="001C4C46" w:rsidRPr="006C09BC" w:rsidTr="009D0DDF">
        <w:trPr>
          <w:trHeight w:val="412"/>
        </w:trPr>
        <w:tc>
          <w:tcPr>
            <w:tcW w:w="709" w:type="dxa"/>
            <w:shd w:val="clear" w:color="auto" w:fill="auto"/>
          </w:tcPr>
          <w:p w:rsidR="001C4C46" w:rsidRDefault="001C4C46" w:rsidP="002954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C4C46" w:rsidRDefault="001C4C46" w:rsidP="009D0DDF">
            <w:pPr>
              <w:ind w:firstLine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C4C46" w:rsidRDefault="001C4C46" w:rsidP="009D0DDF">
            <w:pPr>
              <w:ind w:firstLin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C4C46" w:rsidRPr="00930669" w:rsidRDefault="001C4C46" w:rsidP="009D0DDF">
            <w:pPr>
              <w:ind w:firstLine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00" w:type="dxa"/>
          </w:tcPr>
          <w:p w:rsidR="001C4C46" w:rsidRDefault="001C4C46" w:rsidP="009D0DDF">
            <w:pPr>
              <w:ind w:firstLine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:rsidR="001C4C46" w:rsidRDefault="009D0DDF" w:rsidP="009D0DD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C4C46" w:rsidRDefault="001C4C46" w:rsidP="009D0DDF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C4C46" w:rsidRDefault="009D0DDF" w:rsidP="009D0DDF">
            <w:pPr>
              <w:ind w:firstLine="5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29120</w:t>
            </w:r>
            <w:r w:rsidR="001C4C46">
              <w:rPr>
                <w:color w:val="000000"/>
                <w:sz w:val="20"/>
                <w:szCs w:val="20"/>
              </w:rPr>
              <w:t>,00</w:t>
            </w:r>
          </w:p>
        </w:tc>
      </w:tr>
    </w:tbl>
    <w:p w:rsidR="001165D1" w:rsidRPr="001421D3" w:rsidRDefault="001165D1" w:rsidP="001165D1">
      <w:pPr>
        <w:rPr>
          <w:sz w:val="28"/>
          <w:szCs w:val="28"/>
        </w:rPr>
      </w:pPr>
    </w:p>
    <w:sectPr w:rsidR="001165D1" w:rsidRPr="001421D3" w:rsidSect="001421D3">
      <w:headerReference w:type="default" r:id="rId10"/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A43" w:rsidRDefault="003A5A43" w:rsidP="00E75280">
      <w:r>
        <w:separator/>
      </w:r>
    </w:p>
  </w:endnote>
  <w:endnote w:type="continuationSeparator" w:id="0">
    <w:p w:rsidR="003A5A43" w:rsidRDefault="003A5A43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A43" w:rsidRDefault="003A5A43" w:rsidP="00E75280">
      <w:r>
        <w:separator/>
      </w:r>
    </w:p>
  </w:footnote>
  <w:footnote w:type="continuationSeparator" w:id="0">
    <w:p w:rsidR="003A5A43" w:rsidRDefault="003A5A43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16144C9"/>
    <w:multiLevelType w:val="multilevel"/>
    <w:tmpl w:val="1C484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D4D48"/>
    <w:multiLevelType w:val="hybridMultilevel"/>
    <w:tmpl w:val="7A42B220"/>
    <w:lvl w:ilvl="0" w:tplc="35F67EA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242E5"/>
    <w:multiLevelType w:val="hybridMultilevel"/>
    <w:tmpl w:val="2E04B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0487F"/>
    <w:multiLevelType w:val="hybridMultilevel"/>
    <w:tmpl w:val="2576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3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32F87"/>
    <w:rsid w:val="00060B42"/>
    <w:rsid w:val="000772ED"/>
    <w:rsid w:val="0009168E"/>
    <w:rsid w:val="000B083C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36EE0"/>
    <w:rsid w:val="001421D3"/>
    <w:rsid w:val="0015262C"/>
    <w:rsid w:val="00152909"/>
    <w:rsid w:val="00153B93"/>
    <w:rsid w:val="001654F8"/>
    <w:rsid w:val="001669D0"/>
    <w:rsid w:val="00185194"/>
    <w:rsid w:val="001866C1"/>
    <w:rsid w:val="001918EF"/>
    <w:rsid w:val="001A21D9"/>
    <w:rsid w:val="001A359B"/>
    <w:rsid w:val="001B283B"/>
    <w:rsid w:val="001C4BEB"/>
    <w:rsid w:val="001C4C46"/>
    <w:rsid w:val="001D302A"/>
    <w:rsid w:val="001F1DB8"/>
    <w:rsid w:val="00216C70"/>
    <w:rsid w:val="0022142A"/>
    <w:rsid w:val="00222022"/>
    <w:rsid w:val="0022336F"/>
    <w:rsid w:val="002516EE"/>
    <w:rsid w:val="00254111"/>
    <w:rsid w:val="0025538D"/>
    <w:rsid w:val="002610F1"/>
    <w:rsid w:val="00262174"/>
    <w:rsid w:val="002651D3"/>
    <w:rsid w:val="00265EBB"/>
    <w:rsid w:val="00270B7F"/>
    <w:rsid w:val="002A0598"/>
    <w:rsid w:val="002A3C89"/>
    <w:rsid w:val="002B4729"/>
    <w:rsid w:val="002C40FD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A1A40"/>
    <w:rsid w:val="003A5A43"/>
    <w:rsid w:val="003C4691"/>
    <w:rsid w:val="003C6CF3"/>
    <w:rsid w:val="00447507"/>
    <w:rsid w:val="004841E3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46A0A"/>
    <w:rsid w:val="00651C2A"/>
    <w:rsid w:val="0067151B"/>
    <w:rsid w:val="006915C2"/>
    <w:rsid w:val="006924B3"/>
    <w:rsid w:val="006934E6"/>
    <w:rsid w:val="006942DF"/>
    <w:rsid w:val="00696190"/>
    <w:rsid w:val="006A32F8"/>
    <w:rsid w:val="006B1105"/>
    <w:rsid w:val="006B3834"/>
    <w:rsid w:val="006C4705"/>
    <w:rsid w:val="006D31C1"/>
    <w:rsid w:val="006D4BB4"/>
    <w:rsid w:val="006E4A7F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D17E8"/>
    <w:rsid w:val="007D4A03"/>
    <w:rsid w:val="007D4E4A"/>
    <w:rsid w:val="007E320D"/>
    <w:rsid w:val="00811385"/>
    <w:rsid w:val="00815C6D"/>
    <w:rsid w:val="00816766"/>
    <w:rsid w:val="008267EB"/>
    <w:rsid w:val="00830936"/>
    <w:rsid w:val="00832456"/>
    <w:rsid w:val="00845C2D"/>
    <w:rsid w:val="00854F4F"/>
    <w:rsid w:val="00873281"/>
    <w:rsid w:val="00873E1A"/>
    <w:rsid w:val="00881FA2"/>
    <w:rsid w:val="00892630"/>
    <w:rsid w:val="00895D1C"/>
    <w:rsid w:val="008A0722"/>
    <w:rsid w:val="008F1808"/>
    <w:rsid w:val="009266AA"/>
    <w:rsid w:val="009344FD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0DDF"/>
    <w:rsid w:val="009D543F"/>
    <w:rsid w:val="009E2BB4"/>
    <w:rsid w:val="009E4862"/>
    <w:rsid w:val="00A23470"/>
    <w:rsid w:val="00A4068B"/>
    <w:rsid w:val="00A54FA7"/>
    <w:rsid w:val="00A610AE"/>
    <w:rsid w:val="00AA4D26"/>
    <w:rsid w:val="00AB0EEA"/>
    <w:rsid w:val="00AE0E0B"/>
    <w:rsid w:val="00B10136"/>
    <w:rsid w:val="00B20DA3"/>
    <w:rsid w:val="00B261BC"/>
    <w:rsid w:val="00B275EB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2610A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264F"/>
    <w:rsid w:val="00E1592A"/>
    <w:rsid w:val="00E267C5"/>
    <w:rsid w:val="00E337B8"/>
    <w:rsid w:val="00E56693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customStyle="1" w:styleId="p13">
    <w:name w:val="p13"/>
    <w:basedOn w:val="a"/>
    <w:rsid w:val="001421D3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909A-D950-4731-9590-6D011A4C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63</cp:revision>
  <cp:lastPrinted>2022-02-15T07:18:00Z</cp:lastPrinted>
  <dcterms:created xsi:type="dcterms:W3CDTF">2017-11-14T08:58:00Z</dcterms:created>
  <dcterms:modified xsi:type="dcterms:W3CDTF">2022-02-15T08:04:00Z</dcterms:modified>
</cp:coreProperties>
</file>