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5A7A8D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1654F8" w:rsidRP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1654F8" w:rsidRPr="00B9765D" w:rsidRDefault="001654F8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0B083C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0B083C" w:rsidRPr="00403827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0B083C" w:rsidRDefault="000B083C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0B083C" w:rsidRPr="00B9765D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5A7A8D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12385070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0B083C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0B083C" w:rsidRPr="00030CE6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FF14C7">
        <w:t>«25</w:t>
      </w:r>
      <w:r w:rsidR="00715A19" w:rsidRPr="001B283B">
        <w:t xml:space="preserve">» </w:t>
      </w:r>
      <w:r w:rsidR="00265578">
        <w:t>апреля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0B083C">
        <w:t>2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5B6C31">
        <w:t>53</w:t>
      </w:r>
      <w:r w:rsidR="00265578">
        <w:t>/15</w:t>
      </w:r>
      <w:r w:rsidR="00FF14C7">
        <w:t>9</w:t>
      </w:r>
    </w:p>
    <w:p w:rsidR="001654F8" w:rsidRDefault="001654F8" w:rsidP="00FA5AD3">
      <w:pPr>
        <w:pStyle w:val="a5"/>
        <w:ind w:firstLine="0"/>
        <w:jc w:val="left"/>
        <w:rPr>
          <w:u w:val="single"/>
        </w:rPr>
      </w:pP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P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CF3B82" w:rsidRPr="002E2AE4" w:rsidRDefault="00CF3B82" w:rsidP="00E75280">
      <w:pPr>
        <w:pStyle w:val="a5"/>
      </w:pPr>
    </w:p>
    <w:p w:rsidR="005E7D63" w:rsidRDefault="005E7D63" w:rsidP="00B330B0">
      <w:pPr>
        <w:jc w:val="center"/>
        <w:rPr>
          <w:sz w:val="22"/>
        </w:rPr>
      </w:pPr>
    </w:p>
    <w:p w:rsidR="005B6C31" w:rsidRPr="00D35C12" w:rsidRDefault="005B6C31" w:rsidP="005B6C31">
      <w:pPr>
        <w:pStyle w:val="ConsPlusTitle"/>
        <w:widowControl/>
        <w:jc w:val="center"/>
      </w:pPr>
      <w:r w:rsidRPr="00D35C12">
        <w:t>ОБ ИСПОЛНЕНИИ БЮДЖЕТА МУНИЦИПАЛЬНОГО ОБРАЗОВАНИЯ СЕЛЬСК</w:t>
      </w:r>
      <w:r w:rsidRPr="00D35C12">
        <w:t>О</w:t>
      </w:r>
      <w:r w:rsidRPr="00D35C12">
        <w:t>ГО ПОСЕЛ</w:t>
      </w:r>
      <w:r w:rsidRPr="00D35C12">
        <w:t>Е</w:t>
      </w:r>
      <w:r w:rsidRPr="00D35C12">
        <w:t xml:space="preserve">НИЯ </w:t>
      </w:r>
      <w:r>
        <w:t>«КОМСОМОЛЬСК-НА-ПЕЧОРЕ»</w:t>
      </w:r>
      <w:r w:rsidRPr="00D35C12">
        <w:t xml:space="preserve"> ЗА </w:t>
      </w:r>
      <w:r>
        <w:t>2021</w:t>
      </w:r>
      <w:r w:rsidRPr="00D35C12">
        <w:t xml:space="preserve"> ГОД</w:t>
      </w:r>
    </w:p>
    <w:p w:rsidR="005B6C31" w:rsidRDefault="005B6C31" w:rsidP="005B6C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B6C31" w:rsidRDefault="005B6C31" w:rsidP="005B6C31"/>
    <w:p w:rsidR="005B6C31" w:rsidRDefault="005B6C31" w:rsidP="005B6C31">
      <w:pPr>
        <w:tabs>
          <w:tab w:val="left" w:pos="540"/>
        </w:tabs>
      </w:pPr>
      <w:r>
        <w:tab/>
        <w:t>Руководствуясь ст. 28 федерального Закона № 131-ФЗ «Об общих принципах организации местного самоуправления в РФ», п.</w:t>
      </w:r>
      <w:r w:rsidRPr="0026577A">
        <w:t xml:space="preserve"> </w:t>
      </w:r>
      <w:r>
        <w:t>2  ст.22  Устава муниципального образования сельского поселения «Комсомольск-на-Печоре».</w:t>
      </w:r>
    </w:p>
    <w:p w:rsidR="005B6C31" w:rsidRDefault="005B6C31" w:rsidP="005B6C31">
      <w:pPr>
        <w:rPr>
          <w:sz w:val="20"/>
          <w:szCs w:val="20"/>
        </w:rPr>
      </w:pPr>
    </w:p>
    <w:p w:rsidR="005B6C31" w:rsidRPr="00345D70" w:rsidRDefault="005B6C31" w:rsidP="005B6C31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Совет муниципального образования сельского поселения</w:t>
      </w:r>
    </w:p>
    <w:p w:rsidR="005B6C31" w:rsidRPr="00B617AA" w:rsidRDefault="005B6C31" w:rsidP="005B6C31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решил:</w:t>
      </w:r>
    </w:p>
    <w:p w:rsidR="005B6C31" w:rsidRDefault="005B6C31" w:rsidP="005B6C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B6C31" w:rsidRPr="00D35C12" w:rsidRDefault="005B6C31" w:rsidP="005B6C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5C12">
        <w:rPr>
          <w:rFonts w:ascii="Times New Roman" w:hAnsi="Times New Roman" w:cs="Times New Roman"/>
          <w:sz w:val="24"/>
          <w:szCs w:val="24"/>
        </w:rPr>
        <w:t xml:space="preserve"> 1. Утвердить отчет об исполнении бюджета муниципального образования сельского п</w:t>
      </w:r>
      <w:r w:rsidRPr="00D35C12">
        <w:rPr>
          <w:rFonts w:ascii="Times New Roman" w:hAnsi="Times New Roman" w:cs="Times New Roman"/>
          <w:sz w:val="24"/>
          <w:szCs w:val="24"/>
        </w:rPr>
        <w:t>о</w:t>
      </w:r>
      <w:r w:rsidRPr="00D35C12">
        <w:rPr>
          <w:rFonts w:ascii="Times New Roman" w:hAnsi="Times New Roman" w:cs="Times New Roman"/>
          <w:sz w:val="24"/>
          <w:szCs w:val="24"/>
        </w:rPr>
        <w:t xml:space="preserve">селения </w:t>
      </w:r>
      <w:r>
        <w:rPr>
          <w:rFonts w:ascii="Times New Roman" w:hAnsi="Times New Roman" w:cs="Times New Roman"/>
          <w:sz w:val="24"/>
          <w:szCs w:val="24"/>
        </w:rPr>
        <w:t>«Комсомольск-на-Печоре»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>
        <w:rPr>
          <w:rFonts w:ascii="Times New Roman" w:hAnsi="Times New Roman" w:cs="Times New Roman"/>
          <w:sz w:val="24"/>
          <w:szCs w:val="24"/>
        </w:rPr>
        <w:t>8 258 756,35</w:t>
      </w:r>
      <w:r w:rsidRPr="00D35C12">
        <w:rPr>
          <w:rFonts w:ascii="Times New Roman" w:hAnsi="Times New Roman" w:cs="Times New Roman"/>
          <w:sz w:val="24"/>
          <w:szCs w:val="24"/>
        </w:rPr>
        <w:t xml:space="preserve"> ру</w:t>
      </w:r>
      <w:r w:rsidRPr="00D35C12">
        <w:rPr>
          <w:rFonts w:ascii="Times New Roman" w:hAnsi="Times New Roman" w:cs="Times New Roman"/>
          <w:sz w:val="24"/>
          <w:szCs w:val="24"/>
        </w:rPr>
        <w:t>б</w:t>
      </w:r>
      <w:r w:rsidRPr="00D35C12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D35C12">
        <w:rPr>
          <w:rFonts w:ascii="Times New Roman" w:hAnsi="Times New Roman" w:cs="Times New Roman"/>
          <w:sz w:val="24"/>
          <w:szCs w:val="24"/>
        </w:rPr>
        <w:t xml:space="preserve">, по расходам в сумме </w:t>
      </w:r>
      <w:r>
        <w:rPr>
          <w:rFonts w:ascii="Times New Roman" w:hAnsi="Times New Roman" w:cs="Times New Roman"/>
          <w:sz w:val="24"/>
          <w:szCs w:val="24"/>
        </w:rPr>
        <w:t>8 611 067,53</w:t>
      </w:r>
      <w:r w:rsidRPr="00D35C12">
        <w:rPr>
          <w:rFonts w:ascii="Times New Roman" w:hAnsi="Times New Roman" w:cs="Times New Roman"/>
          <w:color w:val="FF00FF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>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D35C12">
        <w:rPr>
          <w:rFonts w:ascii="Times New Roman" w:hAnsi="Times New Roman" w:cs="Times New Roman"/>
          <w:sz w:val="24"/>
          <w:szCs w:val="24"/>
        </w:rPr>
        <w:t xml:space="preserve"> с превышением </w:t>
      </w:r>
      <w:r>
        <w:rPr>
          <w:rFonts w:ascii="Times New Roman" w:hAnsi="Times New Roman" w:cs="Times New Roman"/>
          <w:sz w:val="24"/>
          <w:szCs w:val="24"/>
        </w:rPr>
        <w:t>расходов над доходами</w:t>
      </w:r>
      <w:r w:rsidRPr="00411918"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де</w:t>
      </w:r>
      <w:r w:rsidRPr="00D35C12">
        <w:rPr>
          <w:rFonts w:ascii="Times New Roman" w:hAnsi="Times New Roman" w:cs="Times New Roman"/>
          <w:sz w:val="24"/>
          <w:szCs w:val="24"/>
        </w:rPr>
        <w:t>ф</w:t>
      </w:r>
      <w:r w:rsidRPr="00D35C12">
        <w:rPr>
          <w:rFonts w:ascii="Times New Roman" w:hAnsi="Times New Roman" w:cs="Times New Roman"/>
          <w:sz w:val="24"/>
          <w:szCs w:val="24"/>
        </w:rPr>
        <w:t>и</w:t>
      </w:r>
      <w:r w:rsidRPr="00D35C12">
        <w:rPr>
          <w:rFonts w:ascii="Times New Roman" w:hAnsi="Times New Roman" w:cs="Times New Roman"/>
          <w:sz w:val="24"/>
          <w:szCs w:val="24"/>
        </w:rPr>
        <w:t xml:space="preserve">цитом) в сумме </w:t>
      </w:r>
      <w:r>
        <w:rPr>
          <w:rFonts w:ascii="Times New Roman" w:hAnsi="Times New Roman" w:cs="Times New Roman"/>
          <w:sz w:val="24"/>
          <w:szCs w:val="24"/>
        </w:rPr>
        <w:t>352 311,18</w:t>
      </w:r>
      <w:r w:rsidRPr="00D35C12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D35C12">
        <w:rPr>
          <w:rFonts w:ascii="Times New Roman" w:hAnsi="Times New Roman" w:cs="Times New Roman"/>
          <w:sz w:val="24"/>
          <w:szCs w:val="24"/>
        </w:rPr>
        <w:t xml:space="preserve"> и со следующими показ</w:t>
      </w:r>
      <w:r w:rsidRPr="00D35C12">
        <w:rPr>
          <w:rFonts w:ascii="Times New Roman" w:hAnsi="Times New Roman" w:cs="Times New Roman"/>
          <w:sz w:val="24"/>
          <w:szCs w:val="24"/>
        </w:rPr>
        <w:t>а</w:t>
      </w:r>
      <w:r w:rsidRPr="00D35C12">
        <w:rPr>
          <w:rFonts w:ascii="Times New Roman" w:hAnsi="Times New Roman" w:cs="Times New Roman"/>
          <w:sz w:val="24"/>
          <w:szCs w:val="24"/>
        </w:rPr>
        <w:t>телями:</w:t>
      </w:r>
    </w:p>
    <w:p w:rsidR="005B6C31" w:rsidRPr="00D35C12" w:rsidRDefault="005B6C31" w:rsidP="005B6C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5C12">
        <w:rPr>
          <w:rFonts w:ascii="Times New Roman" w:hAnsi="Times New Roman" w:cs="Times New Roman"/>
          <w:sz w:val="24"/>
          <w:szCs w:val="24"/>
        </w:rPr>
        <w:t xml:space="preserve">а) по доходам бюджета муниципального образования сельского поселения </w:t>
      </w:r>
      <w:r>
        <w:rPr>
          <w:rFonts w:ascii="Times New Roman" w:hAnsi="Times New Roman" w:cs="Times New Roman"/>
          <w:sz w:val="24"/>
          <w:szCs w:val="24"/>
        </w:rPr>
        <w:t>«Комс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бюджетов согласно прил</w:t>
      </w:r>
      <w:r w:rsidRPr="00D35C12">
        <w:rPr>
          <w:rFonts w:ascii="Times New Roman" w:hAnsi="Times New Roman" w:cs="Times New Roman"/>
          <w:sz w:val="24"/>
          <w:szCs w:val="24"/>
        </w:rPr>
        <w:t>о</w:t>
      </w:r>
      <w:r w:rsidRPr="00D35C12">
        <w:rPr>
          <w:rFonts w:ascii="Times New Roman" w:hAnsi="Times New Roman" w:cs="Times New Roman"/>
          <w:sz w:val="24"/>
          <w:szCs w:val="24"/>
        </w:rPr>
        <w:t>жению 1 к настоящему реш</w:t>
      </w:r>
      <w:r w:rsidRPr="00D35C12">
        <w:rPr>
          <w:rFonts w:ascii="Times New Roman" w:hAnsi="Times New Roman" w:cs="Times New Roman"/>
          <w:sz w:val="24"/>
          <w:szCs w:val="24"/>
        </w:rPr>
        <w:t>е</w:t>
      </w:r>
      <w:r w:rsidRPr="00D35C12">
        <w:rPr>
          <w:rFonts w:ascii="Times New Roman" w:hAnsi="Times New Roman" w:cs="Times New Roman"/>
          <w:sz w:val="24"/>
          <w:szCs w:val="24"/>
        </w:rPr>
        <w:t>нию;</w:t>
      </w:r>
      <w:proofErr w:type="gramEnd"/>
    </w:p>
    <w:p w:rsidR="005B6C31" w:rsidRPr="00D35C12" w:rsidRDefault="005B6C31" w:rsidP="005B6C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35C12">
        <w:rPr>
          <w:rFonts w:ascii="Times New Roman" w:hAnsi="Times New Roman" w:cs="Times New Roman"/>
          <w:sz w:val="24"/>
          <w:szCs w:val="24"/>
        </w:rPr>
        <w:t>) по распределению расходов бюджета муниципального образования 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>посел</w:t>
      </w:r>
      <w:r w:rsidRPr="00D35C12">
        <w:rPr>
          <w:rFonts w:ascii="Times New Roman" w:hAnsi="Times New Roman" w:cs="Times New Roman"/>
          <w:sz w:val="24"/>
          <w:szCs w:val="24"/>
        </w:rPr>
        <w:t>е</w:t>
      </w:r>
      <w:r w:rsidRPr="00D35C12">
        <w:rPr>
          <w:rFonts w:ascii="Times New Roman" w:hAnsi="Times New Roman" w:cs="Times New Roman"/>
          <w:sz w:val="24"/>
          <w:szCs w:val="24"/>
        </w:rPr>
        <w:t xml:space="preserve">ния </w:t>
      </w:r>
      <w:r>
        <w:rPr>
          <w:rFonts w:ascii="Times New Roman" w:hAnsi="Times New Roman" w:cs="Times New Roman"/>
          <w:sz w:val="24"/>
          <w:szCs w:val="24"/>
        </w:rPr>
        <w:t>«Комсомольск-на-Печоре»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по ведомственной структуре расходов бюджет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35C12">
        <w:rPr>
          <w:rFonts w:ascii="Times New Roman" w:hAnsi="Times New Roman" w:cs="Times New Roman"/>
          <w:sz w:val="24"/>
          <w:szCs w:val="24"/>
        </w:rPr>
        <w:t xml:space="preserve"> муниципал</w:t>
      </w:r>
      <w:r w:rsidRPr="00D35C12">
        <w:rPr>
          <w:rFonts w:ascii="Times New Roman" w:hAnsi="Times New Roman" w:cs="Times New Roman"/>
          <w:sz w:val="24"/>
          <w:szCs w:val="24"/>
        </w:rPr>
        <w:t>ь</w:t>
      </w:r>
      <w:r w:rsidRPr="00D35C12">
        <w:rPr>
          <w:rFonts w:ascii="Times New Roman" w:hAnsi="Times New Roman" w:cs="Times New Roman"/>
          <w:sz w:val="24"/>
          <w:szCs w:val="24"/>
        </w:rPr>
        <w:t>ного образования 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«Комсомольск-на-Печоре»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согласно пр</w:t>
      </w:r>
      <w:r w:rsidRPr="00D35C12">
        <w:rPr>
          <w:rFonts w:ascii="Times New Roman" w:hAnsi="Times New Roman" w:cs="Times New Roman"/>
          <w:sz w:val="24"/>
          <w:szCs w:val="24"/>
        </w:rPr>
        <w:t>и</w:t>
      </w:r>
      <w:r w:rsidRPr="00D35C12">
        <w:rPr>
          <w:rFonts w:ascii="Times New Roman" w:hAnsi="Times New Roman" w:cs="Times New Roman"/>
          <w:sz w:val="24"/>
          <w:szCs w:val="24"/>
        </w:rPr>
        <w:t xml:space="preserve">ложению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 насто</w:t>
      </w:r>
      <w:r w:rsidRPr="00D35C12">
        <w:rPr>
          <w:rFonts w:ascii="Times New Roman" w:hAnsi="Times New Roman" w:cs="Times New Roman"/>
          <w:sz w:val="24"/>
          <w:szCs w:val="24"/>
        </w:rPr>
        <w:t>я</w:t>
      </w:r>
      <w:r w:rsidRPr="00D35C12">
        <w:rPr>
          <w:rFonts w:ascii="Times New Roman" w:hAnsi="Times New Roman" w:cs="Times New Roman"/>
          <w:sz w:val="24"/>
          <w:szCs w:val="24"/>
        </w:rPr>
        <w:t>щему решению;</w:t>
      </w:r>
    </w:p>
    <w:p w:rsidR="005B6C31" w:rsidRPr="00D35C12" w:rsidRDefault="005B6C31" w:rsidP="005B6C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35C12">
        <w:rPr>
          <w:rFonts w:ascii="Times New Roman" w:hAnsi="Times New Roman" w:cs="Times New Roman"/>
          <w:sz w:val="24"/>
          <w:szCs w:val="24"/>
        </w:rPr>
        <w:t>) по распределению расходов бюджета муниципального образования сельского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C12">
        <w:rPr>
          <w:rFonts w:ascii="Times New Roman" w:hAnsi="Times New Roman" w:cs="Times New Roman"/>
          <w:sz w:val="24"/>
          <w:szCs w:val="24"/>
        </w:rPr>
        <w:t>посел</w:t>
      </w:r>
      <w:r w:rsidRPr="00D35C12">
        <w:rPr>
          <w:rFonts w:ascii="Times New Roman" w:hAnsi="Times New Roman" w:cs="Times New Roman"/>
          <w:sz w:val="24"/>
          <w:szCs w:val="24"/>
        </w:rPr>
        <w:t>е</w:t>
      </w:r>
      <w:r w:rsidRPr="00D35C12">
        <w:rPr>
          <w:rFonts w:ascii="Times New Roman" w:hAnsi="Times New Roman" w:cs="Times New Roman"/>
          <w:sz w:val="24"/>
          <w:szCs w:val="24"/>
        </w:rPr>
        <w:t xml:space="preserve">ния </w:t>
      </w:r>
      <w:r>
        <w:rPr>
          <w:rFonts w:ascii="Times New Roman" w:hAnsi="Times New Roman" w:cs="Times New Roman"/>
          <w:sz w:val="24"/>
          <w:szCs w:val="24"/>
        </w:rPr>
        <w:t>«Комсомольск-на-Печоре»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разделам, подразделам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классификации расх</w:t>
      </w:r>
      <w:r w:rsidRPr="00D35C12">
        <w:rPr>
          <w:rFonts w:ascii="Times New Roman" w:hAnsi="Times New Roman" w:cs="Times New Roman"/>
          <w:sz w:val="24"/>
          <w:szCs w:val="24"/>
        </w:rPr>
        <w:t>о</w:t>
      </w:r>
      <w:r w:rsidRPr="00D35C12">
        <w:rPr>
          <w:rFonts w:ascii="Times New Roman" w:hAnsi="Times New Roman" w:cs="Times New Roman"/>
          <w:sz w:val="24"/>
          <w:szCs w:val="24"/>
        </w:rPr>
        <w:t xml:space="preserve">дов бюджетов Российской Федерации за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 настоящему решен</w:t>
      </w:r>
      <w:r w:rsidRPr="00D35C12">
        <w:rPr>
          <w:rFonts w:ascii="Times New Roman" w:hAnsi="Times New Roman" w:cs="Times New Roman"/>
          <w:sz w:val="24"/>
          <w:szCs w:val="24"/>
        </w:rPr>
        <w:t>и</w:t>
      </w:r>
      <w:r w:rsidRPr="00D35C12">
        <w:rPr>
          <w:rFonts w:ascii="Times New Roman" w:hAnsi="Times New Roman" w:cs="Times New Roman"/>
          <w:sz w:val="24"/>
          <w:szCs w:val="24"/>
        </w:rPr>
        <w:t>ю;</w:t>
      </w:r>
    </w:p>
    <w:p w:rsidR="005B6C31" w:rsidRPr="00D35C12" w:rsidRDefault="005B6C31" w:rsidP="005B6C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D35C12">
        <w:rPr>
          <w:rFonts w:ascii="Times New Roman" w:hAnsi="Times New Roman" w:cs="Times New Roman"/>
          <w:sz w:val="24"/>
          <w:szCs w:val="24"/>
        </w:rPr>
        <w:t xml:space="preserve">) по источникам финансирования дефицита бюджета муниципального образования сельского поселения </w:t>
      </w:r>
      <w:r>
        <w:rPr>
          <w:rFonts w:ascii="Times New Roman" w:hAnsi="Times New Roman" w:cs="Times New Roman"/>
          <w:sz w:val="24"/>
          <w:szCs w:val="24"/>
        </w:rPr>
        <w:t>«Комсомольск-на-Печоре»</w:t>
      </w:r>
      <w:r w:rsidRPr="00D35C12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D35C12">
        <w:rPr>
          <w:rFonts w:ascii="Times New Roman" w:hAnsi="Times New Roman" w:cs="Times New Roman"/>
          <w:sz w:val="24"/>
          <w:szCs w:val="24"/>
        </w:rPr>
        <w:t xml:space="preserve"> год по кодам </w:t>
      </w:r>
      <w:proofErr w:type="gramStart"/>
      <w:r w:rsidRPr="00D35C12">
        <w:rPr>
          <w:rFonts w:ascii="Times New Roman" w:hAnsi="Times New Roman" w:cs="Times New Roman"/>
          <w:sz w:val="24"/>
          <w:szCs w:val="24"/>
        </w:rPr>
        <w:t>классификации исто</w:t>
      </w:r>
      <w:r w:rsidRPr="00D35C12">
        <w:rPr>
          <w:rFonts w:ascii="Times New Roman" w:hAnsi="Times New Roman" w:cs="Times New Roman"/>
          <w:sz w:val="24"/>
          <w:szCs w:val="24"/>
        </w:rPr>
        <w:t>ч</w:t>
      </w:r>
      <w:r w:rsidRPr="00D35C12">
        <w:rPr>
          <w:rFonts w:ascii="Times New Roman" w:hAnsi="Times New Roman" w:cs="Times New Roman"/>
          <w:sz w:val="24"/>
          <w:szCs w:val="24"/>
        </w:rPr>
        <w:t>ников финансирования дефицитов бюджетов Российской Федерации</w:t>
      </w:r>
      <w:proofErr w:type="gramEnd"/>
      <w:r w:rsidRPr="00D35C12">
        <w:rPr>
          <w:rFonts w:ascii="Times New Roman" w:hAnsi="Times New Roman" w:cs="Times New Roman"/>
          <w:sz w:val="24"/>
          <w:szCs w:val="24"/>
        </w:rPr>
        <w:t xml:space="preserve"> согласно прил</w:t>
      </w:r>
      <w:r w:rsidRPr="00D35C12">
        <w:rPr>
          <w:rFonts w:ascii="Times New Roman" w:hAnsi="Times New Roman" w:cs="Times New Roman"/>
          <w:sz w:val="24"/>
          <w:szCs w:val="24"/>
        </w:rPr>
        <w:t>о</w:t>
      </w:r>
      <w:r w:rsidRPr="00D35C12">
        <w:rPr>
          <w:rFonts w:ascii="Times New Roman" w:hAnsi="Times New Roman" w:cs="Times New Roman"/>
          <w:sz w:val="24"/>
          <w:szCs w:val="24"/>
        </w:rPr>
        <w:t xml:space="preserve">жению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35C12">
        <w:rPr>
          <w:rFonts w:ascii="Times New Roman" w:hAnsi="Times New Roman" w:cs="Times New Roman"/>
          <w:sz w:val="24"/>
          <w:szCs w:val="24"/>
        </w:rPr>
        <w:t xml:space="preserve"> к н</w:t>
      </w:r>
      <w:r w:rsidRPr="00D35C12">
        <w:rPr>
          <w:rFonts w:ascii="Times New Roman" w:hAnsi="Times New Roman" w:cs="Times New Roman"/>
          <w:sz w:val="24"/>
          <w:szCs w:val="24"/>
        </w:rPr>
        <w:t>а</w:t>
      </w:r>
      <w:r w:rsidRPr="00D35C12">
        <w:rPr>
          <w:rFonts w:ascii="Times New Roman" w:hAnsi="Times New Roman" w:cs="Times New Roman"/>
          <w:sz w:val="24"/>
          <w:szCs w:val="24"/>
        </w:rPr>
        <w:t>стоящему решению;</w:t>
      </w:r>
    </w:p>
    <w:p w:rsidR="005B6C31" w:rsidRPr="00D35C12" w:rsidRDefault="005B6C31" w:rsidP="005B6C31">
      <w:r>
        <w:t xml:space="preserve">     </w:t>
      </w:r>
      <w:r w:rsidRPr="00D35C12">
        <w:t>2. Настоящее Решение вступает в силу со дня его официального обнародов</w:t>
      </w:r>
      <w:r w:rsidRPr="00D35C12">
        <w:t>а</w:t>
      </w:r>
      <w:r w:rsidRPr="00D35C12">
        <w:t>ния.</w:t>
      </w:r>
    </w:p>
    <w:p w:rsidR="00265578" w:rsidRPr="003D6C5D" w:rsidRDefault="00265578" w:rsidP="00265578"/>
    <w:p w:rsidR="00265578" w:rsidRDefault="00265578" w:rsidP="00265578">
      <w:pPr>
        <w:jc w:val="right"/>
        <w:rPr>
          <w:sz w:val="20"/>
          <w:szCs w:val="20"/>
        </w:rPr>
      </w:pPr>
    </w:p>
    <w:p w:rsidR="00265578" w:rsidRDefault="00265578" w:rsidP="00265578">
      <w:pPr>
        <w:jc w:val="right"/>
        <w:rPr>
          <w:sz w:val="20"/>
          <w:szCs w:val="20"/>
        </w:rPr>
      </w:pPr>
    </w:p>
    <w:p w:rsidR="00265578" w:rsidRDefault="00265578" w:rsidP="00265578">
      <w:r>
        <w:t xml:space="preserve">Глава сельского поселения </w:t>
      </w:r>
    </w:p>
    <w:p w:rsidR="001165D1" w:rsidRPr="00265578" w:rsidRDefault="00265578" w:rsidP="000A063D">
      <w:pPr>
        <w:rPr>
          <w:b/>
        </w:rPr>
      </w:pPr>
      <w:r>
        <w:t xml:space="preserve">«Комсомольск-на-Печоре»                                                  </w:t>
      </w:r>
      <w:r w:rsidR="000A063D">
        <w:t xml:space="preserve">    </w:t>
      </w:r>
      <w:proofErr w:type="spellStart"/>
      <w:r>
        <w:t>Т.А.Порядина</w:t>
      </w:r>
      <w:proofErr w:type="spellEnd"/>
    </w:p>
    <w:sectPr w:rsidR="001165D1" w:rsidRPr="00265578" w:rsidSect="000B083C">
      <w:headerReference w:type="default" r:id="rId10"/>
      <w:pgSz w:w="11905" w:h="16838"/>
      <w:pgMar w:top="568" w:right="1021" w:bottom="851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304" w:rsidRDefault="00B71304" w:rsidP="00E75280">
      <w:r>
        <w:separator/>
      </w:r>
    </w:p>
  </w:endnote>
  <w:endnote w:type="continuationSeparator" w:id="0">
    <w:p w:rsidR="00B71304" w:rsidRDefault="00B71304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304" w:rsidRDefault="00B71304" w:rsidP="00E75280">
      <w:r>
        <w:separator/>
      </w:r>
    </w:p>
  </w:footnote>
  <w:footnote w:type="continuationSeparator" w:id="0">
    <w:p w:rsidR="00B71304" w:rsidRDefault="00B71304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5A89"/>
    <w:multiLevelType w:val="hybridMultilevel"/>
    <w:tmpl w:val="28F6E80A"/>
    <w:lvl w:ilvl="0" w:tplc="A52AE0F2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882E8A"/>
    <w:multiLevelType w:val="hybridMultilevel"/>
    <w:tmpl w:val="A6A8FE02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">
    <w:nsid w:val="1AEE59F2"/>
    <w:multiLevelType w:val="hybridMultilevel"/>
    <w:tmpl w:val="D40A2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00213F"/>
    <w:multiLevelType w:val="hybridMultilevel"/>
    <w:tmpl w:val="2DD0CB3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1FC0040"/>
    <w:multiLevelType w:val="hybridMultilevel"/>
    <w:tmpl w:val="8A50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E164B"/>
    <w:multiLevelType w:val="hybridMultilevel"/>
    <w:tmpl w:val="DB284A0C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02854"/>
    <w:multiLevelType w:val="hybridMultilevel"/>
    <w:tmpl w:val="93E2D53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>
    <w:nsid w:val="347F192E"/>
    <w:multiLevelType w:val="hybridMultilevel"/>
    <w:tmpl w:val="F482D140"/>
    <w:lvl w:ilvl="0" w:tplc="BD5AD34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57411E7A"/>
    <w:multiLevelType w:val="hybridMultilevel"/>
    <w:tmpl w:val="38E289C0"/>
    <w:lvl w:ilvl="0" w:tplc="00BCA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3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80572B"/>
    <w:multiLevelType w:val="hybridMultilevel"/>
    <w:tmpl w:val="1C425FF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7C081FFF"/>
    <w:multiLevelType w:val="hybridMultilevel"/>
    <w:tmpl w:val="114E63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CB32582"/>
    <w:multiLevelType w:val="hybridMultilevel"/>
    <w:tmpl w:val="5E624B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6"/>
  </w:num>
  <w:num w:numId="5">
    <w:abstractNumId w:val="12"/>
  </w:num>
  <w:num w:numId="6">
    <w:abstractNumId w:val="18"/>
  </w:num>
  <w:num w:numId="7">
    <w:abstractNumId w:val="21"/>
  </w:num>
  <w:num w:numId="8">
    <w:abstractNumId w:val="1"/>
  </w:num>
  <w:num w:numId="9">
    <w:abstractNumId w:val="15"/>
  </w:num>
  <w:num w:numId="10">
    <w:abstractNumId w:val="8"/>
  </w:num>
  <w:num w:numId="11">
    <w:abstractNumId w:val="7"/>
  </w:num>
  <w:num w:numId="12">
    <w:abstractNumId w:val="0"/>
  </w:num>
  <w:num w:numId="13">
    <w:abstractNumId w:val="20"/>
  </w:num>
  <w:num w:numId="14">
    <w:abstractNumId w:val="9"/>
  </w:num>
  <w:num w:numId="15">
    <w:abstractNumId w:val="10"/>
  </w:num>
  <w:num w:numId="16">
    <w:abstractNumId w:val="16"/>
  </w:num>
  <w:num w:numId="17">
    <w:abstractNumId w:val="19"/>
  </w:num>
  <w:num w:numId="18">
    <w:abstractNumId w:val="2"/>
  </w:num>
  <w:num w:numId="19">
    <w:abstractNumId w:val="4"/>
  </w:num>
  <w:num w:numId="20">
    <w:abstractNumId w:val="11"/>
  </w:num>
  <w:num w:numId="21">
    <w:abstractNumId w:val="5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22AF2"/>
    <w:rsid w:val="000271EE"/>
    <w:rsid w:val="00032F87"/>
    <w:rsid w:val="00060B42"/>
    <w:rsid w:val="000772ED"/>
    <w:rsid w:val="0009168E"/>
    <w:rsid w:val="000A063D"/>
    <w:rsid w:val="000B083C"/>
    <w:rsid w:val="000E0154"/>
    <w:rsid w:val="000E30F9"/>
    <w:rsid w:val="00102233"/>
    <w:rsid w:val="001026F0"/>
    <w:rsid w:val="00115C89"/>
    <w:rsid w:val="001165D1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72566"/>
    <w:rsid w:val="00185194"/>
    <w:rsid w:val="001866C1"/>
    <w:rsid w:val="001918EF"/>
    <w:rsid w:val="001A21D9"/>
    <w:rsid w:val="001A359B"/>
    <w:rsid w:val="001B283B"/>
    <w:rsid w:val="001D302A"/>
    <w:rsid w:val="001F1DB8"/>
    <w:rsid w:val="00216C70"/>
    <w:rsid w:val="0022142A"/>
    <w:rsid w:val="00222022"/>
    <w:rsid w:val="0022336F"/>
    <w:rsid w:val="002516EE"/>
    <w:rsid w:val="00254111"/>
    <w:rsid w:val="0025538D"/>
    <w:rsid w:val="002610F1"/>
    <w:rsid w:val="00262174"/>
    <w:rsid w:val="002651D3"/>
    <w:rsid w:val="00265578"/>
    <w:rsid w:val="0026577A"/>
    <w:rsid w:val="00265EBB"/>
    <w:rsid w:val="00270B7F"/>
    <w:rsid w:val="002A0598"/>
    <w:rsid w:val="002A3C89"/>
    <w:rsid w:val="002D12D9"/>
    <w:rsid w:val="002D4DE9"/>
    <w:rsid w:val="002E12B1"/>
    <w:rsid w:val="002E14C4"/>
    <w:rsid w:val="002E2AE4"/>
    <w:rsid w:val="002F3221"/>
    <w:rsid w:val="002F52D4"/>
    <w:rsid w:val="0030532C"/>
    <w:rsid w:val="003372A7"/>
    <w:rsid w:val="00341EC6"/>
    <w:rsid w:val="00351EB6"/>
    <w:rsid w:val="00363122"/>
    <w:rsid w:val="0036741F"/>
    <w:rsid w:val="00373337"/>
    <w:rsid w:val="003741AB"/>
    <w:rsid w:val="003A1A40"/>
    <w:rsid w:val="003C4691"/>
    <w:rsid w:val="003C6CF3"/>
    <w:rsid w:val="00447507"/>
    <w:rsid w:val="004841E3"/>
    <w:rsid w:val="004963A6"/>
    <w:rsid w:val="004A6BD5"/>
    <w:rsid w:val="004B03CB"/>
    <w:rsid w:val="004C1E09"/>
    <w:rsid w:val="004D51B4"/>
    <w:rsid w:val="004E0AA1"/>
    <w:rsid w:val="004E5260"/>
    <w:rsid w:val="004E7558"/>
    <w:rsid w:val="00532CEF"/>
    <w:rsid w:val="005647E9"/>
    <w:rsid w:val="005765D6"/>
    <w:rsid w:val="00581BB2"/>
    <w:rsid w:val="0059649F"/>
    <w:rsid w:val="005A4FD3"/>
    <w:rsid w:val="005A64C8"/>
    <w:rsid w:val="005A7A8D"/>
    <w:rsid w:val="005B0400"/>
    <w:rsid w:val="005B42B8"/>
    <w:rsid w:val="005B6C31"/>
    <w:rsid w:val="005D6AE3"/>
    <w:rsid w:val="005E7D63"/>
    <w:rsid w:val="005F4DDC"/>
    <w:rsid w:val="005F7644"/>
    <w:rsid w:val="00606320"/>
    <w:rsid w:val="00615FC1"/>
    <w:rsid w:val="00617817"/>
    <w:rsid w:val="0063418E"/>
    <w:rsid w:val="00634FB3"/>
    <w:rsid w:val="00651C2A"/>
    <w:rsid w:val="0067151B"/>
    <w:rsid w:val="00686B77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D17E8"/>
    <w:rsid w:val="007D4A03"/>
    <w:rsid w:val="007D4E4A"/>
    <w:rsid w:val="007E320D"/>
    <w:rsid w:val="00811385"/>
    <w:rsid w:val="00815C6D"/>
    <w:rsid w:val="00816766"/>
    <w:rsid w:val="008267EB"/>
    <w:rsid w:val="00830936"/>
    <w:rsid w:val="00832456"/>
    <w:rsid w:val="00845C2D"/>
    <w:rsid w:val="00854F4F"/>
    <w:rsid w:val="00873281"/>
    <w:rsid w:val="00873E1A"/>
    <w:rsid w:val="00881FA2"/>
    <w:rsid w:val="00892630"/>
    <w:rsid w:val="00895D1C"/>
    <w:rsid w:val="008A0722"/>
    <w:rsid w:val="008F1808"/>
    <w:rsid w:val="009266AA"/>
    <w:rsid w:val="009344FD"/>
    <w:rsid w:val="009413B7"/>
    <w:rsid w:val="00943873"/>
    <w:rsid w:val="00943D11"/>
    <w:rsid w:val="00960824"/>
    <w:rsid w:val="00977E0B"/>
    <w:rsid w:val="009802FC"/>
    <w:rsid w:val="00990D1B"/>
    <w:rsid w:val="009C193C"/>
    <w:rsid w:val="009C5B97"/>
    <w:rsid w:val="009D543F"/>
    <w:rsid w:val="009E2BB4"/>
    <w:rsid w:val="009E4862"/>
    <w:rsid w:val="00A23470"/>
    <w:rsid w:val="00A54FA7"/>
    <w:rsid w:val="00A610AE"/>
    <w:rsid w:val="00AA4D26"/>
    <w:rsid w:val="00AB0EEA"/>
    <w:rsid w:val="00AE0E0B"/>
    <w:rsid w:val="00B10136"/>
    <w:rsid w:val="00B20DA3"/>
    <w:rsid w:val="00B261BC"/>
    <w:rsid w:val="00B330B0"/>
    <w:rsid w:val="00B4321E"/>
    <w:rsid w:val="00B43810"/>
    <w:rsid w:val="00B4610F"/>
    <w:rsid w:val="00B5724B"/>
    <w:rsid w:val="00B67411"/>
    <w:rsid w:val="00B71304"/>
    <w:rsid w:val="00B716C7"/>
    <w:rsid w:val="00B7232C"/>
    <w:rsid w:val="00B7556D"/>
    <w:rsid w:val="00B9012F"/>
    <w:rsid w:val="00BA2242"/>
    <w:rsid w:val="00BA5489"/>
    <w:rsid w:val="00BB21A5"/>
    <w:rsid w:val="00BC4686"/>
    <w:rsid w:val="00BE152E"/>
    <w:rsid w:val="00C162B3"/>
    <w:rsid w:val="00C76084"/>
    <w:rsid w:val="00C87A9A"/>
    <w:rsid w:val="00CA5679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832F0"/>
    <w:rsid w:val="00D910A7"/>
    <w:rsid w:val="00DA241C"/>
    <w:rsid w:val="00DB3030"/>
    <w:rsid w:val="00DB4706"/>
    <w:rsid w:val="00DC0B95"/>
    <w:rsid w:val="00DC6EFD"/>
    <w:rsid w:val="00DD3F1E"/>
    <w:rsid w:val="00DE4B81"/>
    <w:rsid w:val="00DF0A3F"/>
    <w:rsid w:val="00DF10C3"/>
    <w:rsid w:val="00DF34EB"/>
    <w:rsid w:val="00DF47BC"/>
    <w:rsid w:val="00E1592A"/>
    <w:rsid w:val="00E267C5"/>
    <w:rsid w:val="00E337B8"/>
    <w:rsid w:val="00E5192F"/>
    <w:rsid w:val="00E56693"/>
    <w:rsid w:val="00E75280"/>
    <w:rsid w:val="00E8343F"/>
    <w:rsid w:val="00E929E6"/>
    <w:rsid w:val="00E97B97"/>
    <w:rsid w:val="00EC791B"/>
    <w:rsid w:val="00ED7F38"/>
    <w:rsid w:val="00EE663E"/>
    <w:rsid w:val="00EE6D2E"/>
    <w:rsid w:val="00EF78EE"/>
    <w:rsid w:val="00F3032D"/>
    <w:rsid w:val="00F51484"/>
    <w:rsid w:val="00F64AF1"/>
    <w:rsid w:val="00F77F35"/>
    <w:rsid w:val="00F86748"/>
    <w:rsid w:val="00FA1E32"/>
    <w:rsid w:val="00FA3436"/>
    <w:rsid w:val="00FA5AD3"/>
    <w:rsid w:val="00FB195A"/>
    <w:rsid w:val="00FB6298"/>
    <w:rsid w:val="00FC3F51"/>
    <w:rsid w:val="00FD2278"/>
    <w:rsid w:val="00FF12BF"/>
    <w:rsid w:val="00FF1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character" w:customStyle="1" w:styleId="normaltextrunscx32627041">
    <w:name w:val="normaltextrun scx32627041"/>
    <w:basedOn w:val="a0"/>
    <w:rsid w:val="000271EE"/>
  </w:style>
  <w:style w:type="character" w:customStyle="1" w:styleId="apple-converted-space">
    <w:name w:val="apple-converted-space"/>
    <w:basedOn w:val="a0"/>
    <w:rsid w:val="000271EE"/>
  </w:style>
  <w:style w:type="character" w:customStyle="1" w:styleId="spellingerrorscx32627041">
    <w:name w:val="spellingerror scx32627041"/>
    <w:basedOn w:val="a0"/>
    <w:rsid w:val="000271EE"/>
  </w:style>
  <w:style w:type="character" w:customStyle="1" w:styleId="eopscx32627041">
    <w:name w:val="eop scx32627041"/>
    <w:basedOn w:val="a0"/>
    <w:rsid w:val="000271EE"/>
  </w:style>
  <w:style w:type="paragraph" w:customStyle="1" w:styleId="paragraphscx32627041">
    <w:name w:val="paragraph scx32627041"/>
    <w:basedOn w:val="a"/>
    <w:rsid w:val="000271EE"/>
    <w:pPr>
      <w:spacing w:before="100" w:beforeAutospacing="1" w:after="100" w:afterAutospacing="1"/>
      <w:ind w:firstLine="0"/>
      <w:jc w:val="left"/>
    </w:pPr>
  </w:style>
  <w:style w:type="character" w:customStyle="1" w:styleId="5">
    <w:name w:val="Основной текст (5)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0271EE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71EE"/>
    <w:pPr>
      <w:shd w:val="clear" w:color="auto" w:fill="FFFFFF"/>
      <w:spacing w:line="0" w:lineRule="atLeast"/>
      <w:ind w:firstLine="0"/>
      <w:jc w:val="left"/>
    </w:pPr>
    <w:rPr>
      <w:sz w:val="23"/>
      <w:szCs w:val="23"/>
    </w:rPr>
  </w:style>
  <w:style w:type="character" w:customStyle="1" w:styleId="4">
    <w:name w:val="Основной текст (4)_"/>
    <w:basedOn w:val="a0"/>
    <w:link w:val="40"/>
    <w:rsid w:val="000271EE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71EE"/>
    <w:pPr>
      <w:shd w:val="clear" w:color="auto" w:fill="FFFFFF"/>
      <w:spacing w:line="0" w:lineRule="atLeast"/>
      <w:ind w:firstLine="0"/>
    </w:pPr>
    <w:rPr>
      <w:sz w:val="23"/>
      <w:szCs w:val="23"/>
    </w:rPr>
  </w:style>
  <w:style w:type="character" w:customStyle="1" w:styleId="ae">
    <w:name w:val="Основной текст_"/>
    <w:basedOn w:val="a0"/>
    <w:link w:val="2"/>
    <w:rsid w:val="000271EE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0271EE"/>
    <w:pPr>
      <w:shd w:val="clear" w:color="auto" w:fill="FFFFFF"/>
      <w:spacing w:before="240" w:line="317" w:lineRule="exact"/>
      <w:ind w:hanging="340"/>
      <w:jc w:val="left"/>
    </w:pPr>
    <w:rPr>
      <w:sz w:val="27"/>
      <w:szCs w:val="27"/>
    </w:rPr>
  </w:style>
  <w:style w:type="character" w:customStyle="1" w:styleId="11">
    <w:name w:val="Заголовок №1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styleId="31">
    <w:name w:val="Body Text Indent 3"/>
    <w:basedOn w:val="a"/>
    <w:link w:val="32"/>
    <w:rsid w:val="000271E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71EE"/>
    <w:rPr>
      <w:sz w:val="16"/>
      <w:szCs w:val="16"/>
    </w:rPr>
  </w:style>
  <w:style w:type="character" w:customStyle="1" w:styleId="13">
    <w:name w:val="Заголовок №1 (3)_"/>
    <w:basedOn w:val="a0"/>
    <w:link w:val="130"/>
    <w:rsid w:val="000271EE"/>
    <w:rPr>
      <w:sz w:val="27"/>
      <w:szCs w:val="27"/>
      <w:shd w:val="clear" w:color="auto" w:fill="FFFFFF"/>
    </w:rPr>
  </w:style>
  <w:style w:type="paragraph" w:customStyle="1" w:styleId="130">
    <w:name w:val="Заголовок №1 (3)"/>
    <w:basedOn w:val="a"/>
    <w:link w:val="13"/>
    <w:rsid w:val="000271EE"/>
    <w:pPr>
      <w:shd w:val="clear" w:color="auto" w:fill="FFFFFF"/>
      <w:spacing w:line="322" w:lineRule="exact"/>
      <w:ind w:firstLine="0"/>
      <w:jc w:val="left"/>
      <w:outlineLvl w:val="0"/>
    </w:pPr>
    <w:rPr>
      <w:sz w:val="27"/>
      <w:szCs w:val="27"/>
    </w:rPr>
  </w:style>
  <w:style w:type="paragraph" w:styleId="af">
    <w:name w:val="Body Text"/>
    <w:basedOn w:val="a"/>
    <w:link w:val="af0"/>
    <w:uiPriority w:val="99"/>
    <w:semiHidden/>
    <w:unhideWhenUsed/>
    <w:rsid w:val="000271EE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271EE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0271E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7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D99E6-DF9D-4C00-9BBA-DA42C1C9A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61</cp:revision>
  <cp:lastPrinted>2022-04-25T06:43:00Z</cp:lastPrinted>
  <dcterms:created xsi:type="dcterms:W3CDTF">2017-11-14T08:58:00Z</dcterms:created>
  <dcterms:modified xsi:type="dcterms:W3CDTF">2022-04-25T06:45:00Z</dcterms:modified>
</cp:coreProperties>
</file>