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21" w:rsidRPr="000D3BB4" w:rsidRDefault="006D51D0" w:rsidP="00C52821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5168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729490510" r:id="rId9"/>
        </w:pict>
      </w:r>
      <w:r w:rsidR="00C52821" w:rsidRPr="000D3BB4">
        <w:rPr>
          <w:b/>
          <w:sz w:val="22"/>
        </w:rPr>
        <w:t xml:space="preserve">   «Комсомольск-на-Печоре»</w:t>
      </w:r>
      <w:r w:rsidR="00C52821" w:rsidRPr="000D3BB4">
        <w:rPr>
          <w:b/>
          <w:sz w:val="22"/>
        </w:rPr>
        <w:tab/>
        <w:t xml:space="preserve">                Администрация</w:t>
      </w:r>
    </w:p>
    <w:p w:rsidR="00C52821" w:rsidRPr="000D3BB4" w:rsidRDefault="00C52821" w:rsidP="00C52821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</w:r>
      <w:r w:rsidR="006204A7">
        <w:rPr>
          <w:b/>
          <w:sz w:val="22"/>
        </w:rPr>
        <w:t xml:space="preserve"> </w:t>
      </w:r>
      <w:r w:rsidRPr="000D3BB4">
        <w:rPr>
          <w:b/>
          <w:sz w:val="22"/>
        </w:rPr>
        <w:t>муниципального образования</w:t>
      </w:r>
      <w:r w:rsidRPr="000D3BB4">
        <w:rPr>
          <w:b/>
          <w:sz w:val="22"/>
        </w:rPr>
        <w:tab/>
      </w:r>
    </w:p>
    <w:p w:rsidR="00C52821" w:rsidRPr="000D3BB4" w:rsidRDefault="00C52821" w:rsidP="00C52821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</w:t>
      </w:r>
      <w:r w:rsidR="006204A7">
        <w:rPr>
          <w:b/>
          <w:sz w:val="22"/>
        </w:rPr>
        <w:t xml:space="preserve">           </w:t>
      </w:r>
      <w:r w:rsidRPr="000D3BB4">
        <w:rPr>
          <w:b/>
          <w:sz w:val="22"/>
        </w:rPr>
        <w:t xml:space="preserve"> сельского поселения</w:t>
      </w:r>
    </w:p>
    <w:p w:rsidR="00C52821" w:rsidRPr="000D3BB4" w:rsidRDefault="00C52821" w:rsidP="00C52821">
      <w:pPr>
        <w:tabs>
          <w:tab w:val="left" w:pos="2127"/>
          <w:tab w:val="left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2821" w:rsidRPr="000D3BB4" w:rsidRDefault="00C52821" w:rsidP="00C52821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2821" w:rsidRPr="00022B33" w:rsidRDefault="00C52821" w:rsidP="00C52821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C52821" w:rsidRPr="00022B33" w:rsidRDefault="00C52821" w:rsidP="00C52821">
      <w:pPr>
        <w:tabs>
          <w:tab w:val="left" w:pos="3828"/>
        </w:tabs>
        <w:rPr>
          <w:b/>
          <w:sz w:val="16"/>
        </w:rPr>
      </w:pPr>
    </w:p>
    <w:p w:rsidR="00C52821" w:rsidRPr="00022B33" w:rsidRDefault="00C52821" w:rsidP="00C52821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C52821" w:rsidRDefault="006D51D0" w:rsidP="00C52821">
      <w:r>
        <w:rPr>
          <w:noProof/>
        </w:rPr>
        <w:pict>
          <v:line id="_x0000_s1029" style="position:absolute;z-index:251658240" from="-7.65pt,3.3pt" to="496.35pt,3.3pt" o:allowincell="f" strokeweight="2.25pt">
            <w10:wrap type="topAndBottom"/>
          </v:line>
        </w:pict>
      </w:r>
    </w:p>
    <w:p w:rsidR="00C52821" w:rsidRPr="0025298C" w:rsidRDefault="00C52821" w:rsidP="00C528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2821" w:rsidRDefault="00C52821" w:rsidP="00C52821">
      <w:pPr>
        <w:jc w:val="center"/>
        <w:rPr>
          <w:sz w:val="24"/>
          <w:szCs w:val="24"/>
        </w:rPr>
      </w:pPr>
    </w:p>
    <w:p w:rsidR="00100F09" w:rsidRDefault="00100F09" w:rsidP="00100F09">
      <w:pPr>
        <w:jc w:val="center"/>
        <w:rPr>
          <w:sz w:val="24"/>
          <w:szCs w:val="24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Pr="005F7DF7" w:rsidRDefault="00C52821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0</w:t>
      </w:r>
      <w:r w:rsidR="006204A7">
        <w:rPr>
          <w:sz w:val="24"/>
          <w:szCs w:val="24"/>
        </w:rPr>
        <w:t>8</w:t>
      </w:r>
      <w:r w:rsidR="00100F09">
        <w:rPr>
          <w:sz w:val="24"/>
          <w:szCs w:val="24"/>
        </w:rPr>
        <w:t xml:space="preserve"> </w:t>
      </w:r>
      <w:r w:rsidR="005F7DF7" w:rsidRPr="005F7DF7">
        <w:rPr>
          <w:sz w:val="24"/>
          <w:szCs w:val="24"/>
        </w:rPr>
        <w:t>но</w:t>
      </w:r>
      <w:r w:rsidR="00EE4815" w:rsidRPr="005F7DF7">
        <w:rPr>
          <w:sz w:val="24"/>
          <w:szCs w:val="24"/>
        </w:rPr>
        <w:t xml:space="preserve">ября </w:t>
      </w:r>
      <w:r w:rsidR="00100F09">
        <w:rPr>
          <w:sz w:val="24"/>
          <w:szCs w:val="24"/>
        </w:rPr>
        <w:t xml:space="preserve"> 202</w:t>
      </w:r>
      <w:r w:rsidR="006204A7">
        <w:rPr>
          <w:sz w:val="24"/>
          <w:szCs w:val="24"/>
        </w:rPr>
        <w:t>2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FD0262">
        <w:rPr>
          <w:sz w:val="24"/>
          <w:szCs w:val="24"/>
        </w:rPr>
        <w:t>11/</w:t>
      </w:r>
      <w:r w:rsidR="006204A7">
        <w:rPr>
          <w:sz w:val="24"/>
          <w:szCs w:val="24"/>
        </w:rPr>
        <w:t>100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F82D16" w:rsidRDefault="00F82D16" w:rsidP="007A5595">
      <w:pPr>
        <w:pStyle w:val="af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>Предварительные итоги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социально - экономического  </w:t>
      </w:r>
    </w:p>
    <w:p w:rsidR="00F82D16" w:rsidRPr="00F82D16" w:rsidRDefault="00F82D16" w:rsidP="007A5595">
      <w:pPr>
        <w:pStyle w:val="af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развития  сельского поселения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Комсомольск-на-Печоре</w:t>
      </w:r>
      <w:r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F82D16" w:rsidRPr="00F82D16" w:rsidRDefault="00100F09" w:rsidP="007A5595">
      <w:pPr>
        <w:pStyle w:val="af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за 9  месяцев  202</w:t>
      </w:r>
      <w:r w:rsidR="006204A7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F82D16"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года и ожидаемые итоги социально-экономического разв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ития  сельского поселения за 202</w:t>
      </w:r>
      <w:r w:rsidR="006204A7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F82D16" w:rsidRPr="00F82D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год</w:t>
      </w:r>
    </w:p>
    <w:p w:rsidR="00F82D16" w:rsidRPr="00F82D16" w:rsidRDefault="00F82D16" w:rsidP="00F82D16">
      <w:pPr>
        <w:pStyle w:val="af"/>
        <w:ind w:left="11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2D16" w:rsidRPr="00F82D16" w:rsidRDefault="00F82D16" w:rsidP="00F82D16">
      <w:pPr>
        <w:pStyle w:val="3"/>
        <w:tabs>
          <w:tab w:val="clear" w:pos="3828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F82D16">
        <w:rPr>
          <w:b w:val="0"/>
          <w:color w:val="000000"/>
          <w:sz w:val="24"/>
          <w:szCs w:val="24"/>
        </w:rPr>
        <w:t>В целях разработки проекта бюджета сельского поселения</w:t>
      </w:r>
      <w:r w:rsidR="00100F09">
        <w:rPr>
          <w:b w:val="0"/>
          <w:color w:val="000000"/>
          <w:sz w:val="24"/>
          <w:szCs w:val="24"/>
        </w:rPr>
        <w:t xml:space="preserve"> «Комсомольск-на-Печоре» на 202</w:t>
      </w:r>
      <w:r w:rsidR="006204A7">
        <w:rPr>
          <w:b w:val="0"/>
          <w:color w:val="000000"/>
          <w:sz w:val="24"/>
          <w:szCs w:val="24"/>
        </w:rPr>
        <w:t>3</w:t>
      </w:r>
      <w:r w:rsidR="00100F09">
        <w:rPr>
          <w:b w:val="0"/>
          <w:color w:val="000000"/>
          <w:sz w:val="24"/>
          <w:szCs w:val="24"/>
        </w:rPr>
        <w:t xml:space="preserve"> и плановый период 202</w:t>
      </w:r>
      <w:r w:rsidR="006204A7">
        <w:rPr>
          <w:b w:val="0"/>
          <w:color w:val="000000"/>
          <w:sz w:val="24"/>
          <w:szCs w:val="24"/>
        </w:rPr>
        <w:t>4</w:t>
      </w:r>
      <w:r w:rsidRPr="00F82D16">
        <w:rPr>
          <w:b w:val="0"/>
          <w:color w:val="000000"/>
          <w:sz w:val="24"/>
          <w:szCs w:val="24"/>
        </w:rPr>
        <w:t>-202</w:t>
      </w:r>
      <w:r w:rsidR="006204A7">
        <w:rPr>
          <w:b w:val="0"/>
          <w:color w:val="000000"/>
          <w:sz w:val="24"/>
          <w:szCs w:val="24"/>
        </w:rPr>
        <w:t>5</w:t>
      </w:r>
      <w:r w:rsidRPr="00F82D16">
        <w:rPr>
          <w:b w:val="0"/>
          <w:color w:val="000000"/>
          <w:sz w:val="24"/>
          <w:szCs w:val="24"/>
        </w:rPr>
        <w:t xml:space="preserve"> года, </w:t>
      </w:r>
      <w:r w:rsidR="00C52821">
        <w:rPr>
          <w:b w:val="0"/>
          <w:sz w:val="24"/>
          <w:szCs w:val="24"/>
        </w:rPr>
        <w:t>в</w:t>
      </w:r>
      <w:r w:rsidRPr="00F82D16">
        <w:rPr>
          <w:b w:val="0"/>
          <w:sz w:val="24"/>
          <w:szCs w:val="24"/>
        </w:rPr>
        <w:t xml:space="preserve"> соответствии со статьей 173 Бюджетного к</w:t>
      </w:r>
      <w:r w:rsidRPr="00F82D16">
        <w:rPr>
          <w:b w:val="0"/>
          <w:sz w:val="24"/>
          <w:szCs w:val="24"/>
        </w:rPr>
        <w:t>о</w:t>
      </w:r>
      <w:r w:rsidRPr="00F82D16">
        <w:rPr>
          <w:b w:val="0"/>
          <w:sz w:val="24"/>
          <w:szCs w:val="24"/>
        </w:rPr>
        <w:t>декса Российской Федерации, с пунктом 6 статьи 17 Федерального закона от 06.10.2007 № 131-ФЗ «Об общих принципах организации местного самоуправления в Российской Фед</w:t>
      </w:r>
      <w:r w:rsidRPr="00F82D16">
        <w:rPr>
          <w:b w:val="0"/>
          <w:sz w:val="24"/>
          <w:szCs w:val="24"/>
        </w:rPr>
        <w:t>е</w:t>
      </w:r>
      <w:r w:rsidRPr="00F82D16">
        <w:rPr>
          <w:b w:val="0"/>
          <w:sz w:val="24"/>
          <w:szCs w:val="24"/>
        </w:rPr>
        <w:t>рации»;</w:t>
      </w:r>
      <w:r w:rsidRPr="00F82D16">
        <w:rPr>
          <w:sz w:val="24"/>
          <w:szCs w:val="24"/>
        </w:rPr>
        <w:t xml:space="preserve"> </w:t>
      </w:r>
      <w:r w:rsidRPr="00F82D16">
        <w:rPr>
          <w:color w:val="000000"/>
          <w:sz w:val="24"/>
          <w:szCs w:val="24"/>
        </w:rPr>
        <w:t xml:space="preserve"> </w:t>
      </w:r>
      <w:r w:rsidRPr="00E942A3">
        <w:rPr>
          <w:b w:val="0"/>
          <w:sz w:val="24"/>
          <w:szCs w:val="24"/>
        </w:rPr>
        <w:t>Решени</w:t>
      </w:r>
      <w:r>
        <w:rPr>
          <w:b w:val="0"/>
          <w:sz w:val="24"/>
          <w:szCs w:val="24"/>
        </w:rPr>
        <w:t>ем</w:t>
      </w:r>
      <w:r w:rsidRPr="00E942A3">
        <w:rPr>
          <w:b w:val="0"/>
          <w:sz w:val="24"/>
          <w:szCs w:val="24"/>
        </w:rPr>
        <w:t xml:space="preserve"> Совета сельского поселения «Комсомольск-на-Печоре» от 21 июля </w:t>
      </w:r>
      <w:smartTag w:uri="urn:schemas-microsoft-com:office:smarttags" w:element="metricconverter">
        <w:smartTagPr>
          <w:attr w:name="ProductID" w:val="2012 г"/>
        </w:smartTagPr>
        <w:r w:rsidRPr="00E942A3">
          <w:rPr>
            <w:b w:val="0"/>
            <w:sz w:val="24"/>
            <w:szCs w:val="24"/>
          </w:rPr>
          <w:t>2012 г</w:t>
        </w:r>
      </w:smartTag>
      <w:r w:rsidRPr="00E942A3">
        <w:rPr>
          <w:b w:val="0"/>
          <w:sz w:val="24"/>
          <w:szCs w:val="24"/>
        </w:rPr>
        <w:t>. № 57/195 «Об утверждении положения «О бюджетном процессе в муниципальном обр</w:t>
      </w:r>
      <w:r w:rsidRPr="00E942A3">
        <w:rPr>
          <w:b w:val="0"/>
          <w:sz w:val="24"/>
          <w:szCs w:val="24"/>
        </w:rPr>
        <w:t>а</w:t>
      </w:r>
      <w:r w:rsidRPr="00E942A3">
        <w:rPr>
          <w:b w:val="0"/>
          <w:sz w:val="24"/>
          <w:szCs w:val="24"/>
        </w:rPr>
        <w:t>зовании сельского поселения «Комсомольск-на-Печоре»</w:t>
      </w:r>
      <w:r>
        <w:rPr>
          <w:b w:val="0"/>
          <w:sz w:val="24"/>
          <w:szCs w:val="24"/>
        </w:rPr>
        <w:t xml:space="preserve"> </w:t>
      </w:r>
      <w:r w:rsidRPr="00F82D16">
        <w:rPr>
          <w:b w:val="0"/>
          <w:sz w:val="24"/>
          <w:szCs w:val="24"/>
        </w:rPr>
        <w:t>с учетом особенностей составл</w:t>
      </w:r>
      <w:r w:rsidRPr="00F82D16">
        <w:rPr>
          <w:b w:val="0"/>
          <w:sz w:val="24"/>
          <w:szCs w:val="24"/>
        </w:rPr>
        <w:t>е</w:t>
      </w:r>
      <w:r w:rsidRPr="00F82D16">
        <w:rPr>
          <w:b w:val="0"/>
          <w:sz w:val="24"/>
          <w:szCs w:val="24"/>
        </w:rPr>
        <w:t>ния,  рассмотрения и утверждения проекта бюджета  сельского поселения «</w:t>
      </w:r>
      <w:r>
        <w:rPr>
          <w:b w:val="0"/>
          <w:color w:val="000000"/>
          <w:sz w:val="24"/>
          <w:szCs w:val="24"/>
        </w:rPr>
        <w:t>Комсомольск-на-Печоре</w:t>
      </w:r>
      <w:r w:rsidR="00100F09">
        <w:rPr>
          <w:b w:val="0"/>
          <w:sz w:val="24"/>
          <w:szCs w:val="24"/>
        </w:rPr>
        <w:t>» на 202</w:t>
      </w:r>
      <w:r w:rsidR="006204A7">
        <w:rPr>
          <w:b w:val="0"/>
          <w:sz w:val="24"/>
          <w:szCs w:val="24"/>
        </w:rPr>
        <w:t>3</w:t>
      </w:r>
      <w:r w:rsidRPr="00F82D16">
        <w:rPr>
          <w:b w:val="0"/>
          <w:sz w:val="24"/>
          <w:szCs w:val="24"/>
        </w:rPr>
        <w:t xml:space="preserve"> год и</w:t>
      </w:r>
      <w:r w:rsidRPr="00F82D16">
        <w:rPr>
          <w:b w:val="0"/>
          <w:color w:val="000000"/>
          <w:sz w:val="24"/>
          <w:szCs w:val="24"/>
        </w:rPr>
        <w:t xml:space="preserve"> плановы</w:t>
      </w:r>
      <w:r w:rsidR="00100F09">
        <w:rPr>
          <w:b w:val="0"/>
          <w:color w:val="000000"/>
          <w:sz w:val="24"/>
          <w:szCs w:val="24"/>
        </w:rPr>
        <w:t>й период 202</w:t>
      </w:r>
      <w:r w:rsidR="006204A7">
        <w:rPr>
          <w:b w:val="0"/>
          <w:color w:val="000000"/>
          <w:sz w:val="24"/>
          <w:szCs w:val="24"/>
        </w:rPr>
        <w:t>4</w:t>
      </w:r>
      <w:r w:rsidR="00100F09">
        <w:rPr>
          <w:b w:val="0"/>
          <w:color w:val="000000"/>
          <w:sz w:val="24"/>
          <w:szCs w:val="24"/>
        </w:rPr>
        <w:t>-202</w:t>
      </w:r>
      <w:r w:rsidR="006204A7">
        <w:rPr>
          <w:b w:val="0"/>
          <w:color w:val="000000"/>
          <w:sz w:val="24"/>
          <w:szCs w:val="24"/>
        </w:rPr>
        <w:t>5</w:t>
      </w:r>
      <w:r w:rsidRPr="00F82D16">
        <w:rPr>
          <w:b w:val="0"/>
          <w:color w:val="000000"/>
          <w:sz w:val="24"/>
          <w:szCs w:val="24"/>
        </w:rPr>
        <w:t xml:space="preserve"> года и</w:t>
      </w:r>
      <w:r w:rsidRPr="00F82D16">
        <w:rPr>
          <w:b w:val="0"/>
          <w:sz w:val="24"/>
          <w:szCs w:val="24"/>
        </w:rPr>
        <w:t xml:space="preserve"> рассмотрев представленные документы:</w:t>
      </w:r>
    </w:p>
    <w:p w:rsidR="00F82D16" w:rsidRPr="00F82D16" w:rsidRDefault="00F82D16" w:rsidP="00F82D16">
      <w:pPr>
        <w:pStyle w:val="af"/>
        <w:ind w:left="577"/>
        <w:rPr>
          <w:lang w:val="ru-RU"/>
        </w:rPr>
      </w:pPr>
    </w:p>
    <w:p w:rsidR="00F82D16" w:rsidRPr="00F82D16" w:rsidRDefault="00F82D16" w:rsidP="00F82D16">
      <w:pPr>
        <w:ind w:left="142"/>
        <w:jc w:val="center"/>
        <w:rPr>
          <w:b/>
          <w:sz w:val="32"/>
          <w:szCs w:val="32"/>
        </w:rPr>
      </w:pPr>
      <w:r w:rsidRPr="00F82D16">
        <w:rPr>
          <w:b/>
          <w:sz w:val="32"/>
          <w:szCs w:val="32"/>
        </w:rPr>
        <w:t>П О С Т А Н О В Л Я Ю:</w:t>
      </w:r>
    </w:p>
    <w:p w:rsidR="00F82D16" w:rsidRPr="00F82D16" w:rsidRDefault="00F82D16" w:rsidP="00F82D16">
      <w:pPr>
        <w:pStyle w:val="af"/>
        <w:ind w:left="577"/>
        <w:jc w:val="center"/>
        <w:rPr>
          <w:b/>
          <w:sz w:val="32"/>
          <w:szCs w:val="32"/>
          <w:lang w:val="ru-RU"/>
        </w:rPr>
      </w:pPr>
    </w:p>
    <w:p w:rsidR="00F82D16" w:rsidRPr="00F82D16" w:rsidRDefault="00F82D16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Pr="00F82D16">
        <w:rPr>
          <w:rFonts w:ascii="Times New Roman" w:hAnsi="Times New Roman"/>
          <w:color w:val="000000"/>
          <w:lang w:val="ru-RU"/>
        </w:rPr>
        <w:t>Принять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к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сведению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предварительные итоги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82D16">
        <w:rPr>
          <w:rFonts w:ascii="Times New Roman" w:hAnsi="Times New Roman"/>
          <w:color w:val="000000"/>
          <w:lang w:val="ru-RU"/>
        </w:rPr>
        <w:t>социально-экономического</w:t>
      </w:r>
      <w:proofErr w:type="gramEnd"/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разв</w:t>
      </w:r>
      <w:r w:rsidRPr="00F82D16">
        <w:rPr>
          <w:rFonts w:ascii="Times New Roman" w:hAnsi="Times New Roman"/>
          <w:color w:val="000000"/>
          <w:lang w:val="ru-RU"/>
        </w:rPr>
        <w:t>и</w:t>
      </w:r>
      <w:r w:rsidRPr="00F82D16">
        <w:rPr>
          <w:rFonts w:ascii="Times New Roman" w:hAnsi="Times New Roman"/>
          <w:color w:val="000000"/>
          <w:lang w:val="ru-RU"/>
        </w:rPr>
        <w:t>тия сельского поселения «</w:t>
      </w:r>
      <w:r>
        <w:rPr>
          <w:rFonts w:ascii="Times New Roman" w:hAnsi="Times New Roman"/>
          <w:color w:val="000000"/>
          <w:lang w:val="ru-RU"/>
        </w:rPr>
        <w:t>Комсомольск-на-Печоре</w:t>
      </w:r>
      <w:r w:rsidRPr="00F82D16">
        <w:rPr>
          <w:rFonts w:ascii="Times New Roman" w:hAnsi="Times New Roman"/>
          <w:color w:val="000000"/>
          <w:lang w:val="ru-RU"/>
        </w:rPr>
        <w:t>» за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9 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>месяцев</w:t>
      </w:r>
      <w:r w:rsidRPr="00F82D16">
        <w:rPr>
          <w:rFonts w:ascii="Times New Roman" w:hAnsi="Times New Roman"/>
          <w:color w:val="000000"/>
        </w:rPr>
        <w:t> </w:t>
      </w:r>
      <w:r w:rsidR="00100F09">
        <w:rPr>
          <w:rFonts w:ascii="Times New Roman" w:hAnsi="Times New Roman"/>
          <w:color w:val="000000"/>
          <w:lang w:val="ru-RU"/>
        </w:rPr>
        <w:t xml:space="preserve"> 202</w:t>
      </w:r>
      <w:r w:rsidR="006204A7">
        <w:rPr>
          <w:rFonts w:ascii="Times New Roman" w:hAnsi="Times New Roman"/>
          <w:color w:val="000000"/>
          <w:lang w:val="ru-RU"/>
        </w:rPr>
        <w:t>2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года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и ожидаемые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итоги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развития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за</w:t>
      </w:r>
      <w:r w:rsidRPr="00F82D16">
        <w:rPr>
          <w:rFonts w:ascii="Times New Roman" w:hAnsi="Times New Roman"/>
          <w:color w:val="000000"/>
        </w:rPr>
        <w:t> </w:t>
      </w:r>
      <w:r w:rsidR="00100F09">
        <w:rPr>
          <w:rFonts w:ascii="Times New Roman" w:hAnsi="Times New Roman"/>
          <w:color w:val="000000"/>
          <w:lang w:val="ru-RU"/>
        </w:rPr>
        <w:t xml:space="preserve"> 202</w:t>
      </w:r>
      <w:r w:rsidR="006204A7">
        <w:rPr>
          <w:rFonts w:ascii="Times New Roman" w:hAnsi="Times New Roman"/>
          <w:color w:val="000000"/>
          <w:lang w:val="ru-RU"/>
        </w:rPr>
        <w:t>2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год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82D16">
        <w:rPr>
          <w:rFonts w:ascii="Times New Roman" w:hAnsi="Times New Roman"/>
          <w:color w:val="000000"/>
          <w:lang w:val="ru-RU"/>
        </w:rPr>
        <w:t>согласно приложения</w:t>
      </w:r>
      <w:proofErr w:type="gramEnd"/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№1</w:t>
      </w:r>
      <w:r w:rsidRPr="00F82D16">
        <w:rPr>
          <w:rFonts w:ascii="Times New Roman" w:hAnsi="Times New Roman"/>
          <w:color w:val="000000"/>
        </w:rPr>
        <w:t>  </w:t>
      </w:r>
      <w:r w:rsidRPr="00F82D16">
        <w:rPr>
          <w:rFonts w:ascii="Times New Roman" w:hAnsi="Times New Roman"/>
          <w:color w:val="000000"/>
          <w:lang w:val="ru-RU"/>
        </w:rPr>
        <w:t xml:space="preserve"> к настоящему</w:t>
      </w:r>
      <w:r w:rsidRPr="00F82D16">
        <w:rPr>
          <w:rFonts w:ascii="Times New Roman" w:hAnsi="Times New Roman"/>
          <w:color w:val="000000"/>
        </w:rPr>
        <w:t> </w:t>
      </w:r>
      <w:r w:rsidRPr="00F82D16">
        <w:rPr>
          <w:rFonts w:ascii="Times New Roman" w:hAnsi="Times New Roman"/>
          <w:color w:val="000000"/>
          <w:lang w:val="ru-RU"/>
        </w:rPr>
        <w:t xml:space="preserve"> постановлению.</w:t>
      </w:r>
    </w:p>
    <w:p w:rsidR="00813A2D" w:rsidRDefault="00813A2D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Настоящее постановление подлежит опубликованию  и размещению на сайте сел</w:t>
      </w: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ь</w:t>
      </w: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ского поселения.</w:t>
      </w:r>
    </w:p>
    <w:p w:rsidR="00911870" w:rsidRPr="00813A2D" w:rsidRDefault="005F7DF7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lang w:val="ru-RU"/>
        </w:rPr>
        <w:t>Настоящее постановление вступает в силу со дня официального опубликования</w:t>
      </w:r>
      <w:r w:rsidR="00813A2D">
        <w:rPr>
          <w:rFonts w:ascii="Times New Roman" w:hAnsi="Times New Roman"/>
          <w:lang w:val="ru-RU"/>
        </w:rPr>
        <w:t>.</w:t>
      </w:r>
    </w:p>
    <w:p w:rsidR="005F7DF7" w:rsidRPr="00911870" w:rsidRDefault="005F7DF7" w:rsidP="001613F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813A2D">
        <w:rPr>
          <w:rFonts w:ascii="Times New Roman" w:hAnsi="Times New Roman"/>
          <w:lang w:val="ru-RU"/>
        </w:rPr>
        <w:t xml:space="preserve">Контроль за исполнением настоящего Постановления возложить на главу сельского </w:t>
      </w:r>
      <w:r w:rsidRPr="00911870">
        <w:rPr>
          <w:rFonts w:ascii="Times New Roman" w:hAnsi="Times New Roman"/>
          <w:lang w:val="ru-RU"/>
        </w:rPr>
        <w:t>поселения «Комсомольск-на-Печоре».</w:t>
      </w:r>
    </w:p>
    <w:p w:rsidR="005F7DF7" w:rsidRPr="00911870" w:rsidRDefault="005F7DF7" w:rsidP="005F7DF7"/>
    <w:p w:rsidR="00100F09" w:rsidRDefault="00100F09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</w:p>
    <w:p w:rsidR="00100F09" w:rsidRDefault="00100F09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</w:p>
    <w:p w:rsidR="00BD08EE" w:rsidRPr="005F7DF7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 xml:space="preserve">Глава сельского поселения </w:t>
      </w:r>
      <w:r w:rsidRPr="005F7DF7">
        <w:rPr>
          <w:sz w:val="24"/>
          <w:szCs w:val="24"/>
        </w:rPr>
        <w:tab/>
      </w:r>
      <w:r w:rsidR="00100F09">
        <w:rPr>
          <w:sz w:val="24"/>
          <w:szCs w:val="24"/>
        </w:rPr>
        <w:t>Т.А. Порядина</w:t>
      </w:r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C63EF2" w:rsidRDefault="00C63EF2" w:rsidP="00F82D16">
      <w:pPr>
        <w:jc w:val="right"/>
        <w:rPr>
          <w:sz w:val="24"/>
          <w:szCs w:val="24"/>
        </w:rPr>
      </w:pPr>
    </w:p>
    <w:p w:rsidR="007A5595" w:rsidRDefault="007A5595" w:rsidP="00F82D16">
      <w:pPr>
        <w:jc w:val="right"/>
        <w:rPr>
          <w:sz w:val="24"/>
          <w:szCs w:val="24"/>
        </w:rPr>
      </w:pPr>
    </w:p>
    <w:p w:rsidR="007A5595" w:rsidRDefault="007A5595" w:rsidP="00F82D16">
      <w:pPr>
        <w:jc w:val="right"/>
      </w:pPr>
    </w:p>
    <w:p w:rsidR="007A5595" w:rsidRDefault="007A5595" w:rsidP="00F82D16">
      <w:pPr>
        <w:jc w:val="right"/>
      </w:pPr>
    </w:p>
    <w:p w:rsidR="00F82D16" w:rsidRPr="00054670" w:rsidRDefault="00F82D16" w:rsidP="00F82D16">
      <w:pPr>
        <w:jc w:val="right"/>
      </w:pPr>
      <w:r w:rsidRPr="00054670">
        <w:lastRenderedPageBreak/>
        <w:t>Утверждены</w:t>
      </w:r>
    </w:p>
    <w:p w:rsidR="00F82D16" w:rsidRPr="00054670" w:rsidRDefault="00F82D16" w:rsidP="00F82D16">
      <w:pPr>
        <w:jc w:val="right"/>
      </w:pPr>
      <w:r w:rsidRPr="00054670">
        <w:t>постановлением администрации</w:t>
      </w:r>
    </w:p>
    <w:p w:rsidR="00F82D16" w:rsidRDefault="00F82D16" w:rsidP="00F82D16">
      <w:pPr>
        <w:jc w:val="right"/>
      </w:pPr>
      <w:r>
        <w:t xml:space="preserve"> сельского поселения</w:t>
      </w:r>
    </w:p>
    <w:p w:rsidR="00F82D16" w:rsidRPr="00054670" w:rsidRDefault="00F82D16" w:rsidP="00F82D16">
      <w:pPr>
        <w:jc w:val="right"/>
      </w:pPr>
      <w:r w:rsidRPr="00054670">
        <w:t xml:space="preserve"> «</w:t>
      </w:r>
      <w:r>
        <w:rPr>
          <w:color w:val="000000"/>
        </w:rPr>
        <w:t>Комсомольск-на-Печоре</w:t>
      </w:r>
      <w:r w:rsidRPr="00054670">
        <w:t>»</w:t>
      </w:r>
    </w:p>
    <w:p w:rsidR="00F82D16" w:rsidRDefault="00C52821" w:rsidP="00F82D16">
      <w:pPr>
        <w:jc w:val="right"/>
      </w:pPr>
      <w:r>
        <w:t>от  0</w:t>
      </w:r>
      <w:r w:rsidR="006204A7">
        <w:t>8</w:t>
      </w:r>
      <w:r w:rsidR="00100F09">
        <w:t xml:space="preserve">  ноября 202</w:t>
      </w:r>
      <w:r w:rsidR="006204A7">
        <w:t>2</w:t>
      </w:r>
      <w:r w:rsidR="00F82D16" w:rsidRPr="00054670">
        <w:t xml:space="preserve"> г. № </w:t>
      </w:r>
      <w:r w:rsidR="00F82D16">
        <w:t>11</w:t>
      </w:r>
      <w:r w:rsidR="006204A7">
        <w:t>/100</w:t>
      </w:r>
    </w:p>
    <w:p w:rsidR="00F82D16" w:rsidRPr="005A4283" w:rsidRDefault="00F82D16" w:rsidP="00F82D16">
      <w:pPr>
        <w:jc w:val="right"/>
        <w:rPr>
          <w:b/>
        </w:rPr>
      </w:pPr>
      <w:r w:rsidRPr="00054670">
        <w:t>(Приложение</w:t>
      </w:r>
      <w:r>
        <w:t xml:space="preserve"> 1</w:t>
      </w:r>
      <w:r w:rsidRPr="00054670">
        <w:t>)</w:t>
      </w:r>
    </w:p>
    <w:p w:rsidR="00F82D16" w:rsidRDefault="00F82D16" w:rsidP="00F82D16">
      <w:pPr>
        <w:jc w:val="right"/>
      </w:pPr>
    </w:p>
    <w:p w:rsidR="00F82D16" w:rsidRDefault="00F82D16" w:rsidP="00F82D16"/>
    <w:p w:rsidR="00F82D16" w:rsidRDefault="00F82D16" w:rsidP="00F82D16">
      <w:pPr>
        <w:jc w:val="center"/>
        <w:rPr>
          <w:b/>
          <w:color w:val="000000"/>
          <w:sz w:val="28"/>
          <w:szCs w:val="28"/>
        </w:rPr>
      </w:pPr>
      <w:r w:rsidRPr="004F0106">
        <w:rPr>
          <w:b/>
          <w:color w:val="000000"/>
          <w:sz w:val="28"/>
          <w:szCs w:val="28"/>
        </w:rPr>
        <w:t>Предварительные итоги</w:t>
      </w:r>
      <w:r>
        <w:rPr>
          <w:b/>
          <w:color w:val="000000"/>
          <w:sz w:val="28"/>
          <w:szCs w:val="28"/>
        </w:rPr>
        <w:t xml:space="preserve"> </w:t>
      </w:r>
      <w:r w:rsidRPr="004F0106">
        <w:rPr>
          <w:b/>
          <w:color w:val="000000"/>
          <w:sz w:val="28"/>
          <w:szCs w:val="28"/>
        </w:rPr>
        <w:t>социально - экономического  развития</w:t>
      </w:r>
    </w:p>
    <w:p w:rsidR="00FF534B" w:rsidRDefault="00F82D16" w:rsidP="00F82D16">
      <w:pPr>
        <w:jc w:val="center"/>
        <w:rPr>
          <w:b/>
          <w:color w:val="000000"/>
          <w:sz w:val="28"/>
          <w:szCs w:val="28"/>
        </w:rPr>
      </w:pPr>
      <w:r w:rsidRPr="004F0106">
        <w:rPr>
          <w:b/>
          <w:color w:val="000000"/>
          <w:sz w:val="28"/>
          <w:szCs w:val="28"/>
        </w:rPr>
        <w:t>сельского поселения «</w:t>
      </w:r>
      <w:r>
        <w:rPr>
          <w:b/>
          <w:color w:val="000000"/>
          <w:sz w:val="28"/>
          <w:szCs w:val="28"/>
        </w:rPr>
        <w:t>Комсомольск-на-Печоре</w:t>
      </w:r>
      <w:r w:rsidRPr="004F0106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="00100F09">
        <w:rPr>
          <w:b/>
          <w:color w:val="000000"/>
          <w:sz w:val="28"/>
          <w:szCs w:val="28"/>
        </w:rPr>
        <w:t>за 9  месяцев  202</w:t>
      </w:r>
      <w:r w:rsidR="006204A7">
        <w:rPr>
          <w:b/>
          <w:color w:val="000000"/>
          <w:sz w:val="28"/>
          <w:szCs w:val="28"/>
        </w:rPr>
        <w:t>2</w:t>
      </w:r>
      <w:r w:rsidRPr="004F0106">
        <w:rPr>
          <w:b/>
          <w:color w:val="000000"/>
          <w:sz w:val="28"/>
          <w:szCs w:val="28"/>
        </w:rPr>
        <w:t xml:space="preserve">  года и ожидаемые итоги социально-экономического развития  </w:t>
      </w:r>
    </w:p>
    <w:p w:rsidR="00F82D16" w:rsidRDefault="00F82D16" w:rsidP="00F82D16">
      <w:pPr>
        <w:jc w:val="center"/>
        <w:rPr>
          <w:b/>
          <w:color w:val="000000"/>
          <w:sz w:val="28"/>
          <w:szCs w:val="28"/>
        </w:rPr>
      </w:pPr>
      <w:r w:rsidRPr="004F0106">
        <w:rPr>
          <w:b/>
          <w:color w:val="000000"/>
          <w:sz w:val="28"/>
          <w:szCs w:val="28"/>
        </w:rPr>
        <w:t>се</w:t>
      </w:r>
      <w:r w:rsidR="00100F09">
        <w:rPr>
          <w:b/>
          <w:color w:val="000000"/>
          <w:sz w:val="28"/>
          <w:szCs w:val="28"/>
        </w:rPr>
        <w:t>льского поселения за 202</w:t>
      </w:r>
      <w:r w:rsidR="006204A7">
        <w:rPr>
          <w:b/>
          <w:color w:val="000000"/>
          <w:sz w:val="28"/>
          <w:szCs w:val="28"/>
        </w:rPr>
        <w:t>2</w:t>
      </w:r>
      <w:r w:rsidRPr="004F0106">
        <w:rPr>
          <w:b/>
          <w:color w:val="000000"/>
          <w:sz w:val="28"/>
          <w:szCs w:val="28"/>
        </w:rPr>
        <w:t xml:space="preserve"> год</w:t>
      </w:r>
    </w:p>
    <w:p w:rsidR="00F82D16" w:rsidRPr="00C63EF2" w:rsidRDefault="00F82D16" w:rsidP="00F82D16">
      <w:pPr>
        <w:jc w:val="center"/>
        <w:rPr>
          <w:b/>
          <w:color w:val="000000"/>
          <w:sz w:val="28"/>
          <w:szCs w:val="28"/>
        </w:rPr>
      </w:pPr>
    </w:p>
    <w:p w:rsidR="006E2787" w:rsidRPr="00CB0C52" w:rsidRDefault="00F82D16" w:rsidP="00F82D16">
      <w:pPr>
        <w:ind w:firstLine="709"/>
        <w:jc w:val="both"/>
        <w:rPr>
          <w:sz w:val="24"/>
          <w:szCs w:val="24"/>
        </w:rPr>
      </w:pPr>
      <w:r w:rsidRPr="00CB0C52">
        <w:rPr>
          <w:sz w:val="24"/>
          <w:szCs w:val="24"/>
          <w:lang w:bidi="ru-RU"/>
        </w:rPr>
        <w:t>Главной задачей деятельности администрации  сельского поселения «</w:t>
      </w:r>
      <w:r w:rsidR="00461C3C" w:rsidRPr="00CB0C52">
        <w:rPr>
          <w:sz w:val="24"/>
          <w:szCs w:val="24"/>
          <w:lang w:bidi="ru-RU"/>
        </w:rPr>
        <w:t>Комсомольск-на-Печоре»</w:t>
      </w:r>
      <w:r w:rsidRPr="00CB0C52">
        <w:rPr>
          <w:sz w:val="24"/>
          <w:szCs w:val="24"/>
          <w:lang w:bidi="ru-RU"/>
        </w:rPr>
        <w:t xml:space="preserve"> </w:t>
      </w:r>
      <w:r w:rsidR="00461C3C" w:rsidRPr="00CB0C52">
        <w:rPr>
          <w:sz w:val="24"/>
          <w:szCs w:val="24"/>
          <w:lang w:bidi="ru-RU"/>
        </w:rPr>
        <w:t xml:space="preserve">является социально-экономическое </w:t>
      </w:r>
      <w:r w:rsidRPr="00CB0C52">
        <w:rPr>
          <w:sz w:val="24"/>
          <w:szCs w:val="24"/>
          <w:lang w:bidi="ru-RU"/>
        </w:rPr>
        <w:t>развитие сельского поселения, основной целью которого является создание условий и повышения качества</w:t>
      </w:r>
      <w:r w:rsidR="006E2787" w:rsidRPr="00CB0C52">
        <w:rPr>
          <w:sz w:val="24"/>
          <w:szCs w:val="24"/>
          <w:lang w:bidi="ru-RU"/>
        </w:rPr>
        <w:t xml:space="preserve"> жизни населения,</w:t>
      </w:r>
      <w:r w:rsidR="006E2787" w:rsidRPr="00CB0C52">
        <w:rPr>
          <w:sz w:val="24"/>
          <w:szCs w:val="24"/>
        </w:rPr>
        <w:t xml:space="preserve"> через осуществление полномочий по решению вопросов местного значения в соответствии с Ф</w:t>
      </w:r>
      <w:r w:rsidR="006E2787" w:rsidRPr="00CB0C52">
        <w:rPr>
          <w:sz w:val="24"/>
          <w:szCs w:val="24"/>
        </w:rPr>
        <w:t>е</w:t>
      </w:r>
      <w:r w:rsidR="006E2787" w:rsidRPr="00CB0C52">
        <w:rPr>
          <w:sz w:val="24"/>
          <w:szCs w:val="24"/>
        </w:rPr>
        <w:t>деральным законом от 06.10.2003 № 131-ФЗ « Об общих принципах организации местного самоуправления в РФ».</w:t>
      </w:r>
    </w:p>
    <w:p w:rsidR="00173C04" w:rsidRPr="00CB0C52" w:rsidRDefault="00173C04" w:rsidP="00F82D16">
      <w:pPr>
        <w:ind w:firstLine="709"/>
        <w:jc w:val="both"/>
        <w:rPr>
          <w:sz w:val="24"/>
          <w:szCs w:val="24"/>
        </w:rPr>
      </w:pPr>
    </w:p>
    <w:p w:rsidR="006E2787" w:rsidRPr="00CB0C52" w:rsidRDefault="006E2787" w:rsidP="006E2787">
      <w:pPr>
        <w:spacing w:after="306" w:line="270" w:lineRule="exact"/>
        <w:ind w:left="320"/>
        <w:jc w:val="center"/>
        <w:rPr>
          <w:sz w:val="24"/>
          <w:szCs w:val="24"/>
        </w:rPr>
      </w:pPr>
      <w:r w:rsidRPr="00CB0C52">
        <w:rPr>
          <w:rStyle w:val="51"/>
          <w:sz w:val="24"/>
          <w:szCs w:val="24"/>
        </w:rPr>
        <w:t>Административно-территориальное деление</w:t>
      </w:r>
      <w:r w:rsidR="00C52821">
        <w:rPr>
          <w:rStyle w:val="51"/>
          <w:sz w:val="24"/>
          <w:szCs w:val="24"/>
        </w:rPr>
        <w:t xml:space="preserve"> за 9 месяцев 202</w:t>
      </w:r>
      <w:r w:rsidR="006204A7">
        <w:rPr>
          <w:rStyle w:val="51"/>
          <w:sz w:val="24"/>
          <w:szCs w:val="24"/>
        </w:rPr>
        <w:t>2</w:t>
      </w:r>
      <w:r w:rsidR="00C52821">
        <w:rPr>
          <w:rStyle w:val="51"/>
          <w:sz w:val="24"/>
          <w:szCs w:val="24"/>
        </w:rPr>
        <w:t xml:space="preserve"> года</w:t>
      </w:r>
    </w:p>
    <w:tbl>
      <w:tblPr>
        <w:tblW w:w="94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3118"/>
        <w:gridCol w:w="1843"/>
        <w:gridCol w:w="1754"/>
      </w:tblGrid>
      <w:tr w:rsidR="006E2787" w:rsidRPr="00CB0C52" w:rsidTr="00F52B67">
        <w:trPr>
          <w:trHeight w:val="12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Наименование</w:t>
            </w:r>
          </w:p>
          <w:p w:rsidR="006E2787" w:rsidRPr="00CB0C52" w:rsidRDefault="006E2787" w:rsidP="006E2787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Наименование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proofErr w:type="gramStart"/>
            <w:r w:rsidRPr="00CB0C52">
              <w:rPr>
                <w:sz w:val="24"/>
                <w:szCs w:val="24"/>
              </w:rPr>
              <w:t>населенных</w:t>
            </w:r>
            <w:proofErr w:type="gramEnd"/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пунктов,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 xml:space="preserve">входящих </w:t>
            </w:r>
            <w:proofErr w:type="gramStart"/>
            <w:r w:rsidRPr="00CB0C52">
              <w:rPr>
                <w:sz w:val="24"/>
                <w:szCs w:val="24"/>
              </w:rPr>
              <w:t>в</w:t>
            </w:r>
            <w:proofErr w:type="gramEnd"/>
          </w:p>
          <w:p w:rsidR="006E2787" w:rsidRPr="00CB0C52" w:rsidRDefault="006E2787" w:rsidP="00F52B6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состав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Численность</w:t>
            </w:r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населения</w:t>
            </w:r>
          </w:p>
          <w:p w:rsidR="006E2787" w:rsidRPr="00CB0C52" w:rsidRDefault="006E2787" w:rsidP="00F52B6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населенного пункта,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>чел.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CB0C52">
              <w:rPr>
                <w:sz w:val="24"/>
                <w:szCs w:val="24"/>
              </w:rPr>
              <w:t>от</w:t>
            </w:r>
            <w:proofErr w:type="gramEnd"/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населенного</w:t>
            </w:r>
          </w:p>
          <w:p w:rsidR="006E2787" w:rsidRPr="00CB0C52" w:rsidRDefault="006E2787" w:rsidP="006E278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пункта</w:t>
            </w:r>
          </w:p>
          <w:p w:rsidR="006E2787" w:rsidRPr="00CB0C52" w:rsidRDefault="006E2787" w:rsidP="00F52B6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до центра</w:t>
            </w:r>
            <w:r w:rsidR="00F52B67" w:rsidRPr="00CB0C52">
              <w:rPr>
                <w:sz w:val="24"/>
                <w:szCs w:val="24"/>
              </w:rPr>
              <w:t xml:space="preserve"> </w:t>
            </w:r>
            <w:r w:rsidRPr="00CB0C52">
              <w:rPr>
                <w:sz w:val="24"/>
                <w:szCs w:val="24"/>
              </w:rPr>
              <w:t>(</w:t>
            </w:r>
            <w:proofErr w:type="gramStart"/>
            <w:r w:rsidRPr="00CB0C52">
              <w:rPr>
                <w:sz w:val="24"/>
                <w:szCs w:val="24"/>
              </w:rPr>
              <w:t>км</w:t>
            </w:r>
            <w:proofErr w:type="gramEnd"/>
            <w:r w:rsidRPr="00CB0C52">
              <w:rPr>
                <w:sz w:val="24"/>
                <w:szCs w:val="24"/>
              </w:rPr>
              <w:t>.)</w:t>
            </w:r>
          </w:p>
        </w:tc>
      </w:tr>
      <w:tr w:rsidR="00173C04" w:rsidRPr="00CB0C52" w:rsidTr="00173C04">
        <w:trPr>
          <w:trHeight w:val="23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4A7" w:rsidRDefault="00173C04" w:rsidP="00173C04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Муниципальное </w:t>
            </w:r>
          </w:p>
          <w:p w:rsidR="00173C04" w:rsidRPr="00CB0C52" w:rsidRDefault="00173C04" w:rsidP="00173C04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образование </w:t>
            </w:r>
            <w:proofErr w:type="gramStart"/>
            <w:r w:rsidRPr="00CB0C52">
              <w:rPr>
                <w:sz w:val="24"/>
                <w:szCs w:val="24"/>
              </w:rPr>
              <w:t>сельского</w:t>
            </w:r>
            <w:proofErr w:type="gramEnd"/>
          </w:p>
          <w:p w:rsidR="00173C04" w:rsidRPr="00CB0C52" w:rsidRDefault="00173C04" w:rsidP="00173C04">
            <w:pPr>
              <w:pStyle w:val="33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поселения «Комс</w:t>
            </w:r>
            <w:r w:rsidRPr="00CB0C52">
              <w:rPr>
                <w:sz w:val="24"/>
                <w:szCs w:val="24"/>
              </w:rPr>
              <w:t>о</w:t>
            </w:r>
            <w:r w:rsidRPr="00CB0C52">
              <w:rPr>
                <w:sz w:val="24"/>
                <w:szCs w:val="24"/>
              </w:rPr>
              <w:t>мольск-на-Печоре»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пст. Комсомольск-на-Печоре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C122D9" w:rsidP="009369D7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369D7"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0</w:t>
            </w:r>
          </w:p>
        </w:tc>
      </w:tr>
      <w:tr w:rsidR="00173C04" w:rsidRPr="00CB0C52" w:rsidTr="00173C04">
        <w:trPr>
          <w:trHeight w:val="317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д. Усть - Унья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9369D7" w:rsidP="00173C04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F52B67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100</w:t>
            </w:r>
          </w:p>
        </w:tc>
      </w:tr>
      <w:tr w:rsidR="00173C04" w:rsidRPr="00CB0C52" w:rsidTr="00173C04">
        <w:trPr>
          <w:trHeight w:val="309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д. Светлый Родник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F52B67" w:rsidP="00F52B67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120(из них 20 км</w:t>
            </w:r>
            <w:proofErr w:type="gramStart"/>
            <w:r w:rsidRPr="00CB0C52">
              <w:rPr>
                <w:sz w:val="24"/>
                <w:szCs w:val="24"/>
              </w:rPr>
              <w:t>.</w:t>
            </w:r>
            <w:proofErr w:type="gramEnd"/>
            <w:r w:rsidRPr="00CB0C52">
              <w:rPr>
                <w:sz w:val="24"/>
                <w:szCs w:val="24"/>
              </w:rPr>
              <w:t xml:space="preserve"> </w:t>
            </w:r>
            <w:proofErr w:type="gramStart"/>
            <w:r w:rsidRPr="00CB0C52">
              <w:rPr>
                <w:sz w:val="24"/>
                <w:szCs w:val="24"/>
              </w:rPr>
              <w:t>в</w:t>
            </w:r>
            <w:proofErr w:type="gramEnd"/>
            <w:r w:rsidRPr="00CB0C52">
              <w:rPr>
                <w:sz w:val="24"/>
                <w:szCs w:val="24"/>
              </w:rPr>
              <w:t>одный путь)</w:t>
            </w:r>
          </w:p>
        </w:tc>
      </w:tr>
      <w:tr w:rsidR="00173C04" w:rsidRPr="00CB0C52" w:rsidTr="00173C04">
        <w:trPr>
          <w:trHeight w:val="232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д. Бердыш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 </w:t>
            </w:r>
            <w:r w:rsidR="009369D7">
              <w:rPr>
                <w:sz w:val="24"/>
                <w:szCs w:val="24"/>
              </w:rPr>
              <w:t>10</w:t>
            </w:r>
          </w:p>
          <w:p w:rsidR="00173C04" w:rsidRPr="00CB0C52" w:rsidRDefault="00173C04" w:rsidP="00173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04" w:rsidRPr="00CB0C52" w:rsidRDefault="00F52B67" w:rsidP="00173C04">
            <w:pPr>
              <w:jc w:val="center"/>
              <w:rPr>
                <w:sz w:val="24"/>
                <w:szCs w:val="24"/>
                <w:highlight w:val="yellow"/>
              </w:rPr>
            </w:pPr>
            <w:r w:rsidRPr="00CB0C52">
              <w:rPr>
                <w:sz w:val="24"/>
                <w:szCs w:val="24"/>
              </w:rPr>
              <w:t xml:space="preserve">  140(из них 40 км</w:t>
            </w:r>
            <w:proofErr w:type="gramStart"/>
            <w:r w:rsidRPr="00CB0C52">
              <w:rPr>
                <w:sz w:val="24"/>
                <w:szCs w:val="24"/>
              </w:rPr>
              <w:t>.</w:t>
            </w:r>
            <w:proofErr w:type="gramEnd"/>
            <w:r w:rsidRPr="00CB0C52">
              <w:rPr>
                <w:sz w:val="24"/>
                <w:szCs w:val="24"/>
              </w:rPr>
              <w:t xml:space="preserve"> </w:t>
            </w:r>
            <w:proofErr w:type="gramStart"/>
            <w:r w:rsidRPr="00CB0C52">
              <w:rPr>
                <w:sz w:val="24"/>
                <w:szCs w:val="24"/>
              </w:rPr>
              <w:t>в</w:t>
            </w:r>
            <w:proofErr w:type="gramEnd"/>
            <w:r w:rsidRPr="00CB0C52">
              <w:rPr>
                <w:sz w:val="24"/>
                <w:szCs w:val="24"/>
              </w:rPr>
              <w:t>одный путь)</w:t>
            </w:r>
          </w:p>
        </w:tc>
      </w:tr>
      <w:tr w:rsidR="00913E1D" w:rsidRPr="00CB0C52" w:rsidTr="00173C04">
        <w:trPr>
          <w:trHeight w:val="232"/>
        </w:trPr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Default="00913E1D" w:rsidP="00173C04">
            <w:pPr>
              <w:jc w:val="center"/>
              <w:rPr>
                <w:sz w:val="24"/>
                <w:szCs w:val="24"/>
              </w:rPr>
            </w:pPr>
          </w:p>
          <w:p w:rsidR="00913E1D" w:rsidRPr="00CB0C52" w:rsidRDefault="00913E1D" w:rsidP="00173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Pr="00CB0C52" w:rsidRDefault="00913E1D" w:rsidP="00173C04">
            <w:pPr>
              <w:pStyle w:val="3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Pr="00CB0C52" w:rsidRDefault="009369D7" w:rsidP="00173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E1D" w:rsidRPr="00CB0C52" w:rsidRDefault="00913E1D" w:rsidP="00173C0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0"/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3"/>
        <w:gridCol w:w="2424"/>
        <w:gridCol w:w="1148"/>
        <w:gridCol w:w="1718"/>
        <w:gridCol w:w="1719"/>
        <w:gridCol w:w="1719"/>
      </w:tblGrid>
      <w:tr w:rsidR="00C63EF2" w:rsidRPr="00CB0C52" w:rsidTr="00C63EF2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№ </w:t>
            </w:r>
            <w:proofErr w:type="spellStart"/>
            <w:r w:rsidRPr="00CB0C52">
              <w:rPr>
                <w:sz w:val="24"/>
                <w:szCs w:val="24"/>
              </w:rPr>
              <w:t>п\</w:t>
            </w:r>
            <w:proofErr w:type="gramStart"/>
            <w:r w:rsidRPr="00CB0C5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ind w:right="36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Показатель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ind w:left="-9" w:firstLine="9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ед. изм.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6204A7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20</w:t>
            </w:r>
            <w:r w:rsidR="00C122D9">
              <w:rPr>
                <w:sz w:val="24"/>
                <w:szCs w:val="24"/>
              </w:rPr>
              <w:t>2</w:t>
            </w:r>
            <w:r w:rsidR="006204A7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100F09" w:rsidP="006204A7">
            <w:pPr>
              <w:pStyle w:val="42"/>
              <w:shd w:val="clear" w:color="auto" w:fill="auto"/>
              <w:spacing w:line="360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9 месяцев 202</w:t>
            </w:r>
            <w:r w:rsidR="006204A7">
              <w:rPr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52821">
            <w:pPr>
              <w:pStyle w:val="4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20</w:t>
            </w:r>
            <w:r w:rsidR="00100F09" w:rsidRPr="00CB0C52">
              <w:rPr>
                <w:sz w:val="24"/>
                <w:szCs w:val="24"/>
              </w:rPr>
              <w:t>2</w:t>
            </w:r>
            <w:r w:rsidR="006204A7">
              <w:rPr>
                <w:sz w:val="24"/>
                <w:szCs w:val="24"/>
              </w:rPr>
              <w:t>2</w:t>
            </w:r>
          </w:p>
        </w:tc>
      </w:tr>
      <w:tr w:rsidR="00C63EF2" w:rsidRPr="00CB0C52" w:rsidTr="00C63EF2">
        <w:trPr>
          <w:trHeight w:val="92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Число </w:t>
            </w:r>
          </w:p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Населенных</w:t>
            </w:r>
          </w:p>
          <w:p w:rsidR="00C63EF2" w:rsidRPr="00CB0C52" w:rsidRDefault="00C63EF2" w:rsidP="00C63EF2">
            <w:pPr>
              <w:pStyle w:val="42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 пунктов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ед.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</w:t>
            </w:r>
          </w:p>
        </w:tc>
      </w:tr>
      <w:tr w:rsidR="00C63EF2" w:rsidRPr="00CB0C52" w:rsidTr="00C63EF2">
        <w:trPr>
          <w:trHeight w:val="4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365" w:lineRule="exact"/>
              <w:ind w:right="36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Территория </w:t>
            </w:r>
          </w:p>
          <w:p w:rsidR="00C63EF2" w:rsidRPr="00CB0C52" w:rsidRDefault="00C63EF2" w:rsidP="00C63EF2">
            <w:pPr>
              <w:pStyle w:val="42"/>
              <w:shd w:val="clear" w:color="auto" w:fill="auto"/>
              <w:spacing w:line="365" w:lineRule="exact"/>
              <w:ind w:right="36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поселения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B0C52">
              <w:rPr>
                <w:sz w:val="24"/>
                <w:szCs w:val="24"/>
              </w:rPr>
              <w:t>га</w:t>
            </w:r>
            <w:proofErr w:type="gramEnd"/>
            <w:r w:rsidRPr="00CB0C52">
              <w:rPr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46046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46046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EF2" w:rsidRPr="00CB0C52" w:rsidRDefault="00C63EF2" w:rsidP="00C63EF2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46046</w:t>
            </w:r>
          </w:p>
        </w:tc>
      </w:tr>
    </w:tbl>
    <w:p w:rsidR="00100F09" w:rsidRPr="00CB0C52" w:rsidRDefault="00100F09" w:rsidP="00C63EF2">
      <w:pPr>
        <w:spacing w:line="270" w:lineRule="exact"/>
        <w:jc w:val="center"/>
        <w:rPr>
          <w:sz w:val="24"/>
          <w:szCs w:val="24"/>
          <w:lang w:bidi="ru-RU"/>
        </w:rPr>
      </w:pPr>
    </w:p>
    <w:p w:rsidR="00300BC3" w:rsidRDefault="00300BC3" w:rsidP="00C63EF2">
      <w:pPr>
        <w:spacing w:line="270" w:lineRule="exact"/>
        <w:jc w:val="center"/>
        <w:rPr>
          <w:sz w:val="24"/>
          <w:szCs w:val="24"/>
          <w:lang w:bidi="ru-RU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Демография</w:t>
      </w:r>
    </w:p>
    <w:p w:rsidR="00602502" w:rsidRPr="00CB0C52" w:rsidRDefault="00602502" w:rsidP="00602502">
      <w:pPr>
        <w:jc w:val="center"/>
        <w:rPr>
          <w:sz w:val="24"/>
          <w:szCs w:val="24"/>
          <w:highlight w:val="red"/>
          <w:u w:val="single"/>
        </w:rPr>
      </w:pPr>
    </w:p>
    <w:p w:rsidR="0060250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>По данным отдела государственной статистики на 1 января 202</w:t>
      </w:r>
      <w:r w:rsidR="006204A7">
        <w:rPr>
          <w:sz w:val="24"/>
          <w:szCs w:val="24"/>
        </w:rPr>
        <w:t>2</w:t>
      </w:r>
      <w:r w:rsidRPr="00CB0C52">
        <w:rPr>
          <w:sz w:val="24"/>
          <w:szCs w:val="24"/>
        </w:rPr>
        <w:t xml:space="preserve"> года население м</w:t>
      </w:r>
      <w:r w:rsidRPr="00CB0C52">
        <w:rPr>
          <w:sz w:val="24"/>
          <w:szCs w:val="24"/>
        </w:rPr>
        <w:t>у</w:t>
      </w:r>
      <w:r w:rsidRPr="00CB0C52">
        <w:rPr>
          <w:sz w:val="24"/>
          <w:szCs w:val="24"/>
        </w:rPr>
        <w:t xml:space="preserve">ниципального образования </w:t>
      </w:r>
      <w:r w:rsidR="00913E1D" w:rsidRPr="00CB0C52">
        <w:rPr>
          <w:sz w:val="24"/>
          <w:szCs w:val="24"/>
          <w:lang w:bidi="ru-RU"/>
        </w:rPr>
        <w:t>сельского поселения «Комсомольск-на-Печоре»</w:t>
      </w:r>
      <w:r w:rsidR="00913E1D">
        <w:rPr>
          <w:sz w:val="24"/>
          <w:szCs w:val="24"/>
          <w:lang w:bidi="ru-RU"/>
        </w:rPr>
        <w:t xml:space="preserve"> </w:t>
      </w:r>
      <w:r w:rsidRPr="00CB0C52">
        <w:rPr>
          <w:sz w:val="24"/>
          <w:szCs w:val="24"/>
        </w:rPr>
        <w:t xml:space="preserve">составило  </w:t>
      </w:r>
      <w:r w:rsidR="009C6738">
        <w:rPr>
          <w:sz w:val="24"/>
          <w:szCs w:val="24"/>
        </w:rPr>
        <w:t>73</w:t>
      </w:r>
      <w:r w:rsidR="00CB0C52" w:rsidRPr="00CB0C52">
        <w:rPr>
          <w:sz w:val="24"/>
          <w:szCs w:val="24"/>
        </w:rPr>
        <w:t>6</w:t>
      </w:r>
      <w:r w:rsidRPr="00CB0C52">
        <w:rPr>
          <w:sz w:val="24"/>
          <w:szCs w:val="24"/>
        </w:rPr>
        <w:t xml:space="preserve">  человек, на 1 октября  202</w:t>
      </w:r>
      <w:r w:rsidR="006204A7">
        <w:rPr>
          <w:sz w:val="24"/>
          <w:szCs w:val="24"/>
        </w:rPr>
        <w:t>2</w:t>
      </w:r>
      <w:r w:rsidRPr="00CB0C52">
        <w:rPr>
          <w:sz w:val="24"/>
          <w:szCs w:val="24"/>
        </w:rPr>
        <w:t xml:space="preserve"> года численность населения составляет </w:t>
      </w:r>
      <w:r w:rsidR="009C6738">
        <w:rPr>
          <w:sz w:val="24"/>
          <w:szCs w:val="24"/>
        </w:rPr>
        <w:t>702</w:t>
      </w:r>
      <w:r w:rsidRPr="00CB0C52">
        <w:rPr>
          <w:sz w:val="24"/>
          <w:szCs w:val="24"/>
        </w:rPr>
        <w:t xml:space="preserve"> человек.</w:t>
      </w:r>
    </w:p>
    <w:p w:rsidR="00A86305" w:rsidRPr="00CB0C52" w:rsidRDefault="00A86305" w:rsidP="00602502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96"/>
        <w:gridCol w:w="2352"/>
        <w:gridCol w:w="2433"/>
      </w:tblGrid>
      <w:tr w:rsidR="00CB0C52" w:rsidRPr="00CB0C52" w:rsidTr="00CB0C52">
        <w:trPr>
          <w:trHeight w:val="591"/>
        </w:trPr>
        <w:tc>
          <w:tcPr>
            <w:tcW w:w="4396" w:type="dxa"/>
            <w:shd w:val="clear" w:color="auto" w:fill="FFFFFF"/>
          </w:tcPr>
          <w:p w:rsidR="00CB0C52" w:rsidRPr="00CB0C52" w:rsidRDefault="00CB0C52" w:rsidP="00CB0C52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352" w:type="dxa"/>
            <w:shd w:val="clear" w:color="auto" w:fill="FFFFFF"/>
          </w:tcPr>
          <w:p w:rsidR="00CB0C52" w:rsidRPr="00CB0C52" w:rsidRDefault="00CB0C52" w:rsidP="00A86305">
            <w:pPr>
              <w:ind w:left="4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20</w:t>
            </w:r>
            <w:r w:rsidR="00A86305">
              <w:rPr>
                <w:sz w:val="24"/>
                <w:szCs w:val="24"/>
              </w:rPr>
              <w:t>2</w:t>
            </w:r>
            <w:r w:rsidR="006204A7"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FFFFFF"/>
          </w:tcPr>
          <w:p w:rsidR="00CB0C52" w:rsidRPr="00CB0C52" w:rsidRDefault="00CB0C52" w:rsidP="00CB0C52">
            <w:pPr>
              <w:ind w:left="40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9 месяцев</w:t>
            </w:r>
          </w:p>
          <w:p w:rsidR="00CB0C52" w:rsidRPr="00CB0C52" w:rsidRDefault="00CB0C52" w:rsidP="006204A7">
            <w:pPr>
              <w:ind w:left="40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 202</w:t>
            </w:r>
            <w:r w:rsidR="006204A7">
              <w:rPr>
                <w:sz w:val="24"/>
                <w:szCs w:val="24"/>
              </w:rPr>
              <w:t>2</w:t>
            </w:r>
            <w:r w:rsidRPr="00CB0C52">
              <w:rPr>
                <w:sz w:val="24"/>
                <w:szCs w:val="24"/>
              </w:rPr>
              <w:t xml:space="preserve"> года</w:t>
            </w:r>
          </w:p>
        </w:tc>
      </w:tr>
      <w:tr w:rsidR="00A86305" w:rsidRPr="00CB0C52" w:rsidTr="00CB0C52">
        <w:trPr>
          <w:trHeight w:val="314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Родилось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767CE3" w:rsidP="00A86305">
            <w:pPr>
              <w:ind w:left="46" w:hanging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A86305" w:rsidP="00A86305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305" w:rsidRPr="00CB0C52" w:rsidTr="00CB0C52">
        <w:trPr>
          <w:trHeight w:val="324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Умерло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767CE3" w:rsidP="00A86305">
            <w:pPr>
              <w:ind w:left="46" w:hanging="4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A86305" w:rsidP="00C870BD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70BD">
              <w:rPr>
                <w:sz w:val="24"/>
                <w:szCs w:val="24"/>
              </w:rPr>
              <w:t>0</w:t>
            </w:r>
          </w:p>
        </w:tc>
      </w:tr>
      <w:tr w:rsidR="00A86305" w:rsidRPr="00CB0C52" w:rsidTr="00CB0C52">
        <w:trPr>
          <w:trHeight w:val="322"/>
        </w:trPr>
        <w:tc>
          <w:tcPr>
            <w:tcW w:w="4396" w:type="dxa"/>
            <w:vMerge w:val="restart"/>
            <w:shd w:val="clear" w:color="auto" w:fill="FFFFFF"/>
          </w:tcPr>
          <w:p w:rsidR="00A86305" w:rsidRPr="00CB0C52" w:rsidRDefault="00A86305" w:rsidP="00A86305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Естественная прибыль</w:t>
            </w:r>
          </w:p>
        </w:tc>
        <w:tc>
          <w:tcPr>
            <w:tcW w:w="2352" w:type="dxa"/>
            <w:vMerge w:val="restart"/>
            <w:shd w:val="clear" w:color="auto" w:fill="FFFFFF"/>
          </w:tcPr>
          <w:p w:rsidR="00A86305" w:rsidRPr="00A86305" w:rsidRDefault="00A86305" w:rsidP="00767CE3">
            <w:pPr>
              <w:ind w:left="46" w:hanging="46"/>
              <w:jc w:val="center"/>
              <w:rPr>
                <w:sz w:val="24"/>
              </w:rPr>
            </w:pPr>
            <w:r w:rsidRPr="00A86305">
              <w:rPr>
                <w:sz w:val="24"/>
              </w:rPr>
              <w:t>- 1</w:t>
            </w:r>
            <w:r w:rsidR="00767CE3">
              <w:rPr>
                <w:sz w:val="24"/>
              </w:rPr>
              <w:t>9</w:t>
            </w:r>
          </w:p>
        </w:tc>
        <w:tc>
          <w:tcPr>
            <w:tcW w:w="2433" w:type="dxa"/>
            <w:vMerge w:val="restart"/>
            <w:shd w:val="clear" w:color="auto" w:fill="FFFFFF"/>
          </w:tcPr>
          <w:p w:rsidR="00A86305" w:rsidRPr="00CB0C52" w:rsidRDefault="00A86305" w:rsidP="00C870BD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-</w:t>
            </w:r>
            <w:r w:rsidR="00C870BD">
              <w:rPr>
                <w:sz w:val="24"/>
                <w:szCs w:val="24"/>
              </w:rPr>
              <w:t>9</w:t>
            </w:r>
          </w:p>
        </w:tc>
      </w:tr>
      <w:tr w:rsidR="00A86305" w:rsidRPr="00CB0C52" w:rsidTr="00A86305">
        <w:trPr>
          <w:trHeight w:val="276"/>
        </w:trPr>
        <w:tc>
          <w:tcPr>
            <w:tcW w:w="4396" w:type="dxa"/>
            <w:vMerge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shd w:val="clear" w:color="auto" w:fill="FFFFFF"/>
          </w:tcPr>
          <w:p w:rsidR="00A86305" w:rsidRPr="00A86305" w:rsidRDefault="00A86305" w:rsidP="00A86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shd w:val="clear" w:color="auto" w:fill="FFFFFF"/>
          </w:tcPr>
          <w:p w:rsidR="00A86305" w:rsidRPr="00CB0C52" w:rsidRDefault="00A86305" w:rsidP="00A86305">
            <w:pPr>
              <w:jc w:val="center"/>
              <w:rPr>
                <w:sz w:val="24"/>
                <w:szCs w:val="24"/>
              </w:rPr>
            </w:pPr>
          </w:p>
        </w:tc>
      </w:tr>
      <w:tr w:rsidR="00A86305" w:rsidRPr="00CB0C52" w:rsidTr="00CB0C52">
        <w:trPr>
          <w:trHeight w:val="305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Прибыло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767CE3" w:rsidP="00A86305">
            <w:pPr>
              <w:ind w:left="46" w:hanging="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C870BD" w:rsidP="00A86305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6305" w:rsidRPr="00CB0C52" w:rsidTr="00CB0C52">
        <w:trPr>
          <w:trHeight w:val="291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48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Выбыло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767CE3" w:rsidP="00A86305">
            <w:pPr>
              <w:ind w:left="46" w:hanging="4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C870BD" w:rsidP="00A86305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86305" w:rsidRPr="00CB0C52" w:rsidTr="00CB0C52">
        <w:trPr>
          <w:trHeight w:val="335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Миграционный прирост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A86305" w:rsidP="00A86305">
            <w:pPr>
              <w:ind w:left="46" w:hanging="46"/>
              <w:jc w:val="center"/>
              <w:rPr>
                <w:sz w:val="24"/>
              </w:rPr>
            </w:pPr>
            <w:r w:rsidRPr="00A86305">
              <w:rPr>
                <w:sz w:val="24"/>
              </w:rPr>
              <w:t>-1</w:t>
            </w:r>
            <w:r w:rsidR="00767CE3">
              <w:rPr>
                <w:sz w:val="24"/>
              </w:rPr>
              <w:t>7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A86305" w:rsidP="00C870BD">
            <w:pPr>
              <w:ind w:left="54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-</w:t>
            </w:r>
            <w:r w:rsidR="00C870BD">
              <w:rPr>
                <w:sz w:val="24"/>
                <w:szCs w:val="24"/>
              </w:rPr>
              <w:t>8</w:t>
            </w:r>
          </w:p>
        </w:tc>
      </w:tr>
      <w:tr w:rsidR="00A86305" w:rsidRPr="00CB0C52" w:rsidTr="00CB0C52">
        <w:trPr>
          <w:trHeight w:val="412"/>
        </w:trPr>
        <w:tc>
          <w:tcPr>
            <w:tcW w:w="4396" w:type="dxa"/>
            <w:shd w:val="clear" w:color="auto" w:fill="FFFFFF"/>
          </w:tcPr>
          <w:p w:rsidR="00A86305" w:rsidRPr="00CB0C52" w:rsidRDefault="00A86305" w:rsidP="00A86305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CB0C52">
              <w:rPr>
                <w:sz w:val="24"/>
                <w:szCs w:val="24"/>
              </w:rPr>
              <w:t>постоянного</w:t>
            </w:r>
            <w:proofErr w:type="gramEnd"/>
            <w:r w:rsidRPr="00CB0C52">
              <w:rPr>
                <w:sz w:val="24"/>
                <w:szCs w:val="24"/>
              </w:rPr>
              <w:t xml:space="preserve"> </w:t>
            </w:r>
          </w:p>
          <w:p w:rsidR="00A86305" w:rsidRPr="00CB0C52" w:rsidRDefault="00A86305" w:rsidP="00A86305">
            <w:pPr>
              <w:ind w:left="220"/>
              <w:jc w:val="center"/>
              <w:rPr>
                <w:sz w:val="24"/>
                <w:szCs w:val="24"/>
              </w:rPr>
            </w:pPr>
            <w:r w:rsidRPr="00CB0C52">
              <w:rPr>
                <w:sz w:val="24"/>
                <w:szCs w:val="24"/>
              </w:rPr>
              <w:t>населения</w:t>
            </w:r>
          </w:p>
        </w:tc>
        <w:tc>
          <w:tcPr>
            <w:tcW w:w="2352" w:type="dxa"/>
            <w:shd w:val="clear" w:color="auto" w:fill="FFFFFF"/>
          </w:tcPr>
          <w:p w:rsidR="00A86305" w:rsidRPr="00A86305" w:rsidRDefault="00767CE3" w:rsidP="00F0235A">
            <w:pPr>
              <w:ind w:left="46" w:hanging="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0235A">
              <w:rPr>
                <w:sz w:val="24"/>
              </w:rPr>
              <w:t>23</w:t>
            </w:r>
          </w:p>
        </w:tc>
        <w:tc>
          <w:tcPr>
            <w:tcW w:w="2433" w:type="dxa"/>
            <w:shd w:val="clear" w:color="auto" w:fill="FFFFFF"/>
          </w:tcPr>
          <w:p w:rsidR="00A86305" w:rsidRPr="00CB0C52" w:rsidRDefault="00F0235A" w:rsidP="00A86305">
            <w:pPr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</w:tr>
    </w:tbl>
    <w:p w:rsidR="00CB0C52" w:rsidRPr="00CB0C52" w:rsidRDefault="00602502" w:rsidP="00CB0C52">
      <w:pPr>
        <w:rPr>
          <w:sz w:val="24"/>
          <w:szCs w:val="24"/>
        </w:rPr>
      </w:pPr>
      <w:r w:rsidRPr="00CB0C52">
        <w:rPr>
          <w:sz w:val="24"/>
          <w:szCs w:val="24"/>
        </w:rPr>
        <w:tab/>
      </w:r>
    </w:p>
    <w:p w:rsidR="00CB0C52" w:rsidRPr="00CB0C52" w:rsidRDefault="00CB0C52" w:rsidP="00CB0C52">
      <w:pPr>
        <w:pStyle w:val="22"/>
        <w:shd w:val="clear" w:color="auto" w:fill="auto"/>
        <w:spacing w:before="0" w:after="338"/>
        <w:ind w:right="60" w:firstLine="0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За 9 месяцев 202</w:t>
      </w:r>
      <w:r w:rsidR="00C52821">
        <w:rPr>
          <w:sz w:val="24"/>
          <w:szCs w:val="24"/>
        </w:rPr>
        <w:t>1</w:t>
      </w:r>
      <w:r w:rsidRPr="00CB0C52">
        <w:rPr>
          <w:sz w:val="24"/>
          <w:szCs w:val="24"/>
        </w:rPr>
        <w:t xml:space="preserve"> года произошло снижение численности постоянно проживающего нас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ления в связи со смертностью и отрицательной миграцией.</w:t>
      </w:r>
    </w:p>
    <w:p w:rsidR="0060250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>На прогнозируемые периоды 202</w:t>
      </w:r>
      <w:r w:rsidR="00C52821">
        <w:rPr>
          <w:sz w:val="24"/>
          <w:szCs w:val="24"/>
        </w:rPr>
        <w:t>2</w:t>
      </w:r>
      <w:r w:rsidRPr="00CB0C52">
        <w:rPr>
          <w:sz w:val="24"/>
          <w:szCs w:val="24"/>
        </w:rPr>
        <w:t>-202</w:t>
      </w:r>
      <w:r w:rsidR="00C52821">
        <w:rPr>
          <w:sz w:val="24"/>
          <w:szCs w:val="24"/>
        </w:rPr>
        <w:t>4</w:t>
      </w:r>
      <w:r w:rsidRPr="00CB0C52">
        <w:rPr>
          <w:sz w:val="24"/>
          <w:szCs w:val="24"/>
        </w:rPr>
        <w:t xml:space="preserve"> годы ожидается естественная убыль населения.</w:t>
      </w:r>
    </w:p>
    <w:p w:rsidR="00CB0C52" w:rsidRPr="00CB0C52" w:rsidRDefault="00CB0C52" w:rsidP="00602502">
      <w:pPr>
        <w:jc w:val="both"/>
        <w:rPr>
          <w:sz w:val="24"/>
          <w:szCs w:val="24"/>
        </w:rPr>
      </w:pPr>
    </w:p>
    <w:p w:rsidR="0060250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Трудовые ресурсы</w:t>
      </w:r>
    </w:p>
    <w:p w:rsidR="00CB0C52" w:rsidRPr="00CB0C52" w:rsidRDefault="00CB0C5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 xml:space="preserve"> На территории муниципального образования </w:t>
      </w:r>
      <w:r w:rsidR="00913E1D" w:rsidRPr="00CB0C52">
        <w:rPr>
          <w:sz w:val="24"/>
          <w:szCs w:val="24"/>
          <w:lang w:bidi="ru-RU"/>
        </w:rPr>
        <w:t>сельского поселения «Комсомольск-на-Печоре»</w:t>
      </w:r>
      <w:r w:rsidR="00913E1D">
        <w:rPr>
          <w:sz w:val="24"/>
          <w:szCs w:val="24"/>
          <w:lang w:bidi="ru-RU"/>
        </w:rPr>
        <w:t xml:space="preserve"> </w:t>
      </w:r>
      <w:r w:rsidRPr="00CB0C52">
        <w:rPr>
          <w:sz w:val="24"/>
          <w:szCs w:val="24"/>
        </w:rPr>
        <w:t xml:space="preserve">расположены: </w:t>
      </w:r>
      <w:r w:rsidR="000821EE">
        <w:rPr>
          <w:sz w:val="24"/>
          <w:szCs w:val="24"/>
        </w:rPr>
        <w:t>4</w:t>
      </w:r>
      <w:r w:rsidRPr="00CB0C52">
        <w:rPr>
          <w:sz w:val="24"/>
          <w:szCs w:val="24"/>
        </w:rPr>
        <w:t xml:space="preserve"> магази</w:t>
      </w:r>
      <w:r w:rsidR="000821EE">
        <w:rPr>
          <w:sz w:val="24"/>
          <w:szCs w:val="24"/>
        </w:rPr>
        <w:t>на</w:t>
      </w:r>
      <w:r w:rsidRPr="00CB0C52">
        <w:rPr>
          <w:sz w:val="24"/>
          <w:szCs w:val="24"/>
        </w:rPr>
        <w:t xml:space="preserve">, </w:t>
      </w:r>
      <w:r w:rsidR="00300BC3">
        <w:rPr>
          <w:sz w:val="24"/>
          <w:szCs w:val="24"/>
        </w:rPr>
        <w:t>отделение П</w:t>
      </w:r>
      <w:r w:rsidRPr="00CB0C52">
        <w:rPr>
          <w:sz w:val="24"/>
          <w:szCs w:val="24"/>
        </w:rPr>
        <w:t>оч</w:t>
      </w:r>
      <w:r w:rsidR="00300BC3">
        <w:rPr>
          <w:sz w:val="24"/>
          <w:szCs w:val="24"/>
        </w:rPr>
        <w:t>ты России</w:t>
      </w:r>
      <w:r w:rsidRPr="00CB0C52">
        <w:rPr>
          <w:sz w:val="24"/>
          <w:szCs w:val="24"/>
        </w:rPr>
        <w:t xml:space="preserve">, </w:t>
      </w:r>
      <w:r w:rsidR="00300BC3">
        <w:rPr>
          <w:sz w:val="24"/>
          <w:szCs w:val="24"/>
        </w:rPr>
        <w:t>отделение Сбербанка Ро</w:t>
      </w:r>
      <w:r w:rsidR="00300BC3">
        <w:rPr>
          <w:sz w:val="24"/>
          <w:szCs w:val="24"/>
        </w:rPr>
        <w:t>с</w:t>
      </w:r>
      <w:r w:rsidR="00300BC3">
        <w:rPr>
          <w:sz w:val="24"/>
          <w:szCs w:val="24"/>
        </w:rPr>
        <w:t>сии</w:t>
      </w:r>
      <w:r w:rsidRPr="00CB0C52">
        <w:rPr>
          <w:sz w:val="24"/>
          <w:szCs w:val="24"/>
        </w:rPr>
        <w:t xml:space="preserve">, </w:t>
      </w:r>
      <w:r w:rsidR="00300BC3">
        <w:rPr>
          <w:sz w:val="24"/>
          <w:szCs w:val="24"/>
        </w:rPr>
        <w:t xml:space="preserve">АЗС, АТС, </w:t>
      </w:r>
      <w:r w:rsidR="00C122D9">
        <w:rPr>
          <w:sz w:val="24"/>
          <w:szCs w:val="24"/>
        </w:rPr>
        <w:t>МБУ «Школа»</w:t>
      </w:r>
      <w:r w:rsidR="00300BC3">
        <w:rPr>
          <w:sz w:val="24"/>
          <w:szCs w:val="24"/>
        </w:rPr>
        <w:t xml:space="preserve">, </w:t>
      </w:r>
      <w:r w:rsidRPr="00CB0C52">
        <w:rPr>
          <w:sz w:val="24"/>
          <w:szCs w:val="24"/>
        </w:rPr>
        <w:t xml:space="preserve">дошкольное учреждение, </w:t>
      </w:r>
      <w:r w:rsidR="00300BC3">
        <w:rPr>
          <w:sz w:val="24"/>
          <w:szCs w:val="24"/>
        </w:rPr>
        <w:t xml:space="preserve">ФАП, </w:t>
      </w:r>
      <w:r w:rsidRPr="00CB0C52">
        <w:rPr>
          <w:sz w:val="24"/>
          <w:szCs w:val="24"/>
        </w:rPr>
        <w:t>СДК,</w:t>
      </w:r>
      <w:r w:rsidR="00300BC3">
        <w:rPr>
          <w:sz w:val="24"/>
          <w:szCs w:val="24"/>
        </w:rPr>
        <w:t xml:space="preserve"> модельная библиот</w:t>
      </w:r>
      <w:r w:rsidR="00300BC3">
        <w:rPr>
          <w:sz w:val="24"/>
          <w:szCs w:val="24"/>
        </w:rPr>
        <w:t>е</w:t>
      </w:r>
      <w:r w:rsidR="00300BC3">
        <w:rPr>
          <w:sz w:val="24"/>
          <w:szCs w:val="24"/>
        </w:rPr>
        <w:t xml:space="preserve">ка, Комсомольское лесничество, </w:t>
      </w:r>
      <w:r w:rsidRPr="00CB0C52">
        <w:rPr>
          <w:sz w:val="24"/>
          <w:szCs w:val="24"/>
        </w:rPr>
        <w:t xml:space="preserve"> </w:t>
      </w:r>
      <w:r w:rsidR="00300BC3">
        <w:rPr>
          <w:sz w:val="24"/>
          <w:szCs w:val="24"/>
        </w:rPr>
        <w:t>Подстанция Ком</w:t>
      </w:r>
      <w:r w:rsidR="00913E1D">
        <w:rPr>
          <w:sz w:val="24"/>
          <w:szCs w:val="24"/>
        </w:rPr>
        <w:t xml:space="preserve">сомольская </w:t>
      </w:r>
      <w:proofErr w:type="spellStart"/>
      <w:r w:rsidR="00913E1D">
        <w:rPr>
          <w:sz w:val="24"/>
          <w:szCs w:val="24"/>
        </w:rPr>
        <w:t>Троицко-Печорского</w:t>
      </w:r>
      <w:proofErr w:type="spellEnd"/>
      <w:r w:rsidR="00300BC3">
        <w:rPr>
          <w:sz w:val="24"/>
          <w:szCs w:val="24"/>
        </w:rPr>
        <w:t xml:space="preserve"> район</w:t>
      </w:r>
      <w:r w:rsidR="00913E1D">
        <w:rPr>
          <w:sz w:val="24"/>
          <w:szCs w:val="24"/>
        </w:rPr>
        <w:t>а</w:t>
      </w:r>
      <w:r w:rsidR="00300BC3">
        <w:rPr>
          <w:sz w:val="24"/>
          <w:szCs w:val="24"/>
        </w:rPr>
        <w:t xml:space="preserve"> электрических сетей,</w:t>
      </w:r>
      <w:r w:rsidR="00913E1D">
        <w:rPr>
          <w:sz w:val="24"/>
          <w:szCs w:val="24"/>
        </w:rPr>
        <w:t xml:space="preserve"> газовый участок, социальная служба, ОПЧ РК 161 ПЧ16,</w:t>
      </w:r>
      <w:r w:rsidR="00300BC3">
        <w:rPr>
          <w:sz w:val="24"/>
          <w:szCs w:val="24"/>
        </w:rPr>
        <w:t xml:space="preserve"> </w:t>
      </w:r>
      <w:r w:rsidRPr="00CB0C52">
        <w:rPr>
          <w:sz w:val="24"/>
          <w:szCs w:val="24"/>
        </w:rPr>
        <w:t>Админис</w:t>
      </w:r>
      <w:r w:rsidRPr="00CB0C52">
        <w:rPr>
          <w:sz w:val="24"/>
          <w:szCs w:val="24"/>
        </w:rPr>
        <w:t>т</w:t>
      </w:r>
      <w:r w:rsidRPr="00CB0C52">
        <w:rPr>
          <w:sz w:val="24"/>
          <w:szCs w:val="24"/>
        </w:rPr>
        <w:t>рация сельского поселения.</w:t>
      </w:r>
      <w:r w:rsidR="00913E1D">
        <w:rPr>
          <w:sz w:val="24"/>
          <w:szCs w:val="24"/>
        </w:rPr>
        <w:t xml:space="preserve"> Зарегистрировано </w:t>
      </w:r>
      <w:r w:rsidR="00C122D9">
        <w:rPr>
          <w:sz w:val="24"/>
          <w:szCs w:val="24"/>
        </w:rPr>
        <w:t>6</w:t>
      </w:r>
      <w:r w:rsidR="00913E1D">
        <w:rPr>
          <w:sz w:val="24"/>
          <w:szCs w:val="24"/>
        </w:rPr>
        <w:t xml:space="preserve"> индивидуальных предпринимателей.</w:t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Основной составляющей частью денежных доходов населения остается заработная плата.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>В 202</w:t>
      </w:r>
      <w:r w:rsidR="00A82464">
        <w:rPr>
          <w:sz w:val="24"/>
          <w:szCs w:val="24"/>
        </w:rPr>
        <w:t>2</w:t>
      </w:r>
      <w:r w:rsidRPr="00CB0C52">
        <w:rPr>
          <w:sz w:val="24"/>
          <w:szCs w:val="24"/>
        </w:rPr>
        <w:t xml:space="preserve"> году МРОТ с 01.01.202</w:t>
      </w:r>
      <w:r w:rsidR="00A82464">
        <w:rPr>
          <w:sz w:val="24"/>
          <w:szCs w:val="24"/>
        </w:rPr>
        <w:t>2</w:t>
      </w:r>
      <w:r w:rsidRPr="00CB0C52">
        <w:rPr>
          <w:sz w:val="24"/>
          <w:szCs w:val="24"/>
        </w:rPr>
        <w:t xml:space="preserve"> года </w:t>
      </w:r>
      <w:r w:rsidR="00A82464">
        <w:rPr>
          <w:sz w:val="24"/>
          <w:szCs w:val="24"/>
        </w:rPr>
        <w:t>составлял 13890,00 руб., с 01.06.2022 года МРОТ у</w:t>
      </w:r>
      <w:r w:rsidRPr="00CB0C52">
        <w:rPr>
          <w:sz w:val="24"/>
          <w:szCs w:val="24"/>
        </w:rPr>
        <w:t xml:space="preserve">величился и составил </w:t>
      </w:r>
      <w:r w:rsidR="00A82464">
        <w:rPr>
          <w:sz w:val="24"/>
          <w:szCs w:val="24"/>
        </w:rPr>
        <w:t>15279</w:t>
      </w:r>
      <w:r w:rsidRPr="00CB0C52">
        <w:rPr>
          <w:sz w:val="24"/>
          <w:szCs w:val="24"/>
        </w:rPr>
        <w:t>,00 руб., в 202</w:t>
      </w:r>
      <w:r w:rsidR="00A82464">
        <w:rPr>
          <w:sz w:val="24"/>
          <w:szCs w:val="24"/>
        </w:rPr>
        <w:t>3</w:t>
      </w:r>
      <w:r w:rsidRPr="00CB0C52">
        <w:rPr>
          <w:sz w:val="24"/>
          <w:szCs w:val="24"/>
        </w:rPr>
        <w:t xml:space="preserve"> году МРОТ составит </w:t>
      </w:r>
      <w:r w:rsidR="00A82464">
        <w:rPr>
          <w:sz w:val="24"/>
          <w:szCs w:val="24"/>
        </w:rPr>
        <w:t>16242</w:t>
      </w:r>
      <w:r w:rsidRPr="00CB0C52">
        <w:rPr>
          <w:sz w:val="24"/>
          <w:szCs w:val="24"/>
        </w:rPr>
        <w:t>,00 руб.</w:t>
      </w:r>
      <w:r w:rsidRPr="00CB0C52">
        <w:rPr>
          <w:sz w:val="24"/>
          <w:szCs w:val="24"/>
        </w:rPr>
        <w:tab/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Реализация мер, направленных на повышение уровня заработной платы, недопущ</w:t>
      </w:r>
      <w:r w:rsidRPr="00CB0C52">
        <w:rPr>
          <w:sz w:val="24"/>
          <w:szCs w:val="24"/>
        </w:rPr>
        <w:t>е</w:t>
      </w:r>
      <w:r w:rsidRPr="00CB0C52">
        <w:rPr>
          <w:sz w:val="24"/>
          <w:szCs w:val="24"/>
        </w:rPr>
        <w:t>нию задолженности по ее выплате, консультационно-разъяснительная работа с населением по легализации трудовых отношений, позволяют в перспективе прогнозировать увеличение фонда начисленной заработной платы работников организаций.</w:t>
      </w: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</w:p>
    <w:p w:rsidR="00602502" w:rsidRPr="00CB0C52" w:rsidRDefault="00602502" w:rsidP="00602502">
      <w:pPr>
        <w:pStyle w:val="Default"/>
        <w:jc w:val="center"/>
        <w:rPr>
          <w:b/>
          <w:bCs/>
          <w:color w:val="auto"/>
          <w:u w:val="single"/>
        </w:rPr>
      </w:pPr>
      <w:r w:rsidRPr="00CB0C52">
        <w:rPr>
          <w:b/>
          <w:bCs/>
          <w:color w:val="auto"/>
          <w:u w:val="single"/>
        </w:rPr>
        <w:t>Сельское хозяйство</w:t>
      </w:r>
    </w:p>
    <w:p w:rsidR="00602502" w:rsidRPr="00CB0C52" w:rsidRDefault="00602502" w:rsidP="00602502">
      <w:pPr>
        <w:pStyle w:val="Default"/>
        <w:jc w:val="center"/>
        <w:rPr>
          <w:color w:val="auto"/>
          <w:u w:val="single"/>
        </w:rPr>
      </w:pPr>
    </w:p>
    <w:p w:rsidR="00602502" w:rsidRPr="00CB0C52" w:rsidRDefault="00602502" w:rsidP="00602502">
      <w:pPr>
        <w:pStyle w:val="Default"/>
        <w:ind w:firstLine="708"/>
        <w:jc w:val="both"/>
        <w:rPr>
          <w:color w:val="auto"/>
        </w:rPr>
      </w:pPr>
      <w:r w:rsidRPr="00CB0C52">
        <w:rPr>
          <w:color w:val="auto"/>
        </w:rPr>
        <w:t>Сельское хозяйство представлен</w:t>
      </w:r>
      <w:r w:rsidR="009B37CF">
        <w:rPr>
          <w:color w:val="auto"/>
        </w:rPr>
        <w:t>о личными подсобными хозяйствами</w:t>
      </w:r>
      <w:r w:rsidRPr="00CB0C52">
        <w:rPr>
          <w:color w:val="auto"/>
        </w:rPr>
        <w:t xml:space="preserve">. </w:t>
      </w:r>
    </w:p>
    <w:p w:rsidR="00602502" w:rsidRPr="00B2342F" w:rsidRDefault="00602502" w:rsidP="00602502">
      <w:pPr>
        <w:pStyle w:val="Default"/>
        <w:ind w:firstLine="708"/>
        <w:jc w:val="both"/>
        <w:rPr>
          <w:color w:val="auto"/>
        </w:rPr>
      </w:pPr>
      <w:r w:rsidRPr="00B2342F">
        <w:rPr>
          <w:color w:val="auto"/>
        </w:rPr>
        <w:t>В хозяйствах всех категорий по состоянию на 1 октября 202</w:t>
      </w:r>
      <w:r w:rsidR="00A82464">
        <w:rPr>
          <w:color w:val="auto"/>
        </w:rPr>
        <w:t>2</w:t>
      </w:r>
      <w:r w:rsidRPr="00B2342F">
        <w:rPr>
          <w:color w:val="auto"/>
        </w:rPr>
        <w:t xml:space="preserve"> года численность пог</w:t>
      </w:r>
      <w:r w:rsidRPr="00B2342F">
        <w:rPr>
          <w:color w:val="auto"/>
        </w:rPr>
        <w:t>о</w:t>
      </w:r>
      <w:r w:rsidRPr="00B2342F">
        <w:rPr>
          <w:color w:val="auto"/>
        </w:rPr>
        <w:t xml:space="preserve">ловья крупного рогатого скота </w:t>
      </w:r>
      <w:r w:rsidR="005C78DD">
        <w:rPr>
          <w:color w:val="auto"/>
        </w:rPr>
        <w:t>составило</w:t>
      </w:r>
      <w:r w:rsidRPr="00B2342F">
        <w:rPr>
          <w:color w:val="auto"/>
        </w:rPr>
        <w:t xml:space="preserve"> </w:t>
      </w:r>
      <w:r w:rsidR="00B2342F" w:rsidRPr="00B2342F">
        <w:rPr>
          <w:color w:val="auto"/>
        </w:rPr>
        <w:t>1</w:t>
      </w:r>
      <w:r w:rsidR="00A82464">
        <w:rPr>
          <w:color w:val="auto"/>
        </w:rPr>
        <w:t>0</w:t>
      </w:r>
      <w:r w:rsidRPr="00B2342F">
        <w:rPr>
          <w:color w:val="auto"/>
        </w:rPr>
        <w:t xml:space="preserve"> голов, поголовье коз </w:t>
      </w:r>
      <w:r w:rsidR="00B2342F" w:rsidRPr="00B2342F">
        <w:rPr>
          <w:color w:val="auto"/>
        </w:rPr>
        <w:t>и овец</w:t>
      </w:r>
      <w:r w:rsidR="00A82464">
        <w:rPr>
          <w:color w:val="auto"/>
        </w:rPr>
        <w:t xml:space="preserve"> </w:t>
      </w:r>
      <w:r w:rsidRPr="00B2342F">
        <w:rPr>
          <w:color w:val="auto"/>
        </w:rPr>
        <w:t>-</w:t>
      </w:r>
      <w:r w:rsidR="00B2342F" w:rsidRPr="00B2342F">
        <w:rPr>
          <w:color w:val="auto"/>
        </w:rPr>
        <w:t xml:space="preserve"> </w:t>
      </w:r>
      <w:r w:rsidR="00A82464">
        <w:rPr>
          <w:color w:val="auto"/>
        </w:rPr>
        <w:t>41</w:t>
      </w:r>
      <w:r w:rsidRPr="00B2342F">
        <w:rPr>
          <w:color w:val="auto"/>
        </w:rPr>
        <w:t xml:space="preserve">, </w:t>
      </w:r>
      <w:r w:rsidR="00B2342F" w:rsidRPr="00B2342F">
        <w:rPr>
          <w:color w:val="auto"/>
        </w:rPr>
        <w:t>свиней</w:t>
      </w:r>
      <w:r w:rsidR="00A82464">
        <w:rPr>
          <w:color w:val="auto"/>
        </w:rPr>
        <w:t xml:space="preserve"> </w:t>
      </w:r>
      <w:r w:rsidR="00B2342F" w:rsidRPr="00B2342F">
        <w:rPr>
          <w:color w:val="auto"/>
        </w:rPr>
        <w:t>-</w:t>
      </w:r>
      <w:r w:rsidR="00A82464">
        <w:rPr>
          <w:color w:val="auto"/>
        </w:rPr>
        <w:t xml:space="preserve"> 3</w:t>
      </w:r>
      <w:r w:rsidR="005C78DD">
        <w:rPr>
          <w:color w:val="auto"/>
        </w:rPr>
        <w:t>, птиц -</w:t>
      </w:r>
      <w:r w:rsidR="00A82464">
        <w:rPr>
          <w:color w:val="auto"/>
        </w:rPr>
        <w:t xml:space="preserve"> 25</w:t>
      </w:r>
      <w:r w:rsidR="005C78DD">
        <w:rPr>
          <w:color w:val="auto"/>
        </w:rPr>
        <w:t>, кролики -</w:t>
      </w:r>
      <w:r w:rsidR="00F0235A">
        <w:rPr>
          <w:color w:val="auto"/>
        </w:rPr>
        <w:t xml:space="preserve"> </w:t>
      </w:r>
      <w:r w:rsidR="00A82464">
        <w:rPr>
          <w:color w:val="auto"/>
        </w:rPr>
        <w:t>6</w:t>
      </w:r>
      <w:r w:rsidR="00B2342F" w:rsidRPr="00B2342F">
        <w:rPr>
          <w:color w:val="auto"/>
        </w:rPr>
        <w:t>, лошади</w:t>
      </w:r>
      <w:r w:rsidR="00F0235A">
        <w:rPr>
          <w:color w:val="auto"/>
        </w:rPr>
        <w:t xml:space="preserve"> </w:t>
      </w:r>
      <w:r w:rsidR="00B2342F" w:rsidRPr="00B2342F">
        <w:rPr>
          <w:color w:val="auto"/>
        </w:rPr>
        <w:t xml:space="preserve">- </w:t>
      </w:r>
      <w:r w:rsidR="00A82464">
        <w:rPr>
          <w:color w:val="auto"/>
        </w:rPr>
        <w:t>1.</w:t>
      </w:r>
    </w:p>
    <w:p w:rsidR="00602502" w:rsidRPr="00CB0C52" w:rsidRDefault="00B2342F" w:rsidP="00602502">
      <w:pPr>
        <w:pStyle w:val="Default"/>
        <w:jc w:val="both"/>
        <w:rPr>
          <w:rFonts w:eastAsia="Times New Roman"/>
          <w:lang w:eastAsia="ru-RU"/>
        </w:rPr>
      </w:pPr>
      <w:r>
        <w:tab/>
      </w:r>
      <w:r w:rsidR="00602502" w:rsidRPr="00B2342F">
        <w:t>Основным производителем сельхозпродукции в поселении продолжают оставаться личные подсобные хозяйства населения.</w:t>
      </w:r>
      <w:r w:rsidR="00602502" w:rsidRPr="00CB0C52">
        <w:t xml:space="preserve"> </w:t>
      </w:r>
    </w:p>
    <w:p w:rsidR="0060250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A03868" w:rsidRDefault="00A03868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Благоустройство</w:t>
      </w: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 xml:space="preserve">В части организации благоустройства территории Администрацией поселения </w:t>
      </w:r>
      <w:r w:rsidR="00913E1D" w:rsidRPr="00CB0C52">
        <w:rPr>
          <w:sz w:val="24"/>
          <w:szCs w:val="28"/>
        </w:rPr>
        <w:t>"Ко</w:t>
      </w:r>
      <w:r w:rsidR="00913E1D" w:rsidRPr="00CB0C52">
        <w:rPr>
          <w:sz w:val="24"/>
          <w:szCs w:val="28"/>
        </w:rPr>
        <w:t>м</w:t>
      </w:r>
      <w:r w:rsidR="00913E1D" w:rsidRPr="00CB0C52">
        <w:rPr>
          <w:sz w:val="24"/>
          <w:szCs w:val="28"/>
        </w:rPr>
        <w:t xml:space="preserve">сомольск-на-Печоре" </w:t>
      </w:r>
      <w:r w:rsidRPr="00CB0C52">
        <w:rPr>
          <w:sz w:val="24"/>
          <w:szCs w:val="24"/>
        </w:rPr>
        <w:t>осуществляется работа по благоустройству территории поселения в соответствии с Нормами и правилами благоустройства.</w:t>
      </w:r>
    </w:p>
    <w:p w:rsidR="001E1C68" w:rsidRDefault="00602502" w:rsidP="00602502">
      <w:pPr>
        <w:ind w:firstLine="708"/>
        <w:jc w:val="both"/>
        <w:rPr>
          <w:sz w:val="24"/>
          <w:szCs w:val="24"/>
        </w:rPr>
      </w:pPr>
      <w:r w:rsidRPr="00CB0C52">
        <w:rPr>
          <w:sz w:val="24"/>
          <w:szCs w:val="24"/>
        </w:rPr>
        <w:t>За 9 месяцев 202</w:t>
      </w:r>
      <w:r w:rsidR="00A82464">
        <w:rPr>
          <w:sz w:val="24"/>
          <w:szCs w:val="24"/>
        </w:rPr>
        <w:t xml:space="preserve">2 </w:t>
      </w:r>
      <w:r w:rsidRPr="00CB0C52">
        <w:rPr>
          <w:sz w:val="24"/>
          <w:szCs w:val="24"/>
        </w:rPr>
        <w:t>г. администрацией поселения</w:t>
      </w:r>
      <w:r w:rsidR="005C78DD">
        <w:rPr>
          <w:sz w:val="24"/>
          <w:szCs w:val="24"/>
        </w:rPr>
        <w:t xml:space="preserve"> </w:t>
      </w:r>
      <w:r w:rsidR="00913E1D" w:rsidRPr="00CB0C52">
        <w:rPr>
          <w:sz w:val="24"/>
          <w:szCs w:val="28"/>
        </w:rPr>
        <w:t xml:space="preserve">"Комсомольск-на-Печоре" </w:t>
      </w:r>
      <w:r w:rsidRPr="00CB0C52">
        <w:rPr>
          <w:sz w:val="24"/>
          <w:szCs w:val="24"/>
        </w:rPr>
        <w:t xml:space="preserve"> была проделана большая работа по благоустройству и обустройству поселения: </w:t>
      </w:r>
      <w:r w:rsidR="001E1C68">
        <w:rPr>
          <w:sz w:val="24"/>
          <w:szCs w:val="24"/>
        </w:rPr>
        <w:t>установили и</w:t>
      </w:r>
      <w:r w:rsidR="001E1C68">
        <w:rPr>
          <w:sz w:val="24"/>
          <w:szCs w:val="24"/>
        </w:rPr>
        <w:t>г</w:t>
      </w:r>
      <w:r w:rsidR="001E1C68">
        <w:rPr>
          <w:sz w:val="24"/>
          <w:szCs w:val="24"/>
        </w:rPr>
        <w:t xml:space="preserve">ровое оборудование на детской площадке, установили спортивное оборудование на детской </w:t>
      </w:r>
      <w:r w:rsidR="001E1C68">
        <w:rPr>
          <w:sz w:val="24"/>
          <w:szCs w:val="24"/>
        </w:rPr>
        <w:lastRenderedPageBreak/>
        <w:t>площадке и забор вокруг спортивной площадки, проведены работы по обустройству опал</w:t>
      </w:r>
      <w:r w:rsidR="001E1C68">
        <w:rPr>
          <w:sz w:val="24"/>
          <w:szCs w:val="24"/>
        </w:rPr>
        <w:t>у</w:t>
      </w:r>
      <w:r w:rsidR="001E1C68">
        <w:rPr>
          <w:sz w:val="24"/>
          <w:szCs w:val="24"/>
        </w:rPr>
        <w:t>бок пожарных водоемов:</w:t>
      </w:r>
    </w:p>
    <w:p w:rsidR="00602502" w:rsidRDefault="001E1C68" w:rsidP="006025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№6 по улице Набережной район дома №7, </w:t>
      </w:r>
    </w:p>
    <w:p w:rsidR="001E1C68" w:rsidRDefault="001E1C68" w:rsidP="006025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№9 по улице Пионерской район дома №14,</w:t>
      </w:r>
    </w:p>
    <w:p w:rsidR="001E1C68" w:rsidRDefault="001E1C68" w:rsidP="001E1C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№10 по улице Лесхозовской район дома №6.</w:t>
      </w:r>
    </w:p>
    <w:p w:rsidR="00602502" w:rsidRPr="00CB0C52" w:rsidRDefault="001E1C68" w:rsidP="001E1C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летний период произведено грейдирование улично-дорожной сети. </w:t>
      </w:r>
      <w:r w:rsidR="00602502" w:rsidRPr="00CB0C52">
        <w:rPr>
          <w:sz w:val="24"/>
          <w:szCs w:val="24"/>
        </w:rPr>
        <w:tab/>
      </w:r>
      <w:bookmarkStart w:id="0" w:name="_Hlk51658927"/>
      <w:r w:rsidR="00602502" w:rsidRPr="00CB0C52">
        <w:rPr>
          <w:sz w:val="24"/>
          <w:szCs w:val="24"/>
        </w:rPr>
        <w:t>Протяже</w:t>
      </w:r>
      <w:r w:rsidR="00602502" w:rsidRPr="00CB0C52">
        <w:rPr>
          <w:sz w:val="24"/>
          <w:szCs w:val="24"/>
        </w:rPr>
        <w:t>н</w:t>
      </w:r>
      <w:r w:rsidR="00602502" w:rsidRPr="00CB0C52">
        <w:rPr>
          <w:sz w:val="24"/>
          <w:szCs w:val="24"/>
        </w:rPr>
        <w:t xml:space="preserve">ность </w:t>
      </w:r>
      <w:r w:rsidR="009B37CF">
        <w:rPr>
          <w:sz w:val="24"/>
          <w:szCs w:val="24"/>
        </w:rPr>
        <w:t>улично-дорожной сети</w:t>
      </w:r>
      <w:r w:rsidR="00602502" w:rsidRPr="00CB0C52">
        <w:rPr>
          <w:sz w:val="24"/>
          <w:szCs w:val="24"/>
        </w:rPr>
        <w:t xml:space="preserve"> сельского поселения на 01.10.202</w:t>
      </w:r>
      <w:r w:rsidR="00A82464">
        <w:rPr>
          <w:sz w:val="24"/>
          <w:szCs w:val="24"/>
        </w:rPr>
        <w:t>2</w:t>
      </w:r>
      <w:r w:rsidR="00602502" w:rsidRPr="00CB0C52">
        <w:rPr>
          <w:sz w:val="24"/>
          <w:szCs w:val="24"/>
        </w:rPr>
        <w:t xml:space="preserve">г. составляет </w:t>
      </w:r>
      <w:r w:rsidR="009B37CF">
        <w:rPr>
          <w:sz w:val="24"/>
          <w:szCs w:val="24"/>
        </w:rPr>
        <w:t xml:space="preserve"> 13</w:t>
      </w:r>
      <w:r w:rsidR="00602502" w:rsidRPr="00CB0C52">
        <w:rPr>
          <w:sz w:val="24"/>
          <w:szCs w:val="24"/>
        </w:rPr>
        <w:t xml:space="preserve"> км.</w:t>
      </w:r>
    </w:p>
    <w:p w:rsidR="00602502" w:rsidRPr="00CB0C52" w:rsidRDefault="005C78DD" w:rsidP="006025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2502" w:rsidRPr="00CB0C52">
        <w:rPr>
          <w:sz w:val="24"/>
          <w:szCs w:val="24"/>
        </w:rPr>
        <w:t xml:space="preserve">В бюджете </w:t>
      </w:r>
      <w:r w:rsidR="009B37CF">
        <w:rPr>
          <w:sz w:val="24"/>
          <w:szCs w:val="24"/>
        </w:rPr>
        <w:t xml:space="preserve">сельского поселения </w:t>
      </w:r>
      <w:r w:rsidR="00602502" w:rsidRPr="00CB0C52">
        <w:rPr>
          <w:sz w:val="24"/>
          <w:szCs w:val="24"/>
        </w:rPr>
        <w:t xml:space="preserve">предусмотрены средства в размере </w:t>
      </w:r>
      <w:r w:rsidR="001E1C68">
        <w:rPr>
          <w:sz w:val="24"/>
          <w:szCs w:val="24"/>
        </w:rPr>
        <w:t xml:space="preserve">702 </w:t>
      </w:r>
      <w:r w:rsidR="009B37CF">
        <w:rPr>
          <w:sz w:val="24"/>
          <w:szCs w:val="24"/>
        </w:rPr>
        <w:t>тыс.</w:t>
      </w:r>
      <w:r w:rsidR="008C119E">
        <w:rPr>
          <w:sz w:val="24"/>
          <w:szCs w:val="24"/>
        </w:rPr>
        <w:t xml:space="preserve"> </w:t>
      </w:r>
      <w:r w:rsidR="00602502" w:rsidRPr="00CB0C52">
        <w:rPr>
          <w:sz w:val="24"/>
          <w:szCs w:val="24"/>
        </w:rPr>
        <w:t>руб</w:t>
      </w:r>
      <w:r w:rsidR="00A03868">
        <w:rPr>
          <w:sz w:val="24"/>
          <w:szCs w:val="24"/>
        </w:rPr>
        <w:t>.</w:t>
      </w:r>
      <w:r w:rsidR="00602502" w:rsidRPr="00CB0C52">
        <w:rPr>
          <w:sz w:val="24"/>
          <w:szCs w:val="24"/>
        </w:rPr>
        <w:t xml:space="preserve"> на содержание (расчистка от снега, грейдирование и пр.</w:t>
      </w:r>
      <w:r w:rsidR="00A0386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8C119E">
        <w:rPr>
          <w:sz w:val="24"/>
          <w:szCs w:val="24"/>
        </w:rPr>
        <w:t>На содержание, на 01.10.202</w:t>
      </w:r>
      <w:r w:rsidR="001E1C68">
        <w:rPr>
          <w:sz w:val="24"/>
          <w:szCs w:val="24"/>
        </w:rPr>
        <w:t>2</w:t>
      </w:r>
      <w:r w:rsidR="00602502" w:rsidRPr="00CB0C52">
        <w:rPr>
          <w:sz w:val="24"/>
          <w:szCs w:val="24"/>
        </w:rPr>
        <w:t>г, и</w:t>
      </w:r>
      <w:r w:rsidR="00602502" w:rsidRPr="00CB0C52">
        <w:rPr>
          <w:sz w:val="24"/>
          <w:szCs w:val="24"/>
        </w:rPr>
        <w:t>з</w:t>
      </w:r>
      <w:r w:rsidR="00602502" w:rsidRPr="00CB0C52">
        <w:rPr>
          <w:sz w:val="24"/>
          <w:szCs w:val="24"/>
        </w:rPr>
        <w:t xml:space="preserve">расходованы денежные средства в размере </w:t>
      </w:r>
      <w:r w:rsidR="001E1C68">
        <w:rPr>
          <w:sz w:val="24"/>
          <w:szCs w:val="24"/>
        </w:rPr>
        <w:t>434</w:t>
      </w:r>
      <w:r w:rsidR="00B2342F">
        <w:rPr>
          <w:sz w:val="24"/>
          <w:szCs w:val="24"/>
        </w:rPr>
        <w:t xml:space="preserve"> тыс.</w:t>
      </w:r>
      <w:r w:rsidR="00602502" w:rsidRPr="00CB0C52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</w:t>
      </w:r>
      <w:r w:rsidR="00602502" w:rsidRPr="00CB0C52">
        <w:rPr>
          <w:sz w:val="24"/>
          <w:szCs w:val="24"/>
        </w:rPr>
        <w:t>Качественное содержание</w:t>
      </w:r>
      <w:r w:rsidR="009B37CF">
        <w:rPr>
          <w:sz w:val="24"/>
          <w:szCs w:val="24"/>
        </w:rPr>
        <w:t xml:space="preserve"> улично-дорожной сети</w:t>
      </w:r>
      <w:r w:rsidR="00602502" w:rsidRPr="00CB0C52">
        <w:rPr>
          <w:sz w:val="24"/>
          <w:szCs w:val="24"/>
        </w:rPr>
        <w:t xml:space="preserve"> внутри поселения обеспечивает комфортное проживание жителей.</w:t>
      </w:r>
    </w:p>
    <w:bookmarkEnd w:id="0"/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Культура</w:t>
      </w:r>
    </w:p>
    <w:p w:rsidR="00602502" w:rsidRPr="00CB0C52" w:rsidRDefault="00602502" w:rsidP="00602502">
      <w:pPr>
        <w:jc w:val="both"/>
        <w:rPr>
          <w:color w:val="8DB3E2" w:themeColor="text2" w:themeTint="66"/>
          <w:sz w:val="24"/>
          <w:szCs w:val="24"/>
        </w:rPr>
      </w:pPr>
    </w:p>
    <w:p w:rsidR="00731DB2" w:rsidRPr="00731DB2" w:rsidRDefault="00731DB2" w:rsidP="00731DB2">
      <w:pPr>
        <w:ind w:firstLine="540"/>
        <w:rPr>
          <w:sz w:val="24"/>
          <w:szCs w:val="24"/>
        </w:rPr>
      </w:pPr>
      <w:r w:rsidRPr="00731DB2">
        <w:rPr>
          <w:sz w:val="24"/>
          <w:szCs w:val="24"/>
        </w:rPr>
        <w:t>В настоящее время на территории  сельского поселения  расположены  сельский дом культуры и модельная библиотека, в которых проводятся мероприятий по работе с детьми и молодежью, людьми старшего возраста в поселении.</w:t>
      </w:r>
    </w:p>
    <w:p w:rsidR="00731DB2" w:rsidRPr="00731DB2" w:rsidRDefault="00731DB2" w:rsidP="00731DB2">
      <w:pPr>
        <w:pStyle w:val="22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731DB2">
        <w:rPr>
          <w:sz w:val="24"/>
          <w:szCs w:val="24"/>
        </w:rPr>
        <w:tab/>
        <w:t>Развитию культуры содействует:</w:t>
      </w:r>
    </w:p>
    <w:p w:rsidR="00731DB2" w:rsidRPr="00731DB2" w:rsidRDefault="00731DB2" w:rsidP="00731DB2">
      <w:pPr>
        <w:pStyle w:val="22"/>
        <w:numPr>
          <w:ilvl w:val="0"/>
          <w:numId w:val="3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731DB2">
        <w:rPr>
          <w:sz w:val="24"/>
          <w:szCs w:val="24"/>
        </w:rPr>
        <w:t>создание условий для сохранения и развития культуры поселка, обеспечения дост</w:t>
      </w:r>
      <w:r w:rsidRPr="00731DB2">
        <w:rPr>
          <w:sz w:val="24"/>
          <w:szCs w:val="24"/>
        </w:rPr>
        <w:t>у</w:t>
      </w:r>
      <w:r w:rsidRPr="00731DB2">
        <w:rPr>
          <w:sz w:val="24"/>
          <w:szCs w:val="24"/>
        </w:rPr>
        <w:t xml:space="preserve">па всех категорий населения к культурным ценностям, информационным ресурсам библиотек; </w:t>
      </w:r>
    </w:p>
    <w:p w:rsidR="00731DB2" w:rsidRPr="00731DB2" w:rsidRDefault="00731DB2" w:rsidP="00731DB2">
      <w:pPr>
        <w:pStyle w:val="22"/>
        <w:numPr>
          <w:ilvl w:val="0"/>
          <w:numId w:val="3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731DB2">
        <w:rPr>
          <w:sz w:val="24"/>
          <w:szCs w:val="24"/>
        </w:rPr>
        <w:t>сохранение и обновление библиотечных фондов.</w:t>
      </w:r>
    </w:p>
    <w:p w:rsidR="00731DB2" w:rsidRPr="00731DB2" w:rsidRDefault="00731DB2" w:rsidP="00731DB2">
      <w:pPr>
        <w:pStyle w:val="22"/>
        <w:shd w:val="clear" w:color="auto" w:fill="auto"/>
        <w:spacing w:before="0" w:line="276" w:lineRule="auto"/>
        <w:ind w:left="20" w:right="80" w:firstLine="700"/>
        <w:rPr>
          <w:sz w:val="24"/>
          <w:szCs w:val="24"/>
        </w:rPr>
      </w:pPr>
      <w:r w:rsidRPr="00731DB2">
        <w:rPr>
          <w:sz w:val="24"/>
          <w:szCs w:val="24"/>
        </w:rPr>
        <w:t>На базе СДК созданы и успешно работают клубные формирования:</w:t>
      </w:r>
    </w:p>
    <w:p w:rsidR="00731DB2" w:rsidRPr="00731DB2" w:rsidRDefault="00731DB2" w:rsidP="00731DB2">
      <w:pPr>
        <w:pStyle w:val="22"/>
        <w:numPr>
          <w:ilvl w:val="0"/>
          <w:numId w:val="4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731DB2">
        <w:rPr>
          <w:sz w:val="24"/>
          <w:szCs w:val="24"/>
        </w:rPr>
        <w:t>сольное пение дети и взрослые;</w:t>
      </w:r>
    </w:p>
    <w:p w:rsidR="00731DB2" w:rsidRPr="00731DB2" w:rsidRDefault="00731DB2" w:rsidP="00731DB2">
      <w:pPr>
        <w:pStyle w:val="22"/>
        <w:numPr>
          <w:ilvl w:val="0"/>
          <w:numId w:val="4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731DB2">
        <w:rPr>
          <w:sz w:val="24"/>
          <w:szCs w:val="24"/>
        </w:rPr>
        <w:t>Совет молодежи «Активная молодежь»</w:t>
      </w:r>
    </w:p>
    <w:p w:rsidR="00731DB2" w:rsidRPr="00731DB2" w:rsidRDefault="00731DB2" w:rsidP="00731DB2">
      <w:pPr>
        <w:pStyle w:val="22"/>
        <w:numPr>
          <w:ilvl w:val="0"/>
          <w:numId w:val="4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731DB2">
        <w:rPr>
          <w:sz w:val="24"/>
          <w:szCs w:val="24"/>
        </w:rPr>
        <w:t>вокальная группа «</w:t>
      </w:r>
      <w:proofErr w:type="spellStart"/>
      <w:r w:rsidRPr="00731DB2">
        <w:rPr>
          <w:sz w:val="24"/>
          <w:szCs w:val="24"/>
        </w:rPr>
        <w:t>Северяночка</w:t>
      </w:r>
      <w:proofErr w:type="spellEnd"/>
      <w:r w:rsidRPr="00731DB2">
        <w:rPr>
          <w:sz w:val="24"/>
          <w:szCs w:val="24"/>
        </w:rPr>
        <w:t>»</w:t>
      </w:r>
    </w:p>
    <w:p w:rsidR="00731DB2" w:rsidRPr="00731DB2" w:rsidRDefault="00731DB2" w:rsidP="00731DB2">
      <w:pPr>
        <w:pStyle w:val="22"/>
        <w:numPr>
          <w:ilvl w:val="0"/>
          <w:numId w:val="4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731DB2">
        <w:rPr>
          <w:sz w:val="24"/>
          <w:szCs w:val="24"/>
        </w:rPr>
        <w:t>клуб «Ветеран»</w:t>
      </w:r>
    </w:p>
    <w:p w:rsidR="00731DB2" w:rsidRPr="00731DB2" w:rsidRDefault="00731DB2" w:rsidP="00731DB2">
      <w:pPr>
        <w:pStyle w:val="22"/>
        <w:numPr>
          <w:ilvl w:val="0"/>
          <w:numId w:val="4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731DB2">
        <w:rPr>
          <w:sz w:val="24"/>
          <w:szCs w:val="24"/>
        </w:rPr>
        <w:t>клуб любителей игры в теннис, шахматы и шашки</w:t>
      </w:r>
    </w:p>
    <w:p w:rsidR="00731DB2" w:rsidRPr="00731DB2" w:rsidRDefault="00731DB2" w:rsidP="00731DB2">
      <w:pPr>
        <w:pStyle w:val="22"/>
        <w:numPr>
          <w:ilvl w:val="0"/>
          <w:numId w:val="4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731DB2">
        <w:rPr>
          <w:sz w:val="24"/>
          <w:szCs w:val="24"/>
        </w:rPr>
        <w:t>клуб рукоделия «Кудесница»</w:t>
      </w:r>
    </w:p>
    <w:p w:rsidR="00731DB2" w:rsidRPr="00731DB2" w:rsidRDefault="00731DB2" w:rsidP="00731DB2">
      <w:pPr>
        <w:pStyle w:val="131"/>
        <w:keepNext/>
        <w:keepLines/>
        <w:shd w:val="clear" w:color="auto" w:fill="auto"/>
        <w:spacing w:line="276" w:lineRule="auto"/>
        <w:ind w:left="20" w:firstLine="700"/>
        <w:rPr>
          <w:sz w:val="24"/>
          <w:szCs w:val="24"/>
        </w:rPr>
      </w:pPr>
      <w:bookmarkStart w:id="1" w:name="bookmark11"/>
      <w:r w:rsidRPr="00731DB2">
        <w:rPr>
          <w:sz w:val="24"/>
          <w:szCs w:val="24"/>
        </w:rPr>
        <w:t>Участники клубных формирований являются неоднократными победителями посе</w:t>
      </w:r>
      <w:r w:rsidRPr="00731DB2">
        <w:rPr>
          <w:sz w:val="24"/>
          <w:szCs w:val="24"/>
        </w:rPr>
        <w:t>л</w:t>
      </w:r>
      <w:r w:rsidRPr="00731DB2">
        <w:rPr>
          <w:sz w:val="24"/>
          <w:szCs w:val="24"/>
        </w:rPr>
        <w:t>ковых и районных конкурсов и фестивалей, таких как: «Сено», «Майский ветер», «Битва хоров», «Возраст спорту не помеха», «Шанс», лучший волонтерский отряд и т.д.</w:t>
      </w:r>
    </w:p>
    <w:bookmarkEnd w:id="1"/>
    <w:p w:rsidR="00731DB2" w:rsidRPr="00731DB2" w:rsidRDefault="00731DB2" w:rsidP="00731DB2">
      <w:pPr>
        <w:pStyle w:val="22"/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 w:rsidRPr="00731DB2">
        <w:rPr>
          <w:sz w:val="24"/>
          <w:szCs w:val="24"/>
        </w:rPr>
        <w:t>В нашем поселении проводится ежегодно проводиться районное массовое гуляние «День рыбака» с конкурсно</w:t>
      </w:r>
      <w:r>
        <w:rPr>
          <w:sz w:val="24"/>
          <w:szCs w:val="24"/>
        </w:rPr>
        <w:t xml:space="preserve">й программой « </w:t>
      </w:r>
      <w:proofErr w:type="spellStart"/>
      <w:r>
        <w:rPr>
          <w:sz w:val="24"/>
          <w:szCs w:val="24"/>
        </w:rPr>
        <w:t>Супер</w:t>
      </w:r>
      <w:proofErr w:type="spellEnd"/>
      <w:r>
        <w:rPr>
          <w:sz w:val="24"/>
          <w:szCs w:val="24"/>
        </w:rPr>
        <w:t xml:space="preserve"> рыбак».</w:t>
      </w:r>
    </w:p>
    <w:p w:rsidR="00731DB2" w:rsidRPr="00731DB2" w:rsidRDefault="00731DB2" w:rsidP="00731DB2">
      <w:pPr>
        <w:ind w:firstLine="720"/>
        <w:rPr>
          <w:sz w:val="24"/>
          <w:szCs w:val="24"/>
        </w:rPr>
      </w:pPr>
      <w:r w:rsidRPr="00731DB2">
        <w:rPr>
          <w:sz w:val="24"/>
          <w:szCs w:val="24"/>
        </w:rPr>
        <w:t>На базе модельной библиотеки создан клуб женского общения «Комсомольские де</w:t>
      </w:r>
      <w:r w:rsidRPr="00731DB2">
        <w:rPr>
          <w:sz w:val="24"/>
          <w:szCs w:val="24"/>
        </w:rPr>
        <w:t>в</w:t>
      </w:r>
      <w:r w:rsidRPr="00731DB2">
        <w:rPr>
          <w:sz w:val="24"/>
          <w:szCs w:val="24"/>
        </w:rPr>
        <w:t>чата», который неоднократно принимал участие в общественных мероприятиях.</w:t>
      </w:r>
    </w:p>
    <w:p w:rsidR="00602502" w:rsidRPr="00731DB2" w:rsidRDefault="008C119E" w:rsidP="00602502">
      <w:pPr>
        <w:jc w:val="both"/>
        <w:rPr>
          <w:sz w:val="24"/>
          <w:szCs w:val="24"/>
        </w:rPr>
      </w:pPr>
      <w:r w:rsidRPr="00731DB2">
        <w:rPr>
          <w:sz w:val="24"/>
          <w:szCs w:val="24"/>
        </w:rPr>
        <w:tab/>
      </w:r>
    </w:p>
    <w:p w:rsidR="00602502" w:rsidRPr="00731DB2" w:rsidRDefault="00602502" w:rsidP="00602502">
      <w:pPr>
        <w:jc w:val="both"/>
        <w:rPr>
          <w:sz w:val="24"/>
          <w:szCs w:val="24"/>
        </w:rPr>
      </w:pPr>
    </w:p>
    <w:p w:rsidR="00602502" w:rsidRDefault="00602502" w:rsidP="00602502">
      <w:pPr>
        <w:tabs>
          <w:tab w:val="left" w:pos="540"/>
        </w:tabs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Физическая культура и спорт</w:t>
      </w:r>
    </w:p>
    <w:p w:rsidR="008C119E" w:rsidRPr="00CB0C52" w:rsidRDefault="008C119E" w:rsidP="00602502">
      <w:pPr>
        <w:tabs>
          <w:tab w:val="left" w:pos="540"/>
        </w:tabs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tabs>
          <w:tab w:val="left" w:pos="540"/>
        </w:tabs>
        <w:jc w:val="both"/>
        <w:rPr>
          <w:sz w:val="24"/>
          <w:szCs w:val="24"/>
          <w:highlight w:val="yellow"/>
        </w:rPr>
      </w:pPr>
      <w:r w:rsidRPr="00CB0C52">
        <w:rPr>
          <w:sz w:val="24"/>
          <w:szCs w:val="24"/>
        </w:rPr>
        <w:tab/>
        <w:t>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</w:t>
      </w:r>
      <w:r w:rsidRPr="00CB0C52">
        <w:rPr>
          <w:sz w:val="24"/>
          <w:szCs w:val="24"/>
        </w:rPr>
        <w:t>б</w:t>
      </w:r>
      <w:r w:rsidRPr="00CB0C52">
        <w:rPr>
          <w:sz w:val="24"/>
          <w:szCs w:val="24"/>
        </w:rPr>
        <w:t>ностей и неотъемлемой частью современного образа жизни, социального и культурно-нравственного развития общества.</w:t>
      </w:r>
    </w:p>
    <w:p w:rsidR="00602502" w:rsidRPr="00CB0C52" w:rsidRDefault="00602502" w:rsidP="00602502">
      <w:pPr>
        <w:tabs>
          <w:tab w:val="left" w:pos="540"/>
        </w:tabs>
        <w:jc w:val="both"/>
        <w:rPr>
          <w:sz w:val="24"/>
          <w:szCs w:val="24"/>
          <w:highlight w:val="yellow"/>
        </w:rPr>
      </w:pPr>
      <w:r w:rsidRPr="00CB0C52">
        <w:rPr>
          <w:sz w:val="24"/>
          <w:szCs w:val="24"/>
        </w:rPr>
        <w:tab/>
        <w:t>В 202</w:t>
      </w:r>
      <w:r w:rsidR="008C119E">
        <w:rPr>
          <w:sz w:val="24"/>
          <w:szCs w:val="24"/>
        </w:rPr>
        <w:t>1</w:t>
      </w:r>
      <w:r w:rsidRPr="00CB0C52">
        <w:rPr>
          <w:sz w:val="24"/>
          <w:szCs w:val="24"/>
        </w:rPr>
        <w:t xml:space="preserve"> году на территории сельского поселения с </w:t>
      </w:r>
      <w:proofErr w:type="gramStart"/>
      <w:r w:rsidRPr="00CB0C52">
        <w:rPr>
          <w:sz w:val="24"/>
          <w:szCs w:val="24"/>
        </w:rPr>
        <w:t>целю</w:t>
      </w:r>
      <w:proofErr w:type="gramEnd"/>
      <w:r w:rsidRPr="00CB0C52">
        <w:rPr>
          <w:sz w:val="24"/>
          <w:szCs w:val="24"/>
        </w:rPr>
        <w:t xml:space="preserve"> пропаганды здорового образа жизни и приобщения населения к активным занятиям физической культуры и спорта, с</w:t>
      </w:r>
      <w:r w:rsidRPr="00CB0C52">
        <w:rPr>
          <w:sz w:val="24"/>
          <w:szCs w:val="24"/>
        </w:rPr>
        <w:t>о</w:t>
      </w:r>
      <w:r w:rsidRPr="00CB0C52">
        <w:rPr>
          <w:sz w:val="24"/>
          <w:szCs w:val="24"/>
        </w:rPr>
        <w:t xml:space="preserve">стоялся массовый забег </w:t>
      </w:r>
      <w:r w:rsidR="00FC571E">
        <w:rPr>
          <w:sz w:val="24"/>
          <w:szCs w:val="24"/>
        </w:rPr>
        <w:t>«Лыжня России</w:t>
      </w:r>
      <w:r w:rsidRPr="00CB0C52">
        <w:rPr>
          <w:sz w:val="24"/>
          <w:szCs w:val="24"/>
        </w:rPr>
        <w:t>»</w:t>
      </w:r>
      <w:r w:rsidR="008C119E">
        <w:rPr>
          <w:sz w:val="24"/>
          <w:szCs w:val="24"/>
        </w:rPr>
        <w:t>,</w:t>
      </w:r>
      <w:r w:rsidR="009C6738">
        <w:rPr>
          <w:sz w:val="24"/>
          <w:szCs w:val="24"/>
        </w:rPr>
        <w:t xml:space="preserve"> «Кросс нации</w:t>
      </w:r>
      <w:r w:rsidR="008C119E">
        <w:rPr>
          <w:sz w:val="24"/>
          <w:szCs w:val="24"/>
        </w:rPr>
        <w:t>»</w:t>
      </w:r>
      <w:r w:rsidRPr="00CB0C52">
        <w:rPr>
          <w:sz w:val="24"/>
          <w:szCs w:val="24"/>
        </w:rPr>
        <w:t>.</w:t>
      </w: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</w:p>
    <w:p w:rsidR="00602502" w:rsidRPr="00CB0C52" w:rsidRDefault="00602502" w:rsidP="00602502">
      <w:pPr>
        <w:jc w:val="center"/>
        <w:rPr>
          <w:b/>
          <w:sz w:val="24"/>
          <w:szCs w:val="24"/>
          <w:u w:val="single"/>
        </w:rPr>
      </w:pPr>
      <w:r w:rsidRPr="00CB0C52">
        <w:rPr>
          <w:b/>
          <w:sz w:val="24"/>
          <w:szCs w:val="24"/>
          <w:u w:val="single"/>
        </w:rPr>
        <w:t>Здравоохранение</w:t>
      </w:r>
    </w:p>
    <w:p w:rsidR="00602502" w:rsidRPr="00CB0C52" w:rsidRDefault="00602502" w:rsidP="00602502">
      <w:pPr>
        <w:jc w:val="center"/>
        <w:rPr>
          <w:sz w:val="24"/>
          <w:szCs w:val="24"/>
          <w:highlight w:val="red"/>
          <w:u w:val="single"/>
        </w:rPr>
      </w:pP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  <w:t>На территории муниципального образования работает 1 фельдшерско-акушерский пункт.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lastRenderedPageBreak/>
        <w:tab/>
        <w:t xml:space="preserve">Проводятся профилактические  мероприятия по предупреждению новой </w:t>
      </w:r>
      <w:proofErr w:type="spellStart"/>
      <w:r w:rsidRPr="00CB0C52">
        <w:rPr>
          <w:sz w:val="24"/>
          <w:szCs w:val="24"/>
        </w:rPr>
        <w:t>коронав</w:t>
      </w:r>
      <w:r w:rsidRPr="00CB0C52">
        <w:rPr>
          <w:sz w:val="24"/>
          <w:szCs w:val="24"/>
        </w:rPr>
        <w:t>и</w:t>
      </w:r>
      <w:r w:rsidRPr="00CB0C52">
        <w:rPr>
          <w:sz w:val="24"/>
          <w:szCs w:val="24"/>
        </w:rPr>
        <w:t>русной</w:t>
      </w:r>
      <w:proofErr w:type="spellEnd"/>
      <w:r w:rsidRPr="00CB0C52">
        <w:rPr>
          <w:sz w:val="24"/>
          <w:szCs w:val="24"/>
        </w:rPr>
        <w:t xml:space="preserve"> инфекции </w:t>
      </w:r>
      <w:r w:rsidRPr="00CB0C52">
        <w:rPr>
          <w:sz w:val="24"/>
          <w:szCs w:val="24"/>
          <w:lang w:val="en-US"/>
        </w:rPr>
        <w:t>COVID</w:t>
      </w:r>
      <w:r w:rsidR="008C119E">
        <w:rPr>
          <w:sz w:val="24"/>
          <w:szCs w:val="24"/>
        </w:rPr>
        <w:t>-</w:t>
      </w:r>
      <w:r w:rsidR="00731DB2">
        <w:rPr>
          <w:sz w:val="24"/>
          <w:szCs w:val="24"/>
        </w:rPr>
        <w:t xml:space="preserve">19, </w:t>
      </w:r>
      <w:proofErr w:type="spellStart"/>
      <w:r w:rsidR="00731DB2">
        <w:rPr>
          <w:sz w:val="24"/>
          <w:szCs w:val="24"/>
        </w:rPr>
        <w:t>ОРВи</w:t>
      </w:r>
      <w:proofErr w:type="spellEnd"/>
      <w:r w:rsidR="00731DB2">
        <w:rPr>
          <w:sz w:val="24"/>
          <w:szCs w:val="24"/>
        </w:rPr>
        <w:t>.</w:t>
      </w:r>
    </w:p>
    <w:p w:rsidR="00602502" w:rsidRPr="00CB0C52" w:rsidRDefault="00602502" w:rsidP="00602502">
      <w:pPr>
        <w:jc w:val="both"/>
        <w:rPr>
          <w:sz w:val="24"/>
          <w:szCs w:val="24"/>
        </w:rPr>
      </w:pPr>
      <w:r w:rsidRPr="00CB0C52">
        <w:rPr>
          <w:sz w:val="24"/>
          <w:szCs w:val="24"/>
        </w:rPr>
        <w:tab/>
      </w:r>
    </w:p>
    <w:p w:rsidR="00602502" w:rsidRPr="00D54E33" w:rsidRDefault="00602502" w:rsidP="007A5595">
      <w:pPr>
        <w:jc w:val="center"/>
        <w:rPr>
          <w:b/>
          <w:sz w:val="24"/>
          <w:szCs w:val="24"/>
          <w:u w:val="single"/>
        </w:rPr>
      </w:pPr>
      <w:r w:rsidRPr="00D54E33">
        <w:rPr>
          <w:b/>
          <w:sz w:val="24"/>
          <w:szCs w:val="24"/>
          <w:u w:val="single"/>
        </w:rPr>
        <w:t>Социальная поддержка населения</w:t>
      </w:r>
    </w:p>
    <w:p w:rsidR="00FC571E" w:rsidRPr="00D54E33" w:rsidRDefault="00FC571E" w:rsidP="00D54E33">
      <w:pPr>
        <w:jc w:val="both"/>
        <w:rPr>
          <w:b/>
          <w:sz w:val="24"/>
          <w:szCs w:val="24"/>
          <w:u w:val="single"/>
        </w:rPr>
      </w:pPr>
    </w:p>
    <w:p w:rsidR="00D54E33" w:rsidRPr="00D54E33" w:rsidRDefault="00602502" w:rsidP="007A5595">
      <w:pPr>
        <w:pStyle w:val="30"/>
        <w:spacing w:after="0" w:line="276" w:lineRule="auto"/>
        <w:ind w:left="0" w:firstLine="709"/>
        <w:jc w:val="both"/>
        <w:rPr>
          <w:rStyle w:val="af6"/>
          <w:i w:val="0"/>
          <w:sz w:val="24"/>
          <w:szCs w:val="24"/>
        </w:rPr>
      </w:pPr>
      <w:r w:rsidRPr="00D54E33">
        <w:rPr>
          <w:sz w:val="24"/>
          <w:szCs w:val="24"/>
        </w:rPr>
        <w:t xml:space="preserve">         </w:t>
      </w:r>
      <w:r w:rsidR="00D54E33" w:rsidRPr="00D54E33">
        <w:rPr>
          <w:rStyle w:val="af6"/>
          <w:i w:val="0"/>
          <w:sz w:val="24"/>
          <w:szCs w:val="24"/>
        </w:rPr>
        <w:tab/>
      </w:r>
      <w:proofErr w:type="gramStart"/>
      <w:r w:rsidR="00D54E33" w:rsidRPr="00D54E33">
        <w:rPr>
          <w:rStyle w:val="af6"/>
          <w:i w:val="0"/>
          <w:sz w:val="24"/>
          <w:szCs w:val="24"/>
        </w:rPr>
        <w:t>В целях осуществления социальной поддержки семей, детей, граждан пож</w:t>
      </w:r>
      <w:r w:rsidR="00D54E33" w:rsidRPr="00D54E33">
        <w:rPr>
          <w:rStyle w:val="af6"/>
          <w:i w:val="0"/>
          <w:sz w:val="24"/>
          <w:szCs w:val="24"/>
        </w:rPr>
        <w:t>и</w:t>
      </w:r>
      <w:r w:rsidR="00D54E33" w:rsidRPr="00D54E33">
        <w:rPr>
          <w:rStyle w:val="af6"/>
          <w:i w:val="0"/>
          <w:sz w:val="24"/>
          <w:szCs w:val="24"/>
        </w:rPr>
        <w:t>лого возраста, инвалидов и граждан, оказавшихся в трудной жизненной ситуации, осно</w:t>
      </w:r>
      <w:r w:rsidR="00D54E33" w:rsidRPr="00D54E33">
        <w:rPr>
          <w:rStyle w:val="af6"/>
          <w:i w:val="0"/>
          <w:sz w:val="24"/>
          <w:szCs w:val="24"/>
        </w:rPr>
        <w:t>в</w:t>
      </w:r>
      <w:r w:rsidR="00D54E33" w:rsidRPr="00D54E33">
        <w:rPr>
          <w:rStyle w:val="af6"/>
          <w:i w:val="0"/>
          <w:sz w:val="24"/>
          <w:szCs w:val="24"/>
        </w:rPr>
        <w:t>ные действия направлены на оказание адресной помощи малообеспеченным семьям с дет</w:t>
      </w:r>
      <w:r w:rsidR="00D54E33" w:rsidRPr="00D54E33">
        <w:rPr>
          <w:rStyle w:val="af6"/>
          <w:i w:val="0"/>
          <w:sz w:val="24"/>
          <w:szCs w:val="24"/>
        </w:rPr>
        <w:t>ь</w:t>
      </w:r>
      <w:r w:rsidR="00D54E33" w:rsidRPr="00D54E33">
        <w:rPr>
          <w:rStyle w:val="af6"/>
          <w:i w:val="0"/>
          <w:sz w:val="24"/>
          <w:szCs w:val="24"/>
        </w:rPr>
        <w:t>ми, одиноким престарелым гражданам и инвалидам, участникам и инвалидам ВОВ, гра</w:t>
      </w:r>
      <w:r w:rsidR="00D54E33" w:rsidRPr="00D54E33">
        <w:rPr>
          <w:rStyle w:val="af6"/>
          <w:i w:val="0"/>
          <w:sz w:val="24"/>
          <w:szCs w:val="24"/>
        </w:rPr>
        <w:t>ж</w:t>
      </w:r>
      <w:r w:rsidR="00D54E33" w:rsidRPr="00D54E33">
        <w:rPr>
          <w:rStyle w:val="af6"/>
          <w:i w:val="0"/>
          <w:sz w:val="24"/>
          <w:szCs w:val="24"/>
        </w:rPr>
        <w:t>данам, находящимся в трудной жизненной ситуации.</w:t>
      </w:r>
      <w:proofErr w:type="gramEnd"/>
      <w:r w:rsidR="00D54E33" w:rsidRPr="00D54E33">
        <w:rPr>
          <w:rStyle w:val="af6"/>
          <w:i w:val="0"/>
          <w:sz w:val="24"/>
          <w:szCs w:val="24"/>
        </w:rPr>
        <w:t xml:space="preserve">  Работа с семьями направлена на фо</w:t>
      </w:r>
      <w:r w:rsidR="00D54E33" w:rsidRPr="00D54E33">
        <w:rPr>
          <w:rStyle w:val="af6"/>
          <w:i w:val="0"/>
          <w:sz w:val="24"/>
          <w:szCs w:val="24"/>
        </w:rPr>
        <w:t>р</w:t>
      </w:r>
      <w:r w:rsidR="00D54E33" w:rsidRPr="00D54E33">
        <w:rPr>
          <w:rStyle w:val="af6"/>
          <w:i w:val="0"/>
          <w:sz w:val="24"/>
          <w:szCs w:val="24"/>
        </w:rPr>
        <w:t>мирование здорового образа жизни и профилактику алкоголизма, трудоустройства родит</w:t>
      </w:r>
      <w:r w:rsidR="00D54E33" w:rsidRPr="00D54E33">
        <w:rPr>
          <w:rStyle w:val="af6"/>
          <w:i w:val="0"/>
          <w:sz w:val="24"/>
          <w:szCs w:val="24"/>
        </w:rPr>
        <w:t>е</w:t>
      </w:r>
      <w:r w:rsidR="00D54E33" w:rsidRPr="00D54E33">
        <w:rPr>
          <w:rStyle w:val="af6"/>
          <w:i w:val="0"/>
          <w:sz w:val="24"/>
          <w:szCs w:val="24"/>
        </w:rPr>
        <w:t>лей и занятость детей.</w:t>
      </w:r>
    </w:p>
    <w:p w:rsidR="00D54E33" w:rsidRPr="00D54E33" w:rsidRDefault="00D54E33" w:rsidP="00D54E33">
      <w:pPr>
        <w:jc w:val="both"/>
        <w:rPr>
          <w:rStyle w:val="af6"/>
          <w:i w:val="0"/>
          <w:sz w:val="24"/>
          <w:szCs w:val="24"/>
        </w:rPr>
      </w:pPr>
      <w:r w:rsidRPr="00D54E33">
        <w:rPr>
          <w:rStyle w:val="af6"/>
          <w:i w:val="0"/>
          <w:sz w:val="24"/>
          <w:szCs w:val="24"/>
        </w:rPr>
        <w:tab/>
        <w:t>Специалисты социального обслуживания работает с населением по оформлению д</w:t>
      </w:r>
      <w:r w:rsidRPr="00D54E33">
        <w:rPr>
          <w:rStyle w:val="af6"/>
          <w:i w:val="0"/>
          <w:sz w:val="24"/>
          <w:szCs w:val="24"/>
        </w:rPr>
        <w:t>о</w:t>
      </w:r>
      <w:r w:rsidRPr="00D54E33">
        <w:rPr>
          <w:rStyle w:val="af6"/>
          <w:i w:val="0"/>
          <w:sz w:val="24"/>
          <w:szCs w:val="24"/>
        </w:rPr>
        <w:t xml:space="preserve">кументов на получение субсидий по оплате коммунальных услуг. </w:t>
      </w:r>
    </w:p>
    <w:p w:rsidR="00D54E33" w:rsidRPr="00D54E33" w:rsidRDefault="00D54E33" w:rsidP="00D54E33">
      <w:pPr>
        <w:jc w:val="both"/>
        <w:rPr>
          <w:rStyle w:val="af6"/>
          <w:i w:val="0"/>
          <w:sz w:val="24"/>
          <w:szCs w:val="24"/>
        </w:rPr>
      </w:pPr>
      <w:r w:rsidRPr="00D54E33">
        <w:rPr>
          <w:rStyle w:val="af6"/>
          <w:i w:val="0"/>
          <w:sz w:val="24"/>
          <w:szCs w:val="24"/>
        </w:rPr>
        <w:t>Работы в сфере оказания нуждающимся гражданам помощи различного рода достаточно. Работниками социальной службы выявляют граждан, которым необходима адресная п</w:t>
      </w:r>
      <w:r w:rsidRPr="00D54E33">
        <w:rPr>
          <w:rStyle w:val="af6"/>
          <w:i w:val="0"/>
          <w:sz w:val="24"/>
          <w:szCs w:val="24"/>
        </w:rPr>
        <w:t>о</w:t>
      </w:r>
      <w:r w:rsidRPr="00D54E33">
        <w:rPr>
          <w:rStyle w:val="af6"/>
          <w:i w:val="0"/>
          <w:sz w:val="24"/>
          <w:szCs w:val="24"/>
        </w:rPr>
        <w:t xml:space="preserve">мощь, собирают необходимые документы, доставляют их по назначению в те или иные структурные подразделения. </w:t>
      </w:r>
    </w:p>
    <w:p w:rsidR="00D54E33" w:rsidRPr="00D54E33" w:rsidRDefault="00D54E33" w:rsidP="00D54E33">
      <w:pPr>
        <w:jc w:val="both"/>
        <w:rPr>
          <w:rStyle w:val="af6"/>
          <w:i w:val="0"/>
          <w:sz w:val="24"/>
          <w:szCs w:val="24"/>
        </w:rPr>
      </w:pPr>
      <w:r w:rsidRPr="00D54E33">
        <w:rPr>
          <w:rStyle w:val="af6"/>
          <w:i w:val="0"/>
          <w:sz w:val="24"/>
          <w:szCs w:val="24"/>
        </w:rPr>
        <w:tab/>
        <w:t>Социальные работники оказывают пожилым гражданам все необходимые услуги, в том числе и платные, патронаж на дому многодетных семей.</w:t>
      </w:r>
    </w:p>
    <w:p w:rsidR="00D54E33" w:rsidRPr="00D54E33" w:rsidRDefault="00D54E33" w:rsidP="00D54E33">
      <w:pPr>
        <w:jc w:val="both"/>
        <w:rPr>
          <w:rStyle w:val="af6"/>
          <w:i w:val="0"/>
          <w:sz w:val="24"/>
          <w:szCs w:val="24"/>
        </w:rPr>
      </w:pPr>
    </w:p>
    <w:p w:rsidR="00CB0C52" w:rsidRDefault="00D54E33" w:rsidP="00D54E33">
      <w:pPr>
        <w:pStyle w:val="30"/>
        <w:tabs>
          <w:tab w:val="left" w:pos="4425"/>
        </w:tabs>
        <w:spacing w:after="0" w:line="276" w:lineRule="auto"/>
        <w:ind w:left="0" w:firstLine="709"/>
        <w:jc w:val="both"/>
        <w:rPr>
          <w:b/>
          <w:sz w:val="24"/>
          <w:szCs w:val="24"/>
        </w:rPr>
      </w:pPr>
      <w:r w:rsidRPr="00D54E33">
        <w:rPr>
          <w:b/>
          <w:sz w:val="24"/>
          <w:szCs w:val="24"/>
        </w:rPr>
        <w:tab/>
        <w:t>ДОХОДЫ:</w:t>
      </w:r>
    </w:p>
    <w:p w:rsidR="00D54E33" w:rsidRPr="00D54E33" w:rsidRDefault="00D54E33" w:rsidP="00D54E33">
      <w:pPr>
        <w:pStyle w:val="30"/>
        <w:tabs>
          <w:tab w:val="left" w:pos="4425"/>
        </w:tabs>
        <w:spacing w:after="0" w:line="276" w:lineRule="auto"/>
        <w:ind w:left="0" w:firstLine="709"/>
        <w:jc w:val="both"/>
        <w:rPr>
          <w:b/>
          <w:sz w:val="24"/>
          <w:szCs w:val="24"/>
        </w:rPr>
      </w:pPr>
    </w:p>
    <w:p w:rsidR="00731DB2" w:rsidRPr="00731DB2" w:rsidRDefault="00D54E33" w:rsidP="001E619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31DB2" w:rsidRPr="00731DB2">
        <w:rPr>
          <w:color w:val="000000"/>
          <w:sz w:val="24"/>
          <w:szCs w:val="24"/>
        </w:rPr>
        <w:t>Доходная часть бюджета сельского поселения "Комсомольск-на-Печоре" за 9 мес</w:t>
      </w:r>
      <w:r w:rsidR="00731DB2" w:rsidRPr="00731DB2">
        <w:rPr>
          <w:color w:val="000000"/>
          <w:sz w:val="24"/>
          <w:szCs w:val="24"/>
        </w:rPr>
        <w:t>я</w:t>
      </w:r>
      <w:r w:rsidR="00731DB2" w:rsidRPr="00731DB2">
        <w:rPr>
          <w:color w:val="000000"/>
          <w:sz w:val="24"/>
          <w:szCs w:val="24"/>
        </w:rPr>
        <w:t>цев 2022  года составила 4026942,23 руб. План выполнен на 78,8 % к показателям, утве</w:t>
      </w:r>
      <w:r w:rsidR="00731DB2" w:rsidRPr="00731DB2">
        <w:rPr>
          <w:color w:val="000000"/>
          <w:sz w:val="24"/>
          <w:szCs w:val="24"/>
        </w:rPr>
        <w:t>р</w:t>
      </w:r>
      <w:r w:rsidR="00731DB2" w:rsidRPr="00731DB2">
        <w:rPr>
          <w:color w:val="000000"/>
          <w:sz w:val="24"/>
          <w:szCs w:val="24"/>
        </w:rPr>
        <w:t xml:space="preserve">жденным бюджетом на 2022 год. 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Доходная часть бюджета поселения формируется за счет доходов от уплаты федеральных и местных налогов и сборов по нормативам, установленным законодательными актами РФ, субъекта РФ: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 xml:space="preserve">- НДФЛ выполнен на 72,6% (102000,00 -74103,84 руб.); 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 xml:space="preserve">- Налог на имущество физических лиц выполнен на 50,7 % (18000-9128,15 рублей) 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- земельный налог с организаций выполнен на 169,0% (9000,00-15214,92 рублей);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-  земельный налог с физ. лиц выполнен на 8,9 % (15000,00-1332,95 рублей.)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- Поступление государственной пошлины за совершение нотариальных действий должн</w:t>
      </w:r>
      <w:r w:rsidRPr="00731DB2">
        <w:rPr>
          <w:color w:val="000000"/>
          <w:sz w:val="24"/>
          <w:szCs w:val="24"/>
        </w:rPr>
        <w:t>о</w:t>
      </w:r>
      <w:r w:rsidRPr="00731DB2">
        <w:rPr>
          <w:color w:val="000000"/>
          <w:sz w:val="24"/>
          <w:szCs w:val="24"/>
        </w:rPr>
        <w:t xml:space="preserve">стными лицами органов местного самоуправления выполнены на 40,7 % </w:t>
      </w:r>
      <w:proofErr w:type="gramStart"/>
      <w:r w:rsidRPr="00731DB2">
        <w:rPr>
          <w:color w:val="000000"/>
          <w:sz w:val="24"/>
          <w:szCs w:val="24"/>
        </w:rPr>
        <w:t xml:space="preserve">( </w:t>
      </w:r>
      <w:proofErr w:type="gramEnd"/>
      <w:r w:rsidRPr="00731DB2">
        <w:rPr>
          <w:color w:val="000000"/>
          <w:sz w:val="24"/>
          <w:szCs w:val="24"/>
        </w:rPr>
        <w:t>1500,00 руб.  – 610,00 руб.). Увеличение количества нотариальных действий.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 - Поступление доходов от сдачи в аренду имущества, находящегося в оперативном упра</w:t>
      </w:r>
      <w:r w:rsidRPr="00731DB2">
        <w:rPr>
          <w:color w:val="000000"/>
          <w:sz w:val="24"/>
          <w:szCs w:val="24"/>
        </w:rPr>
        <w:t>в</w:t>
      </w:r>
      <w:r w:rsidRPr="00731DB2">
        <w:rPr>
          <w:color w:val="000000"/>
          <w:sz w:val="24"/>
          <w:szCs w:val="24"/>
        </w:rPr>
        <w:t>лении органов поселения  исполнено – 43,7 % (621094,00-271463,59 рублей). Не поступили платежи за аренду по исполнительным листам.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В доходной части бюджета сельского поселения на 2022 г. предусмотрены безвозмездные поступления из бюджета  муниципального района "Троицко-Печорский"</w:t>
      </w:r>
      <w:proofErr w:type="gramStart"/>
      <w:r w:rsidRPr="00731DB2">
        <w:rPr>
          <w:color w:val="000000"/>
          <w:sz w:val="24"/>
          <w:szCs w:val="24"/>
        </w:rPr>
        <w:t xml:space="preserve"> :</w:t>
      </w:r>
      <w:proofErr w:type="gramEnd"/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- дотации на выравнивание бюджетной обеспеченности исполнено 74,3% (2849058,00 руб.-1850000,00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- прочие межбюджетные трансферты, передаваемые бюджетам сельских поселений – 99,5% (1684455,00руб.-1676123,00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 xml:space="preserve"> Межбюджетные трансферты  бюджетам сельских поселений </w:t>
      </w:r>
      <w:proofErr w:type="gramStart"/>
      <w:r w:rsidRPr="00731DB2">
        <w:rPr>
          <w:color w:val="000000"/>
          <w:sz w:val="24"/>
          <w:szCs w:val="24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731DB2">
        <w:rPr>
          <w:color w:val="000000"/>
          <w:sz w:val="24"/>
          <w:szCs w:val="24"/>
        </w:rPr>
        <w:t xml:space="preserve"> – 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Субвенции на осуществление первичного воинского учета исполнено – 69,4% (152421,00-105868,78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 Субвенции на выполнение передаваемых полномочий субъектов РФ исполнено - 100% (23097,00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lastRenderedPageBreak/>
        <w:t>  </w:t>
      </w:r>
    </w:p>
    <w:p w:rsidR="00731DB2" w:rsidRPr="00731DB2" w:rsidRDefault="00731DB2" w:rsidP="00731D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31DB2">
        <w:rPr>
          <w:b/>
          <w:color w:val="000000"/>
          <w:sz w:val="24"/>
          <w:szCs w:val="24"/>
        </w:rPr>
        <w:t>РАСХОДЫ: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Кассовое исполнение бюджета сельского поселения "Комсомольск-на-Печоре" за 9 месяцев 2022 год составило 3714644,65 руб. План выполнен на 72,5% к уточненной бюджетной ро</w:t>
      </w:r>
      <w:r w:rsidRPr="00731DB2">
        <w:rPr>
          <w:color w:val="000000"/>
          <w:sz w:val="24"/>
          <w:szCs w:val="24"/>
        </w:rPr>
        <w:t>с</w:t>
      </w:r>
      <w:r w:rsidRPr="00731DB2">
        <w:rPr>
          <w:color w:val="000000"/>
          <w:sz w:val="24"/>
          <w:szCs w:val="24"/>
        </w:rPr>
        <w:t xml:space="preserve">писи за 9 месяцев 2022 год. 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 xml:space="preserve"> В анализируемый период приоритетным направлением расходования средств бюджета сельского поселения "Комсомольск-на-Печоре" оставалось финансирование </w:t>
      </w:r>
      <w:r w:rsidRPr="00731DB2">
        <w:rPr>
          <w:sz w:val="24"/>
          <w:szCs w:val="24"/>
        </w:rPr>
        <w:t>первоочере</w:t>
      </w:r>
      <w:r w:rsidRPr="00731DB2">
        <w:rPr>
          <w:sz w:val="24"/>
          <w:szCs w:val="24"/>
        </w:rPr>
        <w:t>д</w:t>
      </w:r>
      <w:r w:rsidRPr="00731DB2">
        <w:rPr>
          <w:sz w:val="24"/>
          <w:szCs w:val="24"/>
        </w:rPr>
        <w:t>ных социально направленных расходов - оплаты труда с начислениями, текущих комм</w:t>
      </w:r>
      <w:r w:rsidRPr="00731DB2">
        <w:rPr>
          <w:sz w:val="24"/>
          <w:szCs w:val="24"/>
        </w:rPr>
        <w:t>у</w:t>
      </w:r>
      <w:r w:rsidRPr="00731DB2">
        <w:rPr>
          <w:sz w:val="24"/>
          <w:szCs w:val="24"/>
        </w:rPr>
        <w:t>нальных услуг, капитальный ремонт муниципального жилого фонда, благоустройство. Наибольший удельный вес в расходах бюджета сельского поселения в отчетном периоде составляют расходы на содержание органов местного самоуправления – 68,1 %, на благоу</w:t>
      </w:r>
      <w:r w:rsidRPr="00731DB2">
        <w:rPr>
          <w:sz w:val="24"/>
          <w:szCs w:val="24"/>
        </w:rPr>
        <w:t>с</w:t>
      </w:r>
      <w:r w:rsidRPr="00731DB2">
        <w:rPr>
          <w:sz w:val="24"/>
          <w:szCs w:val="24"/>
        </w:rPr>
        <w:t>тройство – 19,4 %. За 9 месяцев 2022 год кассовый расход по данным видам расходов с</w:t>
      </w:r>
      <w:r w:rsidRPr="00731DB2">
        <w:rPr>
          <w:sz w:val="24"/>
          <w:szCs w:val="24"/>
        </w:rPr>
        <w:t>о</w:t>
      </w:r>
      <w:r w:rsidRPr="00731DB2">
        <w:rPr>
          <w:sz w:val="24"/>
          <w:szCs w:val="24"/>
        </w:rPr>
        <w:t>ставил 3252997,09  рублей или 86,5 % от общего объема расходов. 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color w:val="4F81BD" w:themeColor="accent1"/>
          <w:sz w:val="24"/>
          <w:szCs w:val="24"/>
        </w:rPr>
      </w:pPr>
      <w:r w:rsidRPr="00731DB2">
        <w:rPr>
          <w:color w:val="4F81BD" w:themeColor="accent1"/>
          <w:sz w:val="24"/>
          <w:szCs w:val="24"/>
        </w:rPr>
        <w:t> 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По разделу 0102 "Функционирование высшего должностного лица субъекта РФ и муниц</w:t>
      </w:r>
      <w:r w:rsidRPr="00731DB2">
        <w:rPr>
          <w:color w:val="000000"/>
          <w:sz w:val="24"/>
          <w:szCs w:val="24"/>
        </w:rPr>
        <w:t>и</w:t>
      </w:r>
      <w:r w:rsidRPr="00731DB2">
        <w:rPr>
          <w:color w:val="000000"/>
          <w:sz w:val="24"/>
          <w:szCs w:val="24"/>
        </w:rPr>
        <w:t xml:space="preserve">пального образования"  предусмотрены расходы в сумме 857906,00 руб. Исполнено – 73,8% </w:t>
      </w:r>
      <w:proofErr w:type="gramStart"/>
      <w:r w:rsidRPr="00731DB2">
        <w:rPr>
          <w:color w:val="000000"/>
          <w:sz w:val="24"/>
          <w:szCs w:val="24"/>
        </w:rPr>
        <w:t xml:space="preserve">( </w:t>
      </w:r>
      <w:proofErr w:type="gramEnd"/>
      <w:r w:rsidRPr="00731DB2">
        <w:rPr>
          <w:color w:val="000000"/>
          <w:sz w:val="24"/>
          <w:szCs w:val="24"/>
        </w:rPr>
        <w:t>633674,69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 xml:space="preserve">По разделу 0104 Бюджетные </w:t>
      </w:r>
      <w:proofErr w:type="gramStart"/>
      <w:r w:rsidRPr="00731DB2">
        <w:rPr>
          <w:color w:val="000000"/>
          <w:sz w:val="24"/>
          <w:szCs w:val="24"/>
        </w:rPr>
        <w:t>ассигнования</w:t>
      </w:r>
      <w:proofErr w:type="gramEnd"/>
      <w:r w:rsidRPr="00731DB2">
        <w:rPr>
          <w:color w:val="000000"/>
          <w:sz w:val="24"/>
          <w:szCs w:val="24"/>
        </w:rPr>
        <w:t xml:space="preserve"> предусмотренные за 9  месяцев 2022 г.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-Субвенции бюджетам поселений на осуществление первичного воинского учета пред</w:t>
      </w:r>
      <w:r w:rsidRPr="00731DB2">
        <w:rPr>
          <w:color w:val="000000"/>
          <w:sz w:val="24"/>
          <w:szCs w:val="24"/>
        </w:rPr>
        <w:t>у</w:t>
      </w:r>
      <w:r w:rsidRPr="00731DB2">
        <w:rPr>
          <w:color w:val="000000"/>
          <w:sz w:val="24"/>
          <w:szCs w:val="24"/>
        </w:rPr>
        <w:t xml:space="preserve">смотрены расходы в сумме – 152421,00 руб. Исполнено -69,5% (105868,78 руб.) 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31DB2">
        <w:rPr>
          <w:color w:val="000000"/>
          <w:sz w:val="24"/>
          <w:szCs w:val="24"/>
        </w:rPr>
        <w:t>-Субвенции на выполнение передаваемых полномочий субъектов РФ  предусмотрены ра</w:t>
      </w:r>
      <w:r w:rsidRPr="00731DB2">
        <w:rPr>
          <w:color w:val="000000"/>
          <w:sz w:val="24"/>
          <w:szCs w:val="24"/>
        </w:rPr>
        <w:t>с</w:t>
      </w:r>
      <w:r w:rsidRPr="00731DB2">
        <w:rPr>
          <w:color w:val="000000"/>
          <w:sz w:val="24"/>
          <w:szCs w:val="24"/>
        </w:rPr>
        <w:t>ходы за 9 месяцев 2022 г. в сумме - 23097,00 руб. Исполнено – 81,5% 18822,73 руб.)</w:t>
      </w:r>
      <w:proofErr w:type="gramEnd"/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-"Функционирование органов местного самоуправления" запланированы расходы в сумме 2746064,59руб.  Исполнено – 64,5% (1772380,83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- По разделу 0111 "Резервные фонды" объем резервного фонда запланирован за 9 месяцев 2022 г. в сумме 2000 руб. Исполнено - 0%.    Кассовый расход не производился. В случае принятия решения использования резервного фонда расходы подлежат отражению по соо</w:t>
      </w:r>
      <w:r w:rsidRPr="00731DB2">
        <w:rPr>
          <w:color w:val="000000"/>
          <w:sz w:val="24"/>
          <w:szCs w:val="24"/>
        </w:rPr>
        <w:t>т</w:t>
      </w:r>
      <w:r w:rsidRPr="00731DB2">
        <w:rPr>
          <w:color w:val="000000"/>
          <w:sz w:val="24"/>
          <w:szCs w:val="24"/>
        </w:rPr>
        <w:t>ветствующим разделам, подразделам исходя из отраслевой и ведомственной принадлежн</w:t>
      </w:r>
      <w:r w:rsidRPr="00731DB2">
        <w:rPr>
          <w:color w:val="000000"/>
          <w:sz w:val="24"/>
          <w:szCs w:val="24"/>
        </w:rPr>
        <w:t>о</w:t>
      </w:r>
      <w:r w:rsidRPr="00731DB2">
        <w:rPr>
          <w:color w:val="000000"/>
          <w:sz w:val="24"/>
          <w:szCs w:val="24"/>
        </w:rPr>
        <w:t>сти.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 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-По разделу 0310 "Защита населения и территории от последствий чрезвычайных ситуации природного и техногенного характера, гражданская оборона" предусмотрены расходы за 9 месяцев 2022 г. в сумме 75332,87 руб. Исполнено 93,7% (70610,00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31DB2">
        <w:rPr>
          <w:color w:val="000000"/>
          <w:sz w:val="24"/>
          <w:szCs w:val="24"/>
        </w:rPr>
        <w:t>-По разделу 0113 "Другие общегосударственные вопросы" предусмотрены расходы за 9 м</w:t>
      </w:r>
      <w:r w:rsidRPr="00731DB2">
        <w:rPr>
          <w:color w:val="000000"/>
          <w:sz w:val="24"/>
          <w:szCs w:val="24"/>
        </w:rPr>
        <w:t>е</w:t>
      </w:r>
      <w:r w:rsidRPr="00731DB2">
        <w:rPr>
          <w:color w:val="000000"/>
          <w:sz w:val="24"/>
          <w:szCs w:val="24"/>
        </w:rPr>
        <w:t>сяцев 2022 г. в сумме 188571,00 руб. Исполнено 92,1% 173712,50 руб.)</w:t>
      </w:r>
      <w:proofErr w:type="gramEnd"/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- По разделу 0503 "Благоустройство"  запланирована сумма расходов за 9 месяцев  2022 г. – 759446,71 руб. Исполнено 95,1 % (722250,76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- По разделу 0707 "Молодежная политика и оздоровление детей" запланирована сумма ра</w:t>
      </w:r>
      <w:r w:rsidRPr="00731DB2">
        <w:rPr>
          <w:color w:val="000000"/>
          <w:sz w:val="24"/>
          <w:szCs w:val="24"/>
        </w:rPr>
        <w:t>с</w:t>
      </w:r>
      <w:r w:rsidRPr="00731DB2">
        <w:rPr>
          <w:color w:val="000000"/>
          <w:sz w:val="24"/>
          <w:szCs w:val="24"/>
        </w:rPr>
        <w:t>ходов за 1 полугодие 2022 г. – 2793,00 руб. Исполнено – 100,00 % (2793,00 руб.) Меропри</w:t>
      </w:r>
      <w:r w:rsidRPr="00731DB2">
        <w:rPr>
          <w:color w:val="000000"/>
          <w:sz w:val="24"/>
          <w:szCs w:val="24"/>
        </w:rPr>
        <w:t>я</w:t>
      </w:r>
      <w:r w:rsidRPr="00731DB2">
        <w:rPr>
          <w:color w:val="000000"/>
          <w:sz w:val="24"/>
          <w:szCs w:val="24"/>
        </w:rPr>
        <w:t xml:space="preserve">тия в области молодежной политики не производились. 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- По разделу 0801 "Культура" предусмотрены расходы на мероприятия в сфере культуры в сумме 20792,00 руб. Исполнено - 100% (20792,00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>- По разделу 1001 "Пенсионное обеспечение" предусмотрены расходы за 9 месяцев 2022 г. – 282900,00 руб. Исполнено – 67,5% (191400,06 руб.)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 xml:space="preserve">- По разделу 1003 "Социальная помощь населению" предусмотрены расходы за 9 месяцев 2022 г. – 10451,00 руб. Исполнено - 0% (0,00 руб.) </w:t>
      </w:r>
    </w:p>
    <w:p w:rsidR="00731DB2" w:rsidRPr="00731DB2" w:rsidRDefault="00731DB2" w:rsidP="00731D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DB2">
        <w:rPr>
          <w:color w:val="000000"/>
          <w:sz w:val="24"/>
          <w:szCs w:val="24"/>
        </w:rPr>
        <w:t xml:space="preserve">- По разделу 1101 "Физическая культура"  предусмотрены расходы в сумме – 2792,00 руб. Исполнено – 83,8 % (2340,00 руб.) </w:t>
      </w:r>
    </w:p>
    <w:p w:rsidR="00F82D16" w:rsidRPr="00731DB2" w:rsidRDefault="00F82D16" w:rsidP="00731DB2">
      <w:pPr>
        <w:jc w:val="both"/>
        <w:rPr>
          <w:sz w:val="24"/>
          <w:szCs w:val="24"/>
        </w:rPr>
      </w:pPr>
    </w:p>
    <w:sectPr w:rsidR="00F82D16" w:rsidRPr="00731DB2" w:rsidSect="007A5595">
      <w:headerReference w:type="even" r:id="rId10"/>
      <w:headerReference w:type="default" r:id="rId11"/>
      <w:pgSz w:w="11906" w:h="16838"/>
      <w:pgMar w:top="709" w:right="99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28" w:rsidRDefault="00C26028">
      <w:r>
        <w:separator/>
      </w:r>
    </w:p>
  </w:endnote>
  <w:endnote w:type="continuationSeparator" w:id="0">
    <w:p w:rsidR="00C26028" w:rsidRDefault="00C2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28" w:rsidRDefault="00C26028">
      <w:r>
        <w:separator/>
      </w:r>
    </w:p>
  </w:footnote>
  <w:footnote w:type="continuationSeparator" w:id="0">
    <w:p w:rsidR="00C26028" w:rsidRDefault="00C26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6D51D0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13478"/>
    <w:rsid w:val="00027461"/>
    <w:rsid w:val="00030111"/>
    <w:rsid w:val="000434F4"/>
    <w:rsid w:val="00044D2C"/>
    <w:rsid w:val="000455BA"/>
    <w:rsid w:val="000601DB"/>
    <w:rsid w:val="000709D6"/>
    <w:rsid w:val="000821EE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3ED"/>
    <w:rsid w:val="000F3F96"/>
    <w:rsid w:val="000F5ABC"/>
    <w:rsid w:val="00100F09"/>
    <w:rsid w:val="001015CD"/>
    <w:rsid w:val="00111817"/>
    <w:rsid w:val="00127BD8"/>
    <w:rsid w:val="00140AE9"/>
    <w:rsid w:val="00145CCA"/>
    <w:rsid w:val="001566D3"/>
    <w:rsid w:val="001600CE"/>
    <w:rsid w:val="00160A47"/>
    <w:rsid w:val="00160BAA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E1C68"/>
    <w:rsid w:val="001E619B"/>
    <w:rsid w:val="001E67FC"/>
    <w:rsid w:val="001F10B0"/>
    <w:rsid w:val="001F6864"/>
    <w:rsid w:val="001F7814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97FB4"/>
    <w:rsid w:val="002A2124"/>
    <w:rsid w:val="002A264C"/>
    <w:rsid w:val="002B0F61"/>
    <w:rsid w:val="002B4F71"/>
    <w:rsid w:val="002B5A87"/>
    <w:rsid w:val="002D7D7D"/>
    <w:rsid w:val="00300474"/>
    <w:rsid w:val="00300564"/>
    <w:rsid w:val="00300BC3"/>
    <w:rsid w:val="00302518"/>
    <w:rsid w:val="00302FC7"/>
    <w:rsid w:val="00303B1B"/>
    <w:rsid w:val="0031162A"/>
    <w:rsid w:val="00313018"/>
    <w:rsid w:val="00314781"/>
    <w:rsid w:val="0033525A"/>
    <w:rsid w:val="0035324C"/>
    <w:rsid w:val="003575C9"/>
    <w:rsid w:val="00364343"/>
    <w:rsid w:val="00364364"/>
    <w:rsid w:val="0036513F"/>
    <w:rsid w:val="00375F12"/>
    <w:rsid w:val="00385F8A"/>
    <w:rsid w:val="003871DD"/>
    <w:rsid w:val="00390B05"/>
    <w:rsid w:val="00391C0B"/>
    <w:rsid w:val="003C74DB"/>
    <w:rsid w:val="003D6EDF"/>
    <w:rsid w:val="003E13CB"/>
    <w:rsid w:val="004076CA"/>
    <w:rsid w:val="004202DC"/>
    <w:rsid w:val="00421285"/>
    <w:rsid w:val="00422F3A"/>
    <w:rsid w:val="004279F0"/>
    <w:rsid w:val="00451B12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12E5D"/>
    <w:rsid w:val="00531C87"/>
    <w:rsid w:val="00536CD0"/>
    <w:rsid w:val="00553A49"/>
    <w:rsid w:val="005565AC"/>
    <w:rsid w:val="005600DD"/>
    <w:rsid w:val="00565666"/>
    <w:rsid w:val="00573761"/>
    <w:rsid w:val="00575FF2"/>
    <w:rsid w:val="0058571F"/>
    <w:rsid w:val="00585F96"/>
    <w:rsid w:val="0058653E"/>
    <w:rsid w:val="00590D92"/>
    <w:rsid w:val="0059600C"/>
    <w:rsid w:val="005A036B"/>
    <w:rsid w:val="005B45AB"/>
    <w:rsid w:val="005C1F99"/>
    <w:rsid w:val="005C5601"/>
    <w:rsid w:val="005C6E62"/>
    <w:rsid w:val="005C78DD"/>
    <w:rsid w:val="005D086E"/>
    <w:rsid w:val="005D158A"/>
    <w:rsid w:val="005D521C"/>
    <w:rsid w:val="005D7AEA"/>
    <w:rsid w:val="005F7DF7"/>
    <w:rsid w:val="00601A68"/>
    <w:rsid w:val="00602502"/>
    <w:rsid w:val="00605767"/>
    <w:rsid w:val="006204A7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6883"/>
    <w:rsid w:val="006A0927"/>
    <w:rsid w:val="006A622C"/>
    <w:rsid w:val="006B7D20"/>
    <w:rsid w:val="006C372A"/>
    <w:rsid w:val="006D1EAA"/>
    <w:rsid w:val="006D51D0"/>
    <w:rsid w:val="006D65D8"/>
    <w:rsid w:val="006E10AA"/>
    <w:rsid w:val="006E2787"/>
    <w:rsid w:val="006F6835"/>
    <w:rsid w:val="0072539A"/>
    <w:rsid w:val="00726966"/>
    <w:rsid w:val="00731DB2"/>
    <w:rsid w:val="00743352"/>
    <w:rsid w:val="007450D6"/>
    <w:rsid w:val="00756BC9"/>
    <w:rsid w:val="00763684"/>
    <w:rsid w:val="00767CE3"/>
    <w:rsid w:val="00770599"/>
    <w:rsid w:val="0078183B"/>
    <w:rsid w:val="007821DD"/>
    <w:rsid w:val="00791D6E"/>
    <w:rsid w:val="007960CD"/>
    <w:rsid w:val="007A5595"/>
    <w:rsid w:val="007A7098"/>
    <w:rsid w:val="007B4CE0"/>
    <w:rsid w:val="007D1980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546B0"/>
    <w:rsid w:val="00860512"/>
    <w:rsid w:val="008656AB"/>
    <w:rsid w:val="0088312B"/>
    <w:rsid w:val="00887BA9"/>
    <w:rsid w:val="008952A5"/>
    <w:rsid w:val="008A15EE"/>
    <w:rsid w:val="008A5E09"/>
    <w:rsid w:val="008A6D41"/>
    <w:rsid w:val="008B5107"/>
    <w:rsid w:val="008B620A"/>
    <w:rsid w:val="008C119E"/>
    <w:rsid w:val="008D3323"/>
    <w:rsid w:val="008D738B"/>
    <w:rsid w:val="008D7C26"/>
    <w:rsid w:val="008D7FF7"/>
    <w:rsid w:val="008E0252"/>
    <w:rsid w:val="008E6329"/>
    <w:rsid w:val="00911281"/>
    <w:rsid w:val="00911870"/>
    <w:rsid w:val="00912E64"/>
    <w:rsid w:val="00913E1D"/>
    <w:rsid w:val="00917A63"/>
    <w:rsid w:val="00931C95"/>
    <w:rsid w:val="0093620A"/>
    <w:rsid w:val="009369D7"/>
    <w:rsid w:val="00941807"/>
    <w:rsid w:val="009571A4"/>
    <w:rsid w:val="009608A1"/>
    <w:rsid w:val="009613E1"/>
    <w:rsid w:val="00961EEC"/>
    <w:rsid w:val="00963291"/>
    <w:rsid w:val="0096577E"/>
    <w:rsid w:val="009A10E9"/>
    <w:rsid w:val="009A36EF"/>
    <w:rsid w:val="009B37CF"/>
    <w:rsid w:val="009C0806"/>
    <w:rsid w:val="009C5423"/>
    <w:rsid w:val="009C6738"/>
    <w:rsid w:val="009D32C3"/>
    <w:rsid w:val="009E4CCA"/>
    <w:rsid w:val="009E632A"/>
    <w:rsid w:val="00A00294"/>
    <w:rsid w:val="00A03868"/>
    <w:rsid w:val="00A05CA1"/>
    <w:rsid w:val="00A148B0"/>
    <w:rsid w:val="00A14C7C"/>
    <w:rsid w:val="00A369BA"/>
    <w:rsid w:val="00A44FA5"/>
    <w:rsid w:val="00A4733C"/>
    <w:rsid w:val="00A6281E"/>
    <w:rsid w:val="00A64B5B"/>
    <w:rsid w:val="00A70C4F"/>
    <w:rsid w:val="00A70DBE"/>
    <w:rsid w:val="00A72E3F"/>
    <w:rsid w:val="00A751D9"/>
    <w:rsid w:val="00A82464"/>
    <w:rsid w:val="00A83992"/>
    <w:rsid w:val="00A83E8D"/>
    <w:rsid w:val="00A86305"/>
    <w:rsid w:val="00A86468"/>
    <w:rsid w:val="00A96558"/>
    <w:rsid w:val="00AA1EDD"/>
    <w:rsid w:val="00AA6468"/>
    <w:rsid w:val="00AB20FE"/>
    <w:rsid w:val="00AB3141"/>
    <w:rsid w:val="00AD1D54"/>
    <w:rsid w:val="00AE0709"/>
    <w:rsid w:val="00AF323A"/>
    <w:rsid w:val="00AF7BB5"/>
    <w:rsid w:val="00B03AF9"/>
    <w:rsid w:val="00B07479"/>
    <w:rsid w:val="00B16DCF"/>
    <w:rsid w:val="00B2342F"/>
    <w:rsid w:val="00B27416"/>
    <w:rsid w:val="00B372E7"/>
    <w:rsid w:val="00B61AEA"/>
    <w:rsid w:val="00B65EE2"/>
    <w:rsid w:val="00B66887"/>
    <w:rsid w:val="00B67E0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22D9"/>
    <w:rsid w:val="00C16573"/>
    <w:rsid w:val="00C17FFB"/>
    <w:rsid w:val="00C26028"/>
    <w:rsid w:val="00C30FBA"/>
    <w:rsid w:val="00C33827"/>
    <w:rsid w:val="00C3393F"/>
    <w:rsid w:val="00C3696F"/>
    <w:rsid w:val="00C420E1"/>
    <w:rsid w:val="00C5197F"/>
    <w:rsid w:val="00C52821"/>
    <w:rsid w:val="00C62894"/>
    <w:rsid w:val="00C63EF2"/>
    <w:rsid w:val="00C82EEA"/>
    <w:rsid w:val="00C85390"/>
    <w:rsid w:val="00C870BD"/>
    <w:rsid w:val="00C93092"/>
    <w:rsid w:val="00CA4480"/>
    <w:rsid w:val="00CB0C52"/>
    <w:rsid w:val="00CB272A"/>
    <w:rsid w:val="00CB78B2"/>
    <w:rsid w:val="00CC431D"/>
    <w:rsid w:val="00CC4B8E"/>
    <w:rsid w:val="00CD4260"/>
    <w:rsid w:val="00CE32DB"/>
    <w:rsid w:val="00CE3B44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54E33"/>
    <w:rsid w:val="00D63760"/>
    <w:rsid w:val="00D650BF"/>
    <w:rsid w:val="00D65DDB"/>
    <w:rsid w:val="00D75996"/>
    <w:rsid w:val="00D832E8"/>
    <w:rsid w:val="00D840EE"/>
    <w:rsid w:val="00D84D2F"/>
    <w:rsid w:val="00DA48CB"/>
    <w:rsid w:val="00DA5794"/>
    <w:rsid w:val="00DB022F"/>
    <w:rsid w:val="00DB24B1"/>
    <w:rsid w:val="00DB4D37"/>
    <w:rsid w:val="00DB5FC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62A21"/>
    <w:rsid w:val="00E70BB6"/>
    <w:rsid w:val="00E74FB5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0235A"/>
    <w:rsid w:val="00F10EF0"/>
    <w:rsid w:val="00F11353"/>
    <w:rsid w:val="00F13D48"/>
    <w:rsid w:val="00F20A4F"/>
    <w:rsid w:val="00F20D0D"/>
    <w:rsid w:val="00F23CE2"/>
    <w:rsid w:val="00F45F60"/>
    <w:rsid w:val="00F45F95"/>
    <w:rsid w:val="00F46696"/>
    <w:rsid w:val="00F52B67"/>
    <w:rsid w:val="00F82D16"/>
    <w:rsid w:val="00F8462A"/>
    <w:rsid w:val="00F93C32"/>
    <w:rsid w:val="00F94D28"/>
    <w:rsid w:val="00F97C64"/>
    <w:rsid w:val="00FA791B"/>
    <w:rsid w:val="00FB5FA6"/>
    <w:rsid w:val="00FC571E"/>
    <w:rsid w:val="00FD0262"/>
    <w:rsid w:val="00FF4CC9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Default">
    <w:name w:val="Default"/>
    <w:rsid w:val="006025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Emphasis"/>
    <w:basedOn w:val="a0"/>
    <w:qFormat/>
    <w:rsid w:val="00D54E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22E5-E6B5-4C20-B7BB-B50BB94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14931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16</cp:revision>
  <cp:lastPrinted>2022-11-09T06:14:00Z</cp:lastPrinted>
  <dcterms:created xsi:type="dcterms:W3CDTF">2017-04-07T09:29:00Z</dcterms:created>
  <dcterms:modified xsi:type="dcterms:W3CDTF">2022-11-09T06:15:00Z</dcterms:modified>
</cp:coreProperties>
</file>