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D62DD" w:rsidRDefault="00DD62DD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53080493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5762" w:rsidRDefault="00865762" w:rsidP="00E96FCC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5ED1" w:rsidRDefault="00585ED1" w:rsidP="0075518D">
      <w:pPr>
        <w:pStyle w:val="3"/>
        <w:rPr>
          <w:sz w:val="28"/>
        </w:rPr>
      </w:pP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5ED1" w:rsidRPr="0075518D" w:rsidRDefault="00585ED1" w:rsidP="00585ED1">
      <w:pPr>
        <w:pStyle w:val="3"/>
      </w:pPr>
      <w:r>
        <w:t>Ш У Ö М</w:t>
      </w:r>
    </w:p>
    <w:p w:rsidR="00587B01" w:rsidRDefault="00587B01" w:rsidP="0075518D">
      <w:pPr>
        <w:pStyle w:val="3"/>
      </w:pPr>
    </w:p>
    <w:p w:rsidR="00587B01" w:rsidRDefault="00587B01" w:rsidP="006E4316">
      <w:pPr>
        <w:pStyle w:val="4"/>
        <w:jc w:val="center"/>
        <w:rPr>
          <w:szCs w:val="24"/>
        </w:rPr>
      </w:pPr>
      <w:r w:rsidRPr="00D8625B">
        <w:rPr>
          <w:szCs w:val="24"/>
        </w:rPr>
        <w:t>Республика Коми, пгт.</w:t>
      </w:r>
      <w:r w:rsidR="0033204D" w:rsidRPr="00D8625B">
        <w:rPr>
          <w:szCs w:val="24"/>
        </w:rPr>
        <w:t xml:space="preserve"> </w:t>
      </w:r>
      <w:r w:rsidRPr="00D8625B">
        <w:rPr>
          <w:szCs w:val="24"/>
        </w:rPr>
        <w:t>Троицко-Печорск</w:t>
      </w:r>
    </w:p>
    <w:p w:rsidR="006E4316" w:rsidRDefault="006E4316" w:rsidP="006E4316"/>
    <w:p w:rsidR="006E4316" w:rsidRPr="006E4316" w:rsidRDefault="006E4316" w:rsidP="006E4316"/>
    <w:p w:rsidR="00033230" w:rsidRPr="00D22AF7" w:rsidRDefault="009A0D02" w:rsidP="00587B01">
      <w:pPr>
        <w:rPr>
          <w:sz w:val="24"/>
          <w:szCs w:val="24"/>
        </w:rPr>
      </w:pPr>
      <w:bookmarkStart w:id="0" w:name="_GoBack"/>
      <w:proofErr w:type="gramStart"/>
      <w:r w:rsidRPr="00D22AF7">
        <w:rPr>
          <w:sz w:val="24"/>
          <w:szCs w:val="24"/>
        </w:rPr>
        <w:t>от</w:t>
      </w:r>
      <w:proofErr w:type="gramEnd"/>
      <w:r w:rsidRPr="00D22AF7">
        <w:rPr>
          <w:sz w:val="24"/>
          <w:szCs w:val="24"/>
        </w:rPr>
        <w:t xml:space="preserve"> </w:t>
      </w:r>
      <w:r w:rsidR="00D22AF7" w:rsidRPr="00D22AF7">
        <w:rPr>
          <w:sz w:val="24"/>
          <w:szCs w:val="24"/>
        </w:rPr>
        <w:t>08 августа</w:t>
      </w:r>
      <w:r w:rsidRPr="00D22AF7">
        <w:rPr>
          <w:sz w:val="24"/>
          <w:szCs w:val="24"/>
        </w:rPr>
        <w:t xml:space="preserve"> 2023 г.          </w:t>
      </w:r>
      <w:r w:rsidR="00033230" w:rsidRPr="00D22AF7">
        <w:rPr>
          <w:sz w:val="24"/>
          <w:szCs w:val="24"/>
        </w:rPr>
        <w:t xml:space="preserve">                                                                        </w:t>
      </w:r>
      <w:r w:rsidR="00D22AF7" w:rsidRPr="00D22AF7">
        <w:rPr>
          <w:sz w:val="24"/>
          <w:szCs w:val="24"/>
        </w:rPr>
        <w:t xml:space="preserve">                      </w:t>
      </w:r>
      <w:r w:rsidR="005E78F8" w:rsidRPr="00D22AF7">
        <w:rPr>
          <w:sz w:val="24"/>
          <w:szCs w:val="24"/>
        </w:rPr>
        <w:t xml:space="preserve">  №</w:t>
      </w:r>
      <w:r w:rsidR="00D22AF7" w:rsidRPr="00D22AF7">
        <w:rPr>
          <w:sz w:val="24"/>
          <w:szCs w:val="24"/>
        </w:rPr>
        <w:t xml:space="preserve"> 8</w:t>
      </w:r>
      <w:r w:rsidR="0072331B" w:rsidRPr="00D22AF7">
        <w:rPr>
          <w:sz w:val="24"/>
          <w:szCs w:val="24"/>
        </w:rPr>
        <w:t>/</w:t>
      </w:r>
      <w:r w:rsidR="00D22AF7" w:rsidRPr="00D22AF7">
        <w:rPr>
          <w:sz w:val="24"/>
          <w:szCs w:val="24"/>
        </w:rPr>
        <w:t>870</w:t>
      </w:r>
    </w:p>
    <w:bookmarkEnd w:id="0"/>
    <w:p w:rsidR="00587B01" w:rsidRPr="00D8625B" w:rsidRDefault="00587B01" w:rsidP="00587B01">
      <w:pPr>
        <w:rPr>
          <w:sz w:val="24"/>
          <w:szCs w:val="24"/>
        </w:rPr>
      </w:pPr>
      <w:r w:rsidRPr="00D8625B">
        <w:rPr>
          <w:sz w:val="24"/>
          <w:szCs w:val="24"/>
        </w:rPr>
        <w:tab/>
      </w:r>
    </w:p>
    <w:p w:rsidR="00BB5600" w:rsidRPr="00D8625B" w:rsidRDefault="00BB5600" w:rsidP="00BB5600">
      <w:pPr>
        <w:jc w:val="center"/>
        <w:rPr>
          <w:b/>
          <w:sz w:val="24"/>
          <w:szCs w:val="24"/>
        </w:rPr>
      </w:pPr>
      <w:r w:rsidRPr="00D8625B"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</w:t>
      </w:r>
    </w:p>
    <w:p w:rsidR="00BB5600" w:rsidRPr="00D8625B" w:rsidRDefault="003E745E" w:rsidP="00BB5600">
      <w:pPr>
        <w:jc w:val="center"/>
        <w:rPr>
          <w:b/>
          <w:sz w:val="24"/>
          <w:szCs w:val="24"/>
        </w:rPr>
      </w:pPr>
      <w:r w:rsidRPr="00D8625B">
        <w:rPr>
          <w:b/>
          <w:sz w:val="24"/>
          <w:szCs w:val="24"/>
        </w:rPr>
        <w:t>«Троицко-Печорский» от 24 декабря 2021 г. № 12/1471</w:t>
      </w:r>
      <w:r w:rsidR="00BB5600" w:rsidRPr="00D8625B">
        <w:rPr>
          <w:b/>
          <w:sz w:val="24"/>
          <w:szCs w:val="24"/>
        </w:rPr>
        <w:t xml:space="preserve"> «Об организации деятельности по противодействию коррупции в муниципальном районе «Троицко-Печорский» и сельских поселениях, расположенных в границах муниципального района «Троицко-Печорский»</w:t>
      </w:r>
    </w:p>
    <w:p w:rsidR="006707BB" w:rsidRPr="00D8625B" w:rsidRDefault="006707BB" w:rsidP="0076372D">
      <w:pPr>
        <w:jc w:val="both"/>
        <w:rPr>
          <w:sz w:val="24"/>
          <w:szCs w:val="24"/>
        </w:rPr>
      </w:pPr>
    </w:p>
    <w:p w:rsidR="00340A61" w:rsidRPr="00D8625B" w:rsidRDefault="00340A61" w:rsidP="00340A61">
      <w:pPr>
        <w:ind w:firstLine="540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Руководствуясь Федеральным Законом от 25 декабря 2008 г. № 273-ФЗ «О противодействии коррупции», Законом Республики Коми от 29 сентября 2008 г. № 82-РЗ «О противодействии коррупции в Республике Коми», с целью приведения в соответствие нормам законодательства, администрация муниципального района «Троицко-Печорский»</w:t>
      </w:r>
    </w:p>
    <w:p w:rsidR="003E0F5A" w:rsidRPr="00D8625B" w:rsidRDefault="003E0F5A" w:rsidP="00607D91">
      <w:pPr>
        <w:ind w:firstLine="540"/>
        <w:jc w:val="both"/>
        <w:rPr>
          <w:sz w:val="24"/>
          <w:szCs w:val="24"/>
        </w:rPr>
      </w:pPr>
    </w:p>
    <w:p w:rsidR="00C47AA6" w:rsidRPr="00D8625B" w:rsidRDefault="00B84BC4" w:rsidP="0076372D">
      <w:pPr>
        <w:jc w:val="center"/>
        <w:rPr>
          <w:sz w:val="24"/>
          <w:szCs w:val="24"/>
        </w:rPr>
      </w:pPr>
      <w:r w:rsidRPr="00D8625B">
        <w:rPr>
          <w:sz w:val="24"/>
          <w:szCs w:val="24"/>
        </w:rPr>
        <w:t>ПОСТАНОВЛЯЕТ</w:t>
      </w:r>
      <w:r w:rsidR="00A549DB" w:rsidRPr="00D8625B">
        <w:rPr>
          <w:sz w:val="24"/>
          <w:szCs w:val="24"/>
        </w:rPr>
        <w:t>:</w:t>
      </w:r>
    </w:p>
    <w:p w:rsidR="00121AE5" w:rsidRDefault="00121AE5" w:rsidP="00121AE5">
      <w:pPr>
        <w:pStyle w:val="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121AE5" w:rsidRDefault="00121AE5" w:rsidP="009552FF">
      <w:pPr>
        <w:pStyle w:val="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1.</w:t>
      </w:r>
      <w:r w:rsidR="00C07088" w:rsidRPr="00D8625B">
        <w:rPr>
          <w:sz w:val="24"/>
          <w:szCs w:val="24"/>
        </w:rPr>
        <w:t xml:space="preserve">Внести в постановление администрации муниципального </w:t>
      </w:r>
      <w:r w:rsidR="003E745E" w:rsidRPr="00D8625B">
        <w:rPr>
          <w:sz w:val="24"/>
          <w:szCs w:val="24"/>
        </w:rPr>
        <w:t>района «Троицко-Печорский» от 24 декабря 2021 г. № 12/1471</w:t>
      </w:r>
      <w:r w:rsidR="00C07088" w:rsidRPr="00D8625B">
        <w:rPr>
          <w:sz w:val="24"/>
          <w:szCs w:val="24"/>
        </w:rPr>
        <w:t xml:space="preserve"> «Об организации деятельности по противодействию коррупции в муниципальном районе «Троицко-Печорский» и сельских поселениях, расположенных в границах муниципального района «Троицко-Печорский»</w:t>
      </w:r>
      <w:r w:rsidR="001E6AC3">
        <w:rPr>
          <w:sz w:val="24"/>
          <w:szCs w:val="24"/>
        </w:rPr>
        <w:t xml:space="preserve"> следующие изменения:</w:t>
      </w:r>
    </w:p>
    <w:p w:rsidR="00C65C76" w:rsidRDefault="00121AE5" w:rsidP="009461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C65C76" w:rsidRPr="00C65C76">
        <w:rPr>
          <w:sz w:val="24"/>
          <w:szCs w:val="24"/>
        </w:rPr>
        <w:t xml:space="preserve"> </w:t>
      </w:r>
      <w:r w:rsidR="00C65C76" w:rsidRPr="001764EE">
        <w:rPr>
          <w:sz w:val="24"/>
          <w:szCs w:val="24"/>
        </w:rPr>
        <w:t>Подпункт 1.8</w:t>
      </w:r>
      <w:proofErr w:type="gramStart"/>
      <w:r w:rsidR="00C65C76" w:rsidRPr="001764EE">
        <w:rPr>
          <w:sz w:val="24"/>
          <w:szCs w:val="24"/>
        </w:rPr>
        <w:t>. пункта</w:t>
      </w:r>
      <w:proofErr w:type="gramEnd"/>
      <w:r w:rsidR="00C65C76" w:rsidRPr="001764EE">
        <w:rPr>
          <w:sz w:val="24"/>
          <w:szCs w:val="24"/>
        </w:rPr>
        <w:t xml:space="preserve"> 1 постановления изложить в новой редакции:</w:t>
      </w:r>
    </w:p>
    <w:p w:rsidR="00C65C76" w:rsidRDefault="00C65C76" w:rsidP="00C65C7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764EE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1.8. </w:t>
      </w:r>
      <w:r w:rsidRPr="001764EE">
        <w:rPr>
          <w:bCs/>
          <w:sz w:val="24"/>
          <w:szCs w:val="24"/>
        </w:rPr>
        <w:t>Порядок подачи заявления лицом, замещающим должность муниц</w:t>
      </w:r>
      <w:r>
        <w:rPr>
          <w:bCs/>
          <w:sz w:val="24"/>
          <w:szCs w:val="24"/>
        </w:rPr>
        <w:t>ипальной службы в муниципальном районе</w:t>
      </w:r>
      <w:r w:rsidRPr="001764EE">
        <w:rPr>
          <w:bCs/>
          <w:sz w:val="24"/>
          <w:szCs w:val="24"/>
        </w:rPr>
        <w:t xml:space="preserve"> «Троицко-Печорский», сельских поселениях, расположенных в границах муниципального района «Троицко-Печорский»,</w:t>
      </w:r>
      <w:r w:rsidRPr="001764EE">
        <w:rPr>
          <w:sz w:val="24"/>
          <w:szCs w:val="24"/>
        </w:rPr>
        <w:t xml:space="preserve"> должность руководителя муниципального учреждения муниципального района «Троицко-Печорский»</w:t>
      </w:r>
      <w:r w:rsidRPr="001764EE">
        <w:rPr>
          <w:bCs/>
          <w:sz w:val="24"/>
          <w:szCs w:val="24"/>
        </w:rPr>
        <w:t xml:space="preserve">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Pr="001764EE">
        <w:rPr>
          <w:sz w:val="24"/>
          <w:szCs w:val="24"/>
        </w:rPr>
        <w:t>, согласно приложению № 8 к настоящему постановлению;»</w:t>
      </w:r>
      <w:r w:rsidR="006223FD">
        <w:rPr>
          <w:sz w:val="24"/>
          <w:szCs w:val="24"/>
        </w:rPr>
        <w:t>.</w:t>
      </w:r>
    </w:p>
    <w:p w:rsidR="006E4316" w:rsidRPr="001875C5" w:rsidRDefault="006223FD" w:rsidP="001875C5">
      <w:pPr>
        <w:shd w:val="clear" w:color="auto" w:fill="FFFFFF" w:themeFill="background1"/>
        <w:tabs>
          <w:tab w:val="left" w:pos="7965"/>
          <w:tab w:val="right" w:pos="9354"/>
        </w:tabs>
        <w:ind w:firstLine="567"/>
        <w:jc w:val="both"/>
        <w:rPr>
          <w:sz w:val="24"/>
          <w:szCs w:val="24"/>
        </w:rPr>
      </w:pPr>
      <w:r w:rsidRPr="00EA4CD2">
        <w:rPr>
          <w:sz w:val="24"/>
          <w:szCs w:val="24"/>
        </w:rPr>
        <w:t>1.2.</w:t>
      </w:r>
      <w:r w:rsidR="006E4316" w:rsidRPr="00EA4CD2">
        <w:rPr>
          <w:sz w:val="24"/>
          <w:szCs w:val="24"/>
        </w:rPr>
        <w:t xml:space="preserve">В приложении 4 </w:t>
      </w:r>
      <w:r w:rsidR="001875C5" w:rsidRPr="00EA4CD2">
        <w:rPr>
          <w:sz w:val="24"/>
          <w:szCs w:val="24"/>
        </w:rPr>
        <w:t xml:space="preserve"> </w:t>
      </w:r>
      <w:r w:rsidR="001875C5">
        <w:rPr>
          <w:sz w:val="24"/>
          <w:szCs w:val="24"/>
        </w:rPr>
        <w:t>Положения</w:t>
      </w:r>
      <w:r w:rsidR="001875C5" w:rsidRPr="00BD75D8">
        <w:rPr>
          <w:sz w:val="24"/>
          <w:szCs w:val="24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муниципальном </w:t>
      </w:r>
      <w:r w:rsidR="001875C5">
        <w:rPr>
          <w:sz w:val="24"/>
          <w:szCs w:val="24"/>
        </w:rPr>
        <w:t>районе «Троицко-Печорский», сельских поселениях</w:t>
      </w:r>
      <w:r w:rsidR="001875C5" w:rsidRPr="00BD75D8">
        <w:rPr>
          <w:sz w:val="24"/>
          <w:szCs w:val="24"/>
        </w:rPr>
        <w:t xml:space="preserve">, расположенных в границах муниципального района </w:t>
      </w:r>
      <w:r w:rsidR="001875C5">
        <w:rPr>
          <w:sz w:val="24"/>
          <w:szCs w:val="24"/>
        </w:rPr>
        <w:t xml:space="preserve">«Троицко-Печорский» </w:t>
      </w:r>
      <w:r w:rsidR="001875C5" w:rsidRPr="00BD75D8">
        <w:rPr>
          <w:sz w:val="24"/>
          <w:szCs w:val="24"/>
        </w:rPr>
        <w:t xml:space="preserve">и муниципальными служащими муниципального </w:t>
      </w:r>
      <w:r w:rsidR="001875C5">
        <w:rPr>
          <w:sz w:val="24"/>
          <w:szCs w:val="24"/>
        </w:rPr>
        <w:t xml:space="preserve">района «Троицко-Печорский», </w:t>
      </w:r>
      <w:r w:rsidR="001875C5" w:rsidRPr="00BD75D8">
        <w:rPr>
          <w:sz w:val="24"/>
          <w:szCs w:val="24"/>
        </w:rPr>
        <w:t>сельских поселений, расположенных в границах муниципального района</w:t>
      </w:r>
      <w:r w:rsidR="001875C5">
        <w:rPr>
          <w:sz w:val="24"/>
          <w:szCs w:val="24"/>
        </w:rPr>
        <w:t xml:space="preserve"> «Троицко-Печорский»</w:t>
      </w:r>
      <w:r w:rsidR="001875C5" w:rsidRPr="00BD75D8">
        <w:rPr>
          <w:sz w:val="24"/>
          <w:szCs w:val="24"/>
        </w:rPr>
        <w:t>, и соблюдения муниципальными служащими муниципального</w:t>
      </w:r>
      <w:r w:rsidR="001875C5">
        <w:rPr>
          <w:sz w:val="24"/>
          <w:szCs w:val="24"/>
        </w:rPr>
        <w:t xml:space="preserve"> района «Троицко-Печорский»</w:t>
      </w:r>
      <w:r w:rsidR="001875C5" w:rsidRPr="00BD75D8">
        <w:rPr>
          <w:sz w:val="24"/>
          <w:szCs w:val="24"/>
        </w:rPr>
        <w:t xml:space="preserve">, сельских поселений, расположенных в границах муниципального района </w:t>
      </w:r>
      <w:r w:rsidR="001875C5">
        <w:rPr>
          <w:sz w:val="24"/>
          <w:szCs w:val="24"/>
        </w:rPr>
        <w:t>«Троицко-Печорский»</w:t>
      </w:r>
      <w:r w:rsidR="001875C5" w:rsidRPr="00BD75D8">
        <w:rPr>
          <w:sz w:val="24"/>
          <w:szCs w:val="24"/>
        </w:rPr>
        <w:t>, требований к служебному поведению</w:t>
      </w:r>
      <w:r w:rsidR="001875C5">
        <w:rPr>
          <w:sz w:val="24"/>
          <w:szCs w:val="24"/>
        </w:rPr>
        <w:t xml:space="preserve"> </w:t>
      </w:r>
      <w:r w:rsidR="006E4316" w:rsidRPr="001875C5">
        <w:rPr>
          <w:sz w:val="24"/>
          <w:szCs w:val="24"/>
        </w:rPr>
        <w:t>п</w:t>
      </w:r>
      <w:r w:rsidRPr="001875C5">
        <w:rPr>
          <w:sz w:val="24"/>
          <w:szCs w:val="24"/>
        </w:rPr>
        <w:t xml:space="preserve">ункт 6 </w:t>
      </w:r>
      <w:r w:rsidR="006E4316" w:rsidRPr="001875C5">
        <w:rPr>
          <w:sz w:val="24"/>
          <w:szCs w:val="24"/>
        </w:rPr>
        <w:t>изложить в новой редакции:</w:t>
      </w:r>
    </w:p>
    <w:p w:rsidR="006223FD" w:rsidRPr="006E4316" w:rsidRDefault="006E4316" w:rsidP="001875C5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75C5">
        <w:rPr>
          <w:sz w:val="24"/>
          <w:szCs w:val="24"/>
        </w:rPr>
        <w:t xml:space="preserve">«5 </w:t>
      </w:r>
      <w:r w:rsidRPr="00202D6B">
        <w:rPr>
          <w:sz w:val="24"/>
          <w:szCs w:val="24"/>
        </w:rPr>
        <w:t>Размещение на официальных сайта</w:t>
      </w:r>
      <w:r>
        <w:rPr>
          <w:sz w:val="24"/>
          <w:szCs w:val="24"/>
        </w:rPr>
        <w:t>х сведений, указанных в пункте 1</w:t>
      </w:r>
      <w:r w:rsidRPr="00202D6B">
        <w:rPr>
          <w:sz w:val="24"/>
          <w:szCs w:val="24"/>
        </w:rPr>
        <w:t xml:space="preserve"> настоящего Порядка, представленных лицами, указанными в пункте 1 настоящего Порядка, обеспечивается </w:t>
      </w:r>
      <w:r w:rsidRPr="00202D6B">
        <w:rPr>
          <w:bCs/>
          <w:sz w:val="24"/>
          <w:szCs w:val="24"/>
        </w:rPr>
        <w:t>д</w:t>
      </w:r>
      <w:r>
        <w:rPr>
          <w:sz w:val="24"/>
          <w:szCs w:val="24"/>
        </w:rPr>
        <w:t xml:space="preserve">олжностными лицами </w:t>
      </w:r>
      <w:r w:rsidRPr="00202D6B">
        <w:rPr>
          <w:sz w:val="24"/>
          <w:szCs w:val="24"/>
        </w:rPr>
        <w:t xml:space="preserve">кадровых служб (специалистами, ответственными </w:t>
      </w:r>
      <w:r>
        <w:rPr>
          <w:sz w:val="24"/>
          <w:szCs w:val="24"/>
        </w:rPr>
        <w:lastRenderedPageBreak/>
        <w:t>за работу по профилактике коррупционных и иных правонарушений</w:t>
      </w:r>
      <w:r w:rsidRPr="00202D6B">
        <w:rPr>
          <w:sz w:val="24"/>
          <w:szCs w:val="24"/>
        </w:rPr>
        <w:t xml:space="preserve">) </w:t>
      </w:r>
      <w:r>
        <w:rPr>
          <w:sz w:val="24"/>
          <w:szCs w:val="24"/>
        </w:rPr>
        <w:t>администрации муниципального района «Троицко-Печорский», администраций сельских поселений, распложенных в границах муниципального района «Троицко-Печорский».</w:t>
      </w:r>
    </w:p>
    <w:p w:rsidR="006E4316" w:rsidRDefault="006223FD" w:rsidP="0094615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C65C76">
        <w:rPr>
          <w:sz w:val="24"/>
          <w:szCs w:val="24"/>
        </w:rPr>
        <w:t>.</w:t>
      </w:r>
      <w:r w:rsidR="001E6AC3">
        <w:rPr>
          <w:sz w:val="24"/>
          <w:szCs w:val="24"/>
        </w:rPr>
        <w:t>П</w:t>
      </w:r>
      <w:r w:rsidR="0094615A">
        <w:rPr>
          <w:sz w:val="24"/>
          <w:szCs w:val="24"/>
        </w:rPr>
        <w:t>ункт 1 приложения</w:t>
      </w:r>
      <w:r w:rsidR="009552FF">
        <w:rPr>
          <w:sz w:val="24"/>
          <w:szCs w:val="24"/>
        </w:rPr>
        <w:t xml:space="preserve"> 19</w:t>
      </w:r>
      <w:r w:rsidR="0094615A">
        <w:rPr>
          <w:sz w:val="24"/>
          <w:szCs w:val="24"/>
        </w:rPr>
        <w:t xml:space="preserve"> </w:t>
      </w:r>
      <w:r w:rsidR="001E6AC3">
        <w:rPr>
          <w:sz w:val="24"/>
          <w:szCs w:val="24"/>
        </w:rPr>
        <w:t>дополнить</w:t>
      </w:r>
      <w:r w:rsidR="006E4316">
        <w:rPr>
          <w:sz w:val="24"/>
          <w:szCs w:val="24"/>
        </w:rPr>
        <w:t xml:space="preserve"> подпунктом д) </w:t>
      </w:r>
      <w:r w:rsidR="0094615A">
        <w:rPr>
          <w:sz w:val="24"/>
          <w:szCs w:val="24"/>
        </w:rPr>
        <w:t>следующего содержания</w:t>
      </w:r>
      <w:r w:rsidR="006E4316">
        <w:rPr>
          <w:sz w:val="24"/>
          <w:szCs w:val="24"/>
        </w:rPr>
        <w:t>:</w:t>
      </w:r>
    </w:p>
    <w:p w:rsidR="00121AE5" w:rsidRDefault="0094615A" w:rsidP="0094615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) </w:t>
      </w:r>
      <w:r>
        <w:rPr>
          <w:rFonts w:eastAsiaTheme="minorHAnsi"/>
          <w:sz w:val="24"/>
          <w:szCs w:val="24"/>
          <w:lang w:eastAsia="en-US"/>
        </w:rPr>
        <w:t>иные случаи, предус</w:t>
      </w:r>
      <w:r w:rsidR="006E4316">
        <w:rPr>
          <w:rFonts w:eastAsiaTheme="minorHAnsi"/>
          <w:sz w:val="24"/>
          <w:szCs w:val="24"/>
          <w:lang w:eastAsia="en-US"/>
        </w:rPr>
        <w:t>мотренные федеральными законами.</w:t>
      </w:r>
      <w:r>
        <w:rPr>
          <w:rFonts w:eastAsiaTheme="minorHAnsi"/>
          <w:sz w:val="24"/>
          <w:szCs w:val="24"/>
          <w:lang w:eastAsia="en-US"/>
        </w:rPr>
        <w:t>»</w:t>
      </w:r>
      <w:r w:rsidR="006E4316">
        <w:rPr>
          <w:rFonts w:eastAsiaTheme="minorHAnsi"/>
          <w:sz w:val="24"/>
          <w:szCs w:val="24"/>
          <w:lang w:eastAsia="en-US"/>
        </w:rPr>
        <w:t>.</w:t>
      </w:r>
    </w:p>
    <w:p w:rsidR="009552FF" w:rsidRPr="001875C5" w:rsidRDefault="006223FD" w:rsidP="001875C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1.4</w:t>
      </w:r>
      <w:r w:rsidR="009552FF">
        <w:rPr>
          <w:rFonts w:eastAsiaTheme="minorHAnsi"/>
          <w:sz w:val="24"/>
          <w:szCs w:val="24"/>
          <w:lang w:eastAsia="en-US"/>
        </w:rPr>
        <w:t xml:space="preserve">. </w:t>
      </w:r>
      <w:r w:rsidR="009552FF" w:rsidRPr="001875C5">
        <w:rPr>
          <w:rFonts w:eastAsiaTheme="minorHAnsi"/>
          <w:sz w:val="24"/>
          <w:szCs w:val="24"/>
          <w:lang w:eastAsia="en-US"/>
        </w:rPr>
        <w:t>В подпункте «б» пункта 1 приложения 19</w:t>
      </w:r>
      <w:r w:rsidR="009552FF">
        <w:rPr>
          <w:rFonts w:eastAsiaTheme="minorHAnsi"/>
          <w:sz w:val="24"/>
          <w:szCs w:val="24"/>
          <w:lang w:eastAsia="en-US"/>
        </w:rPr>
        <w:t xml:space="preserve"> </w:t>
      </w:r>
      <w:r w:rsidR="001875C5">
        <w:rPr>
          <w:rFonts w:eastAsiaTheme="minorHAnsi"/>
          <w:sz w:val="24"/>
          <w:szCs w:val="24"/>
          <w:lang w:eastAsia="en-US"/>
        </w:rPr>
        <w:t xml:space="preserve">о </w:t>
      </w:r>
      <w:r w:rsidR="001875C5">
        <w:rPr>
          <w:sz w:val="24"/>
          <w:szCs w:val="24"/>
        </w:rPr>
        <w:t>Порядке получения муниципальными служащими в муниципальном районе «Троицко-</w:t>
      </w:r>
      <w:r w:rsidR="001875C5" w:rsidRPr="003825F4">
        <w:rPr>
          <w:sz w:val="24"/>
          <w:szCs w:val="24"/>
        </w:rPr>
        <w:t>Печорский», сельских поселениях, расположенных в границах м</w:t>
      </w:r>
      <w:r w:rsidR="001875C5">
        <w:rPr>
          <w:sz w:val="24"/>
          <w:szCs w:val="24"/>
        </w:rPr>
        <w:t>униципального района «Троицко-</w:t>
      </w:r>
      <w:r w:rsidR="001875C5" w:rsidRPr="003825F4">
        <w:rPr>
          <w:sz w:val="24"/>
          <w:szCs w:val="24"/>
        </w:rPr>
        <w:t xml:space="preserve">Печорский» </w:t>
      </w:r>
      <w:r w:rsidR="001875C5">
        <w:rPr>
          <w:sz w:val="24"/>
          <w:szCs w:val="24"/>
        </w:rPr>
        <w:t xml:space="preserve">разрешения представителя нанимателя (работодателя) на участие на безвозмездной основе в управлении некоммерческой организации (кроме участия в управлении политической партией, органом профессионального союза, в том числе выборным органом первичной профсоюзной организации созданной в органе местного самоуправления, аппарате избирательной комиссии муниципального образовании, участия в съездах (конференции) или общем собрании иной общественной организации, жилищного, жилищно-строительного, гражданского кооперативов, товарищества собственников недвижимости), </w:t>
      </w:r>
      <w:r w:rsidR="009552FF">
        <w:rPr>
          <w:rFonts w:eastAsiaTheme="minorHAnsi"/>
          <w:sz w:val="24"/>
          <w:szCs w:val="24"/>
          <w:lang w:eastAsia="en-US"/>
        </w:rPr>
        <w:t>слова «</w:t>
      </w:r>
      <w:r w:rsidR="009552FF">
        <w:rPr>
          <w:color w:val="000000"/>
          <w:sz w:val="24"/>
          <w:szCs w:val="24"/>
          <w:shd w:val="clear" w:color="auto" w:fill="FFFFFF"/>
        </w:rPr>
        <w:t>законом субъекта Российской Федерации» заменить словами «</w:t>
      </w:r>
      <w:r w:rsidR="009552FF">
        <w:rPr>
          <w:rFonts w:eastAsiaTheme="minorHAnsi"/>
          <w:sz w:val="24"/>
          <w:szCs w:val="24"/>
          <w:lang w:eastAsia="en-US"/>
        </w:rPr>
        <w:t>муниципальным правовым актом;»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13977" w:rsidRDefault="00454519" w:rsidP="00F13977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2. Настоящее постановление</w:t>
      </w:r>
      <w:r w:rsidRPr="00D8625B">
        <w:rPr>
          <w:b/>
          <w:sz w:val="24"/>
          <w:szCs w:val="24"/>
        </w:rPr>
        <w:t xml:space="preserve"> </w:t>
      </w:r>
      <w:r w:rsidRPr="00D8625B">
        <w:rPr>
          <w:sz w:val="24"/>
          <w:szCs w:val="24"/>
        </w:rPr>
        <w:t>вступает в силу со дня его официального</w:t>
      </w:r>
      <w:r>
        <w:rPr>
          <w:sz w:val="24"/>
          <w:szCs w:val="24"/>
        </w:rPr>
        <w:t xml:space="preserve"> опубликования</w:t>
      </w:r>
      <w:r w:rsidRPr="00D8625B">
        <w:rPr>
          <w:sz w:val="24"/>
          <w:szCs w:val="24"/>
        </w:rPr>
        <w:t xml:space="preserve"> </w:t>
      </w:r>
      <w:r>
        <w:rPr>
          <w:sz w:val="24"/>
          <w:szCs w:val="24"/>
        </w:rPr>
        <w:t>(обнародования</w:t>
      </w:r>
      <w:r w:rsidRPr="00D8625B">
        <w:rPr>
          <w:sz w:val="24"/>
          <w:szCs w:val="24"/>
        </w:rPr>
        <w:t>).</w:t>
      </w:r>
    </w:p>
    <w:p w:rsidR="00454519" w:rsidRPr="00D8625B" w:rsidRDefault="00454519" w:rsidP="00F13977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8625B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454519" w:rsidRDefault="00454519" w:rsidP="0045451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33230" w:rsidRDefault="00033230" w:rsidP="0045451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54519" w:rsidRDefault="00454519" w:rsidP="00454519">
      <w:pPr>
        <w:pStyle w:val="1"/>
        <w:shd w:val="clear" w:color="auto" w:fill="auto"/>
        <w:tabs>
          <w:tab w:val="left" w:pos="0"/>
          <w:tab w:val="left" w:pos="709"/>
          <w:tab w:val="left" w:pos="99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D8625B">
        <w:rPr>
          <w:sz w:val="24"/>
          <w:szCs w:val="24"/>
        </w:rPr>
        <w:t xml:space="preserve">Глава муниципального района                                                           </w:t>
      </w:r>
      <w:r>
        <w:rPr>
          <w:sz w:val="24"/>
          <w:szCs w:val="24"/>
        </w:rPr>
        <w:t xml:space="preserve">      </w:t>
      </w:r>
      <w:r w:rsidRPr="00D8625B">
        <w:rPr>
          <w:sz w:val="24"/>
          <w:szCs w:val="24"/>
        </w:rPr>
        <w:t xml:space="preserve">              А.Н. Целищев</w:t>
      </w:r>
    </w:p>
    <w:sectPr w:rsidR="00454519" w:rsidSect="006E4316">
      <w:footerReference w:type="default" r:id="rId9"/>
      <w:pgSz w:w="11906" w:h="16838"/>
      <w:pgMar w:top="709" w:right="850" w:bottom="284" w:left="1701" w:header="720" w:footer="720" w:gutter="0"/>
      <w:pgNumType w:start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B8" w:rsidRDefault="000670B8" w:rsidP="008378C9">
      <w:r>
        <w:separator/>
      </w:r>
    </w:p>
  </w:endnote>
  <w:endnote w:type="continuationSeparator" w:id="0">
    <w:p w:rsidR="000670B8" w:rsidRDefault="000670B8" w:rsidP="0083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3BE" w:rsidRDefault="00A713BE">
    <w:pPr>
      <w:pStyle w:val="aa"/>
      <w:jc w:val="right"/>
    </w:pPr>
  </w:p>
  <w:p w:rsidR="00A713BE" w:rsidRDefault="00A713B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B8" w:rsidRDefault="000670B8" w:rsidP="008378C9">
      <w:r>
        <w:separator/>
      </w:r>
    </w:p>
  </w:footnote>
  <w:footnote w:type="continuationSeparator" w:id="0">
    <w:p w:rsidR="000670B8" w:rsidRDefault="000670B8" w:rsidP="0083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A7E4D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07585"/>
    <w:multiLevelType w:val="multilevel"/>
    <w:tmpl w:val="0908E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F684A"/>
    <w:multiLevelType w:val="hybridMultilevel"/>
    <w:tmpl w:val="9836FFB4"/>
    <w:lvl w:ilvl="0" w:tplc="366AED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3482B"/>
    <w:multiLevelType w:val="multilevel"/>
    <w:tmpl w:val="BCD0E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3004F92"/>
    <w:multiLevelType w:val="multilevel"/>
    <w:tmpl w:val="B0F887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C05D96"/>
    <w:multiLevelType w:val="hybridMultilevel"/>
    <w:tmpl w:val="970C2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A2AC5"/>
    <w:multiLevelType w:val="hybridMultilevel"/>
    <w:tmpl w:val="D0B0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D3D06"/>
    <w:multiLevelType w:val="multilevel"/>
    <w:tmpl w:val="42B44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201662"/>
    <w:multiLevelType w:val="multilevel"/>
    <w:tmpl w:val="C8085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C8745CB"/>
    <w:multiLevelType w:val="multilevel"/>
    <w:tmpl w:val="8CF0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AD0466A"/>
    <w:multiLevelType w:val="multilevel"/>
    <w:tmpl w:val="1A128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001C"/>
    <w:rsid w:val="00022E49"/>
    <w:rsid w:val="0002556D"/>
    <w:rsid w:val="00033230"/>
    <w:rsid w:val="00041032"/>
    <w:rsid w:val="0006058F"/>
    <w:rsid w:val="000670B8"/>
    <w:rsid w:val="00095AEE"/>
    <w:rsid w:val="000A6987"/>
    <w:rsid w:val="000C2EEB"/>
    <w:rsid w:val="000D150D"/>
    <w:rsid w:val="000D1CE7"/>
    <w:rsid w:val="000F1DFD"/>
    <w:rsid w:val="000F72EF"/>
    <w:rsid w:val="001078D0"/>
    <w:rsid w:val="00107A93"/>
    <w:rsid w:val="00121AE5"/>
    <w:rsid w:val="0012490E"/>
    <w:rsid w:val="00137E50"/>
    <w:rsid w:val="00141750"/>
    <w:rsid w:val="00146597"/>
    <w:rsid w:val="0018572C"/>
    <w:rsid w:val="001875C5"/>
    <w:rsid w:val="00196FAE"/>
    <w:rsid w:val="001C6331"/>
    <w:rsid w:val="001D3A59"/>
    <w:rsid w:val="001D7CE5"/>
    <w:rsid w:val="001E6AC3"/>
    <w:rsid w:val="002051AD"/>
    <w:rsid w:val="002130E0"/>
    <w:rsid w:val="00216134"/>
    <w:rsid w:val="00221B02"/>
    <w:rsid w:val="00235880"/>
    <w:rsid w:val="00263889"/>
    <w:rsid w:val="00266A91"/>
    <w:rsid w:val="00283473"/>
    <w:rsid w:val="00285078"/>
    <w:rsid w:val="00285A21"/>
    <w:rsid w:val="00291FF9"/>
    <w:rsid w:val="002B3B3B"/>
    <w:rsid w:val="002B5FA8"/>
    <w:rsid w:val="002F1DCA"/>
    <w:rsid w:val="002F59C6"/>
    <w:rsid w:val="00314D1F"/>
    <w:rsid w:val="00324583"/>
    <w:rsid w:val="00327AD6"/>
    <w:rsid w:val="0033204D"/>
    <w:rsid w:val="00333150"/>
    <w:rsid w:val="00340A61"/>
    <w:rsid w:val="00340AAE"/>
    <w:rsid w:val="0034242E"/>
    <w:rsid w:val="00373690"/>
    <w:rsid w:val="00382217"/>
    <w:rsid w:val="00386C1A"/>
    <w:rsid w:val="00392442"/>
    <w:rsid w:val="00394752"/>
    <w:rsid w:val="00395DB3"/>
    <w:rsid w:val="003A23D4"/>
    <w:rsid w:val="003A34F1"/>
    <w:rsid w:val="003C0A4C"/>
    <w:rsid w:val="003D0235"/>
    <w:rsid w:val="003D6F24"/>
    <w:rsid w:val="003E0F5A"/>
    <w:rsid w:val="003E745E"/>
    <w:rsid w:val="004042A0"/>
    <w:rsid w:val="00405C2E"/>
    <w:rsid w:val="004207E5"/>
    <w:rsid w:val="00423324"/>
    <w:rsid w:val="004247DE"/>
    <w:rsid w:val="0042526E"/>
    <w:rsid w:val="004533AC"/>
    <w:rsid w:val="004541A3"/>
    <w:rsid w:val="00454519"/>
    <w:rsid w:val="004631B5"/>
    <w:rsid w:val="004670A1"/>
    <w:rsid w:val="00472E8E"/>
    <w:rsid w:val="00477248"/>
    <w:rsid w:val="00504CDA"/>
    <w:rsid w:val="0051326E"/>
    <w:rsid w:val="00523D8A"/>
    <w:rsid w:val="00541818"/>
    <w:rsid w:val="00553D1F"/>
    <w:rsid w:val="00585ED1"/>
    <w:rsid w:val="00587B01"/>
    <w:rsid w:val="0059142A"/>
    <w:rsid w:val="00594512"/>
    <w:rsid w:val="005A66EF"/>
    <w:rsid w:val="005C182E"/>
    <w:rsid w:val="005D66F8"/>
    <w:rsid w:val="005E78F8"/>
    <w:rsid w:val="00607D91"/>
    <w:rsid w:val="006223FD"/>
    <w:rsid w:val="00622B78"/>
    <w:rsid w:val="006549A4"/>
    <w:rsid w:val="006707BB"/>
    <w:rsid w:val="0067592B"/>
    <w:rsid w:val="00677F41"/>
    <w:rsid w:val="00680B6E"/>
    <w:rsid w:val="0068372C"/>
    <w:rsid w:val="006911F3"/>
    <w:rsid w:val="006B013E"/>
    <w:rsid w:val="006C2E5B"/>
    <w:rsid w:val="006D79DB"/>
    <w:rsid w:val="006E4316"/>
    <w:rsid w:val="00717EAC"/>
    <w:rsid w:val="0072331B"/>
    <w:rsid w:val="007245CB"/>
    <w:rsid w:val="00751AE7"/>
    <w:rsid w:val="0075518D"/>
    <w:rsid w:val="00755D2A"/>
    <w:rsid w:val="00761E8D"/>
    <w:rsid w:val="0076372D"/>
    <w:rsid w:val="00764A88"/>
    <w:rsid w:val="00781BF6"/>
    <w:rsid w:val="00783D31"/>
    <w:rsid w:val="007873D8"/>
    <w:rsid w:val="007B0E28"/>
    <w:rsid w:val="007B36DF"/>
    <w:rsid w:val="007C4AF8"/>
    <w:rsid w:val="007D6E95"/>
    <w:rsid w:val="007D7647"/>
    <w:rsid w:val="007D764E"/>
    <w:rsid w:val="007F036D"/>
    <w:rsid w:val="00810635"/>
    <w:rsid w:val="00813646"/>
    <w:rsid w:val="0081522C"/>
    <w:rsid w:val="0082271D"/>
    <w:rsid w:val="00830809"/>
    <w:rsid w:val="008378C9"/>
    <w:rsid w:val="00837BC0"/>
    <w:rsid w:val="00864FB0"/>
    <w:rsid w:val="008656D4"/>
    <w:rsid w:val="00865762"/>
    <w:rsid w:val="008A60BB"/>
    <w:rsid w:val="008B3FA2"/>
    <w:rsid w:val="008D068B"/>
    <w:rsid w:val="008E0757"/>
    <w:rsid w:val="008E685F"/>
    <w:rsid w:val="008F0E4B"/>
    <w:rsid w:val="00910F3D"/>
    <w:rsid w:val="00923A26"/>
    <w:rsid w:val="00926775"/>
    <w:rsid w:val="00941919"/>
    <w:rsid w:val="0094615A"/>
    <w:rsid w:val="00946640"/>
    <w:rsid w:val="00946976"/>
    <w:rsid w:val="00954AD2"/>
    <w:rsid w:val="009552FF"/>
    <w:rsid w:val="00960F1F"/>
    <w:rsid w:val="00980600"/>
    <w:rsid w:val="00984EA9"/>
    <w:rsid w:val="009934E0"/>
    <w:rsid w:val="009A0D02"/>
    <w:rsid w:val="009A6BC5"/>
    <w:rsid w:val="009B2EC5"/>
    <w:rsid w:val="009D7E2E"/>
    <w:rsid w:val="009E614D"/>
    <w:rsid w:val="00A21C44"/>
    <w:rsid w:val="00A31B73"/>
    <w:rsid w:val="00A33280"/>
    <w:rsid w:val="00A3687E"/>
    <w:rsid w:val="00A46509"/>
    <w:rsid w:val="00A5145F"/>
    <w:rsid w:val="00A549DB"/>
    <w:rsid w:val="00A658DD"/>
    <w:rsid w:val="00A7021C"/>
    <w:rsid w:val="00A713BE"/>
    <w:rsid w:val="00A84440"/>
    <w:rsid w:val="00A96DAD"/>
    <w:rsid w:val="00AB34B8"/>
    <w:rsid w:val="00AC1CBE"/>
    <w:rsid w:val="00AC726C"/>
    <w:rsid w:val="00AC7B2F"/>
    <w:rsid w:val="00AC7D16"/>
    <w:rsid w:val="00AD1D03"/>
    <w:rsid w:val="00AD4C6A"/>
    <w:rsid w:val="00AE562E"/>
    <w:rsid w:val="00AF751B"/>
    <w:rsid w:val="00B13619"/>
    <w:rsid w:val="00B32B5F"/>
    <w:rsid w:val="00B40B5F"/>
    <w:rsid w:val="00B43A95"/>
    <w:rsid w:val="00B56FB0"/>
    <w:rsid w:val="00B57010"/>
    <w:rsid w:val="00B65DB0"/>
    <w:rsid w:val="00B84BC4"/>
    <w:rsid w:val="00B91157"/>
    <w:rsid w:val="00B95AB9"/>
    <w:rsid w:val="00BB5600"/>
    <w:rsid w:val="00BC75EC"/>
    <w:rsid w:val="00BD5256"/>
    <w:rsid w:val="00BD5DA6"/>
    <w:rsid w:val="00BE19E0"/>
    <w:rsid w:val="00BE2C17"/>
    <w:rsid w:val="00BF5784"/>
    <w:rsid w:val="00C07088"/>
    <w:rsid w:val="00C26EC9"/>
    <w:rsid w:val="00C36F7E"/>
    <w:rsid w:val="00C47AA6"/>
    <w:rsid w:val="00C65C76"/>
    <w:rsid w:val="00C72E06"/>
    <w:rsid w:val="00C82DE2"/>
    <w:rsid w:val="00C85EF5"/>
    <w:rsid w:val="00C91999"/>
    <w:rsid w:val="00C938F1"/>
    <w:rsid w:val="00CB24FE"/>
    <w:rsid w:val="00CB5198"/>
    <w:rsid w:val="00CB7B72"/>
    <w:rsid w:val="00CD46F2"/>
    <w:rsid w:val="00CE2703"/>
    <w:rsid w:val="00CE6EE8"/>
    <w:rsid w:val="00CF2BE5"/>
    <w:rsid w:val="00CF3B84"/>
    <w:rsid w:val="00CF55D5"/>
    <w:rsid w:val="00D22AF7"/>
    <w:rsid w:val="00D23C69"/>
    <w:rsid w:val="00D43AA2"/>
    <w:rsid w:val="00D45FBC"/>
    <w:rsid w:val="00D52A34"/>
    <w:rsid w:val="00D75781"/>
    <w:rsid w:val="00D772E3"/>
    <w:rsid w:val="00D86135"/>
    <w:rsid w:val="00D8625B"/>
    <w:rsid w:val="00D97DEC"/>
    <w:rsid w:val="00DB4529"/>
    <w:rsid w:val="00DB5FFF"/>
    <w:rsid w:val="00DC6A25"/>
    <w:rsid w:val="00DD36BF"/>
    <w:rsid w:val="00DD62DD"/>
    <w:rsid w:val="00DE5175"/>
    <w:rsid w:val="00DF1369"/>
    <w:rsid w:val="00E234F8"/>
    <w:rsid w:val="00E25E57"/>
    <w:rsid w:val="00E27DF9"/>
    <w:rsid w:val="00E35CB7"/>
    <w:rsid w:val="00E37C78"/>
    <w:rsid w:val="00E45687"/>
    <w:rsid w:val="00E53929"/>
    <w:rsid w:val="00E74235"/>
    <w:rsid w:val="00E906C8"/>
    <w:rsid w:val="00E9411B"/>
    <w:rsid w:val="00E9418B"/>
    <w:rsid w:val="00E96FCC"/>
    <w:rsid w:val="00EA3134"/>
    <w:rsid w:val="00EA4B83"/>
    <w:rsid w:val="00EA4CD2"/>
    <w:rsid w:val="00EC074B"/>
    <w:rsid w:val="00ED04CC"/>
    <w:rsid w:val="00ED3798"/>
    <w:rsid w:val="00EE18CF"/>
    <w:rsid w:val="00F13977"/>
    <w:rsid w:val="00F3144C"/>
    <w:rsid w:val="00F3322B"/>
    <w:rsid w:val="00F36A98"/>
    <w:rsid w:val="00F53C3A"/>
    <w:rsid w:val="00F64B80"/>
    <w:rsid w:val="00F65816"/>
    <w:rsid w:val="00F73E7A"/>
    <w:rsid w:val="00F84D5E"/>
    <w:rsid w:val="00F94660"/>
    <w:rsid w:val="00F961DF"/>
    <w:rsid w:val="00FA17FB"/>
    <w:rsid w:val="00FA2BBC"/>
    <w:rsid w:val="00FA2F4E"/>
    <w:rsid w:val="00FB5429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65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aliases w:val="Варианты ответов,List Paragraph,ПС - Нумерованный,Булит,Нумерация,Bullet List,FooterText,numbered,Paragraphe de liste1,lp1,Bullet 1,Use Case List Paragraph,ПАРАГРАФ,список 1"/>
    <w:basedOn w:val="a"/>
    <w:link w:val="a6"/>
    <w:uiPriority w:val="34"/>
    <w:qFormat/>
    <w:rsid w:val="00F65816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9D7E2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9D7E2E"/>
    <w:pPr>
      <w:shd w:val="clear" w:color="auto" w:fill="FFFFFF"/>
      <w:spacing w:before="240" w:after="240" w:line="322" w:lineRule="exact"/>
      <w:ind w:hanging="320"/>
      <w:jc w:val="center"/>
    </w:pPr>
    <w:rPr>
      <w:rFonts w:cstheme="minorBidi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378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837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c">
    <w:name w:val="Table Grid"/>
    <w:basedOn w:val="a1"/>
    <w:uiPriority w:val="39"/>
    <w:rsid w:val="00FD5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Варианты ответов Знак,List Paragraph Знак,ПС - Нумерованный Знак,Булит Знак,Нумерация Знак,Bullet List Знак,FooterText Знак,numbered Знак,Paragraphe de liste1 Знак,lp1 Знак,Bullet 1 Знак,Use Case List Paragraph Знак,ПАРАГРАФ Знак"/>
    <w:link w:val="a5"/>
    <w:uiPriority w:val="34"/>
    <w:locked/>
    <w:rsid w:val="00DE517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admin20-1</cp:lastModifiedBy>
  <cp:revision>122</cp:revision>
  <cp:lastPrinted>2023-08-09T07:01:00Z</cp:lastPrinted>
  <dcterms:created xsi:type="dcterms:W3CDTF">2017-01-10T12:47:00Z</dcterms:created>
  <dcterms:modified xsi:type="dcterms:W3CDTF">2023-08-09T07:02:00Z</dcterms:modified>
</cp:coreProperties>
</file>